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9EE56" w14:textId="37B61F25" w:rsidR="00AE2630" w:rsidRPr="00B54B2C" w:rsidRDefault="000E7A5D" w:rsidP="00CC5201">
      <w:pPr>
        <w:pStyle w:val="Portada"/>
        <w:spacing w:line="360" w:lineRule="auto"/>
        <w:rPr>
          <w:rFonts w:ascii="Times New Roman" w:hAnsi="Times New Roman" w:cs="Times New Roman"/>
        </w:rPr>
      </w:pPr>
      <w:bookmarkStart w:id="0" w:name="_Hlk170125890"/>
      <w:bookmarkStart w:id="1" w:name="_Hlk209100121"/>
      <w:bookmarkEnd w:id="1"/>
      <w:r w:rsidRPr="00B54B2C">
        <w:rPr>
          <w:rFonts w:ascii="Times New Roman" w:hAnsi="Times New Roman" w:cs="Times New Roman"/>
          <w:noProof/>
          <w:lang w:val="es-CO" w:eastAsia="es-CO"/>
        </w:rPr>
        <w:drawing>
          <wp:inline distT="0" distB="0" distL="0" distR="0" wp14:anchorId="5AD71784" wp14:editId="60D59266">
            <wp:extent cx="3505835" cy="1183005"/>
            <wp:effectExtent l="0" t="0" r="0" b="0"/>
            <wp:docPr id="1004856566"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6566" name="Imagen 3" descr="Logotipo&#10;&#10;Descripción generada automáticament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3505835" cy="1183005"/>
                    </a:xfrm>
                    <a:prstGeom prst="rect">
                      <a:avLst/>
                    </a:prstGeom>
                    <a:ln>
                      <a:noFill/>
                    </a:ln>
                    <a:extLst>
                      <a:ext uri="{53640926-AAD7-44D8-BBD7-CCE9431645EC}">
                        <a14:shadowObscured xmlns:a14="http://schemas.microsoft.com/office/drawing/2010/main"/>
                      </a:ext>
                    </a:extLst>
                  </pic:spPr>
                </pic:pic>
              </a:graphicData>
            </a:graphic>
          </wp:inline>
        </w:drawing>
      </w:r>
    </w:p>
    <w:p w14:paraId="4DC1001E" w14:textId="77777777" w:rsidR="00326822" w:rsidRPr="00326822" w:rsidRDefault="00326822" w:rsidP="00326822">
      <w:pPr>
        <w:pStyle w:val="Portada"/>
        <w:spacing w:line="360" w:lineRule="auto"/>
        <w:rPr>
          <w:rFonts w:ascii="Times New Roman" w:hAnsi="Times New Roman" w:cs="Times New Roman"/>
          <w:bCs/>
          <w:lang w:val="es-CO"/>
        </w:rPr>
      </w:pPr>
      <w:r w:rsidRPr="00326822">
        <w:rPr>
          <w:rFonts w:ascii="Times New Roman" w:hAnsi="Times New Roman" w:cs="Times New Roman"/>
          <w:bCs/>
          <w:lang w:val="es-CO"/>
        </w:rPr>
        <w:t>Mejora de la eficiencia operativa mediante la implementación de un sistema de gestión y automatización de mensajería para la empresa Odonto Avances</w:t>
      </w:r>
    </w:p>
    <w:p w14:paraId="0EC47C97" w14:textId="20DA49DC" w:rsidR="00A70906" w:rsidRPr="00B54B2C" w:rsidRDefault="00A70906" w:rsidP="00326822">
      <w:pPr>
        <w:pStyle w:val="Portada"/>
        <w:spacing w:line="360" w:lineRule="auto"/>
        <w:rPr>
          <w:rFonts w:ascii="Times New Roman" w:hAnsi="Times New Roman" w:cs="Times New Roman"/>
        </w:rPr>
      </w:pPr>
    </w:p>
    <w:p w14:paraId="2F8EBE7B" w14:textId="2F6CE65F" w:rsidR="00545CA5" w:rsidRPr="00B54B2C" w:rsidRDefault="00545CA5" w:rsidP="00CC5201">
      <w:pPr>
        <w:pStyle w:val="Portada"/>
        <w:spacing w:line="360" w:lineRule="auto"/>
        <w:rPr>
          <w:rFonts w:ascii="Times New Roman" w:hAnsi="Times New Roman" w:cs="Times New Roman"/>
        </w:rPr>
      </w:pPr>
    </w:p>
    <w:p w14:paraId="11A4D698" w14:textId="6818B19D" w:rsidR="00685831" w:rsidRPr="00B54B2C" w:rsidRDefault="00326822" w:rsidP="00CC5201">
      <w:pPr>
        <w:pStyle w:val="Portada"/>
        <w:spacing w:line="360" w:lineRule="auto"/>
        <w:rPr>
          <w:rFonts w:ascii="Times New Roman" w:hAnsi="Times New Roman" w:cs="Times New Roman"/>
        </w:rPr>
      </w:pPr>
      <w:r>
        <w:rPr>
          <w:rFonts w:ascii="Times New Roman" w:hAnsi="Times New Roman" w:cs="Times New Roman"/>
        </w:rPr>
        <w:t>Formulación y evaluación de proyectos</w:t>
      </w:r>
    </w:p>
    <w:p w14:paraId="0C1E758B" w14:textId="30E5C8E3" w:rsidR="00A70906" w:rsidRPr="00326822" w:rsidRDefault="00A70906" w:rsidP="00CC5201">
      <w:pPr>
        <w:pStyle w:val="Portada"/>
        <w:spacing w:line="360" w:lineRule="auto"/>
        <w:rPr>
          <w:rFonts w:ascii="Times New Roman" w:hAnsi="Times New Roman" w:cs="Times New Roman"/>
          <w:lang w:val="es-CO"/>
        </w:rPr>
      </w:pPr>
    </w:p>
    <w:p w14:paraId="10FDF09A" w14:textId="2514FD09" w:rsidR="00545CA5" w:rsidRPr="00B54B2C" w:rsidRDefault="00545CA5" w:rsidP="00CC5201">
      <w:pPr>
        <w:pStyle w:val="Portada"/>
        <w:spacing w:line="360" w:lineRule="auto"/>
        <w:rPr>
          <w:rFonts w:ascii="Times New Roman" w:hAnsi="Times New Roman" w:cs="Times New Roman"/>
        </w:rPr>
      </w:pPr>
    </w:p>
    <w:p w14:paraId="160B298B" w14:textId="7E8A6D11" w:rsidR="00685831" w:rsidRPr="00B54B2C" w:rsidRDefault="00326822" w:rsidP="00CC5201">
      <w:pPr>
        <w:pStyle w:val="Portada"/>
        <w:spacing w:line="360" w:lineRule="auto"/>
        <w:rPr>
          <w:rFonts w:ascii="Times New Roman" w:hAnsi="Times New Roman" w:cs="Times New Roman"/>
        </w:rPr>
      </w:pPr>
      <w:r>
        <w:rPr>
          <w:rFonts w:ascii="Times New Roman" w:hAnsi="Times New Roman" w:cs="Times New Roman"/>
        </w:rPr>
        <w:t>Santiago Pino Quiroz</w:t>
      </w:r>
    </w:p>
    <w:p w14:paraId="72EE3DF9" w14:textId="375116B5" w:rsidR="004A6A0E" w:rsidRPr="00B54B2C" w:rsidRDefault="004A6A0E" w:rsidP="00CC5201">
      <w:pPr>
        <w:pStyle w:val="Portada"/>
        <w:spacing w:line="360" w:lineRule="auto"/>
        <w:rPr>
          <w:rFonts w:ascii="Times New Roman" w:hAnsi="Times New Roman" w:cs="Times New Roman"/>
        </w:rPr>
      </w:pPr>
    </w:p>
    <w:p w14:paraId="3E1E0862" w14:textId="4E545C1B" w:rsidR="00A422FB" w:rsidRDefault="00A422FB" w:rsidP="00CC5201">
      <w:pPr>
        <w:pStyle w:val="Portada"/>
        <w:spacing w:line="360" w:lineRule="auto"/>
        <w:rPr>
          <w:rFonts w:ascii="Times New Roman" w:hAnsi="Times New Roman" w:cs="Times New Roman"/>
          <w:noProof/>
        </w:rPr>
      </w:pPr>
    </w:p>
    <w:p w14:paraId="78BF091D" w14:textId="77777777" w:rsidR="00326822" w:rsidRPr="00B54B2C" w:rsidRDefault="00326822" w:rsidP="00CC5201">
      <w:pPr>
        <w:pStyle w:val="Portada"/>
        <w:spacing w:line="360" w:lineRule="auto"/>
        <w:rPr>
          <w:rFonts w:ascii="Times New Roman" w:hAnsi="Times New Roman" w:cs="Times New Roman"/>
          <w:noProof/>
        </w:rPr>
      </w:pPr>
    </w:p>
    <w:p w14:paraId="6A4E8F12" w14:textId="2AA311A4" w:rsidR="00545CA5" w:rsidRDefault="00326822" w:rsidP="00326822">
      <w:pPr>
        <w:pStyle w:val="Portada"/>
        <w:spacing w:line="360" w:lineRule="auto"/>
        <w:rPr>
          <w:rFonts w:ascii="Times New Roman" w:hAnsi="Times New Roman" w:cs="Times New Roman"/>
          <w:lang w:val="es-CO"/>
        </w:rPr>
      </w:pPr>
      <w:r w:rsidRPr="00326822">
        <w:rPr>
          <w:rFonts w:ascii="Times New Roman" w:hAnsi="Times New Roman" w:cs="Times New Roman"/>
          <w:lang w:val="es-CO"/>
        </w:rPr>
        <w:t>Feibert Alirio Guzmán Pérez</w:t>
      </w:r>
    </w:p>
    <w:p w14:paraId="154E46B5" w14:textId="026CD09C" w:rsidR="00545CA5" w:rsidRPr="00B54B2C" w:rsidRDefault="00545CA5" w:rsidP="00326822">
      <w:pPr>
        <w:pStyle w:val="Portada"/>
        <w:spacing w:line="360" w:lineRule="auto"/>
        <w:rPr>
          <w:rFonts w:ascii="Times New Roman" w:hAnsi="Times New Roman" w:cs="Times New Roman"/>
        </w:rPr>
      </w:pPr>
    </w:p>
    <w:p w14:paraId="0F44F7A8" w14:textId="3296A912" w:rsidR="000E7A5D" w:rsidRPr="00B54B2C" w:rsidRDefault="000E7A5D" w:rsidP="00CC5201">
      <w:pPr>
        <w:pStyle w:val="Portada"/>
        <w:spacing w:line="360" w:lineRule="auto"/>
        <w:rPr>
          <w:rFonts w:ascii="Times New Roman" w:hAnsi="Times New Roman" w:cs="Times New Roman"/>
        </w:rPr>
      </w:pPr>
    </w:p>
    <w:p w14:paraId="77B3B999" w14:textId="7F25192A" w:rsidR="000E7A5D" w:rsidRPr="00B54B2C" w:rsidRDefault="000E7A5D" w:rsidP="00CC5201">
      <w:pPr>
        <w:pStyle w:val="Portada"/>
        <w:spacing w:line="360" w:lineRule="auto"/>
        <w:rPr>
          <w:rFonts w:ascii="Times New Roman" w:hAnsi="Times New Roman" w:cs="Times New Roman"/>
        </w:rPr>
      </w:pPr>
    </w:p>
    <w:p w14:paraId="71D1BCDE" w14:textId="77777777" w:rsidR="00E01BFD" w:rsidRPr="00B54B2C" w:rsidRDefault="00E01BFD" w:rsidP="00CC5201">
      <w:pPr>
        <w:pStyle w:val="Portada"/>
        <w:spacing w:line="360" w:lineRule="auto"/>
        <w:rPr>
          <w:rFonts w:ascii="Times New Roman" w:hAnsi="Times New Roman" w:cs="Times New Roman"/>
        </w:rPr>
      </w:pPr>
    </w:p>
    <w:p w14:paraId="6D726245" w14:textId="77777777" w:rsidR="00E01BFD" w:rsidRPr="00B54B2C" w:rsidRDefault="00E01BFD" w:rsidP="00CC5201">
      <w:pPr>
        <w:pStyle w:val="Portada"/>
        <w:spacing w:line="360" w:lineRule="auto"/>
        <w:rPr>
          <w:rFonts w:ascii="Times New Roman" w:hAnsi="Times New Roman" w:cs="Times New Roman"/>
        </w:rPr>
      </w:pPr>
    </w:p>
    <w:p w14:paraId="31ECBB89" w14:textId="28957648" w:rsidR="00AD7B2D" w:rsidRPr="00B54B2C" w:rsidRDefault="00AD7B2D" w:rsidP="00CC5201">
      <w:pPr>
        <w:pStyle w:val="Portada"/>
        <w:spacing w:line="360" w:lineRule="auto"/>
        <w:rPr>
          <w:rFonts w:ascii="Times New Roman" w:hAnsi="Times New Roman" w:cs="Times New Roman"/>
        </w:rPr>
      </w:pPr>
    </w:p>
    <w:p w14:paraId="55FB57D0" w14:textId="77777777" w:rsidR="00326822" w:rsidRDefault="00326822" w:rsidP="00CC5201">
      <w:pPr>
        <w:pStyle w:val="Portada"/>
        <w:spacing w:line="360" w:lineRule="auto"/>
        <w:rPr>
          <w:rFonts w:ascii="Times New Roman" w:hAnsi="Times New Roman" w:cs="Times New Roman"/>
        </w:rPr>
      </w:pPr>
    </w:p>
    <w:p w14:paraId="7C1A1038" w14:textId="77777777" w:rsidR="00326822" w:rsidRDefault="00326822" w:rsidP="00CC5201">
      <w:pPr>
        <w:pStyle w:val="Portada"/>
        <w:spacing w:line="360" w:lineRule="auto"/>
        <w:rPr>
          <w:rFonts w:ascii="Times New Roman" w:hAnsi="Times New Roman" w:cs="Times New Roman"/>
        </w:rPr>
      </w:pPr>
    </w:p>
    <w:p w14:paraId="525CAD32" w14:textId="77777777" w:rsidR="00CF1621" w:rsidRDefault="00CF1621" w:rsidP="00CC5201">
      <w:pPr>
        <w:pStyle w:val="Portada"/>
        <w:spacing w:line="360" w:lineRule="auto"/>
        <w:rPr>
          <w:rFonts w:ascii="Times New Roman" w:hAnsi="Times New Roman" w:cs="Times New Roman"/>
        </w:rPr>
      </w:pPr>
    </w:p>
    <w:p w14:paraId="54DB9785" w14:textId="55E2459D" w:rsidR="006B3ED1" w:rsidRPr="00B54B2C" w:rsidRDefault="006B3ED1" w:rsidP="00CC5201">
      <w:pPr>
        <w:pStyle w:val="Portada"/>
        <w:spacing w:line="360" w:lineRule="auto"/>
        <w:rPr>
          <w:rFonts w:ascii="Times New Roman" w:hAnsi="Times New Roman" w:cs="Times New Roman"/>
        </w:rPr>
      </w:pPr>
      <w:r w:rsidRPr="00B54B2C">
        <w:rPr>
          <w:rFonts w:ascii="Times New Roman" w:hAnsi="Times New Roman" w:cs="Times New Roman"/>
        </w:rPr>
        <w:t>Corporación Universitaria Lasallista</w:t>
      </w:r>
    </w:p>
    <w:p w14:paraId="0750B0A5" w14:textId="06AF1600" w:rsidR="006B3ED1" w:rsidRPr="00B54B2C" w:rsidRDefault="006B3ED1" w:rsidP="00CC5201">
      <w:pPr>
        <w:pStyle w:val="Portada"/>
        <w:spacing w:line="360" w:lineRule="auto"/>
        <w:rPr>
          <w:rFonts w:ascii="Times New Roman" w:hAnsi="Times New Roman" w:cs="Times New Roman"/>
        </w:rPr>
      </w:pPr>
      <w:bookmarkStart w:id="2" w:name="_Hlk209020745"/>
      <w:r w:rsidRPr="00B54B2C">
        <w:rPr>
          <w:rFonts w:ascii="Times New Roman" w:hAnsi="Times New Roman" w:cs="Times New Roman"/>
        </w:rPr>
        <w:t>Facultad</w:t>
      </w:r>
      <w:r w:rsidR="00326822">
        <w:rPr>
          <w:rFonts w:ascii="Times New Roman" w:hAnsi="Times New Roman" w:cs="Times New Roman"/>
        </w:rPr>
        <w:t xml:space="preserve"> de ingeniería</w:t>
      </w:r>
    </w:p>
    <w:bookmarkEnd w:id="2"/>
    <w:p w14:paraId="3D956FED" w14:textId="78F15968" w:rsidR="006B3ED1" w:rsidRPr="00B54B2C" w:rsidRDefault="00326822" w:rsidP="00CC5201">
      <w:pPr>
        <w:pStyle w:val="Portada"/>
        <w:spacing w:line="360" w:lineRule="auto"/>
        <w:rPr>
          <w:rFonts w:ascii="Times New Roman" w:hAnsi="Times New Roman" w:cs="Times New Roman"/>
        </w:rPr>
      </w:pPr>
      <w:r>
        <w:rPr>
          <w:rFonts w:ascii="Times New Roman" w:hAnsi="Times New Roman" w:cs="Times New Roman"/>
        </w:rPr>
        <w:t>Ingeniería informática</w:t>
      </w:r>
    </w:p>
    <w:p w14:paraId="28F3A39A" w14:textId="77777777" w:rsidR="006B3ED1" w:rsidRPr="00B54B2C" w:rsidRDefault="006B3ED1" w:rsidP="00CC5201">
      <w:pPr>
        <w:pStyle w:val="Portada"/>
        <w:spacing w:line="360" w:lineRule="auto"/>
        <w:rPr>
          <w:rFonts w:ascii="Times New Roman" w:hAnsi="Times New Roman" w:cs="Times New Roman"/>
        </w:rPr>
      </w:pPr>
      <w:r w:rsidRPr="00B54B2C">
        <w:rPr>
          <w:rFonts w:ascii="Times New Roman" w:hAnsi="Times New Roman" w:cs="Times New Roman"/>
        </w:rPr>
        <w:t>Caldas, Antioquia</w:t>
      </w:r>
    </w:p>
    <w:bookmarkEnd w:id="0"/>
    <w:p w14:paraId="1C11E2DA" w14:textId="526AF29D" w:rsidR="00326822" w:rsidRPr="00B54B2C" w:rsidRDefault="00326822" w:rsidP="00CF1621">
      <w:pPr>
        <w:pStyle w:val="Portada"/>
        <w:spacing w:line="360" w:lineRule="auto"/>
        <w:rPr>
          <w:rFonts w:ascii="Times New Roman" w:hAnsi="Times New Roman" w:cs="Times New Roman"/>
        </w:rPr>
      </w:pPr>
      <w:r>
        <w:rPr>
          <w:rFonts w:ascii="Times New Roman" w:hAnsi="Times New Roman" w:cs="Times New Roman"/>
        </w:rPr>
        <w:t>2025</w:t>
      </w:r>
      <w:r>
        <w:rPr>
          <w:rFonts w:ascii="Times New Roman" w:hAnsi="Times New Roman" w:cs="Times New Roman"/>
        </w:rPr>
        <w:br w:type="page"/>
      </w:r>
    </w:p>
    <w:p w14:paraId="15587EAB" w14:textId="77777777" w:rsidR="00B00B61" w:rsidRPr="00B54B2C" w:rsidRDefault="00B00B61" w:rsidP="00B00B61">
      <w:pPr>
        <w:pStyle w:val="Portada"/>
        <w:spacing w:line="360" w:lineRule="auto"/>
        <w:rPr>
          <w:rFonts w:ascii="Times New Roman" w:hAnsi="Times New Roman" w:cs="Times New Roman"/>
          <w:bCs/>
        </w:rPr>
      </w:pPr>
      <w:r w:rsidRPr="00B54B2C">
        <w:rPr>
          <w:rFonts w:ascii="Times New Roman" w:hAnsi="Times New Roman" w:cs="Times New Roman"/>
          <w:bCs/>
        </w:rPr>
        <w:lastRenderedPageBreak/>
        <w:t>Agradecimiento</w:t>
      </w:r>
    </w:p>
    <w:p w14:paraId="7F00207D" w14:textId="77777777" w:rsidR="00B00B61" w:rsidRPr="003C62FE" w:rsidRDefault="00B00B61" w:rsidP="00B00B61">
      <w:pPr>
        <w:pStyle w:val="Portada"/>
        <w:spacing w:line="360" w:lineRule="auto"/>
        <w:rPr>
          <w:rFonts w:ascii="Times New Roman" w:hAnsi="Times New Roman" w:cs="Times New Roman"/>
          <w:b w:val="0"/>
        </w:rPr>
      </w:pPr>
    </w:p>
    <w:p w14:paraId="42EB485B" w14:textId="77777777" w:rsidR="00B00B61" w:rsidRPr="003C62FE" w:rsidRDefault="00B00B61" w:rsidP="00B00B61">
      <w:pPr>
        <w:pStyle w:val="Portada"/>
        <w:spacing w:line="360" w:lineRule="auto"/>
        <w:rPr>
          <w:rFonts w:ascii="Times New Roman" w:hAnsi="Times New Roman" w:cs="Times New Roman"/>
          <w:b w:val="0"/>
        </w:rPr>
      </w:pPr>
    </w:p>
    <w:p w14:paraId="5608A79D" w14:textId="6CB455EB" w:rsidR="00CF1621" w:rsidRDefault="00CF1621" w:rsidP="00510D33">
      <w:pPr>
        <w:pStyle w:val="PrrAPA"/>
        <w:rPr>
          <w:rFonts w:cs="Times New Roman"/>
        </w:rPr>
      </w:pPr>
      <w:r w:rsidRPr="00CF1621">
        <w:rPr>
          <w:rFonts w:cs="Times New Roman"/>
        </w:rPr>
        <w:t>Expres</w:t>
      </w:r>
      <w:r>
        <w:rPr>
          <w:rFonts w:cs="Times New Roman"/>
        </w:rPr>
        <w:t>o</w:t>
      </w:r>
      <w:r w:rsidRPr="00CF1621">
        <w:rPr>
          <w:rFonts w:cs="Times New Roman"/>
        </w:rPr>
        <w:t xml:space="preserve"> </w:t>
      </w:r>
      <w:r>
        <w:rPr>
          <w:rFonts w:cs="Times New Roman"/>
        </w:rPr>
        <w:t xml:space="preserve">mi </w:t>
      </w:r>
      <w:r w:rsidRPr="00CF1621">
        <w:rPr>
          <w:rFonts w:cs="Times New Roman"/>
        </w:rPr>
        <w:t>profundo agradecimiento</w:t>
      </w:r>
      <w:r>
        <w:rPr>
          <w:rFonts w:cs="Times New Roman"/>
        </w:rPr>
        <w:t xml:space="preserve"> a los </w:t>
      </w:r>
      <w:r w:rsidRPr="00CF1621">
        <w:rPr>
          <w:rFonts w:cs="Times New Roman"/>
        </w:rPr>
        <w:t xml:space="preserve">directivos y colaboradores de </w:t>
      </w:r>
      <w:r w:rsidRPr="004C1269">
        <w:rPr>
          <w:rFonts w:cs="Times New Roman"/>
          <w:b/>
          <w:bCs/>
        </w:rPr>
        <w:t>Odonto Avances</w:t>
      </w:r>
      <w:r w:rsidRPr="00CF1621">
        <w:rPr>
          <w:rFonts w:cs="Times New Roman"/>
        </w:rPr>
        <w:t xml:space="preserve">, quienes abrieron las puertas de su organización para permitir el desarrollo de esta propuesta de </w:t>
      </w:r>
      <w:r>
        <w:rPr>
          <w:rFonts w:cs="Times New Roman"/>
        </w:rPr>
        <w:t xml:space="preserve">diagnóstico, </w:t>
      </w:r>
      <w:r w:rsidRPr="00CF1621">
        <w:rPr>
          <w:rFonts w:cs="Times New Roman"/>
        </w:rPr>
        <w:t>mejoramiento</w:t>
      </w:r>
      <w:r>
        <w:rPr>
          <w:rFonts w:cs="Times New Roman"/>
        </w:rPr>
        <w:t xml:space="preserve"> e intervención; </w:t>
      </w:r>
      <w:r w:rsidRPr="00CF1621">
        <w:rPr>
          <w:rFonts w:cs="Times New Roman"/>
        </w:rPr>
        <w:t xml:space="preserve">proporcionando información valiosa y mostrando confianza en </w:t>
      </w:r>
      <w:r>
        <w:rPr>
          <w:rFonts w:cs="Times New Roman"/>
        </w:rPr>
        <w:t xml:space="preserve">este </w:t>
      </w:r>
      <w:r w:rsidRPr="00CF1621">
        <w:rPr>
          <w:rFonts w:cs="Times New Roman"/>
        </w:rPr>
        <w:t>trabajo investigativo.</w:t>
      </w:r>
    </w:p>
    <w:p w14:paraId="0917A8F3" w14:textId="77777777" w:rsidR="00510D33" w:rsidRDefault="00510D33" w:rsidP="00510D33">
      <w:pPr>
        <w:pStyle w:val="PrrAPA"/>
        <w:ind w:firstLine="0"/>
        <w:jc w:val="center"/>
        <w:rPr>
          <w:rFonts w:cs="Times New Roman"/>
        </w:rPr>
      </w:pPr>
    </w:p>
    <w:p w14:paraId="70BBD474" w14:textId="42C8F31C" w:rsidR="00CF1621" w:rsidRDefault="00CF1621" w:rsidP="00CF1621">
      <w:pPr>
        <w:pStyle w:val="PrrAPA"/>
        <w:rPr>
          <w:rFonts w:cs="Times New Roman"/>
        </w:rPr>
      </w:pPr>
      <w:r w:rsidRPr="00CF1621">
        <w:rPr>
          <w:rFonts w:cs="Times New Roman"/>
        </w:rPr>
        <w:t>Reco</w:t>
      </w:r>
      <w:r>
        <w:rPr>
          <w:rFonts w:cs="Times New Roman"/>
        </w:rPr>
        <w:t>nozco</w:t>
      </w:r>
      <w:r w:rsidRPr="00CF1621">
        <w:rPr>
          <w:rFonts w:cs="Times New Roman"/>
        </w:rPr>
        <w:t xml:space="preserve"> especialmente a la </w:t>
      </w:r>
      <w:r w:rsidRPr="004C1269">
        <w:rPr>
          <w:rFonts w:cs="Times New Roman"/>
          <w:b/>
          <w:bCs/>
        </w:rPr>
        <w:t>Corporación Universitaria Lasallista</w:t>
      </w:r>
      <w:r w:rsidRPr="00CF1621">
        <w:rPr>
          <w:rFonts w:cs="Times New Roman"/>
        </w:rPr>
        <w:t xml:space="preserve"> </w:t>
      </w:r>
      <w:r>
        <w:rPr>
          <w:rFonts w:cs="Times New Roman"/>
        </w:rPr>
        <w:t xml:space="preserve">y al docente </w:t>
      </w:r>
      <w:r w:rsidRPr="004C1269">
        <w:rPr>
          <w:rFonts w:cs="Times New Roman"/>
          <w:b/>
          <w:bCs/>
        </w:rPr>
        <w:t>Feibert Alirio Guzmán Pérez</w:t>
      </w:r>
      <w:r w:rsidRPr="00CF1621">
        <w:rPr>
          <w:rFonts w:cs="Times New Roman"/>
        </w:rPr>
        <w:t xml:space="preserve"> por brindar</w:t>
      </w:r>
      <w:r w:rsidR="009C6D8E">
        <w:rPr>
          <w:rFonts w:cs="Times New Roman"/>
        </w:rPr>
        <w:t xml:space="preserve"> </w:t>
      </w:r>
      <w:r w:rsidR="009C6D8E" w:rsidRPr="009C6D8E">
        <w:rPr>
          <w:rFonts w:cs="Times New Roman"/>
        </w:rPr>
        <w:t>las herramientas y el conocimiento necesarios para el desarrollo de este proyecto.</w:t>
      </w:r>
      <w:r>
        <w:rPr>
          <w:rFonts w:cs="Times New Roman"/>
        </w:rPr>
        <w:br w:type="page"/>
      </w:r>
    </w:p>
    <w:p w14:paraId="203E1608" w14:textId="57622024" w:rsidR="00632DDD" w:rsidRPr="00B54B2C" w:rsidRDefault="00632DDD" w:rsidP="003E7888">
      <w:pPr>
        <w:pStyle w:val="Portada"/>
        <w:spacing w:line="360" w:lineRule="auto"/>
        <w:rPr>
          <w:rFonts w:ascii="Times New Roman" w:hAnsi="Times New Roman" w:cs="Times New Roman"/>
        </w:rPr>
      </w:pPr>
      <w:r w:rsidRPr="00B54B2C">
        <w:rPr>
          <w:rFonts w:ascii="Times New Roman" w:hAnsi="Times New Roman" w:cs="Times New Roman"/>
        </w:rPr>
        <w:lastRenderedPageBreak/>
        <w:t>Resumen</w:t>
      </w:r>
    </w:p>
    <w:p w14:paraId="08DFEE47" w14:textId="77777777" w:rsidR="00632DDD" w:rsidRPr="003C62FE" w:rsidRDefault="00632DDD" w:rsidP="00510D33">
      <w:pPr>
        <w:pStyle w:val="Portada"/>
        <w:spacing w:line="360" w:lineRule="auto"/>
        <w:rPr>
          <w:rFonts w:ascii="Times New Roman" w:hAnsi="Times New Roman" w:cs="Times New Roman"/>
          <w:b w:val="0"/>
          <w:bCs/>
        </w:rPr>
      </w:pPr>
    </w:p>
    <w:p w14:paraId="11C4C435" w14:textId="77777777" w:rsidR="00632DDD" w:rsidRPr="003C62FE" w:rsidRDefault="00632DDD" w:rsidP="00510D33">
      <w:pPr>
        <w:pStyle w:val="Portada"/>
        <w:spacing w:line="360" w:lineRule="auto"/>
        <w:rPr>
          <w:rFonts w:ascii="Times New Roman" w:hAnsi="Times New Roman" w:cs="Times New Roman"/>
          <w:b w:val="0"/>
          <w:bCs/>
        </w:rPr>
      </w:pPr>
    </w:p>
    <w:p w14:paraId="0F5FB556" w14:textId="045F39BD" w:rsidR="009C6D8E" w:rsidRDefault="009C6D8E" w:rsidP="00510D33">
      <w:pPr>
        <w:pStyle w:val="PrrAPA"/>
        <w:ind w:firstLine="0"/>
        <w:rPr>
          <w:rFonts w:cs="Times New Roman"/>
        </w:rPr>
      </w:pPr>
      <w:r w:rsidRPr="009C6D8E">
        <w:rPr>
          <w:rFonts w:cs="Times New Roman"/>
        </w:rPr>
        <w:t xml:space="preserve">El presente proyecto aborda el diseño e implementación de un sistema de software especializado en la automatización de mensajería para </w:t>
      </w:r>
      <w:r w:rsidRPr="009C6D8E">
        <w:rPr>
          <w:rFonts w:cs="Times New Roman"/>
          <w:b/>
          <w:bCs/>
        </w:rPr>
        <w:t>Odonto Avances</w:t>
      </w:r>
      <w:r w:rsidRPr="009C6D8E">
        <w:rPr>
          <w:rFonts w:cs="Times New Roman"/>
        </w:rPr>
        <w:t>, con el objetivo principal de modernizar los flujos de comunicación con pacientes y optimizar la eficiencia operativa. La gestión actual, basada en procesos manuales, presenta limitaciones significativas en escalabilidad</w:t>
      </w:r>
      <w:r>
        <w:rPr>
          <w:rFonts w:cs="Times New Roman"/>
        </w:rPr>
        <w:t xml:space="preserve"> y</w:t>
      </w:r>
      <w:r w:rsidRPr="009C6D8E">
        <w:rPr>
          <w:rFonts w:cs="Times New Roman"/>
        </w:rPr>
        <w:t xml:space="preserve"> precisión. Mediante una metodología de marco lógico y el análisis estructural </w:t>
      </w:r>
      <w:r w:rsidRPr="004C1269">
        <w:rPr>
          <w:rFonts w:cs="Times New Roman"/>
          <w:b/>
          <w:bCs/>
        </w:rPr>
        <w:t>MICMAC</w:t>
      </w:r>
      <w:r w:rsidRPr="009C6D8E">
        <w:rPr>
          <w:rFonts w:cs="Times New Roman"/>
        </w:rPr>
        <w:t xml:space="preserve">, se identificaron y priorizaron las variables clave del sistema (limitación presupuestaria, integración técnica, competencias del personal, seguridad de la información y percepción del paciente). Los resultados del análisis </w:t>
      </w:r>
      <w:r w:rsidRPr="004C1269">
        <w:rPr>
          <w:rFonts w:cs="Times New Roman"/>
          <w:b/>
          <w:bCs/>
        </w:rPr>
        <w:t>MICMAC</w:t>
      </w:r>
      <w:r w:rsidRPr="009C6D8E">
        <w:rPr>
          <w:rFonts w:cs="Times New Roman"/>
        </w:rPr>
        <w:t xml:space="preserve"> determinaron que las variables de mayor influencia e incertidumbre son la "Baja capacidad de integración con sistemas existentes (</w:t>
      </w:r>
      <w:r w:rsidRPr="004437AC">
        <w:rPr>
          <w:rFonts w:cs="Times New Roman"/>
          <w:b/>
          <w:bCs/>
        </w:rPr>
        <w:t>V2T1</w:t>
      </w:r>
      <w:r w:rsidRPr="009C6D8E">
        <w:rPr>
          <w:rFonts w:cs="Times New Roman"/>
        </w:rPr>
        <w:t>)" y la "</w:t>
      </w:r>
      <w:r w:rsidRPr="009C6D8E">
        <w:t xml:space="preserve"> </w:t>
      </w:r>
      <w:r w:rsidRPr="009C6D8E">
        <w:rPr>
          <w:rFonts w:cs="Times New Roman"/>
        </w:rPr>
        <w:t>Limitación presupuestaria (</w:t>
      </w:r>
      <w:r w:rsidRPr="004437AC">
        <w:rPr>
          <w:rFonts w:cs="Times New Roman"/>
          <w:b/>
          <w:bCs/>
        </w:rPr>
        <w:t>V</w:t>
      </w:r>
      <w:r w:rsidR="003C62FE" w:rsidRPr="004437AC">
        <w:rPr>
          <w:rFonts w:cs="Times New Roman"/>
          <w:b/>
          <w:bCs/>
        </w:rPr>
        <w:t>1F</w:t>
      </w:r>
      <w:r w:rsidRPr="004437AC">
        <w:rPr>
          <w:rFonts w:cs="Times New Roman"/>
          <w:b/>
          <w:bCs/>
        </w:rPr>
        <w:t>1</w:t>
      </w:r>
      <w:r w:rsidRPr="009C6D8E">
        <w:rPr>
          <w:rFonts w:cs="Times New Roman"/>
        </w:rPr>
        <w:t xml:space="preserve">)", convirtiéndolas en factores críticos para la viabilidad del proyecto. La solución tecnológica propuesta, centrada en la automatización de recordatorios, confirmaciones y seguimientos vía WhatsApp, no solo resolverá estas problemáticas, sino que sentará las bases para una transformación digital escalable en la organización, mejorando la experiencia del paciente y estableciendo una ventaja competitiva </w:t>
      </w:r>
      <w:r>
        <w:rPr>
          <w:rFonts w:cs="Times New Roman"/>
        </w:rPr>
        <w:t xml:space="preserve">en el </w:t>
      </w:r>
      <w:r w:rsidRPr="00996BDB">
        <w:rPr>
          <w:rFonts w:cs="Times New Roman"/>
        </w:rPr>
        <w:t>sector odontológico regional</w:t>
      </w:r>
      <w:r w:rsidRPr="009C6D8E">
        <w:rPr>
          <w:rFonts w:cs="Times New Roman"/>
        </w:rPr>
        <w:t>.</w:t>
      </w:r>
    </w:p>
    <w:p w14:paraId="1DEB0D24" w14:textId="77777777" w:rsidR="00996BDB" w:rsidRDefault="00996BDB" w:rsidP="004C1269">
      <w:pPr>
        <w:pStyle w:val="PrrAPA"/>
        <w:ind w:firstLine="0"/>
        <w:jc w:val="center"/>
        <w:rPr>
          <w:rFonts w:cs="Times New Roman"/>
        </w:rPr>
      </w:pPr>
    </w:p>
    <w:p w14:paraId="7D8CA6A5" w14:textId="57DC9029" w:rsidR="003C62FE" w:rsidRDefault="00996BDB" w:rsidP="003C62FE">
      <w:pPr>
        <w:pStyle w:val="PrrAPA"/>
        <w:ind w:firstLine="0"/>
        <w:rPr>
          <w:rFonts w:cs="Times New Roman"/>
        </w:rPr>
      </w:pPr>
      <w:r w:rsidRPr="00996BDB">
        <w:rPr>
          <w:rFonts w:cs="Times New Roman"/>
          <w:b/>
          <w:bCs/>
        </w:rPr>
        <w:t>Palabras clave:</w:t>
      </w:r>
      <w:r w:rsidRPr="00996BDB">
        <w:rPr>
          <w:rFonts w:cs="Times New Roman"/>
        </w:rPr>
        <w:t xml:space="preserve"> automatización de mensajería, gestión odontológica, transformación digital, eficiencia operativa, comunicación con pacientes.</w:t>
      </w:r>
      <w:r w:rsidR="003C62FE">
        <w:rPr>
          <w:rFonts w:cs="Times New Roman"/>
        </w:rPr>
        <w:br w:type="page"/>
      </w:r>
    </w:p>
    <w:p w14:paraId="3E90C39E" w14:textId="57F3427E" w:rsidR="00632DDD" w:rsidRPr="00140B65" w:rsidRDefault="00632DDD" w:rsidP="0043426F">
      <w:pPr>
        <w:pStyle w:val="Portada"/>
        <w:spacing w:line="360" w:lineRule="auto"/>
        <w:rPr>
          <w:rFonts w:ascii="Times New Roman" w:hAnsi="Times New Roman" w:cs="Times New Roman"/>
          <w:lang w:val="en-US"/>
        </w:rPr>
      </w:pPr>
      <w:r w:rsidRPr="00140B65">
        <w:rPr>
          <w:rFonts w:ascii="Times New Roman" w:hAnsi="Times New Roman" w:cs="Times New Roman"/>
          <w:lang w:val="en-US"/>
        </w:rPr>
        <w:lastRenderedPageBreak/>
        <w:t>Abstract</w:t>
      </w:r>
    </w:p>
    <w:p w14:paraId="52AD62BB" w14:textId="77777777" w:rsidR="00632DDD" w:rsidRPr="003C62FE" w:rsidRDefault="00632DDD" w:rsidP="003C62FE">
      <w:pPr>
        <w:pStyle w:val="Portada"/>
        <w:spacing w:line="360" w:lineRule="auto"/>
        <w:rPr>
          <w:rFonts w:ascii="Times New Roman" w:hAnsi="Times New Roman" w:cs="Times New Roman"/>
          <w:b w:val="0"/>
          <w:bCs/>
          <w:lang w:val="en-US"/>
        </w:rPr>
      </w:pPr>
    </w:p>
    <w:p w14:paraId="78DFF88C" w14:textId="77777777" w:rsidR="009C14C3" w:rsidRPr="003C62FE" w:rsidRDefault="009C14C3" w:rsidP="003C62FE">
      <w:pPr>
        <w:pStyle w:val="Portada"/>
        <w:spacing w:line="360" w:lineRule="auto"/>
        <w:rPr>
          <w:rFonts w:ascii="Times New Roman" w:hAnsi="Times New Roman" w:cs="Times New Roman"/>
          <w:b w:val="0"/>
          <w:bCs/>
          <w:lang w:val="en-US"/>
        </w:rPr>
      </w:pPr>
    </w:p>
    <w:p w14:paraId="0E7FE497" w14:textId="20E909CB" w:rsidR="00996BDB" w:rsidRPr="003C62FE" w:rsidRDefault="003C62FE" w:rsidP="00632DDD">
      <w:pPr>
        <w:pStyle w:val="Portada"/>
        <w:spacing w:line="360" w:lineRule="auto"/>
        <w:jc w:val="both"/>
        <w:rPr>
          <w:rFonts w:ascii="Times New Roman" w:hAnsi="Times New Roman" w:cs="Times New Roman"/>
          <w:b w:val="0"/>
          <w:lang w:val="en-US"/>
        </w:rPr>
      </w:pPr>
      <w:r w:rsidRPr="003C62FE">
        <w:rPr>
          <w:rFonts w:ascii="Times New Roman" w:hAnsi="Times New Roman" w:cs="Times New Roman"/>
          <w:b w:val="0"/>
          <w:lang w:val="en-US"/>
        </w:rPr>
        <w:t xml:space="preserve">This project addresses the design and implementation of a specialized software system for messaging automation at </w:t>
      </w:r>
      <w:r w:rsidRPr="003C62FE">
        <w:rPr>
          <w:rFonts w:ascii="Times New Roman" w:hAnsi="Times New Roman" w:cs="Times New Roman"/>
          <w:bCs/>
          <w:lang w:val="en-US"/>
        </w:rPr>
        <w:t>Odonto Avances</w:t>
      </w:r>
      <w:r w:rsidRPr="003C62FE">
        <w:rPr>
          <w:rFonts w:ascii="Times New Roman" w:hAnsi="Times New Roman" w:cs="Times New Roman"/>
          <w:b w:val="0"/>
          <w:lang w:val="en-US"/>
        </w:rPr>
        <w:t xml:space="preserve">, with the main objective of modernizing patient communication workflows and optimizing operational efficiency. The current management, based on manual processes, presents significant limitations in scalability and accuracy. Using a logical framework methodology and </w:t>
      </w:r>
      <w:r w:rsidRPr="004C1269">
        <w:rPr>
          <w:rFonts w:ascii="Times New Roman" w:hAnsi="Times New Roman" w:cs="Times New Roman"/>
          <w:bCs/>
          <w:lang w:val="en-US"/>
        </w:rPr>
        <w:t>MICMAC</w:t>
      </w:r>
      <w:r w:rsidRPr="003C62FE">
        <w:rPr>
          <w:rFonts w:ascii="Times New Roman" w:hAnsi="Times New Roman" w:cs="Times New Roman"/>
          <w:b w:val="0"/>
          <w:lang w:val="en-US"/>
        </w:rPr>
        <w:t xml:space="preserve"> structural analysis, key system variables were identified and prioritized (budget constraints, technical integration, staff competencies, information security, and patient perception). The </w:t>
      </w:r>
      <w:r w:rsidRPr="004C1269">
        <w:rPr>
          <w:rFonts w:ascii="Times New Roman" w:hAnsi="Times New Roman" w:cs="Times New Roman"/>
          <w:bCs/>
          <w:lang w:val="en-US"/>
        </w:rPr>
        <w:t>MICMAC</w:t>
      </w:r>
      <w:r w:rsidRPr="003C62FE">
        <w:rPr>
          <w:rFonts w:ascii="Times New Roman" w:hAnsi="Times New Roman" w:cs="Times New Roman"/>
          <w:b w:val="0"/>
          <w:lang w:val="en-US"/>
        </w:rPr>
        <w:t xml:space="preserve"> analysis results determined that the variables with the greatest influence and uncertainty are “Low integration capacity with existing systems (</w:t>
      </w:r>
      <w:r w:rsidRPr="004437AC">
        <w:rPr>
          <w:rFonts w:ascii="Times New Roman" w:hAnsi="Times New Roman" w:cs="Times New Roman"/>
          <w:bCs/>
          <w:lang w:val="en-US"/>
        </w:rPr>
        <w:t>V2T1</w:t>
      </w:r>
      <w:r w:rsidRPr="003C62FE">
        <w:rPr>
          <w:rFonts w:ascii="Times New Roman" w:hAnsi="Times New Roman" w:cs="Times New Roman"/>
          <w:b w:val="0"/>
          <w:lang w:val="en-US"/>
        </w:rPr>
        <w:t>)” and “Budget limitation (</w:t>
      </w:r>
      <w:r w:rsidRPr="004437AC">
        <w:rPr>
          <w:rFonts w:ascii="Times New Roman" w:hAnsi="Times New Roman" w:cs="Times New Roman"/>
          <w:bCs/>
          <w:lang w:val="en-US"/>
        </w:rPr>
        <w:t>V1F1</w:t>
      </w:r>
      <w:r w:rsidRPr="003C62FE">
        <w:rPr>
          <w:rFonts w:ascii="Times New Roman" w:hAnsi="Times New Roman" w:cs="Times New Roman"/>
          <w:b w:val="0"/>
          <w:lang w:val="en-US"/>
        </w:rPr>
        <w:t>),” making them critical factors for the project’s viability. The proposed technological solution, focused on automating reminders, confirmations, and follow-ups via WhatsApp, will not only address these challenges but also lay the foundation for scalable digital transformation within the organization, enhancing the patient experience and establishing a competitive advantage in the regional dental sector.</w:t>
      </w:r>
    </w:p>
    <w:p w14:paraId="52964249" w14:textId="77777777" w:rsidR="003C62FE" w:rsidRPr="003C62FE" w:rsidRDefault="003C62FE" w:rsidP="004C1269">
      <w:pPr>
        <w:pStyle w:val="Portada"/>
        <w:spacing w:line="360" w:lineRule="auto"/>
        <w:rPr>
          <w:rFonts w:ascii="Times New Roman" w:hAnsi="Times New Roman" w:cs="Times New Roman"/>
          <w:b w:val="0"/>
          <w:bCs/>
          <w:lang w:val="en"/>
        </w:rPr>
      </w:pPr>
    </w:p>
    <w:p w14:paraId="686FC2DB" w14:textId="67879023" w:rsidR="003C62FE" w:rsidRPr="003C62FE" w:rsidRDefault="00632DDD" w:rsidP="003C62FE">
      <w:pPr>
        <w:pStyle w:val="Portada"/>
        <w:spacing w:line="360" w:lineRule="auto"/>
        <w:jc w:val="both"/>
        <w:rPr>
          <w:rFonts w:ascii="Times New Roman" w:hAnsi="Times New Roman" w:cs="Times New Roman"/>
          <w:b w:val="0"/>
          <w:bCs/>
          <w:lang w:val="en-US"/>
        </w:rPr>
      </w:pPr>
      <w:r w:rsidRPr="00B54B2C">
        <w:rPr>
          <w:rFonts w:ascii="Times New Roman" w:hAnsi="Times New Roman" w:cs="Times New Roman"/>
          <w:lang w:val="en"/>
        </w:rPr>
        <w:t>Keywords:</w:t>
      </w:r>
      <w:r w:rsidR="003C62FE">
        <w:rPr>
          <w:rFonts w:ascii="Times New Roman" w:hAnsi="Times New Roman" w:cs="Times New Roman"/>
          <w:lang w:val="en"/>
        </w:rPr>
        <w:t xml:space="preserve"> </w:t>
      </w:r>
      <w:r w:rsidR="003C62FE" w:rsidRPr="003C62FE">
        <w:rPr>
          <w:rFonts w:ascii="Times New Roman" w:hAnsi="Times New Roman" w:cs="Times New Roman"/>
          <w:b w:val="0"/>
          <w:bCs/>
          <w:lang w:val="en-US"/>
        </w:rPr>
        <w:t>messaging automation, dental management, digital transformation, operational efficiency, patient communication</w:t>
      </w:r>
      <w:r w:rsidR="004437AC">
        <w:rPr>
          <w:rFonts w:ascii="Times New Roman" w:hAnsi="Times New Roman" w:cs="Times New Roman"/>
          <w:b w:val="0"/>
          <w:bCs/>
          <w:lang w:val="en-US"/>
        </w:rPr>
        <w:t>.</w:t>
      </w:r>
      <w:r w:rsidR="003C62FE">
        <w:rPr>
          <w:rFonts w:ascii="Times New Roman" w:hAnsi="Times New Roman" w:cs="Times New Roman"/>
          <w:b w:val="0"/>
          <w:bCs/>
          <w:lang w:val="en-US"/>
        </w:rPr>
        <w:br w:type="page"/>
      </w:r>
    </w:p>
    <w:p w14:paraId="06477EA7" w14:textId="4333D1EA" w:rsidR="00BA0972" w:rsidRPr="00996BDB" w:rsidRDefault="00BA0972" w:rsidP="004C1269">
      <w:pPr>
        <w:pStyle w:val="Portada"/>
        <w:spacing w:line="360" w:lineRule="auto"/>
        <w:rPr>
          <w:rFonts w:ascii="Times New Roman" w:hAnsi="Times New Roman" w:cs="Times New Roman"/>
          <w:iCs/>
          <w:lang w:val="en-US"/>
        </w:rPr>
      </w:pPr>
      <w:r w:rsidRPr="00996BDB">
        <w:rPr>
          <w:rFonts w:ascii="Times New Roman" w:hAnsi="Times New Roman" w:cs="Times New Roman"/>
          <w:iCs/>
          <w:lang w:val="en-US"/>
        </w:rPr>
        <w:lastRenderedPageBreak/>
        <w:t>Table de contenido</w:t>
      </w:r>
    </w:p>
    <w:p w14:paraId="2FA40A47" w14:textId="77777777" w:rsidR="00BA0972" w:rsidRPr="003C62FE" w:rsidRDefault="00BA0972" w:rsidP="003C62FE">
      <w:pPr>
        <w:pStyle w:val="Portada"/>
        <w:spacing w:line="360" w:lineRule="auto"/>
        <w:rPr>
          <w:rFonts w:ascii="Times New Roman" w:hAnsi="Times New Roman" w:cs="Times New Roman"/>
          <w:b w:val="0"/>
          <w:bCs/>
          <w:iCs/>
          <w:lang w:val="en-US"/>
        </w:rPr>
      </w:pPr>
    </w:p>
    <w:p w14:paraId="7E4F65AB" w14:textId="77777777" w:rsidR="00613289" w:rsidRPr="003C62FE" w:rsidRDefault="00613289" w:rsidP="003C62FE">
      <w:pPr>
        <w:pStyle w:val="Portada"/>
        <w:spacing w:line="360" w:lineRule="auto"/>
        <w:rPr>
          <w:rFonts w:ascii="Times New Roman" w:hAnsi="Times New Roman" w:cs="Times New Roman"/>
          <w:b w:val="0"/>
          <w:bCs/>
          <w:iCs/>
          <w:lang w:val="en-US"/>
        </w:rPr>
      </w:pPr>
    </w:p>
    <w:p w14:paraId="57B8CD11" w14:textId="6D80593E" w:rsidR="00A6033A" w:rsidRDefault="00E67E32">
      <w:pPr>
        <w:pStyle w:val="TDC1"/>
        <w:tabs>
          <w:tab w:val="right" w:leader="dot" w:pos="9350"/>
        </w:tabs>
        <w:rPr>
          <w:rFonts w:asciiTheme="minorHAnsi" w:eastAsiaTheme="minorEastAsia" w:hAnsiTheme="minorHAnsi"/>
          <w:bCs w:val="0"/>
          <w:iCs w:val="0"/>
          <w:noProof/>
          <w:lang w:eastAsia="es-CO"/>
        </w:rPr>
      </w:pPr>
      <w:r w:rsidRPr="00B54B2C">
        <w:rPr>
          <w:rFonts w:cs="Times New Roman"/>
          <w:bCs w:val="0"/>
        </w:rPr>
        <w:fldChar w:fldCharType="begin"/>
      </w:r>
      <w:r w:rsidRPr="00B54B2C">
        <w:rPr>
          <w:rFonts w:cs="Times New Roman"/>
          <w:bCs w:val="0"/>
        </w:rPr>
        <w:instrText xml:space="preserve"> TOC \o "1-3" \h \z \u </w:instrText>
      </w:r>
      <w:r w:rsidRPr="00B54B2C">
        <w:rPr>
          <w:rFonts w:cs="Times New Roman"/>
          <w:bCs w:val="0"/>
        </w:rPr>
        <w:fldChar w:fldCharType="separate"/>
      </w:r>
      <w:hyperlink w:anchor="_Toc209093289" w:history="1">
        <w:r w:rsidR="00A6033A" w:rsidRPr="00FE36BB">
          <w:rPr>
            <w:rStyle w:val="Hipervnculo"/>
            <w:rFonts w:cs="Times New Roman"/>
            <w:noProof/>
          </w:rPr>
          <w:t>Introducción</w:t>
        </w:r>
        <w:r w:rsidR="00A6033A">
          <w:rPr>
            <w:noProof/>
            <w:webHidden/>
          </w:rPr>
          <w:tab/>
        </w:r>
        <w:r w:rsidR="00A6033A">
          <w:rPr>
            <w:noProof/>
            <w:webHidden/>
          </w:rPr>
          <w:fldChar w:fldCharType="begin"/>
        </w:r>
        <w:r w:rsidR="00A6033A">
          <w:rPr>
            <w:noProof/>
            <w:webHidden/>
          </w:rPr>
          <w:instrText xml:space="preserve"> PAGEREF _Toc209093289 \h </w:instrText>
        </w:r>
        <w:r w:rsidR="00A6033A">
          <w:rPr>
            <w:noProof/>
            <w:webHidden/>
          </w:rPr>
        </w:r>
        <w:r w:rsidR="00A6033A">
          <w:rPr>
            <w:noProof/>
            <w:webHidden/>
          </w:rPr>
          <w:fldChar w:fldCharType="separate"/>
        </w:r>
        <w:r w:rsidR="00A6033A">
          <w:rPr>
            <w:noProof/>
            <w:webHidden/>
          </w:rPr>
          <w:t>8</w:t>
        </w:r>
        <w:r w:rsidR="00A6033A">
          <w:rPr>
            <w:noProof/>
            <w:webHidden/>
          </w:rPr>
          <w:fldChar w:fldCharType="end"/>
        </w:r>
      </w:hyperlink>
    </w:p>
    <w:p w14:paraId="679FFA96" w14:textId="62CF9EDE" w:rsidR="00A6033A" w:rsidRDefault="00A6033A">
      <w:pPr>
        <w:pStyle w:val="TDC1"/>
        <w:tabs>
          <w:tab w:val="right" w:leader="dot" w:pos="9350"/>
        </w:tabs>
        <w:rPr>
          <w:rFonts w:asciiTheme="minorHAnsi" w:eastAsiaTheme="minorEastAsia" w:hAnsiTheme="minorHAnsi"/>
          <w:bCs w:val="0"/>
          <w:iCs w:val="0"/>
          <w:noProof/>
          <w:lang w:eastAsia="es-CO"/>
        </w:rPr>
      </w:pPr>
      <w:hyperlink w:anchor="_Toc209093290" w:history="1">
        <w:r w:rsidRPr="00FE36BB">
          <w:rPr>
            <w:rStyle w:val="Hipervnculo"/>
            <w:rFonts w:cs="Times New Roman"/>
            <w:noProof/>
          </w:rPr>
          <w:t>Planteamiento del problema</w:t>
        </w:r>
        <w:r>
          <w:rPr>
            <w:noProof/>
            <w:webHidden/>
          </w:rPr>
          <w:tab/>
        </w:r>
        <w:r>
          <w:rPr>
            <w:noProof/>
            <w:webHidden/>
          </w:rPr>
          <w:fldChar w:fldCharType="begin"/>
        </w:r>
        <w:r>
          <w:rPr>
            <w:noProof/>
            <w:webHidden/>
          </w:rPr>
          <w:instrText xml:space="preserve"> PAGEREF _Toc209093290 \h </w:instrText>
        </w:r>
        <w:r>
          <w:rPr>
            <w:noProof/>
            <w:webHidden/>
          </w:rPr>
        </w:r>
        <w:r>
          <w:rPr>
            <w:noProof/>
            <w:webHidden/>
          </w:rPr>
          <w:fldChar w:fldCharType="separate"/>
        </w:r>
        <w:r>
          <w:rPr>
            <w:noProof/>
            <w:webHidden/>
          </w:rPr>
          <w:t>9</w:t>
        </w:r>
        <w:r>
          <w:rPr>
            <w:noProof/>
            <w:webHidden/>
          </w:rPr>
          <w:fldChar w:fldCharType="end"/>
        </w:r>
      </w:hyperlink>
    </w:p>
    <w:p w14:paraId="7F5D3E88" w14:textId="124DFD77" w:rsidR="00A6033A" w:rsidRDefault="00A6033A">
      <w:pPr>
        <w:pStyle w:val="TDC2"/>
        <w:rPr>
          <w:rFonts w:asciiTheme="minorHAnsi" w:eastAsiaTheme="minorEastAsia" w:hAnsiTheme="minorHAnsi"/>
          <w:szCs w:val="24"/>
          <w:lang w:eastAsia="es-CO"/>
        </w:rPr>
      </w:pPr>
      <w:hyperlink w:anchor="_Toc209093291" w:history="1">
        <w:r w:rsidRPr="00FE36BB">
          <w:rPr>
            <w:rStyle w:val="Hipervnculo"/>
          </w:rPr>
          <w:t>Pregunta problema</w:t>
        </w:r>
        <w:r>
          <w:rPr>
            <w:webHidden/>
          </w:rPr>
          <w:tab/>
        </w:r>
        <w:r>
          <w:rPr>
            <w:webHidden/>
          </w:rPr>
          <w:fldChar w:fldCharType="begin"/>
        </w:r>
        <w:r>
          <w:rPr>
            <w:webHidden/>
          </w:rPr>
          <w:instrText xml:space="preserve"> PAGEREF _Toc209093291 \h </w:instrText>
        </w:r>
        <w:r>
          <w:rPr>
            <w:webHidden/>
          </w:rPr>
        </w:r>
        <w:r>
          <w:rPr>
            <w:webHidden/>
          </w:rPr>
          <w:fldChar w:fldCharType="separate"/>
        </w:r>
        <w:r>
          <w:rPr>
            <w:webHidden/>
          </w:rPr>
          <w:t>9</w:t>
        </w:r>
        <w:r>
          <w:rPr>
            <w:webHidden/>
          </w:rPr>
          <w:fldChar w:fldCharType="end"/>
        </w:r>
      </w:hyperlink>
    </w:p>
    <w:p w14:paraId="3734D2C8" w14:textId="33573FB8" w:rsidR="00A6033A" w:rsidRDefault="00A6033A">
      <w:pPr>
        <w:pStyle w:val="TDC2"/>
        <w:rPr>
          <w:rFonts w:asciiTheme="minorHAnsi" w:eastAsiaTheme="minorEastAsia" w:hAnsiTheme="minorHAnsi"/>
          <w:szCs w:val="24"/>
          <w:lang w:eastAsia="es-CO"/>
        </w:rPr>
      </w:pPr>
      <w:hyperlink w:anchor="_Toc209093292" w:history="1">
        <w:r w:rsidRPr="00FE36BB">
          <w:rPr>
            <w:rStyle w:val="Hipervnculo"/>
          </w:rPr>
          <w:t>Hipótesis</w:t>
        </w:r>
        <w:r>
          <w:rPr>
            <w:webHidden/>
          </w:rPr>
          <w:tab/>
        </w:r>
        <w:r>
          <w:rPr>
            <w:webHidden/>
          </w:rPr>
          <w:fldChar w:fldCharType="begin"/>
        </w:r>
        <w:r>
          <w:rPr>
            <w:webHidden/>
          </w:rPr>
          <w:instrText xml:space="preserve"> PAGEREF _Toc209093292 \h </w:instrText>
        </w:r>
        <w:r>
          <w:rPr>
            <w:webHidden/>
          </w:rPr>
        </w:r>
        <w:r>
          <w:rPr>
            <w:webHidden/>
          </w:rPr>
          <w:fldChar w:fldCharType="separate"/>
        </w:r>
        <w:r>
          <w:rPr>
            <w:webHidden/>
          </w:rPr>
          <w:t>10</w:t>
        </w:r>
        <w:r>
          <w:rPr>
            <w:webHidden/>
          </w:rPr>
          <w:fldChar w:fldCharType="end"/>
        </w:r>
      </w:hyperlink>
    </w:p>
    <w:p w14:paraId="00870160" w14:textId="333DBA1C" w:rsidR="00A6033A" w:rsidRDefault="00A6033A">
      <w:pPr>
        <w:pStyle w:val="TDC3"/>
        <w:tabs>
          <w:tab w:val="right" w:leader="dot" w:pos="9350"/>
        </w:tabs>
        <w:rPr>
          <w:rFonts w:asciiTheme="minorHAnsi" w:eastAsiaTheme="minorEastAsia" w:hAnsiTheme="minorHAnsi"/>
          <w:i w:val="0"/>
          <w:noProof/>
          <w:szCs w:val="24"/>
          <w:lang w:eastAsia="es-CO"/>
        </w:rPr>
      </w:pPr>
      <w:hyperlink w:anchor="_Toc209093293" w:history="1">
        <w:r w:rsidRPr="00FE36BB">
          <w:rPr>
            <w:rStyle w:val="Hipervnculo"/>
            <w:noProof/>
          </w:rPr>
          <w:t>Hipótesis General</w:t>
        </w:r>
        <w:r>
          <w:rPr>
            <w:noProof/>
            <w:webHidden/>
          </w:rPr>
          <w:tab/>
        </w:r>
        <w:r>
          <w:rPr>
            <w:noProof/>
            <w:webHidden/>
          </w:rPr>
          <w:fldChar w:fldCharType="begin"/>
        </w:r>
        <w:r>
          <w:rPr>
            <w:noProof/>
            <w:webHidden/>
          </w:rPr>
          <w:instrText xml:space="preserve"> PAGEREF _Toc209093293 \h </w:instrText>
        </w:r>
        <w:r>
          <w:rPr>
            <w:noProof/>
            <w:webHidden/>
          </w:rPr>
        </w:r>
        <w:r>
          <w:rPr>
            <w:noProof/>
            <w:webHidden/>
          </w:rPr>
          <w:fldChar w:fldCharType="separate"/>
        </w:r>
        <w:r>
          <w:rPr>
            <w:noProof/>
            <w:webHidden/>
          </w:rPr>
          <w:t>10</w:t>
        </w:r>
        <w:r>
          <w:rPr>
            <w:noProof/>
            <w:webHidden/>
          </w:rPr>
          <w:fldChar w:fldCharType="end"/>
        </w:r>
      </w:hyperlink>
    </w:p>
    <w:p w14:paraId="564C74A0" w14:textId="093A8883" w:rsidR="00A6033A" w:rsidRDefault="00A6033A">
      <w:pPr>
        <w:pStyle w:val="TDC1"/>
        <w:tabs>
          <w:tab w:val="right" w:leader="dot" w:pos="9350"/>
        </w:tabs>
        <w:rPr>
          <w:rFonts w:asciiTheme="minorHAnsi" w:eastAsiaTheme="minorEastAsia" w:hAnsiTheme="minorHAnsi"/>
          <w:bCs w:val="0"/>
          <w:iCs w:val="0"/>
          <w:noProof/>
          <w:lang w:eastAsia="es-CO"/>
        </w:rPr>
      </w:pPr>
      <w:hyperlink w:anchor="_Toc209093294" w:history="1">
        <w:r w:rsidRPr="00FE36BB">
          <w:rPr>
            <w:rStyle w:val="Hipervnculo"/>
            <w:rFonts w:cs="Times New Roman"/>
            <w:noProof/>
          </w:rPr>
          <w:t>Justificación</w:t>
        </w:r>
        <w:r>
          <w:rPr>
            <w:noProof/>
            <w:webHidden/>
          </w:rPr>
          <w:tab/>
        </w:r>
        <w:r>
          <w:rPr>
            <w:noProof/>
            <w:webHidden/>
          </w:rPr>
          <w:fldChar w:fldCharType="begin"/>
        </w:r>
        <w:r>
          <w:rPr>
            <w:noProof/>
            <w:webHidden/>
          </w:rPr>
          <w:instrText xml:space="preserve"> PAGEREF _Toc209093294 \h </w:instrText>
        </w:r>
        <w:r>
          <w:rPr>
            <w:noProof/>
            <w:webHidden/>
          </w:rPr>
        </w:r>
        <w:r>
          <w:rPr>
            <w:noProof/>
            <w:webHidden/>
          </w:rPr>
          <w:fldChar w:fldCharType="separate"/>
        </w:r>
        <w:r>
          <w:rPr>
            <w:noProof/>
            <w:webHidden/>
          </w:rPr>
          <w:t>11</w:t>
        </w:r>
        <w:r>
          <w:rPr>
            <w:noProof/>
            <w:webHidden/>
          </w:rPr>
          <w:fldChar w:fldCharType="end"/>
        </w:r>
      </w:hyperlink>
    </w:p>
    <w:p w14:paraId="4E22F32B" w14:textId="2E089B06" w:rsidR="00A6033A" w:rsidRDefault="00A6033A">
      <w:pPr>
        <w:pStyle w:val="TDC1"/>
        <w:tabs>
          <w:tab w:val="right" w:leader="dot" w:pos="9350"/>
        </w:tabs>
        <w:rPr>
          <w:rFonts w:asciiTheme="minorHAnsi" w:eastAsiaTheme="minorEastAsia" w:hAnsiTheme="minorHAnsi"/>
          <w:bCs w:val="0"/>
          <w:iCs w:val="0"/>
          <w:noProof/>
          <w:lang w:eastAsia="es-CO"/>
        </w:rPr>
      </w:pPr>
      <w:hyperlink w:anchor="_Toc209093295" w:history="1">
        <w:r w:rsidRPr="00FE36BB">
          <w:rPr>
            <w:rStyle w:val="Hipervnculo"/>
            <w:rFonts w:cs="Times New Roman"/>
            <w:noProof/>
          </w:rPr>
          <w:t>Objetivos</w:t>
        </w:r>
        <w:r>
          <w:rPr>
            <w:noProof/>
            <w:webHidden/>
          </w:rPr>
          <w:tab/>
        </w:r>
        <w:r>
          <w:rPr>
            <w:noProof/>
            <w:webHidden/>
          </w:rPr>
          <w:fldChar w:fldCharType="begin"/>
        </w:r>
        <w:r>
          <w:rPr>
            <w:noProof/>
            <w:webHidden/>
          </w:rPr>
          <w:instrText xml:space="preserve"> PAGEREF _Toc209093295 \h </w:instrText>
        </w:r>
        <w:r>
          <w:rPr>
            <w:noProof/>
            <w:webHidden/>
          </w:rPr>
        </w:r>
        <w:r>
          <w:rPr>
            <w:noProof/>
            <w:webHidden/>
          </w:rPr>
          <w:fldChar w:fldCharType="separate"/>
        </w:r>
        <w:r>
          <w:rPr>
            <w:noProof/>
            <w:webHidden/>
          </w:rPr>
          <w:t>12</w:t>
        </w:r>
        <w:r>
          <w:rPr>
            <w:noProof/>
            <w:webHidden/>
          </w:rPr>
          <w:fldChar w:fldCharType="end"/>
        </w:r>
      </w:hyperlink>
    </w:p>
    <w:p w14:paraId="2DD7A425" w14:textId="1C47554E" w:rsidR="00A6033A" w:rsidRDefault="00A6033A">
      <w:pPr>
        <w:pStyle w:val="TDC2"/>
        <w:rPr>
          <w:rFonts w:asciiTheme="minorHAnsi" w:eastAsiaTheme="minorEastAsia" w:hAnsiTheme="minorHAnsi"/>
          <w:szCs w:val="24"/>
          <w:lang w:eastAsia="es-CO"/>
        </w:rPr>
      </w:pPr>
      <w:hyperlink w:anchor="_Toc209093296" w:history="1">
        <w:r w:rsidRPr="00FE36BB">
          <w:rPr>
            <w:rStyle w:val="Hipervnculo"/>
            <w:rFonts w:cs="Times New Roman"/>
          </w:rPr>
          <w:t>Objetivo general</w:t>
        </w:r>
        <w:r>
          <w:rPr>
            <w:webHidden/>
          </w:rPr>
          <w:tab/>
        </w:r>
        <w:r>
          <w:rPr>
            <w:webHidden/>
          </w:rPr>
          <w:fldChar w:fldCharType="begin"/>
        </w:r>
        <w:r>
          <w:rPr>
            <w:webHidden/>
          </w:rPr>
          <w:instrText xml:space="preserve"> PAGEREF _Toc209093296 \h </w:instrText>
        </w:r>
        <w:r>
          <w:rPr>
            <w:webHidden/>
          </w:rPr>
        </w:r>
        <w:r>
          <w:rPr>
            <w:webHidden/>
          </w:rPr>
          <w:fldChar w:fldCharType="separate"/>
        </w:r>
        <w:r>
          <w:rPr>
            <w:webHidden/>
          </w:rPr>
          <w:t>12</w:t>
        </w:r>
        <w:r>
          <w:rPr>
            <w:webHidden/>
          </w:rPr>
          <w:fldChar w:fldCharType="end"/>
        </w:r>
      </w:hyperlink>
    </w:p>
    <w:p w14:paraId="44C0EC05" w14:textId="5A37B456" w:rsidR="00A6033A" w:rsidRDefault="00A6033A">
      <w:pPr>
        <w:pStyle w:val="TDC2"/>
        <w:rPr>
          <w:rFonts w:asciiTheme="minorHAnsi" w:eastAsiaTheme="minorEastAsia" w:hAnsiTheme="minorHAnsi"/>
          <w:szCs w:val="24"/>
          <w:lang w:eastAsia="es-CO"/>
        </w:rPr>
      </w:pPr>
      <w:hyperlink w:anchor="_Toc209093297" w:history="1">
        <w:r w:rsidRPr="00FE36BB">
          <w:rPr>
            <w:rStyle w:val="Hipervnculo"/>
            <w:rFonts w:cs="Times New Roman"/>
          </w:rPr>
          <w:t>Objetivos específicos</w:t>
        </w:r>
        <w:r>
          <w:rPr>
            <w:webHidden/>
          </w:rPr>
          <w:tab/>
        </w:r>
        <w:r>
          <w:rPr>
            <w:webHidden/>
          </w:rPr>
          <w:fldChar w:fldCharType="begin"/>
        </w:r>
        <w:r>
          <w:rPr>
            <w:webHidden/>
          </w:rPr>
          <w:instrText xml:space="preserve"> PAGEREF _Toc209093297 \h </w:instrText>
        </w:r>
        <w:r>
          <w:rPr>
            <w:webHidden/>
          </w:rPr>
        </w:r>
        <w:r>
          <w:rPr>
            <w:webHidden/>
          </w:rPr>
          <w:fldChar w:fldCharType="separate"/>
        </w:r>
        <w:r>
          <w:rPr>
            <w:webHidden/>
          </w:rPr>
          <w:t>12</w:t>
        </w:r>
        <w:r>
          <w:rPr>
            <w:webHidden/>
          </w:rPr>
          <w:fldChar w:fldCharType="end"/>
        </w:r>
      </w:hyperlink>
    </w:p>
    <w:p w14:paraId="382B47B8" w14:textId="0A5F4E8B" w:rsidR="00A6033A" w:rsidRDefault="00A6033A">
      <w:pPr>
        <w:pStyle w:val="TDC1"/>
        <w:tabs>
          <w:tab w:val="right" w:leader="dot" w:pos="9350"/>
        </w:tabs>
        <w:rPr>
          <w:rFonts w:asciiTheme="minorHAnsi" w:eastAsiaTheme="minorEastAsia" w:hAnsiTheme="minorHAnsi"/>
          <w:bCs w:val="0"/>
          <w:iCs w:val="0"/>
          <w:noProof/>
          <w:lang w:eastAsia="es-CO"/>
        </w:rPr>
      </w:pPr>
      <w:hyperlink w:anchor="_Toc209093298" w:history="1">
        <w:r w:rsidRPr="00FE36BB">
          <w:rPr>
            <w:rStyle w:val="Hipervnculo"/>
            <w:rFonts w:cs="Times New Roman"/>
            <w:noProof/>
          </w:rPr>
          <w:t>Alcance y limitaciones</w:t>
        </w:r>
        <w:r>
          <w:rPr>
            <w:noProof/>
            <w:webHidden/>
          </w:rPr>
          <w:tab/>
        </w:r>
        <w:r>
          <w:rPr>
            <w:noProof/>
            <w:webHidden/>
          </w:rPr>
          <w:fldChar w:fldCharType="begin"/>
        </w:r>
        <w:r>
          <w:rPr>
            <w:noProof/>
            <w:webHidden/>
          </w:rPr>
          <w:instrText xml:space="preserve"> PAGEREF _Toc209093298 \h </w:instrText>
        </w:r>
        <w:r>
          <w:rPr>
            <w:noProof/>
            <w:webHidden/>
          </w:rPr>
        </w:r>
        <w:r>
          <w:rPr>
            <w:noProof/>
            <w:webHidden/>
          </w:rPr>
          <w:fldChar w:fldCharType="separate"/>
        </w:r>
        <w:r>
          <w:rPr>
            <w:noProof/>
            <w:webHidden/>
          </w:rPr>
          <w:t>13</w:t>
        </w:r>
        <w:r>
          <w:rPr>
            <w:noProof/>
            <w:webHidden/>
          </w:rPr>
          <w:fldChar w:fldCharType="end"/>
        </w:r>
      </w:hyperlink>
    </w:p>
    <w:p w14:paraId="6F6B37C1" w14:textId="21A6C438" w:rsidR="00A6033A" w:rsidRDefault="00A6033A">
      <w:pPr>
        <w:pStyle w:val="TDC1"/>
        <w:tabs>
          <w:tab w:val="right" w:leader="dot" w:pos="9350"/>
        </w:tabs>
        <w:rPr>
          <w:rFonts w:asciiTheme="minorHAnsi" w:eastAsiaTheme="minorEastAsia" w:hAnsiTheme="minorHAnsi"/>
          <w:bCs w:val="0"/>
          <w:iCs w:val="0"/>
          <w:noProof/>
          <w:lang w:eastAsia="es-CO"/>
        </w:rPr>
      </w:pPr>
      <w:hyperlink w:anchor="_Toc209093299" w:history="1">
        <w:r w:rsidRPr="00FE36BB">
          <w:rPr>
            <w:rStyle w:val="Hipervnculo"/>
            <w:rFonts w:cs="Times New Roman"/>
            <w:noProof/>
          </w:rPr>
          <w:t>Metodología</w:t>
        </w:r>
        <w:r>
          <w:rPr>
            <w:noProof/>
            <w:webHidden/>
          </w:rPr>
          <w:tab/>
        </w:r>
        <w:r>
          <w:rPr>
            <w:noProof/>
            <w:webHidden/>
          </w:rPr>
          <w:fldChar w:fldCharType="begin"/>
        </w:r>
        <w:r>
          <w:rPr>
            <w:noProof/>
            <w:webHidden/>
          </w:rPr>
          <w:instrText xml:space="preserve"> PAGEREF _Toc209093299 \h </w:instrText>
        </w:r>
        <w:r>
          <w:rPr>
            <w:noProof/>
            <w:webHidden/>
          </w:rPr>
        </w:r>
        <w:r>
          <w:rPr>
            <w:noProof/>
            <w:webHidden/>
          </w:rPr>
          <w:fldChar w:fldCharType="separate"/>
        </w:r>
        <w:r>
          <w:rPr>
            <w:noProof/>
            <w:webHidden/>
          </w:rPr>
          <w:t>14</w:t>
        </w:r>
        <w:r>
          <w:rPr>
            <w:noProof/>
            <w:webHidden/>
          </w:rPr>
          <w:fldChar w:fldCharType="end"/>
        </w:r>
      </w:hyperlink>
    </w:p>
    <w:p w14:paraId="1D637C06" w14:textId="7F46E61D" w:rsidR="002F2687" w:rsidRPr="002F2687" w:rsidRDefault="00E67E32" w:rsidP="002F2687">
      <w:pPr>
        <w:pStyle w:val="Portada"/>
        <w:spacing w:line="360" w:lineRule="auto"/>
        <w:jc w:val="both"/>
        <w:rPr>
          <w:rFonts w:ascii="Times New Roman" w:hAnsi="Times New Roman" w:cs="Times New Roman"/>
          <w:bCs/>
          <w:lang w:val="es-CO"/>
        </w:rPr>
      </w:pPr>
      <w:r w:rsidRPr="00B54B2C">
        <w:rPr>
          <w:rFonts w:ascii="Times New Roman" w:hAnsi="Times New Roman" w:cs="Times New Roman"/>
          <w:bCs/>
          <w:lang w:val="es-CO"/>
        </w:rPr>
        <w:fldChar w:fldCharType="end"/>
      </w:r>
      <w:bookmarkStart w:id="3" w:name="_Toc175580525"/>
      <w:r w:rsidR="002F2687">
        <w:rPr>
          <w:rFonts w:ascii="Times New Roman" w:hAnsi="Times New Roman" w:cs="Times New Roman"/>
          <w:bCs/>
          <w:lang w:val="es-CO"/>
        </w:rPr>
        <w:br w:type="page"/>
      </w:r>
    </w:p>
    <w:p w14:paraId="087DB422" w14:textId="7C0EF39C" w:rsidR="00E67E32" w:rsidRPr="00A50EF0" w:rsidRDefault="00B00B61" w:rsidP="004C1269">
      <w:pPr>
        <w:spacing w:line="360" w:lineRule="auto"/>
        <w:ind w:firstLine="0"/>
        <w:jc w:val="center"/>
        <w:rPr>
          <w:rFonts w:ascii="Times New Roman" w:hAnsi="Times New Roman" w:cs="Times New Roman"/>
          <w:b/>
          <w:bCs/>
        </w:rPr>
      </w:pPr>
      <w:r w:rsidRPr="00A50EF0">
        <w:rPr>
          <w:rFonts w:ascii="Times New Roman" w:hAnsi="Times New Roman" w:cs="Times New Roman"/>
          <w:b/>
          <w:bCs/>
        </w:rPr>
        <w:lastRenderedPageBreak/>
        <w:t>Índice de tablas</w:t>
      </w:r>
      <w:bookmarkEnd w:id="3"/>
    </w:p>
    <w:p w14:paraId="56D76559" w14:textId="77777777" w:rsidR="00613289" w:rsidRPr="002F2687" w:rsidRDefault="00613289" w:rsidP="002F2687">
      <w:pPr>
        <w:pStyle w:val="Portada"/>
        <w:spacing w:line="360" w:lineRule="auto"/>
        <w:rPr>
          <w:rFonts w:ascii="Times New Roman" w:hAnsi="Times New Roman" w:cs="Times New Roman"/>
          <w:b w:val="0"/>
          <w:bCs/>
        </w:rPr>
      </w:pPr>
    </w:p>
    <w:p w14:paraId="01BE158B" w14:textId="77777777" w:rsidR="00A50EF0" w:rsidRPr="002F2687" w:rsidRDefault="00A50EF0" w:rsidP="002F2687">
      <w:pPr>
        <w:pStyle w:val="Portada"/>
        <w:spacing w:line="360" w:lineRule="auto"/>
        <w:rPr>
          <w:rFonts w:ascii="Times New Roman" w:hAnsi="Times New Roman" w:cs="Times New Roman"/>
          <w:b w:val="0"/>
          <w:bCs/>
        </w:rPr>
      </w:pPr>
    </w:p>
    <w:p w14:paraId="36664702" w14:textId="5265EA02" w:rsidR="007B7483" w:rsidRPr="00B54B2C" w:rsidRDefault="007B7483">
      <w:pPr>
        <w:pStyle w:val="Tabladeilustraciones"/>
        <w:tabs>
          <w:tab w:val="right" w:leader="dot" w:pos="9350"/>
        </w:tabs>
        <w:rPr>
          <w:rFonts w:ascii="Times New Roman" w:eastAsiaTheme="minorEastAsia" w:hAnsi="Times New Roman" w:cs="Times New Roman"/>
          <w:b w:val="0"/>
          <w:noProof/>
          <w:sz w:val="24"/>
          <w:szCs w:val="24"/>
          <w:lang w:eastAsia="es-CO"/>
        </w:rPr>
      </w:pPr>
      <w:r w:rsidRPr="00B54B2C">
        <w:rPr>
          <w:rFonts w:ascii="Times New Roman" w:hAnsi="Times New Roman" w:cs="Times New Roman"/>
          <w:b w:val="0"/>
          <w:sz w:val="24"/>
          <w:szCs w:val="24"/>
        </w:rPr>
        <w:fldChar w:fldCharType="begin"/>
      </w:r>
      <w:r w:rsidRPr="00B54B2C">
        <w:rPr>
          <w:rFonts w:ascii="Times New Roman" w:hAnsi="Times New Roman" w:cs="Times New Roman"/>
          <w:b w:val="0"/>
          <w:sz w:val="24"/>
          <w:szCs w:val="24"/>
        </w:rPr>
        <w:instrText xml:space="preserve"> TOC \h \z \c "Tabla" </w:instrText>
      </w:r>
      <w:r w:rsidRPr="00B54B2C">
        <w:rPr>
          <w:rFonts w:ascii="Times New Roman" w:hAnsi="Times New Roman" w:cs="Times New Roman"/>
          <w:b w:val="0"/>
          <w:sz w:val="24"/>
          <w:szCs w:val="24"/>
        </w:rPr>
        <w:fldChar w:fldCharType="separate"/>
      </w:r>
      <w:hyperlink w:anchor="_Toc175584050" w:history="1">
        <w:r w:rsidRPr="00B54B2C">
          <w:rPr>
            <w:rStyle w:val="Hipervnculo"/>
            <w:rFonts w:ascii="Times New Roman" w:hAnsi="Times New Roman" w:cs="Times New Roman"/>
            <w:b w:val="0"/>
            <w:noProof/>
            <w:sz w:val="24"/>
            <w:szCs w:val="24"/>
          </w:rPr>
          <w:t>Tabla 1 Ejemplo de tabla con norma APA 7 ed.</w:t>
        </w:r>
        <w:r w:rsidRPr="00B54B2C">
          <w:rPr>
            <w:rFonts w:ascii="Times New Roman" w:hAnsi="Times New Roman" w:cs="Times New Roman"/>
            <w:b w:val="0"/>
            <w:noProof/>
            <w:webHidden/>
            <w:sz w:val="24"/>
            <w:szCs w:val="24"/>
          </w:rPr>
          <w:tab/>
        </w:r>
        <w:r w:rsidRPr="00B54B2C">
          <w:rPr>
            <w:rFonts w:ascii="Times New Roman" w:hAnsi="Times New Roman" w:cs="Times New Roman"/>
            <w:b w:val="0"/>
            <w:noProof/>
            <w:webHidden/>
            <w:sz w:val="24"/>
            <w:szCs w:val="24"/>
          </w:rPr>
          <w:fldChar w:fldCharType="begin"/>
        </w:r>
        <w:r w:rsidRPr="00B54B2C">
          <w:rPr>
            <w:rFonts w:ascii="Times New Roman" w:hAnsi="Times New Roman" w:cs="Times New Roman"/>
            <w:b w:val="0"/>
            <w:noProof/>
            <w:webHidden/>
            <w:sz w:val="24"/>
            <w:szCs w:val="24"/>
          </w:rPr>
          <w:instrText xml:space="preserve"> PAGEREF _Toc175584050 \h </w:instrText>
        </w:r>
        <w:r w:rsidRPr="00B54B2C">
          <w:rPr>
            <w:rFonts w:ascii="Times New Roman" w:hAnsi="Times New Roman" w:cs="Times New Roman"/>
            <w:b w:val="0"/>
            <w:noProof/>
            <w:webHidden/>
            <w:sz w:val="24"/>
            <w:szCs w:val="24"/>
          </w:rPr>
        </w:r>
        <w:r w:rsidRPr="00B54B2C">
          <w:rPr>
            <w:rFonts w:ascii="Times New Roman" w:hAnsi="Times New Roman" w:cs="Times New Roman"/>
            <w:b w:val="0"/>
            <w:noProof/>
            <w:webHidden/>
            <w:sz w:val="24"/>
            <w:szCs w:val="24"/>
          </w:rPr>
          <w:fldChar w:fldCharType="separate"/>
        </w:r>
        <w:r w:rsidRPr="00B54B2C">
          <w:rPr>
            <w:rFonts w:ascii="Times New Roman" w:hAnsi="Times New Roman" w:cs="Times New Roman"/>
            <w:b w:val="0"/>
            <w:noProof/>
            <w:webHidden/>
            <w:sz w:val="24"/>
            <w:szCs w:val="24"/>
          </w:rPr>
          <w:t>18</w:t>
        </w:r>
        <w:r w:rsidRPr="00B54B2C">
          <w:rPr>
            <w:rFonts w:ascii="Times New Roman" w:hAnsi="Times New Roman" w:cs="Times New Roman"/>
            <w:b w:val="0"/>
            <w:noProof/>
            <w:webHidden/>
            <w:sz w:val="24"/>
            <w:szCs w:val="24"/>
          </w:rPr>
          <w:fldChar w:fldCharType="end"/>
        </w:r>
      </w:hyperlink>
    </w:p>
    <w:p w14:paraId="0CBEDE16" w14:textId="243BBF64" w:rsidR="007B7483" w:rsidRPr="00B54B2C" w:rsidRDefault="007B7483">
      <w:pPr>
        <w:pStyle w:val="Tabladeilustraciones"/>
        <w:tabs>
          <w:tab w:val="right" w:leader="dot" w:pos="9350"/>
        </w:tabs>
        <w:rPr>
          <w:rFonts w:ascii="Times New Roman" w:eastAsiaTheme="minorEastAsia" w:hAnsi="Times New Roman" w:cs="Times New Roman"/>
          <w:b w:val="0"/>
          <w:noProof/>
          <w:sz w:val="24"/>
          <w:szCs w:val="24"/>
          <w:lang w:eastAsia="es-CO"/>
        </w:rPr>
      </w:pPr>
      <w:hyperlink w:anchor="_Toc175584051" w:history="1">
        <w:r w:rsidRPr="00B54B2C">
          <w:rPr>
            <w:rStyle w:val="Hipervnculo"/>
            <w:rFonts w:ascii="Times New Roman" w:hAnsi="Times New Roman" w:cs="Times New Roman"/>
            <w:b w:val="0"/>
            <w:noProof/>
            <w:sz w:val="24"/>
            <w:szCs w:val="24"/>
          </w:rPr>
          <w:t>Tabla 2 Ejemplo de la segunda tabla con norma APA 7 ed.</w:t>
        </w:r>
        <w:r w:rsidRPr="00B54B2C">
          <w:rPr>
            <w:rFonts w:ascii="Times New Roman" w:hAnsi="Times New Roman" w:cs="Times New Roman"/>
            <w:b w:val="0"/>
            <w:noProof/>
            <w:webHidden/>
            <w:sz w:val="24"/>
            <w:szCs w:val="24"/>
          </w:rPr>
          <w:tab/>
        </w:r>
        <w:r w:rsidRPr="00B54B2C">
          <w:rPr>
            <w:rFonts w:ascii="Times New Roman" w:hAnsi="Times New Roman" w:cs="Times New Roman"/>
            <w:b w:val="0"/>
            <w:noProof/>
            <w:webHidden/>
            <w:sz w:val="24"/>
            <w:szCs w:val="24"/>
          </w:rPr>
          <w:fldChar w:fldCharType="begin"/>
        </w:r>
        <w:r w:rsidRPr="00B54B2C">
          <w:rPr>
            <w:rFonts w:ascii="Times New Roman" w:hAnsi="Times New Roman" w:cs="Times New Roman"/>
            <w:b w:val="0"/>
            <w:noProof/>
            <w:webHidden/>
            <w:sz w:val="24"/>
            <w:szCs w:val="24"/>
          </w:rPr>
          <w:instrText xml:space="preserve"> PAGEREF _Toc175584051 \h </w:instrText>
        </w:r>
        <w:r w:rsidRPr="00B54B2C">
          <w:rPr>
            <w:rFonts w:ascii="Times New Roman" w:hAnsi="Times New Roman" w:cs="Times New Roman"/>
            <w:b w:val="0"/>
            <w:noProof/>
            <w:webHidden/>
            <w:sz w:val="24"/>
            <w:szCs w:val="24"/>
          </w:rPr>
        </w:r>
        <w:r w:rsidRPr="00B54B2C">
          <w:rPr>
            <w:rFonts w:ascii="Times New Roman" w:hAnsi="Times New Roman" w:cs="Times New Roman"/>
            <w:b w:val="0"/>
            <w:noProof/>
            <w:webHidden/>
            <w:sz w:val="24"/>
            <w:szCs w:val="24"/>
          </w:rPr>
          <w:fldChar w:fldCharType="separate"/>
        </w:r>
        <w:r w:rsidRPr="00B54B2C">
          <w:rPr>
            <w:rFonts w:ascii="Times New Roman" w:hAnsi="Times New Roman" w:cs="Times New Roman"/>
            <w:b w:val="0"/>
            <w:noProof/>
            <w:webHidden/>
            <w:sz w:val="24"/>
            <w:szCs w:val="24"/>
          </w:rPr>
          <w:t>18</w:t>
        </w:r>
        <w:r w:rsidRPr="00B54B2C">
          <w:rPr>
            <w:rFonts w:ascii="Times New Roman" w:hAnsi="Times New Roman" w:cs="Times New Roman"/>
            <w:b w:val="0"/>
            <w:noProof/>
            <w:webHidden/>
            <w:sz w:val="24"/>
            <w:szCs w:val="24"/>
          </w:rPr>
          <w:fldChar w:fldCharType="end"/>
        </w:r>
      </w:hyperlink>
    </w:p>
    <w:p w14:paraId="51ABF220" w14:textId="4C748460" w:rsidR="002F2687" w:rsidRPr="002F2687" w:rsidRDefault="007B7483" w:rsidP="002F2687">
      <w:pPr>
        <w:pStyle w:val="Portada"/>
        <w:spacing w:line="360" w:lineRule="auto"/>
        <w:jc w:val="both"/>
        <w:rPr>
          <w:rFonts w:ascii="Times New Roman" w:hAnsi="Times New Roman" w:cs="Times New Roman"/>
          <w:b w:val="0"/>
          <w:bCs/>
        </w:rPr>
      </w:pPr>
      <w:r w:rsidRPr="00B54B2C">
        <w:rPr>
          <w:rFonts w:ascii="Times New Roman" w:hAnsi="Times New Roman" w:cs="Times New Roman"/>
          <w:b w:val="0"/>
          <w:bCs/>
        </w:rPr>
        <w:fldChar w:fldCharType="end"/>
      </w:r>
      <w:bookmarkStart w:id="4" w:name="_Toc175580526"/>
      <w:r w:rsidR="002F2687">
        <w:rPr>
          <w:rFonts w:ascii="Times New Roman" w:hAnsi="Times New Roman" w:cs="Times New Roman"/>
          <w:b w:val="0"/>
          <w:bCs/>
        </w:rPr>
        <w:br w:type="page"/>
      </w:r>
    </w:p>
    <w:p w14:paraId="4E8EBD23" w14:textId="651F2F5E" w:rsidR="00B00B61" w:rsidRPr="00A50EF0" w:rsidRDefault="00B00B61" w:rsidP="004C1269">
      <w:pPr>
        <w:spacing w:line="360" w:lineRule="auto"/>
        <w:ind w:firstLine="0"/>
        <w:jc w:val="center"/>
        <w:rPr>
          <w:rFonts w:ascii="Times New Roman" w:hAnsi="Times New Roman" w:cs="Times New Roman"/>
          <w:b/>
          <w:bCs/>
        </w:rPr>
      </w:pPr>
      <w:r w:rsidRPr="00A50EF0">
        <w:rPr>
          <w:rFonts w:ascii="Times New Roman" w:hAnsi="Times New Roman" w:cs="Times New Roman"/>
          <w:b/>
          <w:bCs/>
        </w:rPr>
        <w:lastRenderedPageBreak/>
        <w:t xml:space="preserve">Índice de </w:t>
      </w:r>
      <w:r w:rsidR="0064362C" w:rsidRPr="00A50EF0">
        <w:rPr>
          <w:rFonts w:ascii="Times New Roman" w:hAnsi="Times New Roman" w:cs="Times New Roman"/>
          <w:b/>
          <w:bCs/>
        </w:rPr>
        <w:t>figuras</w:t>
      </w:r>
      <w:bookmarkEnd w:id="4"/>
    </w:p>
    <w:p w14:paraId="41FBF267" w14:textId="77777777" w:rsidR="00B00B61" w:rsidRPr="002F2687" w:rsidRDefault="00B00B61" w:rsidP="002F2687">
      <w:pPr>
        <w:pStyle w:val="Portada"/>
        <w:spacing w:line="360" w:lineRule="auto"/>
        <w:rPr>
          <w:rFonts w:ascii="Times New Roman" w:hAnsi="Times New Roman" w:cs="Times New Roman"/>
          <w:b w:val="0"/>
          <w:bCs/>
        </w:rPr>
      </w:pPr>
    </w:p>
    <w:p w14:paraId="22CE6FEC" w14:textId="77777777" w:rsidR="00613289" w:rsidRPr="002F2687" w:rsidRDefault="00613289" w:rsidP="002F2687">
      <w:pPr>
        <w:pStyle w:val="Portada"/>
        <w:spacing w:line="360" w:lineRule="auto"/>
        <w:rPr>
          <w:rFonts w:ascii="Times New Roman" w:hAnsi="Times New Roman" w:cs="Times New Roman"/>
          <w:b w:val="0"/>
          <w:bCs/>
        </w:rPr>
      </w:pPr>
    </w:p>
    <w:p w14:paraId="3E72BFCD" w14:textId="53B23048" w:rsidR="00BA0059" w:rsidRPr="00B54B2C" w:rsidRDefault="00BA0059">
      <w:pPr>
        <w:pStyle w:val="Tabladeilustraciones"/>
        <w:tabs>
          <w:tab w:val="right" w:leader="dot" w:pos="9350"/>
        </w:tabs>
        <w:rPr>
          <w:rFonts w:ascii="Times New Roman" w:eastAsiaTheme="minorEastAsia" w:hAnsi="Times New Roman" w:cs="Times New Roman"/>
          <w:b w:val="0"/>
          <w:bCs w:val="0"/>
          <w:noProof/>
          <w:sz w:val="24"/>
          <w:szCs w:val="24"/>
          <w:lang w:eastAsia="es-CO"/>
        </w:rPr>
      </w:pPr>
      <w:r w:rsidRPr="00B54B2C">
        <w:rPr>
          <w:rFonts w:ascii="Times New Roman" w:hAnsi="Times New Roman" w:cs="Times New Roman"/>
          <w:bCs w:val="0"/>
          <w:sz w:val="24"/>
          <w:szCs w:val="24"/>
        </w:rPr>
        <w:fldChar w:fldCharType="begin"/>
      </w:r>
      <w:r w:rsidRPr="00B54B2C">
        <w:rPr>
          <w:rFonts w:ascii="Times New Roman" w:hAnsi="Times New Roman" w:cs="Times New Roman"/>
          <w:bCs w:val="0"/>
          <w:sz w:val="24"/>
          <w:szCs w:val="24"/>
        </w:rPr>
        <w:instrText xml:space="preserve"> TOC \h \z \c "Figura" </w:instrText>
      </w:r>
      <w:r w:rsidRPr="00B54B2C">
        <w:rPr>
          <w:rFonts w:ascii="Times New Roman" w:hAnsi="Times New Roman" w:cs="Times New Roman"/>
          <w:bCs w:val="0"/>
          <w:sz w:val="24"/>
          <w:szCs w:val="24"/>
        </w:rPr>
        <w:fldChar w:fldCharType="separate"/>
      </w:r>
      <w:hyperlink w:anchor="_Toc175649800" w:history="1">
        <w:r w:rsidRPr="00B54B2C">
          <w:rPr>
            <w:rStyle w:val="Hipervnculo"/>
            <w:rFonts w:ascii="Times New Roman" w:hAnsi="Times New Roman" w:cs="Times New Roman"/>
            <w:b w:val="0"/>
            <w:bCs w:val="0"/>
            <w:noProof/>
            <w:sz w:val="24"/>
            <w:szCs w:val="24"/>
          </w:rPr>
          <w:t>Figura 1 Ejemplo de figura con norma APA 7 Ed.</w:t>
        </w:r>
        <w:r w:rsidRPr="00B54B2C">
          <w:rPr>
            <w:rFonts w:ascii="Times New Roman" w:hAnsi="Times New Roman" w:cs="Times New Roman"/>
            <w:b w:val="0"/>
            <w:bCs w:val="0"/>
            <w:noProof/>
            <w:webHidden/>
            <w:sz w:val="24"/>
            <w:szCs w:val="24"/>
          </w:rPr>
          <w:tab/>
        </w:r>
        <w:r w:rsidRPr="00B54B2C">
          <w:rPr>
            <w:rFonts w:ascii="Times New Roman" w:hAnsi="Times New Roman" w:cs="Times New Roman"/>
            <w:b w:val="0"/>
            <w:bCs w:val="0"/>
            <w:noProof/>
            <w:webHidden/>
            <w:sz w:val="24"/>
            <w:szCs w:val="24"/>
          </w:rPr>
          <w:fldChar w:fldCharType="begin"/>
        </w:r>
        <w:r w:rsidRPr="00B54B2C">
          <w:rPr>
            <w:rFonts w:ascii="Times New Roman" w:hAnsi="Times New Roman" w:cs="Times New Roman"/>
            <w:b w:val="0"/>
            <w:bCs w:val="0"/>
            <w:noProof/>
            <w:webHidden/>
            <w:sz w:val="24"/>
            <w:szCs w:val="24"/>
          </w:rPr>
          <w:instrText xml:space="preserve"> PAGEREF _Toc175649800 \h </w:instrText>
        </w:r>
        <w:r w:rsidRPr="00B54B2C">
          <w:rPr>
            <w:rFonts w:ascii="Times New Roman" w:hAnsi="Times New Roman" w:cs="Times New Roman"/>
            <w:b w:val="0"/>
            <w:bCs w:val="0"/>
            <w:noProof/>
            <w:webHidden/>
            <w:sz w:val="24"/>
            <w:szCs w:val="24"/>
          </w:rPr>
        </w:r>
        <w:r w:rsidRPr="00B54B2C">
          <w:rPr>
            <w:rFonts w:ascii="Times New Roman" w:hAnsi="Times New Roman" w:cs="Times New Roman"/>
            <w:b w:val="0"/>
            <w:bCs w:val="0"/>
            <w:noProof/>
            <w:webHidden/>
            <w:sz w:val="24"/>
            <w:szCs w:val="24"/>
          </w:rPr>
          <w:fldChar w:fldCharType="separate"/>
        </w:r>
        <w:r w:rsidRPr="00B54B2C">
          <w:rPr>
            <w:rFonts w:ascii="Times New Roman" w:hAnsi="Times New Roman" w:cs="Times New Roman"/>
            <w:b w:val="0"/>
            <w:bCs w:val="0"/>
            <w:noProof/>
            <w:webHidden/>
            <w:sz w:val="24"/>
            <w:szCs w:val="24"/>
          </w:rPr>
          <w:t>18</w:t>
        </w:r>
        <w:r w:rsidRPr="00B54B2C">
          <w:rPr>
            <w:rFonts w:ascii="Times New Roman" w:hAnsi="Times New Roman" w:cs="Times New Roman"/>
            <w:b w:val="0"/>
            <w:bCs w:val="0"/>
            <w:noProof/>
            <w:webHidden/>
            <w:sz w:val="24"/>
            <w:szCs w:val="24"/>
          </w:rPr>
          <w:fldChar w:fldCharType="end"/>
        </w:r>
      </w:hyperlink>
    </w:p>
    <w:p w14:paraId="5334E08E" w14:textId="45D9B89F" w:rsidR="00BA0059" w:rsidRPr="00B54B2C" w:rsidRDefault="00BA0059">
      <w:pPr>
        <w:pStyle w:val="Tabladeilustraciones"/>
        <w:tabs>
          <w:tab w:val="right" w:leader="dot" w:pos="9350"/>
        </w:tabs>
        <w:rPr>
          <w:rFonts w:ascii="Times New Roman" w:eastAsiaTheme="minorEastAsia" w:hAnsi="Times New Roman" w:cs="Times New Roman"/>
          <w:b w:val="0"/>
          <w:bCs w:val="0"/>
          <w:noProof/>
          <w:sz w:val="24"/>
          <w:szCs w:val="24"/>
          <w:lang w:eastAsia="es-CO"/>
        </w:rPr>
      </w:pPr>
      <w:hyperlink w:anchor="_Toc175649801" w:history="1">
        <w:r w:rsidRPr="00B54B2C">
          <w:rPr>
            <w:rStyle w:val="Hipervnculo"/>
            <w:rFonts w:ascii="Times New Roman" w:hAnsi="Times New Roman" w:cs="Times New Roman"/>
            <w:b w:val="0"/>
            <w:bCs w:val="0"/>
            <w:noProof/>
            <w:sz w:val="24"/>
            <w:szCs w:val="24"/>
          </w:rPr>
          <w:t>Figura 2 Ejemplo de figura, matriz de riesgos</w:t>
        </w:r>
        <w:r w:rsidRPr="00B54B2C">
          <w:rPr>
            <w:rFonts w:ascii="Times New Roman" w:hAnsi="Times New Roman" w:cs="Times New Roman"/>
            <w:b w:val="0"/>
            <w:bCs w:val="0"/>
            <w:noProof/>
            <w:webHidden/>
            <w:sz w:val="24"/>
            <w:szCs w:val="24"/>
          </w:rPr>
          <w:tab/>
        </w:r>
        <w:r w:rsidRPr="00B54B2C">
          <w:rPr>
            <w:rFonts w:ascii="Times New Roman" w:hAnsi="Times New Roman" w:cs="Times New Roman"/>
            <w:b w:val="0"/>
            <w:bCs w:val="0"/>
            <w:noProof/>
            <w:webHidden/>
            <w:sz w:val="24"/>
            <w:szCs w:val="24"/>
          </w:rPr>
          <w:fldChar w:fldCharType="begin"/>
        </w:r>
        <w:r w:rsidRPr="00B54B2C">
          <w:rPr>
            <w:rFonts w:ascii="Times New Roman" w:hAnsi="Times New Roman" w:cs="Times New Roman"/>
            <w:b w:val="0"/>
            <w:bCs w:val="0"/>
            <w:noProof/>
            <w:webHidden/>
            <w:sz w:val="24"/>
            <w:szCs w:val="24"/>
          </w:rPr>
          <w:instrText xml:space="preserve"> PAGEREF _Toc175649801 \h </w:instrText>
        </w:r>
        <w:r w:rsidRPr="00B54B2C">
          <w:rPr>
            <w:rFonts w:ascii="Times New Roman" w:hAnsi="Times New Roman" w:cs="Times New Roman"/>
            <w:b w:val="0"/>
            <w:bCs w:val="0"/>
            <w:noProof/>
            <w:webHidden/>
            <w:sz w:val="24"/>
            <w:szCs w:val="24"/>
          </w:rPr>
        </w:r>
        <w:r w:rsidRPr="00B54B2C">
          <w:rPr>
            <w:rFonts w:ascii="Times New Roman" w:hAnsi="Times New Roman" w:cs="Times New Roman"/>
            <w:b w:val="0"/>
            <w:bCs w:val="0"/>
            <w:noProof/>
            <w:webHidden/>
            <w:sz w:val="24"/>
            <w:szCs w:val="24"/>
          </w:rPr>
          <w:fldChar w:fldCharType="separate"/>
        </w:r>
        <w:r w:rsidRPr="00B54B2C">
          <w:rPr>
            <w:rFonts w:ascii="Times New Roman" w:hAnsi="Times New Roman" w:cs="Times New Roman"/>
            <w:b w:val="0"/>
            <w:bCs w:val="0"/>
            <w:noProof/>
            <w:webHidden/>
            <w:sz w:val="24"/>
            <w:szCs w:val="24"/>
          </w:rPr>
          <w:t>18</w:t>
        </w:r>
        <w:r w:rsidRPr="00B54B2C">
          <w:rPr>
            <w:rFonts w:ascii="Times New Roman" w:hAnsi="Times New Roman" w:cs="Times New Roman"/>
            <w:b w:val="0"/>
            <w:bCs w:val="0"/>
            <w:noProof/>
            <w:webHidden/>
            <w:sz w:val="24"/>
            <w:szCs w:val="24"/>
          </w:rPr>
          <w:fldChar w:fldCharType="end"/>
        </w:r>
      </w:hyperlink>
    </w:p>
    <w:p w14:paraId="660D6D4D" w14:textId="2C2718FC" w:rsidR="002F2687" w:rsidRPr="002F2687" w:rsidRDefault="00BA0059" w:rsidP="002F2687">
      <w:pPr>
        <w:pStyle w:val="Portada"/>
        <w:spacing w:line="360" w:lineRule="auto"/>
        <w:jc w:val="both"/>
        <w:rPr>
          <w:rFonts w:ascii="Times New Roman" w:hAnsi="Times New Roman" w:cs="Times New Roman"/>
          <w:bCs/>
          <w:lang w:val="es-CO"/>
        </w:rPr>
      </w:pPr>
      <w:r w:rsidRPr="00B54B2C">
        <w:rPr>
          <w:rFonts w:ascii="Times New Roman" w:hAnsi="Times New Roman" w:cs="Times New Roman"/>
          <w:bCs/>
          <w:lang w:val="es-CO"/>
        </w:rPr>
        <w:fldChar w:fldCharType="end"/>
      </w:r>
      <w:r w:rsidR="002F2687">
        <w:rPr>
          <w:rFonts w:ascii="Times New Roman" w:hAnsi="Times New Roman" w:cs="Times New Roman"/>
          <w:bCs/>
          <w:lang w:val="es-CO"/>
        </w:rPr>
        <w:br w:type="page"/>
      </w:r>
    </w:p>
    <w:p w14:paraId="3DB5BCCA" w14:textId="182D7BF4" w:rsidR="0043426F" w:rsidRDefault="00B0415A" w:rsidP="0043426F">
      <w:pPr>
        <w:pStyle w:val="Ttulo1"/>
        <w:rPr>
          <w:rStyle w:val="Textoennegrita"/>
          <w:rFonts w:cs="Times New Roman"/>
          <w:b/>
          <w:bCs w:val="0"/>
          <w:szCs w:val="24"/>
        </w:rPr>
      </w:pPr>
      <w:bookmarkStart w:id="5" w:name="_Toc175389669"/>
      <w:bookmarkStart w:id="6" w:name="_Toc175580528"/>
      <w:bookmarkStart w:id="7" w:name="_Toc209093289"/>
      <w:r w:rsidRPr="00B54B2C">
        <w:rPr>
          <w:rStyle w:val="Textoennegrita"/>
          <w:rFonts w:cs="Times New Roman"/>
          <w:b/>
          <w:bCs w:val="0"/>
          <w:szCs w:val="24"/>
        </w:rPr>
        <w:lastRenderedPageBreak/>
        <w:t>Introducción</w:t>
      </w:r>
      <w:bookmarkEnd w:id="5"/>
      <w:bookmarkEnd w:id="6"/>
      <w:bookmarkEnd w:id="7"/>
    </w:p>
    <w:p w14:paraId="54FFBB63" w14:textId="77777777" w:rsidR="0043426F" w:rsidRPr="002F2687" w:rsidRDefault="0043426F" w:rsidP="004C1269">
      <w:pPr>
        <w:spacing w:line="360" w:lineRule="auto"/>
        <w:ind w:firstLine="0"/>
        <w:jc w:val="center"/>
        <w:rPr>
          <w:rFonts w:ascii="Times New Roman" w:hAnsi="Times New Roman" w:cs="Times New Roman"/>
        </w:rPr>
      </w:pPr>
    </w:p>
    <w:p w14:paraId="6329E3C9" w14:textId="77777777" w:rsidR="00CA2064" w:rsidRPr="002F2687" w:rsidRDefault="00CA2064" w:rsidP="004C1269">
      <w:pPr>
        <w:spacing w:line="360" w:lineRule="auto"/>
        <w:ind w:firstLine="0"/>
        <w:jc w:val="center"/>
        <w:rPr>
          <w:rFonts w:ascii="Times New Roman" w:hAnsi="Times New Roman" w:cs="Times New Roman"/>
        </w:rPr>
      </w:pPr>
    </w:p>
    <w:p w14:paraId="453E575C" w14:textId="38EA89F3" w:rsidR="002F2687" w:rsidRDefault="002F2687" w:rsidP="002F2687">
      <w:pPr>
        <w:spacing w:line="360" w:lineRule="auto"/>
        <w:rPr>
          <w:rFonts w:ascii="Times New Roman" w:hAnsi="Times New Roman" w:cs="Times New Roman"/>
        </w:rPr>
      </w:pPr>
      <w:r w:rsidRPr="002F2687">
        <w:rPr>
          <w:rFonts w:ascii="Times New Roman" w:hAnsi="Times New Roman" w:cs="Times New Roman"/>
        </w:rPr>
        <w:t xml:space="preserve">La transformación digital se ha convertido en un pilar fundamental para la competitividad y eficiencia de las organizaciones en el sector salud. Para </w:t>
      </w:r>
      <w:r w:rsidRPr="002F2687">
        <w:rPr>
          <w:rFonts w:ascii="Times New Roman" w:hAnsi="Times New Roman" w:cs="Times New Roman"/>
          <w:b/>
          <w:bCs/>
        </w:rPr>
        <w:t>Odonto Avances</w:t>
      </w:r>
      <w:r w:rsidRPr="002F2687">
        <w:rPr>
          <w:rFonts w:ascii="Times New Roman" w:hAnsi="Times New Roman" w:cs="Times New Roman"/>
        </w:rPr>
        <w:t>, una empresa del sector odontológico, la comunicación con los pacientes representa un proceso crítico que, al estar sustentado en métodos manuales, genera ineficiencias, errores humanos y una asignación subóptima de recursos valiosos del personal administrativo y clínico. Estos desafíos se traducen en una experiencia del paciente que puede verse afectada por recordatorios omitidos, confirmaciones tardías o falta de seguimiento post-</w:t>
      </w:r>
      <w:r>
        <w:rPr>
          <w:rFonts w:ascii="Times New Roman" w:hAnsi="Times New Roman" w:cs="Times New Roman"/>
        </w:rPr>
        <w:t>atención</w:t>
      </w:r>
      <w:r w:rsidRPr="002F2687">
        <w:rPr>
          <w:rFonts w:ascii="Times New Roman" w:hAnsi="Times New Roman" w:cs="Times New Roman"/>
        </w:rPr>
        <w:t>.</w:t>
      </w:r>
    </w:p>
    <w:p w14:paraId="68D5FB66" w14:textId="77777777" w:rsidR="002F2687" w:rsidRPr="002F2687" w:rsidRDefault="002F2687" w:rsidP="004C1269">
      <w:pPr>
        <w:spacing w:line="360" w:lineRule="auto"/>
        <w:ind w:firstLine="0"/>
        <w:jc w:val="center"/>
        <w:rPr>
          <w:rFonts w:ascii="Times New Roman" w:hAnsi="Times New Roman" w:cs="Times New Roman"/>
        </w:rPr>
      </w:pPr>
    </w:p>
    <w:p w14:paraId="03AA36A0" w14:textId="77777777" w:rsidR="002F2687" w:rsidRDefault="002F2687" w:rsidP="002F2687">
      <w:pPr>
        <w:spacing w:line="360" w:lineRule="auto"/>
        <w:rPr>
          <w:rFonts w:ascii="Times New Roman" w:hAnsi="Times New Roman" w:cs="Times New Roman"/>
        </w:rPr>
      </w:pPr>
      <w:r w:rsidRPr="002F2687">
        <w:rPr>
          <w:rFonts w:ascii="Times New Roman" w:hAnsi="Times New Roman" w:cs="Times New Roman"/>
        </w:rPr>
        <w:t>Este proyecto se enfoca en formular y evaluar la implementación de un sistema de software de gestión y automatización de mensajería diseñado específicamente para abordar estas problemáticas. La solución propuesta busca centralizar y automatizar los flujos de comunicación, principalmente a través de WhatsApp, integrando funcionalidades de recordatorio de citas, confirmaciones automatizadas, seguimientos post-atención y gestión de campañas comunicativas. La iniciativa no solo pretende optimizar los procesos operativos internos, liberando hasta un 70% del tiempo actualmente dedicado a estas tareas manuales según estimaciones preliminares, sino también elevar significativamente la calidad del servicio al paciente.</w:t>
      </w:r>
    </w:p>
    <w:p w14:paraId="36399103" w14:textId="77777777" w:rsidR="002F2687" w:rsidRPr="002F2687" w:rsidRDefault="002F2687" w:rsidP="004C1269">
      <w:pPr>
        <w:spacing w:line="360" w:lineRule="auto"/>
        <w:ind w:firstLine="0"/>
        <w:jc w:val="center"/>
        <w:rPr>
          <w:rFonts w:ascii="Times New Roman" w:hAnsi="Times New Roman" w:cs="Times New Roman"/>
        </w:rPr>
      </w:pPr>
    </w:p>
    <w:p w14:paraId="0C066D5E" w14:textId="6D9E63F8" w:rsidR="002F2687" w:rsidRDefault="002F2687" w:rsidP="002F2687">
      <w:pPr>
        <w:spacing w:line="360" w:lineRule="auto"/>
        <w:rPr>
          <w:rFonts w:ascii="Times New Roman" w:hAnsi="Times New Roman" w:cs="Times New Roman"/>
        </w:rPr>
      </w:pPr>
      <w:r w:rsidRPr="002F2687">
        <w:rPr>
          <w:rFonts w:ascii="Times New Roman" w:hAnsi="Times New Roman" w:cs="Times New Roman"/>
        </w:rPr>
        <w:t xml:space="preserve">El desarrollo del proyecto se sustenta en una metodología de marco lógico, complementada con un análisis estructural </w:t>
      </w:r>
      <w:r w:rsidRPr="002F2687">
        <w:rPr>
          <w:rFonts w:ascii="Times New Roman" w:hAnsi="Times New Roman" w:cs="Times New Roman"/>
          <w:b/>
          <w:bCs/>
        </w:rPr>
        <w:t>MICMAC</w:t>
      </w:r>
      <w:r w:rsidRPr="002F2687">
        <w:rPr>
          <w:rFonts w:ascii="Times New Roman" w:hAnsi="Times New Roman" w:cs="Times New Roman"/>
        </w:rPr>
        <w:t xml:space="preserve"> </w:t>
      </w:r>
      <w:r>
        <w:rPr>
          <w:rFonts w:ascii="Times New Roman" w:hAnsi="Times New Roman" w:cs="Times New Roman"/>
        </w:rPr>
        <w:t xml:space="preserve">y la matriz de </w:t>
      </w:r>
      <w:r w:rsidRPr="004C1269">
        <w:rPr>
          <w:rFonts w:ascii="Times New Roman" w:hAnsi="Times New Roman" w:cs="Times New Roman"/>
          <w:b/>
          <w:bCs/>
        </w:rPr>
        <w:t>Vester</w:t>
      </w:r>
      <w:r>
        <w:rPr>
          <w:rFonts w:ascii="Times New Roman" w:hAnsi="Times New Roman" w:cs="Times New Roman"/>
        </w:rPr>
        <w:t xml:space="preserve"> </w:t>
      </w:r>
      <w:r w:rsidRPr="002F2687">
        <w:rPr>
          <w:rFonts w:ascii="Times New Roman" w:hAnsi="Times New Roman" w:cs="Times New Roman"/>
        </w:rPr>
        <w:t>que permitió identificar, priorizar y analizar las relaciones entre las variables críticas del sistema, tales como limitaciones presupuestarias, capacidad de integración técnica, competencias del personal, seguridad de la información y percepción del usuario final. El presente documento detalla la formulación completa de este proyecto, desde el diagnóstico de la situación actual hasta la evaluación de su viabilidad, sirviendo como hoja de ruta para su futura implementación exitosa.</w:t>
      </w:r>
      <w:r>
        <w:rPr>
          <w:rFonts w:ascii="Times New Roman" w:hAnsi="Times New Roman" w:cs="Times New Roman"/>
        </w:rPr>
        <w:br w:type="page"/>
      </w:r>
    </w:p>
    <w:p w14:paraId="4372B078" w14:textId="25BBA4C1" w:rsidR="00B00B61" w:rsidRPr="00B54B2C" w:rsidRDefault="004124D5" w:rsidP="00744264">
      <w:pPr>
        <w:pStyle w:val="Ttulo1"/>
        <w:rPr>
          <w:rFonts w:cs="Times New Roman"/>
          <w:szCs w:val="24"/>
        </w:rPr>
      </w:pPr>
      <w:bookmarkStart w:id="8" w:name="_Toc175389670"/>
      <w:bookmarkStart w:id="9" w:name="_Toc175580529"/>
      <w:bookmarkStart w:id="10" w:name="_Toc209093290"/>
      <w:r w:rsidRPr="00B54B2C">
        <w:rPr>
          <w:rFonts w:cs="Times New Roman"/>
          <w:szCs w:val="24"/>
        </w:rPr>
        <w:lastRenderedPageBreak/>
        <w:t>Planteamiento</w:t>
      </w:r>
      <w:r w:rsidR="00B0415A" w:rsidRPr="00B54B2C">
        <w:rPr>
          <w:rFonts w:cs="Times New Roman"/>
          <w:szCs w:val="24"/>
        </w:rPr>
        <w:t xml:space="preserve"> del problema</w:t>
      </w:r>
      <w:bookmarkEnd w:id="8"/>
      <w:bookmarkEnd w:id="9"/>
      <w:bookmarkEnd w:id="10"/>
    </w:p>
    <w:p w14:paraId="5C64BEC8" w14:textId="77777777" w:rsidR="002F2687" w:rsidRPr="002F2687" w:rsidRDefault="002F2687" w:rsidP="004C1269">
      <w:pPr>
        <w:spacing w:line="360" w:lineRule="auto"/>
        <w:ind w:firstLine="0"/>
        <w:jc w:val="center"/>
        <w:rPr>
          <w:rFonts w:ascii="Times New Roman" w:hAnsi="Times New Roman" w:cs="Times New Roman"/>
        </w:rPr>
      </w:pPr>
    </w:p>
    <w:p w14:paraId="1FF7DA5F" w14:textId="77777777" w:rsidR="002F2687" w:rsidRPr="002F2687" w:rsidRDefault="002F2687" w:rsidP="004C1269">
      <w:pPr>
        <w:spacing w:line="360" w:lineRule="auto"/>
        <w:ind w:firstLine="0"/>
        <w:jc w:val="center"/>
        <w:rPr>
          <w:rFonts w:ascii="Times New Roman" w:hAnsi="Times New Roman" w:cs="Times New Roman"/>
        </w:rPr>
      </w:pPr>
    </w:p>
    <w:p w14:paraId="2D1C1BD9" w14:textId="169EE09C" w:rsidR="007764B0" w:rsidRDefault="007764B0" w:rsidP="007764B0">
      <w:pPr>
        <w:pStyle w:val="NormalWeb"/>
        <w:spacing w:before="0" w:beforeAutospacing="0" w:after="0" w:afterAutospacing="0" w:line="360" w:lineRule="auto"/>
        <w:ind w:firstLine="708"/>
        <w:jc w:val="both"/>
        <w:rPr>
          <w:rFonts w:cs="Times New Roman"/>
        </w:rPr>
      </w:pPr>
      <w:r w:rsidRPr="007764B0">
        <w:rPr>
          <w:rFonts w:cs="Times New Roman"/>
        </w:rPr>
        <w:t xml:space="preserve">La gestión de comunicación con pacientes en </w:t>
      </w:r>
      <w:r w:rsidRPr="007764B0">
        <w:rPr>
          <w:rFonts w:cs="Times New Roman"/>
          <w:b/>
          <w:bCs/>
        </w:rPr>
        <w:t>Odonto Avances</w:t>
      </w:r>
      <w:r w:rsidRPr="007764B0">
        <w:rPr>
          <w:rFonts w:cs="Times New Roman"/>
        </w:rPr>
        <w:t xml:space="preserve"> se ejecuta actualmente mediante procesos manuales que incluyen llamadas telefónicas</w:t>
      </w:r>
      <w:r w:rsidR="004C1269">
        <w:rPr>
          <w:rFonts w:cs="Times New Roman"/>
        </w:rPr>
        <w:t xml:space="preserve"> y</w:t>
      </w:r>
      <w:r w:rsidRPr="007764B0">
        <w:rPr>
          <w:rFonts w:cs="Times New Roman"/>
        </w:rPr>
        <w:t xml:space="preserve"> mensajes </w:t>
      </w:r>
      <w:r w:rsidR="004C1269">
        <w:rPr>
          <w:rFonts w:cs="Times New Roman"/>
        </w:rPr>
        <w:t xml:space="preserve">vía </w:t>
      </w:r>
      <w:r w:rsidR="004C1269" w:rsidRPr="004C1269">
        <w:rPr>
          <w:rFonts w:cs="Times New Roman"/>
          <w:b/>
        </w:rPr>
        <w:t>WhatsApp</w:t>
      </w:r>
      <w:r w:rsidR="004C1269">
        <w:rPr>
          <w:rFonts w:cs="Times New Roman"/>
          <w:bCs/>
        </w:rPr>
        <w:t xml:space="preserve"> </w:t>
      </w:r>
      <w:r w:rsidRPr="007764B0">
        <w:rPr>
          <w:rFonts w:cs="Times New Roman"/>
        </w:rPr>
        <w:t>gestionados de forma individual por el personal administrativo. Este modelo presenta varias deficiencias críticas que impactan directamente la eficiencia operativa y la calidad del servicio. En primer lugar, la escalabilidad del proceso es limitada; el crecimiento en el volumen de pacientes conlleva una carga proporcionalmente mayor de trabajo administrativo, lo que puede derivar en saturación del personal y omisión de comunicaciones cruciales. En segundo lugar, la naturaleza manual del proceso es propensa a errores humanos, como recordatorios enviados a destiempo, a la persona equivocada o con información incorrecta sobre la cita.</w:t>
      </w:r>
    </w:p>
    <w:p w14:paraId="0549BBA8" w14:textId="77777777" w:rsidR="007764B0" w:rsidRPr="007764B0" w:rsidRDefault="007764B0" w:rsidP="004C1269">
      <w:pPr>
        <w:pStyle w:val="NormalWeb"/>
        <w:spacing w:before="0" w:beforeAutospacing="0" w:after="0" w:afterAutospacing="0" w:line="360" w:lineRule="auto"/>
        <w:jc w:val="center"/>
        <w:rPr>
          <w:rFonts w:cs="Times New Roman"/>
        </w:rPr>
      </w:pPr>
    </w:p>
    <w:p w14:paraId="2A6531B9" w14:textId="6C0E670F" w:rsidR="007764B0" w:rsidRDefault="007764B0" w:rsidP="007764B0">
      <w:pPr>
        <w:pStyle w:val="NormalWeb"/>
        <w:spacing w:before="0" w:beforeAutospacing="0" w:after="0" w:afterAutospacing="0" w:line="360" w:lineRule="auto"/>
        <w:ind w:firstLine="708"/>
        <w:jc w:val="both"/>
        <w:rPr>
          <w:rFonts w:cs="Times New Roman"/>
        </w:rPr>
      </w:pPr>
      <w:r w:rsidRPr="007764B0">
        <w:rPr>
          <w:rFonts w:cs="Times New Roman"/>
        </w:rPr>
        <w:t xml:space="preserve">Estas fallas operativas tienen consecuencias directas en el negocio: un aumento en la tasa de inasistencia a citas, </w:t>
      </w:r>
      <w:r>
        <w:rPr>
          <w:rFonts w:cs="Times New Roman"/>
        </w:rPr>
        <w:t xml:space="preserve">lo </w:t>
      </w:r>
      <w:r w:rsidRPr="007764B0">
        <w:rPr>
          <w:rFonts w:cs="Times New Roman"/>
        </w:rPr>
        <w:t>que genera pérdidas por horas clínicas ociosas y equipos subutilizados. Además, la falta de un protocolo estandarizado y automatizado para el seguimiento post-atención resulta en una oportunidad perdida para fidelizar pacientes, recabar feedback valioso y generar recordatorios automáticos para controles futuros.</w:t>
      </w:r>
    </w:p>
    <w:p w14:paraId="72648EC5" w14:textId="77777777" w:rsidR="000B1F5F" w:rsidRPr="007764B0" w:rsidRDefault="000B1F5F" w:rsidP="004C1269">
      <w:pPr>
        <w:pStyle w:val="NormalWeb"/>
        <w:spacing w:before="0" w:beforeAutospacing="0" w:after="0" w:afterAutospacing="0" w:line="360" w:lineRule="auto"/>
        <w:jc w:val="center"/>
        <w:rPr>
          <w:rFonts w:cs="Times New Roman"/>
        </w:rPr>
      </w:pPr>
    </w:p>
    <w:p w14:paraId="16778F07" w14:textId="18135CB5" w:rsidR="4783D503" w:rsidRDefault="4783D503" w:rsidP="000B1F5F">
      <w:pPr>
        <w:pStyle w:val="Ttulo2"/>
        <w:spacing w:before="240"/>
      </w:pPr>
      <w:bookmarkStart w:id="11" w:name="_Toc209093291"/>
      <w:r w:rsidRPr="3810B126">
        <w:t>Pregunta problema</w:t>
      </w:r>
      <w:bookmarkEnd w:id="11"/>
    </w:p>
    <w:p w14:paraId="631B134A" w14:textId="77777777" w:rsidR="000B1F5F" w:rsidRPr="000B1F5F" w:rsidRDefault="000B1F5F" w:rsidP="004C1269">
      <w:pPr>
        <w:spacing w:line="360" w:lineRule="auto"/>
        <w:ind w:firstLine="0"/>
        <w:jc w:val="center"/>
        <w:rPr>
          <w:rFonts w:ascii="Times New Roman" w:hAnsi="Times New Roman" w:cs="Times New Roman"/>
        </w:rPr>
      </w:pPr>
    </w:p>
    <w:p w14:paraId="560E6A85" w14:textId="1654442A" w:rsidR="000B1F5F" w:rsidRDefault="000B1F5F" w:rsidP="000B1F5F">
      <w:pPr>
        <w:pStyle w:val="NormalWeb"/>
        <w:spacing w:before="0" w:beforeAutospacing="0" w:after="0" w:afterAutospacing="0" w:line="360" w:lineRule="auto"/>
        <w:ind w:firstLine="708"/>
        <w:jc w:val="both"/>
        <w:rPr>
          <w:rFonts w:cs="Times New Roman"/>
        </w:rPr>
      </w:pPr>
      <w:r w:rsidRPr="000B1F5F">
        <w:rPr>
          <w:rFonts w:cs="Times New Roman"/>
        </w:rPr>
        <w:t xml:space="preserve">¿De qué manera la implementación de un sistema de gestión y automatización de mensajería puede mejorar la eficiencia operativa y la experiencia del paciente en la empresa </w:t>
      </w:r>
      <w:r w:rsidRPr="004C1269">
        <w:rPr>
          <w:rFonts w:cs="Times New Roman"/>
          <w:b/>
          <w:bCs/>
        </w:rPr>
        <w:t>Odonto Avances</w:t>
      </w:r>
      <w:r w:rsidRPr="000B1F5F">
        <w:rPr>
          <w:rFonts w:cs="Times New Roman"/>
        </w:rPr>
        <w:t>, superando las limitaciones de los procesos manuales actuales?</w:t>
      </w:r>
      <w:r>
        <w:rPr>
          <w:rFonts w:cs="Times New Roman"/>
        </w:rPr>
        <w:br w:type="page"/>
      </w:r>
    </w:p>
    <w:p w14:paraId="1D266828" w14:textId="57C5B1E5" w:rsidR="4783D503" w:rsidRDefault="4783D503" w:rsidP="000B1F5F">
      <w:pPr>
        <w:pStyle w:val="Ttulo2"/>
      </w:pPr>
      <w:bookmarkStart w:id="12" w:name="_Toc209093292"/>
      <w:r w:rsidRPr="3810B126">
        <w:lastRenderedPageBreak/>
        <w:t>Hipótesis</w:t>
      </w:r>
      <w:bookmarkEnd w:id="12"/>
    </w:p>
    <w:p w14:paraId="2303E676" w14:textId="77777777" w:rsidR="00552D44" w:rsidRPr="00552D44" w:rsidRDefault="00552D44" w:rsidP="004C1269">
      <w:pPr>
        <w:spacing w:line="360" w:lineRule="auto"/>
        <w:ind w:firstLine="0"/>
        <w:jc w:val="center"/>
        <w:rPr>
          <w:rFonts w:ascii="Times New Roman" w:hAnsi="Times New Roman" w:cs="Times New Roman"/>
        </w:rPr>
      </w:pPr>
    </w:p>
    <w:p w14:paraId="684691CF" w14:textId="2AC8CEFA" w:rsidR="4783D503" w:rsidRDefault="4783D503" w:rsidP="00552D44">
      <w:pPr>
        <w:pStyle w:val="Ttulo3"/>
      </w:pPr>
      <w:bookmarkStart w:id="13" w:name="_Toc209093293"/>
      <w:r w:rsidRPr="3810B126">
        <w:t>Hipótesis General</w:t>
      </w:r>
      <w:bookmarkEnd w:id="13"/>
    </w:p>
    <w:p w14:paraId="0BB7FB51" w14:textId="77777777" w:rsidR="00552D44" w:rsidRPr="00552D44" w:rsidRDefault="00552D44" w:rsidP="004C1269">
      <w:pPr>
        <w:spacing w:line="360" w:lineRule="auto"/>
        <w:ind w:firstLine="0"/>
        <w:jc w:val="center"/>
        <w:rPr>
          <w:rFonts w:ascii="Times New Roman" w:hAnsi="Times New Roman" w:cs="Times New Roman"/>
        </w:rPr>
      </w:pPr>
    </w:p>
    <w:p w14:paraId="711D39A4" w14:textId="014F5B1F" w:rsidR="000B1F5F" w:rsidRDefault="4783D503" w:rsidP="00552D44">
      <w:pPr>
        <w:pStyle w:val="NormalWeb"/>
        <w:spacing w:before="0" w:beforeAutospacing="0" w:after="0" w:afterAutospacing="0" w:line="360" w:lineRule="auto"/>
        <w:ind w:left="709"/>
        <w:jc w:val="both"/>
        <w:rPr>
          <w:rFonts w:cs="Times New Roman"/>
        </w:rPr>
      </w:pPr>
      <w:r w:rsidRPr="3810B126">
        <w:rPr>
          <w:rFonts w:cs="Times New Roman"/>
          <w:b/>
          <w:bCs/>
        </w:rPr>
        <w:t xml:space="preserve">Ho: </w:t>
      </w:r>
      <w:r w:rsidR="000B1F5F" w:rsidRPr="000B1F5F">
        <w:rPr>
          <w:rFonts w:cs="Times New Roman"/>
        </w:rPr>
        <w:t xml:space="preserve">La implementación de un sistema de gestión y automatización de mensajería </w:t>
      </w:r>
      <w:r w:rsidR="00552D44">
        <w:rPr>
          <w:rFonts w:cs="Times New Roman"/>
        </w:rPr>
        <w:t xml:space="preserve">no </w:t>
      </w:r>
      <w:r w:rsidR="000B1F5F" w:rsidRPr="000B1F5F">
        <w:rPr>
          <w:rFonts w:cs="Times New Roman"/>
        </w:rPr>
        <w:t xml:space="preserve">mejora significativamente la eficiencia operativa y la experiencia del paciente en </w:t>
      </w:r>
      <w:r w:rsidR="000B1F5F" w:rsidRPr="004C1269">
        <w:rPr>
          <w:rFonts w:cs="Times New Roman"/>
          <w:b/>
          <w:bCs/>
        </w:rPr>
        <w:t>Odonto Avances</w:t>
      </w:r>
      <w:r w:rsidR="000B1F5F" w:rsidRPr="000B1F5F">
        <w:rPr>
          <w:rFonts w:cs="Times New Roman"/>
        </w:rPr>
        <w:t>.</w:t>
      </w:r>
    </w:p>
    <w:p w14:paraId="365F1E09" w14:textId="77777777" w:rsidR="00552D44" w:rsidRDefault="00552D44" w:rsidP="004C1269">
      <w:pPr>
        <w:pStyle w:val="NormalWeb"/>
        <w:spacing w:before="0" w:beforeAutospacing="0" w:after="0" w:afterAutospacing="0" w:line="360" w:lineRule="auto"/>
        <w:jc w:val="center"/>
        <w:rPr>
          <w:rFonts w:cs="Times New Roman"/>
        </w:rPr>
      </w:pPr>
    </w:p>
    <w:p w14:paraId="53098AB3" w14:textId="6D4AC3D4" w:rsidR="00552D44" w:rsidRPr="00552D44" w:rsidRDefault="4783D503" w:rsidP="00552D44">
      <w:pPr>
        <w:pStyle w:val="NormalWeb"/>
        <w:spacing w:before="0" w:beforeAutospacing="0" w:after="0" w:afterAutospacing="0" w:line="360" w:lineRule="auto"/>
        <w:ind w:left="709"/>
        <w:jc w:val="both"/>
        <w:rPr>
          <w:rFonts w:cs="Times New Roman"/>
        </w:rPr>
      </w:pPr>
      <w:r w:rsidRPr="3810B126">
        <w:rPr>
          <w:rFonts w:cs="Times New Roman"/>
          <w:b/>
          <w:bCs/>
        </w:rPr>
        <w:t xml:space="preserve">H1: </w:t>
      </w:r>
      <w:r w:rsidR="000B1F5F" w:rsidRPr="000B1F5F">
        <w:rPr>
          <w:rFonts w:cs="Times New Roman"/>
        </w:rPr>
        <w:t xml:space="preserve"> La implementación de un sistema de gestión y automatización de mensajería </w:t>
      </w:r>
      <w:r w:rsidR="00552D44">
        <w:rPr>
          <w:rFonts w:cs="Times New Roman"/>
        </w:rPr>
        <w:t xml:space="preserve">si </w:t>
      </w:r>
      <w:r w:rsidR="000B1F5F" w:rsidRPr="000B1F5F">
        <w:rPr>
          <w:rFonts w:cs="Times New Roman"/>
        </w:rPr>
        <w:t xml:space="preserve">mejora significativamente la eficiencia operativa ni la experiencia del paciente en </w:t>
      </w:r>
      <w:r w:rsidR="000B1F5F" w:rsidRPr="004C1269">
        <w:rPr>
          <w:rFonts w:cs="Times New Roman"/>
          <w:b/>
          <w:bCs/>
        </w:rPr>
        <w:t>Odonto Avances</w:t>
      </w:r>
      <w:r w:rsidR="000B1F5F" w:rsidRPr="000B1F5F">
        <w:rPr>
          <w:rFonts w:cs="Times New Roman"/>
        </w:rPr>
        <w:t>.</w:t>
      </w:r>
      <w:bookmarkStart w:id="14" w:name="_Toc175580530"/>
      <w:r w:rsidR="00552D44">
        <w:br w:type="page"/>
      </w:r>
    </w:p>
    <w:p w14:paraId="7AF0A9C0" w14:textId="61C0B251" w:rsidR="00071000" w:rsidRPr="00B54B2C" w:rsidRDefault="002E1D1F" w:rsidP="00282BDC">
      <w:pPr>
        <w:pStyle w:val="Ttulo1"/>
        <w:rPr>
          <w:rFonts w:cs="Times New Roman"/>
          <w:szCs w:val="24"/>
        </w:rPr>
      </w:pPr>
      <w:bookmarkStart w:id="15" w:name="_Toc209093294"/>
      <w:r w:rsidRPr="00B54B2C">
        <w:rPr>
          <w:rFonts w:cs="Times New Roman"/>
          <w:szCs w:val="24"/>
        </w:rPr>
        <w:lastRenderedPageBreak/>
        <w:t>Justificación</w:t>
      </w:r>
      <w:bookmarkEnd w:id="14"/>
      <w:bookmarkEnd w:id="15"/>
    </w:p>
    <w:p w14:paraId="229363AE" w14:textId="77777777" w:rsidR="00DE3677" w:rsidRDefault="00DE3677" w:rsidP="004C1269">
      <w:pPr>
        <w:pStyle w:val="NormalWeb"/>
        <w:spacing w:before="0" w:beforeAutospacing="0" w:after="0" w:afterAutospacing="0" w:line="360" w:lineRule="auto"/>
        <w:jc w:val="center"/>
        <w:rPr>
          <w:rFonts w:cs="Times New Roman"/>
        </w:rPr>
      </w:pPr>
    </w:p>
    <w:p w14:paraId="376C52B5" w14:textId="77777777" w:rsidR="00552D44" w:rsidRDefault="00552D44" w:rsidP="004C1269">
      <w:pPr>
        <w:pStyle w:val="NormalWeb"/>
        <w:spacing w:before="0" w:beforeAutospacing="0" w:after="0" w:afterAutospacing="0" w:line="360" w:lineRule="auto"/>
        <w:jc w:val="center"/>
        <w:rPr>
          <w:rFonts w:cs="Times New Roman"/>
        </w:rPr>
      </w:pPr>
    </w:p>
    <w:p w14:paraId="5BF536AA" w14:textId="049773EC" w:rsidR="00552D44" w:rsidRDefault="00552D44" w:rsidP="00552D44">
      <w:pPr>
        <w:pStyle w:val="NormalWeb"/>
        <w:spacing w:before="0" w:beforeAutospacing="0" w:after="0" w:afterAutospacing="0" w:line="360" w:lineRule="auto"/>
        <w:ind w:firstLine="708"/>
        <w:jc w:val="both"/>
        <w:rPr>
          <w:rFonts w:cs="Times New Roman"/>
        </w:rPr>
      </w:pPr>
      <w:bookmarkStart w:id="16" w:name="_Toc175389671"/>
      <w:r w:rsidRPr="00552D44">
        <w:rPr>
          <w:rFonts w:cs="Times New Roman"/>
        </w:rPr>
        <w:t xml:space="preserve">La justificación de este proyecto se sustenta en su relevancia práctica, técnica y estratégica para </w:t>
      </w:r>
      <w:r w:rsidRPr="004C1269">
        <w:rPr>
          <w:rFonts w:cs="Times New Roman"/>
          <w:b/>
          <w:bCs/>
        </w:rPr>
        <w:t>Odonto Avances</w:t>
      </w:r>
      <w:r w:rsidRPr="00552D44">
        <w:rPr>
          <w:rFonts w:cs="Times New Roman"/>
        </w:rPr>
        <w:t>. Desde el punto de vista operativo, la automatización de las comunicaciones liberará una cantidad significativa de horas/hombre del personal administrativo, permitiéndoles reasignar su tiempo a actividades de mayor valor para la empresa, como la gestión de relaciones con pacientes o tareas administrativas más complejas. Se estima una reducción de hasta el 70% del tiempo dedicado a la gestión manual de mensajería, lo que se traduce directamente en una disminución de costos operativos y un aumento de la productividad.</w:t>
      </w:r>
    </w:p>
    <w:p w14:paraId="49D36C06" w14:textId="77777777" w:rsidR="00552D44" w:rsidRDefault="00552D44" w:rsidP="00552D44">
      <w:pPr>
        <w:pStyle w:val="NormalWeb"/>
        <w:spacing w:before="0" w:beforeAutospacing="0" w:after="0" w:afterAutospacing="0" w:line="360" w:lineRule="auto"/>
        <w:jc w:val="center"/>
        <w:rPr>
          <w:rFonts w:cs="Times New Roman"/>
        </w:rPr>
      </w:pPr>
    </w:p>
    <w:p w14:paraId="09B12798" w14:textId="7F498BE6" w:rsidR="00552D44" w:rsidRDefault="00552D44" w:rsidP="00552D44">
      <w:pPr>
        <w:pStyle w:val="NormalWeb"/>
        <w:spacing w:before="0" w:beforeAutospacing="0" w:after="0" w:afterAutospacing="0" w:line="360" w:lineRule="auto"/>
        <w:ind w:firstLine="708"/>
        <w:jc w:val="both"/>
        <w:rPr>
          <w:rFonts w:cs="Times New Roman"/>
        </w:rPr>
      </w:pPr>
      <w:r w:rsidRPr="00552D44">
        <w:rPr>
          <w:rFonts w:cs="Times New Roman"/>
        </w:rPr>
        <w:t>Técnicamente, el proyecto introduce una solución escalable y moderna que se integra con la infraestructura existente. La centralización de las comunicaciones a través de una plataforma única mitigará los errores, garantizará la uniformidad de los mensajes y proporcionará datos analíticos valiosos sobre el comportamiento y las preferencias de comunicación de los pacientes. Esto sienta las bases para una transformación digital más amplia en la organización.</w:t>
      </w:r>
    </w:p>
    <w:p w14:paraId="54C1DA65" w14:textId="77777777" w:rsidR="00552D44" w:rsidRDefault="00552D44" w:rsidP="00552D44">
      <w:pPr>
        <w:pStyle w:val="NormalWeb"/>
        <w:spacing w:before="0" w:beforeAutospacing="0" w:after="0" w:afterAutospacing="0" w:line="360" w:lineRule="auto"/>
        <w:jc w:val="center"/>
        <w:rPr>
          <w:rFonts w:cs="Times New Roman"/>
        </w:rPr>
      </w:pPr>
    </w:p>
    <w:p w14:paraId="6B9D8BCB" w14:textId="5503BBBD" w:rsidR="00552D44" w:rsidRDefault="00552D44" w:rsidP="00552D44">
      <w:pPr>
        <w:pStyle w:val="NormalWeb"/>
        <w:spacing w:before="0" w:beforeAutospacing="0" w:after="0" w:afterAutospacing="0" w:line="360" w:lineRule="auto"/>
        <w:ind w:firstLine="708"/>
        <w:jc w:val="both"/>
        <w:rPr>
          <w:rFonts w:cs="Times New Roman"/>
        </w:rPr>
      </w:pPr>
      <w:r w:rsidRPr="00552D44">
        <w:rPr>
          <w:rFonts w:cs="Times New Roman"/>
        </w:rPr>
        <w:t xml:space="preserve">Estratégicamente, mejorar la experiencia del paciente es un diferenciador clave en el competitivo mercado de la salud. Un sistema de comunicación confiable, oportuno y personalizado fortalece la confianza del paciente, aumenta la satisfacción y fidelización, y reduce la tasa de inasistencia, optimizando así la agenda clínica y los ingresos. Además, el cumplimiento de normativas de protección de datos (como la Ley 1581 de 2012 en </w:t>
      </w:r>
      <w:r w:rsidRPr="004C1269">
        <w:rPr>
          <w:rFonts w:cs="Times New Roman"/>
          <w:b/>
          <w:bCs/>
        </w:rPr>
        <w:t>Colombia</w:t>
      </w:r>
      <w:r w:rsidRPr="00552D44">
        <w:rPr>
          <w:rFonts w:cs="Times New Roman"/>
        </w:rPr>
        <w:t>) al estar embebido en el diseño del sistema, mitiga un riesgo legal y reputacional importante.</w:t>
      </w:r>
    </w:p>
    <w:p w14:paraId="1816525A" w14:textId="77777777" w:rsidR="00552D44" w:rsidRDefault="00552D44" w:rsidP="00552D44">
      <w:pPr>
        <w:pStyle w:val="NormalWeb"/>
        <w:spacing w:before="0" w:beforeAutospacing="0" w:after="0" w:afterAutospacing="0" w:line="360" w:lineRule="auto"/>
        <w:jc w:val="center"/>
        <w:rPr>
          <w:rFonts w:cs="Times New Roman"/>
        </w:rPr>
      </w:pPr>
    </w:p>
    <w:p w14:paraId="37AF0666" w14:textId="16768F2F" w:rsidR="00552D44" w:rsidRPr="00552D44" w:rsidRDefault="00552D44" w:rsidP="00552D44">
      <w:pPr>
        <w:pStyle w:val="NormalWeb"/>
        <w:spacing w:before="0" w:beforeAutospacing="0" w:after="0" w:afterAutospacing="0" w:line="360" w:lineRule="auto"/>
        <w:ind w:firstLine="708"/>
        <w:jc w:val="both"/>
        <w:rPr>
          <w:rFonts w:cs="Times New Roman"/>
        </w:rPr>
      </w:pPr>
      <w:r w:rsidRPr="00552D44">
        <w:rPr>
          <w:rFonts w:cs="Times New Roman"/>
        </w:rPr>
        <w:t xml:space="preserve">Finalmente, el análisis metodológico mediante </w:t>
      </w:r>
      <w:r w:rsidRPr="004C1269">
        <w:rPr>
          <w:rFonts w:cs="Times New Roman"/>
          <w:b/>
          <w:bCs/>
        </w:rPr>
        <w:t>MICMAC</w:t>
      </w:r>
      <w:r w:rsidRPr="00552D44">
        <w:rPr>
          <w:rFonts w:cs="Times New Roman"/>
        </w:rPr>
        <w:t xml:space="preserve"> </w:t>
      </w:r>
      <w:r>
        <w:rPr>
          <w:rFonts w:cs="Times New Roman"/>
        </w:rPr>
        <w:t xml:space="preserve">y la matriz </w:t>
      </w:r>
      <w:r w:rsidRPr="004C1269">
        <w:rPr>
          <w:rFonts w:cs="Times New Roman"/>
          <w:b/>
          <w:bCs/>
        </w:rPr>
        <w:t>Vester</w:t>
      </w:r>
      <w:r>
        <w:rPr>
          <w:rFonts w:cs="Times New Roman"/>
        </w:rPr>
        <w:t xml:space="preserve"> </w:t>
      </w:r>
      <w:r w:rsidRPr="00552D44">
        <w:rPr>
          <w:rFonts w:cs="Times New Roman"/>
        </w:rPr>
        <w:t>aporta rigor al asegurar que las variables críticas para el éxito del proyecto sean identificadas y gestionadas proactivamente, aumentando las probabilidades de una implementación exitosa y generando un caso de estudio aplicable a otras PYMES del sector salud.</w:t>
      </w:r>
      <w:bookmarkEnd w:id="16"/>
      <w:r>
        <w:rPr>
          <w:rFonts w:cs="Times New Roman"/>
          <w:b/>
          <w:bCs/>
        </w:rPr>
        <w:br w:type="page"/>
      </w:r>
    </w:p>
    <w:p w14:paraId="0864FCA6" w14:textId="6B5C2FEF" w:rsidR="004F4346" w:rsidRPr="00B54B2C" w:rsidRDefault="004F4346" w:rsidP="006344ED">
      <w:pPr>
        <w:pStyle w:val="Ttulo1"/>
        <w:rPr>
          <w:rFonts w:cs="Times New Roman"/>
          <w:szCs w:val="24"/>
        </w:rPr>
      </w:pPr>
      <w:bookmarkStart w:id="17" w:name="_Toc175580531"/>
      <w:bookmarkStart w:id="18" w:name="_Toc209093295"/>
      <w:r w:rsidRPr="00B54B2C">
        <w:rPr>
          <w:rFonts w:cs="Times New Roman"/>
          <w:szCs w:val="24"/>
        </w:rPr>
        <w:lastRenderedPageBreak/>
        <w:t>Objetivos</w:t>
      </w:r>
      <w:bookmarkEnd w:id="17"/>
      <w:bookmarkEnd w:id="18"/>
    </w:p>
    <w:p w14:paraId="253D2BD9" w14:textId="77777777" w:rsidR="004F4346" w:rsidRPr="00552D44" w:rsidRDefault="004F4346" w:rsidP="00552D44">
      <w:pPr>
        <w:pStyle w:val="Portada"/>
        <w:spacing w:line="360" w:lineRule="auto"/>
        <w:rPr>
          <w:rFonts w:ascii="Times New Roman" w:hAnsi="Times New Roman" w:cs="Times New Roman"/>
          <w:b w:val="0"/>
        </w:rPr>
      </w:pPr>
    </w:p>
    <w:p w14:paraId="47C6B96E" w14:textId="77777777" w:rsidR="001E3BD7" w:rsidRPr="00552D44" w:rsidRDefault="001E3BD7" w:rsidP="00552D44">
      <w:pPr>
        <w:pStyle w:val="Portada"/>
        <w:spacing w:line="360" w:lineRule="auto"/>
        <w:rPr>
          <w:rFonts w:ascii="Times New Roman" w:hAnsi="Times New Roman" w:cs="Times New Roman"/>
          <w:b w:val="0"/>
        </w:rPr>
      </w:pPr>
    </w:p>
    <w:p w14:paraId="672C2B63" w14:textId="77777777" w:rsidR="004F4346" w:rsidRPr="00B54B2C" w:rsidRDefault="004F4346" w:rsidP="009B7449">
      <w:pPr>
        <w:pStyle w:val="Ttulo2"/>
        <w:rPr>
          <w:rFonts w:cs="Times New Roman"/>
          <w:szCs w:val="24"/>
        </w:rPr>
      </w:pPr>
      <w:bookmarkStart w:id="19" w:name="_Toc175580532"/>
      <w:bookmarkStart w:id="20" w:name="_Toc209093296"/>
      <w:r w:rsidRPr="00B54B2C">
        <w:rPr>
          <w:rFonts w:cs="Times New Roman"/>
          <w:szCs w:val="24"/>
        </w:rPr>
        <w:t>Objetivo general</w:t>
      </w:r>
      <w:bookmarkEnd w:id="19"/>
      <w:bookmarkEnd w:id="20"/>
    </w:p>
    <w:p w14:paraId="2489551A" w14:textId="77777777" w:rsidR="004F4346" w:rsidRPr="00B54B2C" w:rsidRDefault="004F4346" w:rsidP="00552D44">
      <w:pPr>
        <w:pStyle w:val="Portada"/>
        <w:spacing w:line="360" w:lineRule="auto"/>
        <w:rPr>
          <w:rFonts w:ascii="Times New Roman" w:hAnsi="Times New Roman" w:cs="Times New Roman"/>
          <w:b w:val="0"/>
          <w:lang w:val="es-CO"/>
        </w:rPr>
      </w:pPr>
    </w:p>
    <w:p w14:paraId="43927BA5" w14:textId="785FF347" w:rsidR="004F4346" w:rsidRPr="00B54B2C" w:rsidRDefault="00552D44" w:rsidP="004C1269">
      <w:pPr>
        <w:pStyle w:val="Portada"/>
        <w:spacing w:line="360" w:lineRule="auto"/>
        <w:ind w:firstLine="709"/>
        <w:jc w:val="both"/>
        <w:rPr>
          <w:rFonts w:ascii="Times New Roman" w:hAnsi="Times New Roman" w:cs="Times New Roman"/>
          <w:b w:val="0"/>
          <w:lang w:val="es-CO"/>
        </w:rPr>
      </w:pPr>
      <w:r w:rsidRPr="00552D44">
        <w:rPr>
          <w:rFonts w:ascii="Times New Roman" w:hAnsi="Times New Roman" w:cs="Times New Roman"/>
          <w:b w:val="0"/>
          <w:lang w:val="es-CO"/>
        </w:rPr>
        <w:t xml:space="preserve">Diseñar e implementar un sistema de gestión y automatización de mensajería para </w:t>
      </w:r>
      <w:r w:rsidRPr="004C1269">
        <w:rPr>
          <w:rFonts w:ascii="Times New Roman" w:hAnsi="Times New Roman" w:cs="Times New Roman"/>
          <w:bCs/>
          <w:lang w:val="es-CO"/>
        </w:rPr>
        <w:t>Odonto Avances</w:t>
      </w:r>
      <w:r w:rsidRPr="00552D44">
        <w:rPr>
          <w:rFonts w:ascii="Times New Roman" w:hAnsi="Times New Roman" w:cs="Times New Roman"/>
          <w:b w:val="0"/>
          <w:lang w:val="es-CO"/>
        </w:rPr>
        <w:t xml:space="preserve"> que optimice los flujos de comunicación con pacientes, reduzca el ausentismo y mejore la eficiencia operativa de los procesos administrativos.</w:t>
      </w:r>
    </w:p>
    <w:p w14:paraId="659E416E" w14:textId="77777777" w:rsidR="004F4346" w:rsidRPr="00B54B2C" w:rsidRDefault="004F4346" w:rsidP="004C1269">
      <w:pPr>
        <w:pStyle w:val="Portada"/>
        <w:spacing w:line="360" w:lineRule="auto"/>
        <w:rPr>
          <w:rFonts w:ascii="Times New Roman" w:hAnsi="Times New Roman" w:cs="Times New Roman"/>
          <w:b w:val="0"/>
          <w:lang w:val="es-CO"/>
        </w:rPr>
      </w:pPr>
    </w:p>
    <w:p w14:paraId="034106A9" w14:textId="77777777" w:rsidR="004F4346" w:rsidRPr="00B54B2C" w:rsidRDefault="004F4346" w:rsidP="009B7449">
      <w:pPr>
        <w:pStyle w:val="Ttulo2"/>
        <w:rPr>
          <w:rFonts w:cs="Times New Roman"/>
          <w:szCs w:val="24"/>
        </w:rPr>
      </w:pPr>
      <w:bookmarkStart w:id="21" w:name="_Toc175580533"/>
      <w:bookmarkStart w:id="22" w:name="_Toc209093297"/>
      <w:r w:rsidRPr="00B54B2C">
        <w:rPr>
          <w:rFonts w:cs="Times New Roman"/>
          <w:szCs w:val="24"/>
        </w:rPr>
        <w:t>Objetivos específicos</w:t>
      </w:r>
      <w:bookmarkEnd w:id="21"/>
      <w:bookmarkEnd w:id="22"/>
    </w:p>
    <w:p w14:paraId="70A931DF" w14:textId="77777777" w:rsidR="004F4346" w:rsidRPr="004C1269" w:rsidRDefault="004F4346" w:rsidP="004C1269">
      <w:pPr>
        <w:pStyle w:val="Portada"/>
        <w:spacing w:line="360" w:lineRule="auto"/>
        <w:rPr>
          <w:rFonts w:ascii="Times New Roman" w:hAnsi="Times New Roman" w:cs="Times New Roman"/>
          <w:b w:val="0"/>
          <w:lang w:val="es-CO"/>
        </w:rPr>
      </w:pPr>
    </w:p>
    <w:p w14:paraId="49183E6A" w14:textId="05E551DD" w:rsidR="004F4346" w:rsidRDefault="004C1269" w:rsidP="004C1269">
      <w:pPr>
        <w:pStyle w:val="Portada"/>
        <w:numPr>
          <w:ilvl w:val="0"/>
          <w:numId w:val="8"/>
        </w:numPr>
        <w:spacing w:line="360" w:lineRule="auto"/>
        <w:jc w:val="both"/>
        <w:rPr>
          <w:rFonts w:ascii="Times New Roman" w:hAnsi="Times New Roman" w:cs="Times New Roman"/>
          <w:b w:val="0"/>
          <w:lang w:val="es-CO"/>
        </w:rPr>
      </w:pPr>
      <w:r w:rsidRPr="004C1269">
        <w:rPr>
          <w:rFonts w:ascii="Times New Roman" w:hAnsi="Times New Roman" w:cs="Times New Roman"/>
          <w:b w:val="0"/>
          <w:lang w:val="es-CO"/>
        </w:rPr>
        <w:t xml:space="preserve">Analizar el estado actual de los procesos de comunicación y documentación en </w:t>
      </w:r>
      <w:r w:rsidRPr="004C1269">
        <w:rPr>
          <w:rFonts w:ascii="Times New Roman" w:hAnsi="Times New Roman" w:cs="Times New Roman"/>
          <w:bCs/>
          <w:lang w:val="es-CO"/>
        </w:rPr>
        <w:t>Odonto Avances</w:t>
      </w:r>
      <w:r w:rsidRPr="004C1269">
        <w:rPr>
          <w:rFonts w:ascii="Times New Roman" w:hAnsi="Times New Roman" w:cs="Times New Roman"/>
          <w:b w:val="0"/>
          <w:lang w:val="es-CO"/>
        </w:rPr>
        <w:t>.</w:t>
      </w:r>
    </w:p>
    <w:p w14:paraId="7FF828B7" w14:textId="77777777" w:rsidR="004C1269" w:rsidRPr="00B54B2C" w:rsidRDefault="004C1269" w:rsidP="004C1269">
      <w:pPr>
        <w:pStyle w:val="Portada"/>
        <w:spacing w:line="360" w:lineRule="auto"/>
        <w:rPr>
          <w:rFonts w:ascii="Times New Roman" w:hAnsi="Times New Roman" w:cs="Times New Roman"/>
          <w:b w:val="0"/>
          <w:lang w:val="es-CO"/>
        </w:rPr>
      </w:pPr>
    </w:p>
    <w:p w14:paraId="1ECF9691" w14:textId="6F215D28" w:rsidR="004C1269" w:rsidRDefault="004C1269" w:rsidP="004F4346">
      <w:pPr>
        <w:pStyle w:val="Portada"/>
        <w:numPr>
          <w:ilvl w:val="0"/>
          <w:numId w:val="8"/>
        </w:numPr>
        <w:spacing w:line="360" w:lineRule="auto"/>
        <w:jc w:val="both"/>
        <w:rPr>
          <w:rFonts w:ascii="Times New Roman" w:hAnsi="Times New Roman" w:cs="Times New Roman"/>
          <w:b w:val="0"/>
          <w:lang w:val="es-CO"/>
        </w:rPr>
      </w:pPr>
      <w:r w:rsidRPr="004C1269">
        <w:rPr>
          <w:rFonts w:ascii="Times New Roman" w:hAnsi="Times New Roman" w:cs="Times New Roman"/>
          <w:b w:val="0"/>
          <w:lang w:val="es-CO"/>
        </w:rPr>
        <w:t>Definir los requerimientos funcionales y no funcionales del sistema, incluyendo interoperabilidad con software clínico y cumplimiento de normativa de datos.</w:t>
      </w:r>
    </w:p>
    <w:p w14:paraId="1CD00661" w14:textId="77777777" w:rsidR="004C1269" w:rsidRPr="004C1269" w:rsidRDefault="004C1269" w:rsidP="004C1269">
      <w:pPr>
        <w:ind w:firstLine="0"/>
        <w:jc w:val="center"/>
        <w:rPr>
          <w:rFonts w:ascii="Times New Roman" w:hAnsi="Times New Roman" w:cs="Times New Roman"/>
          <w:bCs/>
        </w:rPr>
      </w:pPr>
    </w:p>
    <w:p w14:paraId="43B3FB75" w14:textId="7D7729AA" w:rsidR="004C1269" w:rsidRDefault="004C1269" w:rsidP="004F4346">
      <w:pPr>
        <w:pStyle w:val="Portada"/>
        <w:numPr>
          <w:ilvl w:val="0"/>
          <w:numId w:val="8"/>
        </w:numPr>
        <w:spacing w:line="360" w:lineRule="auto"/>
        <w:jc w:val="both"/>
        <w:rPr>
          <w:rFonts w:ascii="Times New Roman" w:hAnsi="Times New Roman" w:cs="Times New Roman"/>
          <w:b w:val="0"/>
          <w:lang w:val="es-CO"/>
        </w:rPr>
      </w:pPr>
      <w:r w:rsidRPr="004C1269">
        <w:rPr>
          <w:rFonts w:ascii="Times New Roman" w:hAnsi="Times New Roman" w:cs="Times New Roman"/>
          <w:b w:val="0"/>
          <w:lang w:val="es-CO"/>
        </w:rPr>
        <w:t>Desarrollar e integrar un prototipo funcional de automatización de mensajes que use canales digitales (</w:t>
      </w:r>
      <w:r w:rsidRPr="004C1269">
        <w:rPr>
          <w:rFonts w:ascii="Times New Roman" w:hAnsi="Times New Roman" w:cs="Times New Roman"/>
          <w:bCs/>
          <w:lang w:val="es-CO"/>
        </w:rPr>
        <w:t>WhatsApp Business API</w:t>
      </w:r>
      <w:r w:rsidRPr="004C1269">
        <w:rPr>
          <w:rFonts w:ascii="Times New Roman" w:hAnsi="Times New Roman" w:cs="Times New Roman"/>
          <w:b w:val="0"/>
          <w:lang w:val="es-CO"/>
        </w:rPr>
        <w:t>) y registro en base de datos central.</w:t>
      </w:r>
    </w:p>
    <w:p w14:paraId="6AC290E4" w14:textId="77777777" w:rsidR="004C1269" w:rsidRPr="004C1269" w:rsidRDefault="004C1269" w:rsidP="004C1269">
      <w:pPr>
        <w:ind w:firstLine="0"/>
        <w:jc w:val="center"/>
        <w:rPr>
          <w:rFonts w:ascii="Times New Roman" w:hAnsi="Times New Roman" w:cs="Times New Roman"/>
          <w:bCs/>
        </w:rPr>
      </w:pPr>
    </w:p>
    <w:p w14:paraId="583F9990" w14:textId="4BCC3EA6" w:rsidR="004C1269" w:rsidRPr="004C1269" w:rsidRDefault="004C1269" w:rsidP="004C1269">
      <w:pPr>
        <w:pStyle w:val="Portada"/>
        <w:numPr>
          <w:ilvl w:val="0"/>
          <w:numId w:val="8"/>
        </w:numPr>
        <w:spacing w:line="360" w:lineRule="auto"/>
        <w:jc w:val="both"/>
        <w:rPr>
          <w:rFonts w:ascii="Times New Roman" w:hAnsi="Times New Roman" w:cs="Times New Roman"/>
          <w:b w:val="0"/>
          <w:lang w:val="es-CO"/>
        </w:rPr>
      </w:pPr>
      <w:r w:rsidRPr="004C1269">
        <w:rPr>
          <w:rFonts w:ascii="Times New Roman" w:hAnsi="Times New Roman" w:cs="Times New Roman"/>
          <w:b w:val="0"/>
          <w:lang w:val="es-CO"/>
        </w:rPr>
        <w:t>Implementar un plan de capacitación para el equipo administrativo y operativo.</w:t>
      </w:r>
      <w:r w:rsidRPr="004C1269">
        <w:rPr>
          <w:rFonts w:ascii="Times New Roman" w:hAnsi="Times New Roman" w:cs="Times New Roman"/>
        </w:rPr>
        <w:br w:type="page"/>
      </w:r>
    </w:p>
    <w:p w14:paraId="73D7B19E" w14:textId="042738A6" w:rsidR="00036421" w:rsidRPr="00B54B2C" w:rsidRDefault="004F4346" w:rsidP="009B7449">
      <w:pPr>
        <w:pStyle w:val="Ttulo1"/>
        <w:rPr>
          <w:rFonts w:cs="Times New Roman"/>
          <w:szCs w:val="24"/>
        </w:rPr>
      </w:pPr>
      <w:bookmarkStart w:id="23" w:name="_Toc175580534"/>
      <w:bookmarkStart w:id="24" w:name="_Toc209093298"/>
      <w:r w:rsidRPr="00B54B2C">
        <w:rPr>
          <w:rFonts w:cs="Times New Roman"/>
          <w:szCs w:val="24"/>
        </w:rPr>
        <w:lastRenderedPageBreak/>
        <w:t>Alcance y limitaciones</w:t>
      </w:r>
      <w:bookmarkEnd w:id="23"/>
      <w:bookmarkEnd w:id="24"/>
    </w:p>
    <w:p w14:paraId="09A6B644" w14:textId="77777777" w:rsidR="00036421" w:rsidRPr="004C1269" w:rsidRDefault="00036421" w:rsidP="00036421">
      <w:pPr>
        <w:pStyle w:val="Portada"/>
        <w:spacing w:line="360" w:lineRule="auto"/>
        <w:rPr>
          <w:rFonts w:ascii="Times New Roman" w:hAnsi="Times New Roman" w:cs="Times New Roman"/>
          <w:b w:val="0"/>
          <w:bCs/>
        </w:rPr>
      </w:pPr>
    </w:p>
    <w:p w14:paraId="4494F9E9" w14:textId="77777777" w:rsidR="004C1269" w:rsidRPr="004C1269" w:rsidRDefault="004C1269" w:rsidP="00036421">
      <w:pPr>
        <w:pStyle w:val="Portada"/>
        <w:spacing w:line="360" w:lineRule="auto"/>
        <w:rPr>
          <w:rFonts w:ascii="Times New Roman" w:hAnsi="Times New Roman" w:cs="Times New Roman"/>
          <w:b w:val="0"/>
          <w:bCs/>
        </w:rPr>
      </w:pPr>
    </w:p>
    <w:p w14:paraId="4621221A" w14:textId="409663A0" w:rsidR="00C37B58" w:rsidRDefault="00C37B58" w:rsidP="00036421">
      <w:pPr>
        <w:pStyle w:val="Portada"/>
        <w:spacing w:line="360" w:lineRule="auto"/>
        <w:ind w:firstLine="708"/>
        <w:jc w:val="both"/>
        <w:rPr>
          <w:rFonts w:ascii="Times New Roman" w:hAnsi="Times New Roman" w:cs="Times New Roman"/>
          <w:b w:val="0"/>
          <w:bCs/>
          <w:lang w:val="es-CO"/>
        </w:rPr>
      </w:pPr>
      <w:r w:rsidRPr="00C37B58">
        <w:rPr>
          <w:rFonts w:ascii="Times New Roman" w:hAnsi="Times New Roman" w:cs="Times New Roman"/>
          <w:b w:val="0"/>
          <w:bCs/>
          <w:lang w:val="es-CO"/>
        </w:rPr>
        <w:t>La intervención se centrará en los departamentos de administración y servicio al paciente. El sistema cubrirá: generación automática de recordatorios de citas, confirmaciones, seguimiento post</w:t>
      </w:r>
      <w:r w:rsidRPr="00C37B58">
        <w:rPr>
          <w:rFonts w:ascii="Times New Roman" w:hAnsi="Times New Roman" w:cs="Times New Roman"/>
          <w:b w:val="0"/>
          <w:bCs/>
          <w:lang w:val="es-CO"/>
        </w:rPr>
        <w:noBreakHyphen/>
        <w:t>consulta, mensajes de promoción/eventos y reportes operativos. Integrará datos con el software clínico mediante APIs o procesos de sincronización.</w:t>
      </w:r>
    </w:p>
    <w:p w14:paraId="41487648" w14:textId="77777777" w:rsidR="00C37B58" w:rsidRDefault="00C37B58" w:rsidP="00C37B58">
      <w:pPr>
        <w:pStyle w:val="Portada"/>
        <w:spacing w:line="360" w:lineRule="auto"/>
        <w:rPr>
          <w:rFonts w:ascii="Times New Roman" w:hAnsi="Times New Roman" w:cs="Times New Roman"/>
          <w:b w:val="0"/>
          <w:bCs/>
          <w:lang w:val="es-CO"/>
        </w:rPr>
      </w:pPr>
    </w:p>
    <w:p w14:paraId="504B0459" w14:textId="7E7C6EF5" w:rsidR="3810B126" w:rsidRPr="009C4B65" w:rsidRDefault="00C37B58" w:rsidP="009C4B65">
      <w:pPr>
        <w:pStyle w:val="Portada"/>
        <w:spacing w:line="360" w:lineRule="auto"/>
        <w:ind w:firstLine="708"/>
        <w:jc w:val="both"/>
        <w:rPr>
          <w:rFonts w:ascii="Times New Roman" w:hAnsi="Times New Roman" w:cs="Times New Roman"/>
          <w:b w:val="0"/>
          <w:bCs/>
          <w:lang w:val="es-CO"/>
        </w:rPr>
      </w:pPr>
      <w:r w:rsidRPr="00C37B58">
        <w:rPr>
          <w:rFonts w:ascii="Times New Roman" w:hAnsi="Times New Roman" w:cs="Times New Roman"/>
          <w:b w:val="0"/>
          <w:bCs/>
          <w:lang w:val="es-CO"/>
        </w:rPr>
        <w:t>Quedan expresamente excluidos los procesos clínicos asistenciales, el desarrollo de infraestructura hardware personalizada y los módulos de gestión financiera o contabilidad.</w:t>
      </w:r>
      <w:r>
        <w:rPr>
          <w:rFonts w:ascii="Times New Roman" w:hAnsi="Times New Roman" w:cs="Times New Roman"/>
          <w:b w:val="0"/>
          <w:bCs/>
          <w:lang w:val="es-CO"/>
        </w:rPr>
        <w:t xml:space="preserve"> </w:t>
      </w:r>
      <w:r w:rsidRPr="00C37B58">
        <w:rPr>
          <w:rFonts w:ascii="Times New Roman" w:hAnsi="Times New Roman" w:cs="Times New Roman"/>
          <w:b w:val="0"/>
          <w:bCs/>
          <w:lang w:val="es-CO"/>
        </w:rPr>
        <w:t>También depende de la disponibilidad de budget para licencias de API (</w:t>
      </w:r>
      <w:r w:rsidRPr="00C37B58">
        <w:rPr>
          <w:rFonts w:ascii="Times New Roman" w:hAnsi="Times New Roman" w:cs="Times New Roman"/>
          <w:lang w:val="es-CO"/>
        </w:rPr>
        <w:t>WhatsApp Business API</w:t>
      </w:r>
      <w:r w:rsidRPr="00C37B58">
        <w:rPr>
          <w:rFonts w:ascii="Times New Roman" w:hAnsi="Times New Roman" w:cs="Times New Roman"/>
          <w:b w:val="0"/>
          <w:bCs/>
          <w:lang w:val="es-CO"/>
        </w:rPr>
        <w:t xml:space="preserve"> u otra) y de la calidad de los datos actuales para realizar migraciones. La protección de datos personales exige controles organizacionales y técnicos adicionales que pueden extender tiempos.</w:t>
      </w:r>
      <w:bookmarkStart w:id="25" w:name="_Toc175580535"/>
      <w:r>
        <w:rPr>
          <w:rFonts w:cs="Times New Roman"/>
        </w:rPr>
        <w:br w:type="page"/>
      </w:r>
      <w:bookmarkStart w:id="26" w:name="_Toc175578672"/>
      <w:bookmarkEnd w:id="25"/>
    </w:p>
    <w:p w14:paraId="6DDCCACD" w14:textId="0099A231" w:rsidR="00396653" w:rsidRPr="00B54B2C" w:rsidRDefault="00396653" w:rsidP="009B7449">
      <w:pPr>
        <w:pStyle w:val="Ttulo1"/>
        <w:rPr>
          <w:rFonts w:cs="Times New Roman"/>
          <w:szCs w:val="24"/>
        </w:rPr>
      </w:pPr>
      <w:bookmarkStart w:id="27" w:name="_Toc175580541"/>
      <w:bookmarkStart w:id="28" w:name="_Toc209093299"/>
      <w:r w:rsidRPr="00B54B2C">
        <w:rPr>
          <w:rFonts w:cs="Times New Roman"/>
          <w:szCs w:val="24"/>
        </w:rPr>
        <w:lastRenderedPageBreak/>
        <w:t>Metodología</w:t>
      </w:r>
      <w:bookmarkEnd w:id="26"/>
      <w:bookmarkEnd w:id="27"/>
      <w:bookmarkEnd w:id="28"/>
    </w:p>
    <w:p w14:paraId="64F06E51" w14:textId="77777777" w:rsidR="00094517" w:rsidRPr="009C4B65" w:rsidRDefault="00094517" w:rsidP="009C4B65">
      <w:pPr>
        <w:pStyle w:val="Portada"/>
        <w:spacing w:line="360" w:lineRule="auto"/>
        <w:rPr>
          <w:rFonts w:ascii="Times New Roman" w:hAnsi="Times New Roman" w:cs="Times New Roman"/>
          <w:b w:val="0"/>
          <w:bCs/>
        </w:rPr>
      </w:pPr>
    </w:p>
    <w:p w14:paraId="28F30DC8" w14:textId="77777777" w:rsidR="009C4B65" w:rsidRDefault="009C4B65" w:rsidP="009C4B65">
      <w:pPr>
        <w:pStyle w:val="Portada"/>
        <w:spacing w:line="360" w:lineRule="auto"/>
        <w:rPr>
          <w:rFonts w:ascii="Times New Roman" w:hAnsi="Times New Roman" w:cs="Times New Roman"/>
          <w:b w:val="0"/>
          <w:bCs/>
        </w:rPr>
      </w:pPr>
    </w:p>
    <w:p w14:paraId="1B37C7A1" w14:textId="27D95D54" w:rsidR="009C4B65" w:rsidRPr="009C4B65" w:rsidRDefault="009C4B65" w:rsidP="009C4B65">
      <w:pPr>
        <w:spacing w:before="80" w:after="240" w:line="276" w:lineRule="auto"/>
        <w:ind w:firstLine="0"/>
        <w:rPr>
          <w:rStyle w:val="nfasis"/>
          <w:rFonts w:ascii="Times New Roman" w:hAnsi="Times New Roman" w:cs="Times New Roman"/>
        </w:rPr>
      </w:pPr>
      <w:bookmarkStart w:id="29" w:name="_Toc207998895"/>
      <w:r w:rsidRPr="009C4B65">
        <w:rPr>
          <w:rStyle w:val="nfasis"/>
          <w:rFonts w:ascii="Times New Roman" w:hAnsi="Times New Roman" w:cs="Times New Roman"/>
        </w:rPr>
        <w:t xml:space="preserve">Tabla </w:t>
      </w:r>
      <w:r w:rsidRPr="009C4B65">
        <w:rPr>
          <w:rStyle w:val="nfasis"/>
          <w:rFonts w:ascii="Times New Roman" w:hAnsi="Times New Roman" w:cs="Times New Roman"/>
        </w:rPr>
        <w:fldChar w:fldCharType="begin"/>
      </w:r>
      <w:r w:rsidRPr="009C4B65">
        <w:rPr>
          <w:rStyle w:val="nfasis"/>
          <w:rFonts w:ascii="Times New Roman" w:hAnsi="Times New Roman" w:cs="Times New Roman"/>
        </w:rPr>
        <w:instrText xml:space="preserve"> SEQ Tabla \* ARABIC </w:instrText>
      </w:r>
      <w:r w:rsidRPr="009C4B65">
        <w:rPr>
          <w:rStyle w:val="nfasis"/>
          <w:rFonts w:ascii="Times New Roman" w:hAnsi="Times New Roman" w:cs="Times New Roman"/>
        </w:rPr>
        <w:fldChar w:fldCharType="separate"/>
      </w:r>
      <w:r w:rsidRPr="009C4B65">
        <w:rPr>
          <w:rStyle w:val="nfasis"/>
          <w:rFonts w:ascii="Times New Roman" w:hAnsi="Times New Roman" w:cs="Times New Roman"/>
        </w:rPr>
        <w:t>1</w:t>
      </w:r>
      <w:r w:rsidRPr="009C4B65">
        <w:rPr>
          <w:rStyle w:val="nfasis"/>
          <w:rFonts w:ascii="Times New Roman" w:hAnsi="Times New Roman" w:cs="Times New Roman"/>
        </w:rPr>
        <w:fldChar w:fldCharType="end"/>
      </w:r>
      <w:r w:rsidRPr="009C4B65">
        <w:rPr>
          <w:rStyle w:val="nfasis"/>
          <w:rFonts w:ascii="Times New Roman" w:hAnsi="Times New Roman" w:cs="Times New Roman"/>
        </w:rPr>
        <w:t>: Cuadro de variables.</w:t>
      </w:r>
      <w:bookmarkEnd w:id="29"/>
    </w:p>
    <w:tbl>
      <w:tblPr>
        <w:tblStyle w:val="Estilo1APA7"/>
        <w:tblW w:w="9360" w:type="dxa"/>
        <w:tblLayout w:type="fixed"/>
        <w:tblLook w:val="04A0" w:firstRow="1" w:lastRow="0" w:firstColumn="1" w:lastColumn="0" w:noHBand="0" w:noVBand="1"/>
      </w:tblPr>
      <w:tblGrid>
        <w:gridCol w:w="1985"/>
        <w:gridCol w:w="2126"/>
        <w:gridCol w:w="3119"/>
        <w:gridCol w:w="2130"/>
      </w:tblGrid>
      <w:tr w:rsidR="009C4B65" w:rsidRPr="009C4B65" w14:paraId="02D32E5D" w14:textId="77777777" w:rsidTr="009C4B65">
        <w:trPr>
          <w:cnfStyle w:val="100000000000" w:firstRow="1" w:lastRow="0" w:firstColumn="0" w:lastColumn="0" w:oddVBand="0" w:evenVBand="0" w:oddHBand="0" w:evenHBand="0" w:firstRowFirstColumn="0" w:firstRowLastColumn="0" w:lastRowFirstColumn="0" w:lastRowLastColumn="0"/>
          <w:trHeight w:val="300"/>
        </w:trPr>
        <w:tc>
          <w:tcPr>
            <w:tcW w:w="1985" w:type="dxa"/>
            <w:hideMark/>
          </w:tcPr>
          <w:p w14:paraId="42E3D0EE" w14:textId="77777777" w:rsidR="009C4B65" w:rsidRPr="009C4B65" w:rsidRDefault="009C4B65" w:rsidP="009C4B65">
            <w:pPr>
              <w:pStyle w:val="Portada"/>
              <w:spacing w:line="360" w:lineRule="auto"/>
              <w:rPr>
                <w:rFonts w:cs="Times New Roman"/>
                <w:b/>
                <w:bCs/>
                <w:lang w:val="es-CO"/>
              </w:rPr>
            </w:pPr>
            <w:r w:rsidRPr="009C4B65">
              <w:rPr>
                <w:rFonts w:cs="Times New Roman"/>
                <w:b/>
                <w:bCs/>
                <w:lang w:val="es-CO"/>
              </w:rPr>
              <w:t>LONG LABEL</w:t>
            </w:r>
          </w:p>
        </w:tc>
        <w:tc>
          <w:tcPr>
            <w:tcW w:w="2126" w:type="dxa"/>
            <w:hideMark/>
          </w:tcPr>
          <w:p w14:paraId="38D31054" w14:textId="77777777" w:rsidR="009C4B65" w:rsidRPr="009C4B65" w:rsidRDefault="009C4B65" w:rsidP="009C4B65">
            <w:pPr>
              <w:pStyle w:val="Portada"/>
              <w:spacing w:line="360" w:lineRule="auto"/>
              <w:rPr>
                <w:rFonts w:cs="Times New Roman"/>
                <w:b/>
                <w:bCs/>
                <w:lang w:val="es-CO"/>
              </w:rPr>
            </w:pPr>
            <w:r w:rsidRPr="009C4B65">
              <w:rPr>
                <w:rFonts w:cs="Times New Roman"/>
                <w:b/>
                <w:bCs/>
                <w:lang w:val="es-CO"/>
              </w:rPr>
              <w:t>SHORT LABEL</w:t>
            </w:r>
          </w:p>
        </w:tc>
        <w:tc>
          <w:tcPr>
            <w:tcW w:w="3119" w:type="dxa"/>
            <w:hideMark/>
          </w:tcPr>
          <w:p w14:paraId="14264680" w14:textId="77777777" w:rsidR="009C4B65" w:rsidRPr="009C4B65" w:rsidRDefault="009C4B65" w:rsidP="009C4B65">
            <w:pPr>
              <w:pStyle w:val="Portada"/>
              <w:spacing w:line="360" w:lineRule="auto"/>
              <w:rPr>
                <w:rFonts w:cs="Times New Roman"/>
                <w:b/>
                <w:bCs/>
                <w:lang w:val="es-CO"/>
              </w:rPr>
            </w:pPr>
            <w:r w:rsidRPr="009C4B65">
              <w:rPr>
                <w:rFonts w:cs="Times New Roman"/>
                <w:b/>
                <w:bCs/>
                <w:lang w:val="es-CO"/>
              </w:rPr>
              <w:t>DESCRIPTION</w:t>
            </w:r>
          </w:p>
        </w:tc>
        <w:tc>
          <w:tcPr>
            <w:tcW w:w="2130" w:type="dxa"/>
            <w:hideMark/>
          </w:tcPr>
          <w:p w14:paraId="1B6B6A21" w14:textId="77777777" w:rsidR="009C4B65" w:rsidRPr="009C4B65" w:rsidRDefault="009C4B65" w:rsidP="009C4B65">
            <w:pPr>
              <w:pStyle w:val="Portada"/>
              <w:spacing w:line="360" w:lineRule="auto"/>
              <w:rPr>
                <w:rFonts w:cs="Times New Roman"/>
                <w:b/>
                <w:bCs/>
                <w:lang w:val="es-CO"/>
              </w:rPr>
            </w:pPr>
            <w:r w:rsidRPr="009C4B65">
              <w:rPr>
                <w:rFonts w:cs="Times New Roman"/>
                <w:b/>
                <w:bCs/>
                <w:lang w:val="es-CO"/>
              </w:rPr>
              <w:t>THEME</w:t>
            </w:r>
          </w:p>
        </w:tc>
      </w:tr>
      <w:tr w:rsidR="009C4B65" w:rsidRPr="009C4B65" w14:paraId="58E5E9FF" w14:textId="77777777" w:rsidTr="009C4B65">
        <w:trPr>
          <w:trHeight w:val="1794"/>
        </w:trPr>
        <w:tc>
          <w:tcPr>
            <w:tcW w:w="1985" w:type="dxa"/>
          </w:tcPr>
          <w:p w14:paraId="7AA64600"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Limitación presupuestaria.</w:t>
            </w:r>
          </w:p>
        </w:tc>
        <w:tc>
          <w:tcPr>
            <w:tcW w:w="2126" w:type="dxa"/>
          </w:tcPr>
          <w:p w14:paraId="57D87240"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V1F1</w:t>
            </w:r>
          </w:p>
        </w:tc>
        <w:tc>
          <w:tcPr>
            <w:tcW w:w="3119" w:type="dxa"/>
          </w:tcPr>
          <w:p w14:paraId="25A3E295" w14:textId="77777777" w:rsidR="009C4B65" w:rsidRPr="009C4B65" w:rsidRDefault="009C4B65" w:rsidP="009C4B65">
            <w:pPr>
              <w:pStyle w:val="Portada"/>
              <w:spacing w:line="360" w:lineRule="auto"/>
              <w:jc w:val="left"/>
              <w:rPr>
                <w:rFonts w:cs="Times New Roman"/>
                <w:b w:val="0"/>
                <w:lang w:val="es-CO"/>
              </w:rPr>
            </w:pPr>
            <w:r w:rsidRPr="009C4B65">
              <w:rPr>
                <w:rFonts w:cs="Times New Roman"/>
                <w:b w:val="0"/>
                <w:lang w:val="es-CO"/>
              </w:rPr>
              <w:t>Elevación de costos operativos asociados a la implementación y mantenimiento continuo.</w:t>
            </w:r>
          </w:p>
        </w:tc>
        <w:tc>
          <w:tcPr>
            <w:tcW w:w="2130" w:type="dxa"/>
          </w:tcPr>
          <w:p w14:paraId="1B384619"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Financiero</w:t>
            </w:r>
          </w:p>
        </w:tc>
      </w:tr>
      <w:tr w:rsidR="009C4B65" w:rsidRPr="009C4B65" w14:paraId="0DA28B59" w14:textId="77777777" w:rsidTr="009C4B65">
        <w:trPr>
          <w:trHeight w:val="2413"/>
        </w:trPr>
        <w:tc>
          <w:tcPr>
            <w:tcW w:w="1985" w:type="dxa"/>
          </w:tcPr>
          <w:p w14:paraId="074ECF54"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Baja capacidad de integración con sistemas existentes.</w:t>
            </w:r>
          </w:p>
        </w:tc>
        <w:tc>
          <w:tcPr>
            <w:tcW w:w="2126" w:type="dxa"/>
          </w:tcPr>
          <w:p w14:paraId="75748E5F"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V2T1</w:t>
            </w:r>
          </w:p>
        </w:tc>
        <w:tc>
          <w:tcPr>
            <w:tcW w:w="3119" w:type="dxa"/>
          </w:tcPr>
          <w:p w14:paraId="1386CFF2" w14:textId="77777777" w:rsidR="009C4B65" w:rsidRPr="009C4B65" w:rsidRDefault="009C4B65" w:rsidP="009C4B65">
            <w:pPr>
              <w:pStyle w:val="Portada"/>
              <w:spacing w:line="360" w:lineRule="auto"/>
              <w:jc w:val="left"/>
              <w:rPr>
                <w:rFonts w:cs="Times New Roman"/>
                <w:b w:val="0"/>
                <w:lang w:val="es-CO"/>
              </w:rPr>
            </w:pPr>
            <w:r w:rsidRPr="009C4B65">
              <w:rPr>
                <w:rFonts w:cs="Times New Roman"/>
                <w:b w:val="0"/>
                <w:lang w:val="es-CO"/>
              </w:rPr>
              <w:t>Incompatibilidades técnicas que impidan una interoperabilidad del sistema con la infraestructura tecnológica actual.</w:t>
            </w:r>
          </w:p>
        </w:tc>
        <w:tc>
          <w:tcPr>
            <w:tcW w:w="2130" w:type="dxa"/>
          </w:tcPr>
          <w:p w14:paraId="35E42D17"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Tecnología</w:t>
            </w:r>
          </w:p>
        </w:tc>
      </w:tr>
      <w:tr w:rsidR="009C4B65" w:rsidRPr="009C4B65" w14:paraId="566B7192" w14:textId="77777777" w:rsidTr="009C4B65">
        <w:trPr>
          <w:trHeight w:val="1558"/>
        </w:trPr>
        <w:tc>
          <w:tcPr>
            <w:tcW w:w="1985" w:type="dxa"/>
          </w:tcPr>
          <w:p w14:paraId="2FC88D74"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Adquisición de competencias necesarias.</w:t>
            </w:r>
          </w:p>
        </w:tc>
        <w:tc>
          <w:tcPr>
            <w:tcW w:w="2126" w:type="dxa"/>
          </w:tcPr>
          <w:p w14:paraId="3BE776DA"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V3P1</w:t>
            </w:r>
          </w:p>
        </w:tc>
        <w:tc>
          <w:tcPr>
            <w:tcW w:w="3119" w:type="dxa"/>
          </w:tcPr>
          <w:p w14:paraId="39C76F9F" w14:textId="77777777" w:rsidR="009C4B65" w:rsidRPr="009C4B65" w:rsidRDefault="009C4B65" w:rsidP="009C4B65">
            <w:pPr>
              <w:pStyle w:val="Portada"/>
              <w:spacing w:line="360" w:lineRule="auto"/>
              <w:jc w:val="left"/>
              <w:rPr>
                <w:rFonts w:cs="Times New Roman"/>
                <w:b w:val="0"/>
                <w:lang w:val="es-CO"/>
              </w:rPr>
            </w:pPr>
            <w:r w:rsidRPr="009C4B65">
              <w:rPr>
                <w:rFonts w:cs="Times New Roman"/>
                <w:b w:val="0"/>
                <w:lang w:val="es-CO"/>
              </w:rPr>
              <w:t>Carencia de un programa estructurado de capacitación técnica hacia el personal.</w:t>
            </w:r>
          </w:p>
        </w:tc>
        <w:tc>
          <w:tcPr>
            <w:tcW w:w="2130" w:type="dxa"/>
          </w:tcPr>
          <w:p w14:paraId="33120C37"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Personal</w:t>
            </w:r>
          </w:p>
        </w:tc>
      </w:tr>
      <w:tr w:rsidR="009C4B65" w:rsidRPr="009C4B65" w14:paraId="44EAF91E" w14:textId="77777777" w:rsidTr="009C4B65">
        <w:trPr>
          <w:trHeight w:val="2265"/>
        </w:trPr>
        <w:tc>
          <w:tcPr>
            <w:tcW w:w="1985" w:type="dxa"/>
          </w:tcPr>
          <w:p w14:paraId="72F0D4D7"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Inseguridad en el tratamiento de Información.</w:t>
            </w:r>
          </w:p>
        </w:tc>
        <w:tc>
          <w:tcPr>
            <w:tcW w:w="2126" w:type="dxa"/>
          </w:tcPr>
          <w:p w14:paraId="1C221E0A"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V4S1</w:t>
            </w:r>
          </w:p>
        </w:tc>
        <w:tc>
          <w:tcPr>
            <w:tcW w:w="3119" w:type="dxa"/>
          </w:tcPr>
          <w:p w14:paraId="63E728B1" w14:textId="77777777" w:rsidR="009C4B65" w:rsidRPr="009C4B65" w:rsidRDefault="009C4B65" w:rsidP="009C4B65">
            <w:pPr>
              <w:pStyle w:val="Portada"/>
              <w:spacing w:line="360" w:lineRule="auto"/>
              <w:jc w:val="left"/>
              <w:rPr>
                <w:rFonts w:cs="Times New Roman"/>
                <w:b w:val="0"/>
                <w:lang w:val="es-CO"/>
              </w:rPr>
            </w:pPr>
            <w:r w:rsidRPr="009C4B65">
              <w:rPr>
                <w:rFonts w:cs="Times New Roman"/>
                <w:b w:val="0"/>
                <w:lang w:val="es-CO"/>
              </w:rPr>
              <w:t>Incumplimiento potencial de normativas de protección de datos durante el uso del sistema.</w:t>
            </w:r>
          </w:p>
        </w:tc>
        <w:tc>
          <w:tcPr>
            <w:tcW w:w="2130" w:type="dxa"/>
          </w:tcPr>
          <w:p w14:paraId="3610FDF2"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Seguridad</w:t>
            </w:r>
          </w:p>
        </w:tc>
      </w:tr>
      <w:tr w:rsidR="009C4B65" w:rsidRPr="009C4B65" w14:paraId="636160B5" w14:textId="77777777" w:rsidTr="009C4B65">
        <w:trPr>
          <w:trHeight w:val="588"/>
        </w:trPr>
        <w:tc>
          <w:tcPr>
            <w:tcW w:w="1985" w:type="dxa"/>
          </w:tcPr>
          <w:p w14:paraId="0563C354" w14:textId="77777777" w:rsidR="009C4B65" w:rsidRPr="009C4B65" w:rsidRDefault="009C4B65" w:rsidP="00914963">
            <w:pPr>
              <w:pStyle w:val="Portada"/>
              <w:spacing w:line="360" w:lineRule="auto"/>
              <w:jc w:val="left"/>
              <w:rPr>
                <w:rFonts w:cs="Times New Roman"/>
                <w:b w:val="0"/>
                <w:lang w:val="es-CO"/>
              </w:rPr>
            </w:pPr>
            <w:r w:rsidRPr="009C4B65">
              <w:rPr>
                <w:rFonts w:cs="Times New Roman"/>
                <w:b w:val="0"/>
                <w:lang w:val="es-CO"/>
              </w:rPr>
              <w:t>Percepción negativa de los pacientes.</w:t>
            </w:r>
          </w:p>
        </w:tc>
        <w:tc>
          <w:tcPr>
            <w:tcW w:w="2126" w:type="dxa"/>
          </w:tcPr>
          <w:p w14:paraId="5F490F4F"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V5E1</w:t>
            </w:r>
          </w:p>
        </w:tc>
        <w:tc>
          <w:tcPr>
            <w:tcW w:w="3119" w:type="dxa"/>
          </w:tcPr>
          <w:p w14:paraId="10DD2078" w14:textId="77777777" w:rsidR="009C4B65" w:rsidRPr="009C4B65" w:rsidRDefault="009C4B65" w:rsidP="009C4B65">
            <w:pPr>
              <w:pStyle w:val="Portada"/>
              <w:spacing w:line="360" w:lineRule="auto"/>
              <w:jc w:val="left"/>
              <w:rPr>
                <w:rFonts w:cs="Times New Roman"/>
                <w:b w:val="0"/>
                <w:lang w:val="es-CO"/>
              </w:rPr>
            </w:pPr>
            <w:r w:rsidRPr="009C4B65">
              <w:rPr>
                <w:rFonts w:cs="Times New Roman"/>
                <w:b w:val="0"/>
                <w:lang w:val="es-CO"/>
              </w:rPr>
              <w:t>Mejora no tangible en la experiencia de los pacientes con posible añadido de complejidad.</w:t>
            </w:r>
          </w:p>
        </w:tc>
        <w:tc>
          <w:tcPr>
            <w:tcW w:w="2130" w:type="dxa"/>
          </w:tcPr>
          <w:p w14:paraId="0E335C1C" w14:textId="77777777" w:rsidR="009C4B65" w:rsidRPr="009C4B65" w:rsidRDefault="009C4B65" w:rsidP="009C4B65">
            <w:pPr>
              <w:pStyle w:val="Portada"/>
              <w:spacing w:line="360" w:lineRule="auto"/>
              <w:rPr>
                <w:rFonts w:cs="Times New Roman"/>
                <w:b w:val="0"/>
                <w:lang w:val="es-CO"/>
              </w:rPr>
            </w:pPr>
            <w:r w:rsidRPr="009C4B65">
              <w:rPr>
                <w:rFonts w:cs="Times New Roman"/>
                <w:b w:val="0"/>
                <w:lang w:val="es-CO"/>
              </w:rPr>
              <w:t>Experiencia</w:t>
            </w:r>
          </w:p>
        </w:tc>
      </w:tr>
    </w:tbl>
    <w:p w14:paraId="7C4CE36A" w14:textId="77777777" w:rsidR="009C4B65" w:rsidRPr="009C4B65" w:rsidRDefault="009C4B65" w:rsidP="009C4B65">
      <w:pPr>
        <w:pStyle w:val="Descripcin"/>
        <w:ind w:firstLine="0"/>
        <w:rPr>
          <w:rStyle w:val="nfasis"/>
          <w:rFonts w:ascii="Times New Roman" w:hAnsi="Times New Roman" w:cs="Times New Roman"/>
          <w:i/>
          <w:iCs/>
        </w:rPr>
      </w:pPr>
      <w:r w:rsidRPr="009C4B65">
        <w:rPr>
          <w:rStyle w:val="nfasis"/>
          <w:rFonts w:ascii="Times New Roman" w:hAnsi="Times New Roman" w:cs="Times New Roman"/>
          <w:i/>
          <w:iCs/>
        </w:rPr>
        <w:t>* Fuente: Elaboración propia.</w:t>
      </w:r>
    </w:p>
    <w:p w14:paraId="779D93B5" w14:textId="77777777" w:rsidR="009C4B65" w:rsidRPr="009C4B65" w:rsidRDefault="009C4B65" w:rsidP="009C4B65">
      <w:pPr>
        <w:pStyle w:val="Portada"/>
        <w:spacing w:line="360" w:lineRule="auto"/>
        <w:rPr>
          <w:rFonts w:ascii="Times New Roman" w:hAnsi="Times New Roman" w:cs="Times New Roman"/>
          <w:b w:val="0"/>
          <w:bCs/>
        </w:rPr>
      </w:pPr>
    </w:p>
    <w:p w14:paraId="1811D8C0" w14:textId="511B5108" w:rsidR="3810B126" w:rsidRDefault="009C4B65" w:rsidP="009C4B65">
      <w:pPr>
        <w:spacing w:before="80" w:after="240" w:line="276" w:lineRule="auto"/>
        <w:ind w:firstLine="0"/>
        <w:rPr>
          <w:rFonts w:ascii="Times New Roman" w:hAnsi="Times New Roman" w:cs="Times New Roman"/>
        </w:rPr>
      </w:pPr>
      <w:r w:rsidRPr="009C4B65">
        <w:rPr>
          <w:rStyle w:val="nfasis"/>
          <w:rFonts w:ascii="Times New Roman" w:hAnsi="Times New Roman" w:cs="Times New Roman"/>
        </w:rPr>
        <w:lastRenderedPageBreak/>
        <w:t xml:space="preserve">Ilustración </w:t>
      </w:r>
      <w:r w:rsidRPr="009C4B65">
        <w:rPr>
          <w:rStyle w:val="nfasis"/>
          <w:rFonts w:ascii="Times New Roman" w:hAnsi="Times New Roman" w:cs="Times New Roman"/>
        </w:rPr>
        <w:fldChar w:fldCharType="begin"/>
      </w:r>
      <w:r w:rsidRPr="009C4B65">
        <w:rPr>
          <w:rStyle w:val="nfasis"/>
          <w:rFonts w:ascii="Times New Roman" w:hAnsi="Times New Roman" w:cs="Times New Roman"/>
        </w:rPr>
        <w:instrText xml:space="preserve"> SEQ Ilustración \* ARABIC </w:instrText>
      </w:r>
      <w:r w:rsidRPr="009C4B65">
        <w:rPr>
          <w:rStyle w:val="nfasis"/>
          <w:rFonts w:ascii="Times New Roman" w:hAnsi="Times New Roman" w:cs="Times New Roman"/>
        </w:rPr>
        <w:fldChar w:fldCharType="separate"/>
      </w:r>
      <w:r w:rsidRPr="009C4B65">
        <w:rPr>
          <w:rStyle w:val="nfasis"/>
          <w:rFonts w:ascii="Times New Roman" w:hAnsi="Times New Roman" w:cs="Times New Roman"/>
        </w:rPr>
        <w:t>1</w:t>
      </w:r>
      <w:r w:rsidRPr="009C4B65">
        <w:rPr>
          <w:rStyle w:val="nfasis"/>
          <w:rFonts w:ascii="Times New Roman" w:hAnsi="Times New Roman" w:cs="Times New Roman"/>
        </w:rPr>
        <w:fldChar w:fldCharType="end"/>
      </w:r>
      <w:r w:rsidRPr="009C4B65">
        <w:rPr>
          <w:rStyle w:val="nfasis"/>
          <w:rFonts w:ascii="Times New Roman" w:hAnsi="Times New Roman" w:cs="Times New Roman"/>
        </w:rPr>
        <w:t>: Árbol de problemas.</w:t>
      </w:r>
      <w:r w:rsidRPr="00496747">
        <w:rPr>
          <w:noProof/>
        </w:rPr>
        <w:drawing>
          <wp:anchor distT="0" distB="0" distL="114300" distR="114300" simplePos="0" relativeHeight="251659264" behindDoc="0" locked="0" layoutInCell="1" allowOverlap="1" wp14:anchorId="07D4E40E" wp14:editId="71D293DF">
            <wp:simplePos x="0" y="0"/>
            <wp:positionH relativeFrom="column">
              <wp:posOffset>0</wp:posOffset>
            </wp:positionH>
            <wp:positionV relativeFrom="paragraph">
              <wp:posOffset>259080</wp:posOffset>
            </wp:positionV>
            <wp:extent cx="5938520" cy="3215640"/>
            <wp:effectExtent l="0" t="0" r="5080" b="0"/>
            <wp:wrapTopAndBottom/>
            <wp:docPr id="569360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602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8520" cy="3215640"/>
                    </a:xfrm>
                    <a:prstGeom prst="rect">
                      <a:avLst/>
                    </a:prstGeom>
                  </pic:spPr>
                </pic:pic>
              </a:graphicData>
            </a:graphic>
            <wp14:sizeRelH relativeFrom="margin">
              <wp14:pctWidth>0</wp14:pctWidth>
            </wp14:sizeRelH>
            <wp14:sizeRelV relativeFrom="margin">
              <wp14:pctHeight>0</wp14:pctHeight>
            </wp14:sizeRelV>
          </wp:anchor>
        </w:drawing>
      </w:r>
    </w:p>
    <w:p w14:paraId="52429DA2" w14:textId="7A36CF23" w:rsidR="009C4B65" w:rsidRPr="009C4B65" w:rsidRDefault="009C4B65" w:rsidP="009C4B65">
      <w:pPr>
        <w:pStyle w:val="Descripcin"/>
        <w:ind w:firstLine="0"/>
        <w:rPr>
          <w:rStyle w:val="nfasis"/>
          <w:rFonts w:ascii="Times New Roman" w:hAnsi="Times New Roman" w:cs="Times New Roman"/>
          <w:i/>
          <w:iCs/>
        </w:rPr>
      </w:pPr>
      <w:r w:rsidRPr="009C4B65">
        <w:rPr>
          <w:rStyle w:val="nfasis"/>
          <w:rFonts w:ascii="Times New Roman" w:hAnsi="Times New Roman" w:cs="Times New Roman"/>
          <w:i/>
          <w:iCs/>
        </w:rPr>
        <w:t>* Fuente: Elaboración propia</w:t>
      </w:r>
      <w:r>
        <w:rPr>
          <w:rStyle w:val="nfasis"/>
          <w:rFonts w:ascii="Times New Roman" w:hAnsi="Times New Roman" w:cs="Times New Roman"/>
          <w:i/>
          <w:iCs/>
        </w:rPr>
        <w:t xml:space="preserve"> mediante </w:t>
      </w:r>
      <w:hyperlink r:id="rId13" w:history="1">
        <w:r w:rsidRPr="009C4B65">
          <w:rPr>
            <w:rStyle w:val="Hipervnculo"/>
            <w:rFonts w:ascii="Times New Roman" w:hAnsi="Times New Roman" w:cs="Times New Roman"/>
          </w:rPr>
          <w:t>Excalidraw</w:t>
        </w:r>
      </w:hyperlink>
      <w:r w:rsidRPr="009C4B65">
        <w:rPr>
          <w:rStyle w:val="nfasis"/>
          <w:rFonts w:ascii="Times New Roman" w:hAnsi="Times New Roman" w:cs="Times New Roman"/>
          <w:i/>
          <w:iCs/>
        </w:rPr>
        <w:t>.</w:t>
      </w:r>
    </w:p>
    <w:p w14:paraId="0F52DBF7" w14:textId="199B6C4C" w:rsidR="00CA2CEA" w:rsidRDefault="00CA2CEA">
      <w:pPr>
        <w:spacing w:after="160" w:line="259" w:lineRule="auto"/>
        <w:ind w:firstLine="0"/>
        <w:contextualSpacing w:val="0"/>
        <w:jc w:val="left"/>
        <w:rPr>
          <w:rFonts w:ascii="Times New Roman" w:hAnsi="Times New Roman" w:cs="Times New Roman"/>
          <w:b/>
          <w:lang w:val="es-ES"/>
        </w:rPr>
      </w:pPr>
      <w:r>
        <w:rPr>
          <w:rFonts w:ascii="Times New Roman" w:hAnsi="Times New Roman" w:cs="Times New Roman"/>
          <w:b/>
          <w:lang w:val="es-ES"/>
        </w:rPr>
        <w:br w:type="page"/>
      </w:r>
    </w:p>
    <w:p w14:paraId="61B902FE" w14:textId="44677C60" w:rsidR="00CA2CEA" w:rsidRDefault="00CA2CEA" w:rsidP="00A6033A">
      <w:pPr>
        <w:spacing w:after="160" w:line="259" w:lineRule="auto"/>
        <w:ind w:firstLine="0"/>
        <w:contextualSpacing w:val="0"/>
        <w:jc w:val="left"/>
        <w:rPr>
          <w:rFonts w:ascii="Times New Roman" w:hAnsi="Times New Roman" w:cs="Times New Roman"/>
          <w:b/>
          <w:lang w:val="es-ES"/>
        </w:rPr>
      </w:pPr>
      <w:r w:rsidRPr="00CA2CEA">
        <w:rPr>
          <w:rFonts w:ascii="Times New Roman" w:hAnsi="Times New Roman" w:cs="Times New Roman"/>
          <w:b/>
          <w:lang w:val="es-ES"/>
        </w:rPr>
        <w:lastRenderedPageBreak/>
        <w:drawing>
          <wp:anchor distT="0" distB="0" distL="114300" distR="114300" simplePos="0" relativeHeight="251660288" behindDoc="0" locked="0" layoutInCell="1" allowOverlap="1" wp14:anchorId="67CE1B12" wp14:editId="461B1FB0">
            <wp:simplePos x="0" y="0"/>
            <wp:positionH relativeFrom="column">
              <wp:posOffset>0</wp:posOffset>
            </wp:positionH>
            <wp:positionV relativeFrom="paragraph">
              <wp:posOffset>256540</wp:posOffset>
            </wp:positionV>
            <wp:extent cx="3564000" cy="6831910"/>
            <wp:effectExtent l="0" t="0" r="0" b="0"/>
            <wp:wrapTopAndBottom/>
            <wp:docPr id="516198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8932" name=""/>
                    <pic:cNvPicPr/>
                  </pic:nvPicPr>
                  <pic:blipFill>
                    <a:blip r:embed="rId14">
                      <a:extLst>
                        <a:ext uri="{28A0092B-C50C-407E-A947-70E740481C1C}">
                          <a14:useLocalDpi xmlns:a14="http://schemas.microsoft.com/office/drawing/2010/main" val="0"/>
                        </a:ext>
                      </a:extLst>
                    </a:blip>
                    <a:stretch>
                      <a:fillRect/>
                    </a:stretch>
                  </pic:blipFill>
                  <pic:spPr>
                    <a:xfrm>
                      <a:off x="0" y="0"/>
                      <a:ext cx="3564000" cy="6831910"/>
                    </a:xfrm>
                    <a:prstGeom prst="rect">
                      <a:avLst/>
                    </a:prstGeom>
                  </pic:spPr>
                </pic:pic>
              </a:graphicData>
            </a:graphic>
            <wp14:sizeRelH relativeFrom="margin">
              <wp14:pctWidth>0</wp14:pctWidth>
            </wp14:sizeRelH>
            <wp14:sizeRelV relativeFrom="margin">
              <wp14:pctHeight>0</wp14:pctHeight>
            </wp14:sizeRelV>
          </wp:anchor>
        </w:drawing>
      </w:r>
      <w:r w:rsidRPr="009C4B65">
        <w:rPr>
          <w:rStyle w:val="nfasis"/>
          <w:rFonts w:ascii="Times New Roman" w:hAnsi="Times New Roman" w:cs="Times New Roman"/>
        </w:rPr>
        <w:t xml:space="preserve">Ilustración </w:t>
      </w:r>
      <w:r>
        <w:rPr>
          <w:rStyle w:val="nfasis"/>
          <w:rFonts w:ascii="Times New Roman" w:hAnsi="Times New Roman" w:cs="Times New Roman"/>
        </w:rPr>
        <w:t>2</w:t>
      </w:r>
      <w:r w:rsidRPr="009C4B65">
        <w:rPr>
          <w:rStyle w:val="nfasis"/>
          <w:rFonts w:ascii="Times New Roman" w:hAnsi="Times New Roman" w:cs="Times New Roman"/>
        </w:rPr>
        <w:t xml:space="preserve">: Árbol de </w:t>
      </w:r>
      <w:r>
        <w:rPr>
          <w:rStyle w:val="nfasis"/>
          <w:rFonts w:ascii="Times New Roman" w:hAnsi="Times New Roman" w:cs="Times New Roman"/>
        </w:rPr>
        <w:t>objetivos</w:t>
      </w:r>
      <w:r w:rsidRPr="009C4B65">
        <w:rPr>
          <w:rStyle w:val="nfasis"/>
          <w:rFonts w:ascii="Times New Roman" w:hAnsi="Times New Roman" w:cs="Times New Roman"/>
        </w:rPr>
        <w:t>.</w:t>
      </w:r>
    </w:p>
    <w:p w14:paraId="18203348" w14:textId="77777777" w:rsidR="00CA2CEA" w:rsidRPr="009C4B65" w:rsidRDefault="00CA2CEA" w:rsidP="00CA2CEA">
      <w:pPr>
        <w:pStyle w:val="Descripcin"/>
        <w:ind w:firstLine="0"/>
        <w:rPr>
          <w:rStyle w:val="nfasis"/>
          <w:rFonts w:ascii="Times New Roman" w:hAnsi="Times New Roman" w:cs="Times New Roman"/>
          <w:i/>
          <w:iCs/>
        </w:rPr>
      </w:pPr>
      <w:r w:rsidRPr="009C4B65">
        <w:rPr>
          <w:rStyle w:val="nfasis"/>
          <w:rFonts w:ascii="Times New Roman" w:hAnsi="Times New Roman" w:cs="Times New Roman"/>
          <w:i/>
          <w:iCs/>
        </w:rPr>
        <w:t>* Fuente: Elaboración propia</w:t>
      </w:r>
      <w:r>
        <w:rPr>
          <w:rStyle w:val="nfasis"/>
          <w:rFonts w:ascii="Times New Roman" w:hAnsi="Times New Roman" w:cs="Times New Roman"/>
          <w:i/>
          <w:iCs/>
        </w:rPr>
        <w:t xml:space="preserve"> mediante </w:t>
      </w:r>
      <w:hyperlink r:id="rId15" w:history="1">
        <w:r w:rsidRPr="009C4B65">
          <w:rPr>
            <w:rStyle w:val="Hipervnculo"/>
            <w:rFonts w:ascii="Times New Roman" w:hAnsi="Times New Roman" w:cs="Times New Roman"/>
          </w:rPr>
          <w:t>Excalidraw</w:t>
        </w:r>
      </w:hyperlink>
      <w:r w:rsidRPr="009C4B65">
        <w:rPr>
          <w:rStyle w:val="nfasis"/>
          <w:rFonts w:ascii="Times New Roman" w:hAnsi="Times New Roman" w:cs="Times New Roman"/>
          <w:i/>
          <w:iCs/>
        </w:rPr>
        <w:t>.</w:t>
      </w:r>
    </w:p>
    <w:sectPr w:rsidR="00CA2CEA" w:rsidRPr="009C4B65" w:rsidSect="00FF4DE9">
      <w:headerReference w:type="default" r:id="rId16"/>
      <w:foot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62215" w14:textId="77777777" w:rsidR="00FB63B4" w:rsidRDefault="00FB63B4" w:rsidP="00DD7073">
      <w:pPr>
        <w:spacing w:line="240" w:lineRule="auto"/>
      </w:pPr>
      <w:r>
        <w:separator/>
      </w:r>
    </w:p>
  </w:endnote>
  <w:endnote w:type="continuationSeparator" w:id="0">
    <w:p w14:paraId="3B83CE68" w14:textId="77777777" w:rsidR="00FB63B4" w:rsidRDefault="00FB63B4" w:rsidP="00DD7073">
      <w:pPr>
        <w:spacing w:line="240" w:lineRule="auto"/>
      </w:pPr>
      <w:r>
        <w:continuationSeparator/>
      </w:r>
    </w:p>
  </w:endnote>
  <w:endnote w:type="continuationNotice" w:id="1">
    <w:p w14:paraId="68045C40" w14:textId="77777777" w:rsidR="00FB63B4" w:rsidRDefault="00FB63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48B8" w14:textId="139A9AFD" w:rsidR="00D245F0" w:rsidRPr="00D245F0" w:rsidRDefault="00D245F0" w:rsidP="00893C52">
    <w:pPr>
      <w:pStyle w:val="Piedepgina"/>
      <w:jc w:val="cen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3A0AD" w14:textId="77777777" w:rsidR="00FB63B4" w:rsidRDefault="00FB63B4" w:rsidP="00DD7073">
      <w:pPr>
        <w:spacing w:line="240" w:lineRule="auto"/>
      </w:pPr>
      <w:r>
        <w:separator/>
      </w:r>
    </w:p>
  </w:footnote>
  <w:footnote w:type="continuationSeparator" w:id="0">
    <w:p w14:paraId="7DE052BF" w14:textId="77777777" w:rsidR="00FB63B4" w:rsidRDefault="00FB63B4" w:rsidP="00DD7073">
      <w:pPr>
        <w:spacing w:line="240" w:lineRule="auto"/>
      </w:pPr>
      <w:r>
        <w:continuationSeparator/>
      </w:r>
    </w:p>
  </w:footnote>
  <w:footnote w:type="continuationNotice" w:id="1">
    <w:p w14:paraId="45E59ED8" w14:textId="77777777" w:rsidR="00FB63B4" w:rsidRDefault="00FB63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808055"/>
      <w:docPartObj>
        <w:docPartGallery w:val="Page Numbers (Top of Page)"/>
        <w:docPartUnique/>
      </w:docPartObj>
    </w:sdtPr>
    <w:sdtContent>
      <w:p w14:paraId="00016376" w14:textId="51FE4B97" w:rsidR="005746AF" w:rsidRDefault="003E6DB0" w:rsidP="000E7A5D">
        <w:pPr>
          <w:pStyle w:val="Encabezado"/>
          <w:jc w:val="right"/>
        </w:pPr>
        <w:r>
          <w:fldChar w:fldCharType="begin"/>
        </w:r>
        <w:r>
          <w:instrText>PAGE   \* MERGEFORMAT</w:instrText>
        </w:r>
        <w:r>
          <w:fldChar w:fldCharType="separate"/>
        </w:r>
        <w:r w:rsidR="003C3FBB" w:rsidRPr="003C3FBB">
          <w:rPr>
            <w:noProof/>
            <w:lang w:val="es-ES"/>
          </w:rPr>
          <w:t>21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D72"/>
    <w:multiLevelType w:val="hybridMultilevel"/>
    <w:tmpl w:val="3D4ACA84"/>
    <w:lvl w:ilvl="0" w:tplc="C0C6F34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305FEB"/>
    <w:multiLevelType w:val="multilevel"/>
    <w:tmpl w:val="8030164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924A47"/>
    <w:multiLevelType w:val="multilevel"/>
    <w:tmpl w:val="724C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4686"/>
    <w:multiLevelType w:val="multilevel"/>
    <w:tmpl w:val="8030164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A8E6695"/>
    <w:multiLevelType w:val="multilevel"/>
    <w:tmpl w:val="6B5E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A2D66"/>
    <w:multiLevelType w:val="multilevel"/>
    <w:tmpl w:val="BD42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A3E2A"/>
    <w:multiLevelType w:val="hybridMultilevel"/>
    <w:tmpl w:val="05388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356C7A"/>
    <w:multiLevelType w:val="hybridMultilevel"/>
    <w:tmpl w:val="83A611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3EB6D6F"/>
    <w:multiLevelType w:val="hybridMultilevel"/>
    <w:tmpl w:val="E87EB22E"/>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0A7549"/>
    <w:multiLevelType w:val="hybridMultilevel"/>
    <w:tmpl w:val="22F474B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972751387">
    <w:abstractNumId w:val="6"/>
  </w:num>
  <w:num w:numId="2" w16cid:durableId="387655754">
    <w:abstractNumId w:val="8"/>
  </w:num>
  <w:num w:numId="3" w16cid:durableId="1596598344">
    <w:abstractNumId w:val="2"/>
  </w:num>
  <w:num w:numId="4" w16cid:durableId="670106776">
    <w:abstractNumId w:val="5"/>
  </w:num>
  <w:num w:numId="5" w16cid:durableId="1075274705">
    <w:abstractNumId w:val="1"/>
  </w:num>
  <w:num w:numId="6" w16cid:durableId="356464869">
    <w:abstractNumId w:val="3"/>
  </w:num>
  <w:num w:numId="7" w16cid:durableId="479616226">
    <w:abstractNumId w:val="0"/>
  </w:num>
  <w:num w:numId="8" w16cid:durableId="111900373">
    <w:abstractNumId w:val="9"/>
  </w:num>
  <w:num w:numId="9" w16cid:durableId="1726876315">
    <w:abstractNumId w:val="7"/>
  </w:num>
  <w:num w:numId="10" w16cid:durableId="1003120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2"/>
    <w:rsid w:val="00002D37"/>
    <w:rsid w:val="000033CA"/>
    <w:rsid w:val="0000704A"/>
    <w:rsid w:val="0001508C"/>
    <w:rsid w:val="0001741F"/>
    <w:rsid w:val="00020CF5"/>
    <w:rsid w:val="000232C7"/>
    <w:rsid w:val="000251D3"/>
    <w:rsid w:val="00030341"/>
    <w:rsid w:val="000327D5"/>
    <w:rsid w:val="00036421"/>
    <w:rsid w:val="00036A0D"/>
    <w:rsid w:val="00044A4A"/>
    <w:rsid w:val="00044DCD"/>
    <w:rsid w:val="000452AC"/>
    <w:rsid w:val="0005535D"/>
    <w:rsid w:val="0006141E"/>
    <w:rsid w:val="000614C8"/>
    <w:rsid w:val="00071000"/>
    <w:rsid w:val="00071666"/>
    <w:rsid w:val="000719A5"/>
    <w:rsid w:val="0008081A"/>
    <w:rsid w:val="000828DD"/>
    <w:rsid w:val="00094517"/>
    <w:rsid w:val="000A3BD2"/>
    <w:rsid w:val="000A6A17"/>
    <w:rsid w:val="000A710F"/>
    <w:rsid w:val="000B1F5F"/>
    <w:rsid w:val="000B3803"/>
    <w:rsid w:val="000C242D"/>
    <w:rsid w:val="000C34C2"/>
    <w:rsid w:val="000D71B6"/>
    <w:rsid w:val="000E284A"/>
    <w:rsid w:val="000E39DF"/>
    <w:rsid w:val="000E3D63"/>
    <w:rsid w:val="000E6448"/>
    <w:rsid w:val="000E7A5D"/>
    <w:rsid w:val="000F0B8F"/>
    <w:rsid w:val="000F2B9B"/>
    <w:rsid w:val="000F4DDB"/>
    <w:rsid w:val="000F50F9"/>
    <w:rsid w:val="000F7C82"/>
    <w:rsid w:val="00102221"/>
    <w:rsid w:val="00102677"/>
    <w:rsid w:val="001076EA"/>
    <w:rsid w:val="001122F7"/>
    <w:rsid w:val="001137C0"/>
    <w:rsid w:val="0011457E"/>
    <w:rsid w:val="00117A3A"/>
    <w:rsid w:val="00120047"/>
    <w:rsid w:val="00121123"/>
    <w:rsid w:val="00121EC3"/>
    <w:rsid w:val="00127754"/>
    <w:rsid w:val="00130CBA"/>
    <w:rsid w:val="00131447"/>
    <w:rsid w:val="00140B65"/>
    <w:rsid w:val="00145309"/>
    <w:rsid w:val="00152CF4"/>
    <w:rsid w:val="001644B6"/>
    <w:rsid w:val="00164E38"/>
    <w:rsid w:val="00170A49"/>
    <w:rsid w:val="001817E3"/>
    <w:rsid w:val="00192636"/>
    <w:rsid w:val="0019618F"/>
    <w:rsid w:val="001969F5"/>
    <w:rsid w:val="001A26A9"/>
    <w:rsid w:val="001A2968"/>
    <w:rsid w:val="001B28FE"/>
    <w:rsid w:val="001B5F09"/>
    <w:rsid w:val="001B768A"/>
    <w:rsid w:val="001C41B4"/>
    <w:rsid w:val="001C5500"/>
    <w:rsid w:val="001C5E09"/>
    <w:rsid w:val="001C79BC"/>
    <w:rsid w:val="001D3CB2"/>
    <w:rsid w:val="001D7007"/>
    <w:rsid w:val="001E3BD7"/>
    <w:rsid w:val="001F591B"/>
    <w:rsid w:val="00202758"/>
    <w:rsid w:val="0020384B"/>
    <w:rsid w:val="0020474C"/>
    <w:rsid w:val="00207477"/>
    <w:rsid w:val="00210C63"/>
    <w:rsid w:val="00213960"/>
    <w:rsid w:val="00213DD8"/>
    <w:rsid w:val="0021509F"/>
    <w:rsid w:val="00217568"/>
    <w:rsid w:val="002205A9"/>
    <w:rsid w:val="0022239B"/>
    <w:rsid w:val="00223B93"/>
    <w:rsid w:val="002325B6"/>
    <w:rsid w:val="00246AC8"/>
    <w:rsid w:val="00254A94"/>
    <w:rsid w:val="00260016"/>
    <w:rsid w:val="00270BDA"/>
    <w:rsid w:val="00272F24"/>
    <w:rsid w:val="00277082"/>
    <w:rsid w:val="002770F7"/>
    <w:rsid w:val="00281C30"/>
    <w:rsid w:val="002829C0"/>
    <w:rsid w:val="00282BDC"/>
    <w:rsid w:val="002830ED"/>
    <w:rsid w:val="0028743C"/>
    <w:rsid w:val="0029350C"/>
    <w:rsid w:val="002966A1"/>
    <w:rsid w:val="00297BE6"/>
    <w:rsid w:val="002B5B4D"/>
    <w:rsid w:val="002B7E30"/>
    <w:rsid w:val="002C04D4"/>
    <w:rsid w:val="002C0735"/>
    <w:rsid w:val="002C187C"/>
    <w:rsid w:val="002C494C"/>
    <w:rsid w:val="002D7551"/>
    <w:rsid w:val="002E1D1F"/>
    <w:rsid w:val="002E6A60"/>
    <w:rsid w:val="002F2687"/>
    <w:rsid w:val="00301EC4"/>
    <w:rsid w:val="00310B20"/>
    <w:rsid w:val="00312B50"/>
    <w:rsid w:val="00316671"/>
    <w:rsid w:val="00326822"/>
    <w:rsid w:val="00333A23"/>
    <w:rsid w:val="00333DA2"/>
    <w:rsid w:val="003465EB"/>
    <w:rsid w:val="0035017A"/>
    <w:rsid w:val="00350E72"/>
    <w:rsid w:val="0035264B"/>
    <w:rsid w:val="0036372D"/>
    <w:rsid w:val="003706D9"/>
    <w:rsid w:val="003773AF"/>
    <w:rsid w:val="00380906"/>
    <w:rsid w:val="003832BA"/>
    <w:rsid w:val="00386794"/>
    <w:rsid w:val="00387514"/>
    <w:rsid w:val="00391F40"/>
    <w:rsid w:val="00396653"/>
    <w:rsid w:val="0039761F"/>
    <w:rsid w:val="00397C05"/>
    <w:rsid w:val="003A2F18"/>
    <w:rsid w:val="003A5C58"/>
    <w:rsid w:val="003B00B2"/>
    <w:rsid w:val="003B3454"/>
    <w:rsid w:val="003B508E"/>
    <w:rsid w:val="003C1B0B"/>
    <w:rsid w:val="003C1CB6"/>
    <w:rsid w:val="003C3FBB"/>
    <w:rsid w:val="003C41FD"/>
    <w:rsid w:val="003C51EB"/>
    <w:rsid w:val="003C62FE"/>
    <w:rsid w:val="003D226D"/>
    <w:rsid w:val="003D48C9"/>
    <w:rsid w:val="003D6A40"/>
    <w:rsid w:val="003E3666"/>
    <w:rsid w:val="003E4FAB"/>
    <w:rsid w:val="003E66C0"/>
    <w:rsid w:val="003E6DB0"/>
    <w:rsid w:val="003E7888"/>
    <w:rsid w:val="003E7D50"/>
    <w:rsid w:val="003F4964"/>
    <w:rsid w:val="003F59DC"/>
    <w:rsid w:val="00407BEB"/>
    <w:rsid w:val="004108C7"/>
    <w:rsid w:val="00410D8F"/>
    <w:rsid w:val="004124D5"/>
    <w:rsid w:val="00412FE7"/>
    <w:rsid w:val="00413FC0"/>
    <w:rsid w:val="004209FE"/>
    <w:rsid w:val="00434132"/>
    <w:rsid w:val="0043426F"/>
    <w:rsid w:val="004437AC"/>
    <w:rsid w:val="0044623E"/>
    <w:rsid w:val="004469AA"/>
    <w:rsid w:val="0044707C"/>
    <w:rsid w:val="0045395D"/>
    <w:rsid w:val="00455256"/>
    <w:rsid w:val="0046030B"/>
    <w:rsid w:val="0046190B"/>
    <w:rsid w:val="004757B0"/>
    <w:rsid w:val="0047662A"/>
    <w:rsid w:val="0048095C"/>
    <w:rsid w:val="004872CF"/>
    <w:rsid w:val="00496162"/>
    <w:rsid w:val="00497264"/>
    <w:rsid w:val="004A530C"/>
    <w:rsid w:val="004A6A0E"/>
    <w:rsid w:val="004B2240"/>
    <w:rsid w:val="004B3C0C"/>
    <w:rsid w:val="004B467F"/>
    <w:rsid w:val="004B7EF7"/>
    <w:rsid w:val="004C1269"/>
    <w:rsid w:val="004C60DE"/>
    <w:rsid w:val="004D01D3"/>
    <w:rsid w:val="004D1E83"/>
    <w:rsid w:val="004D62C2"/>
    <w:rsid w:val="004D71C8"/>
    <w:rsid w:val="004E2D92"/>
    <w:rsid w:val="004E3F63"/>
    <w:rsid w:val="004E67FF"/>
    <w:rsid w:val="004E6F35"/>
    <w:rsid w:val="004F4346"/>
    <w:rsid w:val="004F4BE7"/>
    <w:rsid w:val="004F5FF2"/>
    <w:rsid w:val="004F772B"/>
    <w:rsid w:val="00510D33"/>
    <w:rsid w:val="0052453A"/>
    <w:rsid w:val="00526E24"/>
    <w:rsid w:val="00530706"/>
    <w:rsid w:val="00534E20"/>
    <w:rsid w:val="00541392"/>
    <w:rsid w:val="00543BE5"/>
    <w:rsid w:val="005448C9"/>
    <w:rsid w:val="00544EB9"/>
    <w:rsid w:val="00545CA5"/>
    <w:rsid w:val="00546B35"/>
    <w:rsid w:val="00552D44"/>
    <w:rsid w:val="00553BE0"/>
    <w:rsid w:val="00560EA5"/>
    <w:rsid w:val="00561955"/>
    <w:rsid w:val="005644FF"/>
    <w:rsid w:val="0056522F"/>
    <w:rsid w:val="00566E62"/>
    <w:rsid w:val="00567DFB"/>
    <w:rsid w:val="005746AF"/>
    <w:rsid w:val="00576D36"/>
    <w:rsid w:val="005814B8"/>
    <w:rsid w:val="005840D8"/>
    <w:rsid w:val="00586210"/>
    <w:rsid w:val="005A2444"/>
    <w:rsid w:val="005B1034"/>
    <w:rsid w:val="005B174B"/>
    <w:rsid w:val="005B754D"/>
    <w:rsid w:val="005C1991"/>
    <w:rsid w:val="005C2684"/>
    <w:rsid w:val="005C3539"/>
    <w:rsid w:val="005C3E8A"/>
    <w:rsid w:val="005C76D9"/>
    <w:rsid w:val="005D44D1"/>
    <w:rsid w:val="005E3596"/>
    <w:rsid w:val="005F2E25"/>
    <w:rsid w:val="00603956"/>
    <w:rsid w:val="00613289"/>
    <w:rsid w:val="006146C1"/>
    <w:rsid w:val="00621C04"/>
    <w:rsid w:val="00624FA2"/>
    <w:rsid w:val="006250F6"/>
    <w:rsid w:val="00630763"/>
    <w:rsid w:val="0063122C"/>
    <w:rsid w:val="00632DDD"/>
    <w:rsid w:val="006344ED"/>
    <w:rsid w:val="00635EC5"/>
    <w:rsid w:val="00640E7F"/>
    <w:rsid w:val="006427F7"/>
    <w:rsid w:val="0064362C"/>
    <w:rsid w:val="00652010"/>
    <w:rsid w:val="00655262"/>
    <w:rsid w:val="00655E2C"/>
    <w:rsid w:val="00657DCA"/>
    <w:rsid w:val="006674DD"/>
    <w:rsid w:val="006677C9"/>
    <w:rsid w:val="0066E105"/>
    <w:rsid w:val="0068426A"/>
    <w:rsid w:val="00685831"/>
    <w:rsid w:val="00695D5F"/>
    <w:rsid w:val="00695FCA"/>
    <w:rsid w:val="006A0E5C"/>
    <w:rsid w:val="006A17B6"/>
    <w:rsid w:val="006A5A75"/>
    <w:rsid w:val="006A7C6B"/>
    <w:rsid w:val="006A7E38"/>
    <w:rsid w:val="006B3ED1"/>
    <w:rsid w:val="006B62CC"/>
    <w:rsid w:val="006B7BE0"/>
    <w:rsid w:val="006C1E70"/>
    <w:rsid w:val="006C3D31"/>
    <w:rsid w:val="006C6D76"/>
    <w:rsid w:val="006C7935"/>
    <w:rsid w:val="006D3E4D"/>
    <w:rsid w:val="006D4C7C"/>
    <w:rsid w:val="006D696F"/>
    <w:rsid w:val="006E1092"/>
    <w:rsid w:val="006E5C1C"/>
    <w:rsid w:val="006F0924"/>
    <w:rsid w:val="006F1D13"/>
    <w:rsid w:val="0070376E"/>
    <w:rsid w:val="00707E16"/>
    <w:rsid w:val="0072380D"/>
    <w:rsid w:val="007346CC"/>
    <w:rsid w:val="0073531F"/>
    <w:rsid w:val="0074141B"/>
    <w:rsid w:val="00744264"/>
    <w:rsid w:val="00745472"/>
    <w:rsid w:val="00745BFF"/>
    <w:rsid w:val="00751627"/>
    <w:rsid w:val="00751A32"/>
    <w:rsid w:val="00753C45"/>
    <w:rsid w:val="0076057B"/>
    <w:rsid w:val="00763A76"/>
    <w:rsid w:val="00764A7A"/>
    <w:rsid w:val="007735E3"/>
    <w:rsid w:val="00774C9C"/>
    <w:rsid w:val="007764B0"/>
    <w:rsid w:val="00776DCA"/>
    <w:rsid w:val="00781A8C"/>
    <w:rsid w:val="00782CD0"/>
    <w:rsid w:val="00792059"/>
    <w:rsid w:val="007A4EC2"/>
    <w:rsid w:val="007A63CE"/>
    <w:rsid w:val="007A65E1"/>
    <w:rsid w:val="007B1E3D"/>
    <w:rsid w:val="007B478A"/>
    <w:rsid w:val="007B53E4"/>
    <w:rsid w:val="007B7483"/>
    <w:rsid w:val="007D3114"/>
    <w:rsid w:val="007D3248"/>
    <w:rsid w:val="007D756E"/>
    <w:rsid w:val="007E0370"/>
    <w:rsid w:val="007F0841"/>
    <w:rsid w:val="007F12DA"/>
    <w:rsid w:val="007F36EA"/>
    <w:rsid w:val="007F462B"/>
    <w:rsid w:val="0080040D"/>
    <w:rsid w:val="0080523A"/>
    <w:rsid w:val="00813252"/>
    <w:rsid w:val="00813C19"/>
    <w:rsid w:val="00816947"/>
    <w:rsid w:val="0082059B"/>
    <w:rsid w:val="00820CBD"/>
    <w:rsid w:val="00832E8B"/>
    <w:rsid w:val="00833FC1"/>
    <w:rsid w:val="00841D32"/>
    <w:rsid w:val="00841DAF"/>
    <w:rsid w:val="00843A93"/>
    <w:rsid w:val="00846055"/>
    <w:rsid w:val="00853E74"/>
    <w:rsid w:val="00855AE3"/>
    <w:rsid w:val="00866301"/>
    <w:rsid w:val="00866F59"/>
    <w:rsid w:val="00872B40"/>
    <w:rsid w:val="00873820"/>
    <w:rsid w:val="00876070"/>
    <w:rsid w:val="008764AE"/>
    <w:rsid w:val="00892761"/>
    <w:rsid w:val="00893776"/>
    <w:rsid w:val="00893C52"/>
    <w:rsid w:val="00893C74"/>
    <w:rsid w:val="00893DA4"/>
    <w:rsid w:val="00894F92"/>
    <w:rsid w:val="00895C6E"/>
    <w:rsid w:val="008A038C"/>
    <w:rsid w:val="008A3110"/>
    <w:rsid w:val="008B1C5A"/>
    <w:rsid w:val="008C2BC3"/>
    <w:rsid w:val="008C2C92"/>
    <w:rsid w:val="008D7AB7"/>
    <w:rsid w:val="008E1E2E"/>
    <w:rsid w:val="008E2135"/>
    <w:rsid w:val="008E334A"/>
    <w:rsid w:val="008E3C65"/>
    <w:rsid w:val="008F04C4"/>
    <w:rsid w:val="008F1090"/>
    <w:rsid w:val="008F45E6"/>
    <w:rsid w:val="00901E20"/>
    <w:rsid w:val="00914963"/>
    <w:rsid w:val="00915D30"/>
    <w:rsid w:val="00921CDF"/>
    <w:rsid w:val="00922766"/>
    <w:rsid w:val="0093192D"/>
    <w:rsid w:val="00932C7D"/>
    <w:rsid w:val="0093512D"/>
    <w:rsid w:val="00937034"/>
    <w:rsid w:val="00940D40"/>
    <w:rsid w:val="009416DF"/>
    <w:rsid w:val="00943790"/>
    <w:rsid w:val="00943B99"/>
    <w:rsid w:val="009537C1"/>
    <w:rsid w:val="009540FB"/>
    <w:rsid w:val="009573FC"/>
    <w:rsid w:val="009612E0"/>
    <w:rsid w:val="009732B7"/>
    <w:rsid w:val="00996964"/>
    <w:rsid w:val="00996BDB"/>
    <w:rsid w:val="009A1381"/>
    <w:rsid w:val="009A1809"/>
    <w:rsid w:val="009A38B1"/>
    <w:rsid w:val="009A573F"/>
    <w:rsid w:val="009A731A"/>
    <w:rsid w:val="009B6651"/>
    <w:rsid w:val="009B72F3"/>
    <w:rsid w:val="009B7449"/>
    <w:rsid w:val="009B74F2"/>
    <w:rsid w:val="009C14C3"/>
    <w:rsid w:val="009C171C"/>
    <w:rsid w:val="009C1E5D"/>
    <w:rsid w:val="009C374E"/>
    <w:rsid w:val="009C4B65"/>
    <w:rsid w:val="009C6D8E"/>
    <w:rsid w:val="009D0559"/>
    <w:rsid w:val="009E44DE"/>
    <w:rsid w:val="009E55D8"/>
    <w:rsid w:val="009E578E"/>
    <w:rsid w:val="009F0072"/>
    <w:rsid w:val="009F7151"/>
    <w:rsid w:val="00A02B3F"/>
    <w:rsid w:val="00A06FA9"/>
    <w:rsid w:val="00A10F0E"/>
    <w:rsid w:val="00A24D27"/>
    <w:rsid w:val="00A26B3D"/>
    <w:rsid w:val="00A32E80"/>
    <w:rsid w:val="00A422FB"/>
    <w:rsid w:val="00A457DD"/>
    <w:rsid w:val="00A50EF0"/>
    <w:rsid w:val="00A540DE"/>
    <w:rsid w:val="00A55EFF"/>
    <w:rsid w:val="00A56FBA"/>
    <w:rsid w:val="00A573D8"/>
    <w:rsid w:val="00A6033A"/>
    <w:rsid w:val="00A61F76"/>
    <w:rsid w:val="00A63072"/>
    <w:rsid w:val="00A63341"/>
    <w:rsid w:val="00A70906"/>
    <w:rsid w:val="00A72F1D"/>
    <w:rsid w:val="00A75ABC"/>
    <w:rsid w:val="00A75FC3"/>
    <w:rsid w:val="00A901D2"/>
    <w:rsid w:val="00A90443"/>
    <w:rsid w:val="00A91696"/>
    <w:rsid w:val="00A94D88"/>
    <w:rsid w:val="00A95EBF"/>
    <w:rsid w:val="00A96C3A"/>
    <w:rsid w:val="00AA03A8"/>
    <w:rsid w:val="00AA04E0"/>
    <w:rsid w:val="00AA276F"/>
    <w:rsid w:val="00AB0B9D"/>
    <w:rsid w:val="00AC0A8D"/>
    <w:rsid w:val="00AC712F"/>
    <w:rsid w:val="00AC758D"/>
    <w:rsid w:val="00AD0935"/>
    <w:rsid w:val="00AD43B6"/>
    <w:rsid w:val="00AD7B2D"/>
    <w:rsid w:val="00AE1384"/>
    <w:rsid w:val="00AE2630"/>
    <w:rsid w:val="00AE58F7"/>
    <w:rsid w:val="00AE7E69"/>
    <w:rsid w:val="00B009B4"/>
    <w:rsid w:val="00B00B61"/>
    <w:rsid w:val="00B0415A"/>
    <w:rsid w:val="00B05118"/>
    <w:rsid w:val="00B07C67"/>
    <w:rsid w:val="00B07DB9"/>
    <w:rsid w:val="00B1157E"/>
    <w:rsid w:val="00B15A4B"/>
    <w:rsid w:val="00B1764D"/>
    <w:rsid w:val="00B22523"/>
    <w:rsid w:val="00B25321"/>
    <w:rsid w:val="00B25B8F"/>
    <w:rsid w:val="00B32028"/>
    <w:rsid w:val="00B3329F"/>
    <w:rsid w:val="00B33313"/>
    <w:rsid w:val="00B347BA"/>
    <w:rsid w:val="00B44BAA"/>
    <w:rsid w:val="00B54B2C"/>
    <w:rsid w:val="00B62433"/>
    <w:rsid w:val="00B62FBF"/>
    <w:rsid w:val="00B6609D"/>
    <w:rsid w:val="00B724F4"/>
    <w:rsid w:val="00B755DB"/>
    <w:rsid w:val="00B77C1B"/>
    <w:rsid w:val="00B82C07"/>
    <w:rsid w:val="00B84DBA"/>
    <w:rsid w:val="00B9375E"/>
    <w:rsid w:val="00B943CF"/>
    <w:rsid w:val="00BA0059"/>
    <w:rsid w:val="00BA0972"/>
    <w:rsid w:val="00BA1A0C"/>
    <w:rsid w:val="00BA7571"/>
    <w:rsid w:val="00BB753D"/>
    <w:rsid w:val="00BC1F6F"/>
    <w:rsid w:val="00BD15C1"/>
    <w:rsid w:val="00BD1FC6"/>
    <w:rsid w:val="00BD520B"/>
    <w:rsid w:val="00BD6EB0"/>
    <w:rsid w:val="00BD6F8F"/>
    <w:rsid w:val="00BE0067"/>
    <w:rsid w:val="00BE5D99"/>
    <w:rsid w:val="00BF39D2"/>
    <w:rsid w:val="00BF61A2"/>
    <w:rsid w:val="00C02CB2"/>
    <w:rsid w:val="00C05DF1"/>
    <w:rsid w:val="00C15789"/>
    <w:rsid w:val="00C16E7F"/>
    <w:rsid w:val="00C17B85"/>
    <w:rsid w:val="00C22948"/>
    <w:rsid w:val="00C23697"/>
    <w:rsid w:val="00C24BD1"/>
    <w:rsid w:val="00C36AE5"/>
    <w:rsid w:val="00C37944"/>
    <w:rsid w:val="00C37B58"/>
    <w:rsid w:val="00C37BA1"/>
    <w:rsid w:val="00C42368"/>
    <w:rsid w:val="00C51FEC"/>
    <w:rsid w:val="00C63111"/>
    <w:rsid w:val="00C67F2E"/>
    <w:rsid w:val="00C72AD0"/>
    <w:rsid w:val="00C80925"/>
    <w:rsid w:val="00C8380F"/>
    <w:rsid w:val="00C909D9"/>
    <w:rsid w:val="00CA150F"/>
    <w:rsid w:val="00CA2064"/>
    <w:rsid w:val="00CA2CEA"/>
    <w:rsid w:val="00CB0817"/>
    <w:rsid w:val="00CB28FD"/>
    <w:rsid w:val="00CB3417"/>
    <w:rsid w:val="00CB4362"/>
    <w:rsid w:val="00CB4C1E"/>
    <w:rsid w:val="00CB5CFB"/>
    <w:rsid w:val="00CB63EA"/>
    <w:rsid w:val="00CC5201"/>
    <w:rsid w:val="00CC7E64"/>
    <w:rsid w:val="00CD425A"/>
    <w:rsid w:val="00CD7267"/>
    <w:rsid w:val="00CD7819"/>
    <w:rsid w:val="00CE29C8"/>
    <w:rsid w:val="00CE6A3C"/>
    <w:rsid w:val="00CF1410"/>
    <w:rsid w:val="00CF1621"/>
    <w:rsid w:val="00CF454D"/>
    <w:rsid w:val="00CF7CF0"/>
    <w:rsid w:val="00D03760"/>
    <w:rsid w:val="00D0680E"/>
    <w:rsid w:val="00D101D6"/>
    <w:rsid w:val="00D12C9F"/>
    <w:rsid w:val="00D245F0"/>
    <w:rsid w:val="00D3145C"/>
    <w:rsid w:val="00D3233F"/>
    <w:rsid w:val="00D349AB"/>
    <w:rsid w:val="00D368BA"/>
    <w:rsid w:val="00D36FF0"/>
    <w:rsid w:val="00D45AFA"/>
    <w:rsid w:val="00D46CDC"/>
    <w:rsid w:val="00D472EA"/>
    <w:rsid w:val="00D54467"/>
    <w:rsid w:val="00D56B55"/>
    <w:rsid w:val="00D6057B"/>
    <w:rsid w:val="00D60AAC"/>
    <w:rsid w:val="00D60F73"/>
    <w:rsid w:val="00D65E85"/>
    <w:rsid w:val="00D730EB"/>
    <w:rsid w:val="00D84232"/>
    <w:rsid w:val="00D84FB9"/>
    <w:rsid w:val="00D927FE"/>
    <w:rsid w:val="00DA55F5"/>
    <w:rsid w:val="00DA7C5A"/>
    <w:rsid w:val="00DB39B1"/>
    <w:rsid w:val="00DB45AA"/>
    <w:rsid w:val="00DC0BCB"/>
    <w:rsid w:val="00DC4F65"/>
    <w:rsid w:val="00DC609E"/>
    <w:rsid w:val="00DD5619"/>
    <w:rsid w:val="00DD566F"/>
    <w:rsid w:val="00DD7073"/>
    <w:rsid w:val="00DE1C75"/>
    <w:rsid w:val="00DE3677"/>
    <w:rsid w:val="00DE7C3F"/>
    <w:rsid w:val="00DF4E68"/>
    <w:rsid w:val="00E01BFD"/>
    <w:rsid w:val="00E05373"/>
    <w:rsid w:val="00E06149"/>
    <w:rsid w:val="00E15D6A"/>
    <w:rsid w:val="00E160A3"/>
    <w:rsid w:val="00E1752C"/>
    <w:rsid w:val="00E20114"/>
    <w:rsid w:val="00E2123F"/>
    <w:rsid w:val="00E23F9E"/>
    <w:rsid w:val="00E27BE2"/>
    <w:rsid w:val="00E351B2"/>
    <w:rsid w:val="00E36FFD"/>
    <w:rsid w:val="00E40C5F"/>
    <w:rsid w:val="00E42115"/>
    <w:rsid w:val="00E4321F"/>
    <w:rsid w:val="00E43443"/>
    <w:rsid w:val="00E43D51"/>
    <w:rsid w:val="00E44544"/>
    <w:rsid w:val="00E45433"/>
    <w:rsid w:val="00E55F45"/>
    <w:rsid w:val="00E67E32"/>
    <w:rsid w:val="00E8452A"/>
    <w:rsid w:val="00E8561A"/>
    <w:rsid w:val="00EA0154"/>
    <w:rsid w:val="00EA0C3E"/>
    <w:rsid w:val="00EA7852"/>
    <w:rsid w:val="00EB2F2C"/>
    <w:rsid w:val="00EC3EDD"/>
    <w:rsid w:val="00EC750D"/>
    <w:rsid w:val="00ED2E5B"/>
    <w:rsid w:val="00EE1357"/>
    <w:rsid w:val="00EE1E6A"/>
    <w:rsid w:val="00EF00E5"/>
    <w:rsid w:val="00EF4C54"/>
    <w:rsid w:val="00EF51B8"/>
    <w:rsid w:val="00F00F70"/>
    <w:rsid w:val="00F04749"/>
    <w:rsid w:val="00F06282"/>
    <w:rsid w:val="00F07092"/>
    <w:rsid w:val="00F07975"/>
    <w:rsid w:val="00F12609"/>
    <w:rsid w:val="00F12B80"/>
    <w:rsid w:val="00F2206E"/>
    <w:rsid w:val="00F2321B"/>
    <w:rsid w:val="00F255AD"/>
    <w:rsid w:val="00F264E4"/>
    <w:rsid w:val="00F3191C"/>
    <w:rsid w:val="00F40765"/>
    <w:rsid w:val="00F4219D"/>
    <w:rsid w:val="00F478CC"/>
    <w:rsid w:val="00F52147"/>
    <w:rsid w:val="00F530B5"/>
    <w:rsid w:val="00F56B41"/>
    <w:rsid w:val="00F56C46"/>
    <w:rsid w:val="00F5795B"/>
    <w:rsid w:val="00F57BDF"/>
    <w:rsid w:val="00F62F97"/>
    <w:rsid w:val="00F632E8"/>
    <w:rsid w:val="00F650EF"/>
    <w:rsid w:val="00F67156"/>
    <w:rsid w:val="00F7061F"/>
    <w:rsid w:val="00F80331"/>
    <w:rsid w:val="00F85DBB"/>
    <w:rsid w:val="00F940A6"/>
    <w:rsid w:val="00FA2C40"/>
    <w:rsid w:val="00FB1600"/>
    <w:rsid w:val="00FB23DB"/>
    <w:rsid w:val="00FB63B4"/>
    <w:rsid w:val="00FB7996"/>
    <w:rsid w:val="00FC2DCA"/>
    <w:rsid w:val="00FC438F"/>
    <w:rsid w:val="00FD1D8A"/>
    <w:rsid w:val="00FD3297"/>
    <w:rsid w:val="00FD5F62"/>
    <w:rsid w:val="00FD670E"/>
    <w:rsid w:val="00FD75D9"/>
    <w:rsid w:val="00FD7CD9"/>
    <w:rsid w:val="00FE2AA4"/>
    <w:rsid w:val="00FE3C3B"/>
    <w:rsid w:val="00FE5FCD"/>
    <w:rsid w:val="00FF43D9"/>
    <w:rsid w:val="00FF4DE9"/>
    <w:rsid w:val="00FF625A"/>
    <w:rsid w:val="075F5478"/>
    <w:rsid w:val="08965020"/>
    <w:rsid w:val="093DA426"/>
    <w:rsid w:val="09D0D115"/>
    <w:rsid w:val="0F618F82"/>
    <w:rsid w:val="10C1D89E"/>
    <w:rsid w:val="142FD41D"/>
    <w:rsid w:val="16A07AFC"/>
    <w:rsid w:val="1A8C1CD9"/>
    <w:rsid w:val="1DA022B5"/>
    <w:rsid w:val="1E091FC8"/>
    <w:rsid w:val="23A6C3D4"/>
    <w:rsid w:val="309379D4"/>
    <w:rsid w:val="367B4D3D"/>
    <w:rsid w:val="3810B126"/>
    <w:rsid w:val="3992F3AE"/>
    <w:rsid w:val="3999D5F3"/>
    <w:rsid w:val="3CBCA4B8"/>
    <w:rsid w:val="412E7434"/>
    <w:rsid w:val="426EE9EF"/>
    <w:rsid w:val="42D30E49"/>
    <w:rsid w:val="47542500"/>
    <w:rsid w:val="4783D503"/>
    <w:rsid w:val="483D9499"/>
    <w:rsid w:val="4B170A26"/>
    <w:rsid w:val="4D582DC8"/>
    <w:rsid w:val="53928887"/>
    <w:rsid w:val="54FDD3C9"/>
    <w:rsid w:val="56070390"/>
    <w:rsid w:val="5786FAA8"/>
    <w:rsid w:val="5B479D4E"/>
    <w:rsid w:val="5B78F945"/>
    <w:rsid w:val="62F0589D"/>
    <w:rsid w:val="6C45EC2A"/>
    <w:rsid w:val="7A8BD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999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687"/>
    <w:pPr>
      <w:spacing w:after="0" w:line="480" w:lineRule="auto"/>
      <w:ind w:firstLine="709"/>
      <w:contextualSpacing/>
      <w:jc w:val="both"/>
    </w:pPr>
  </w:style>
  <w:style w:type="paragraph" w:styleId="Ttulo1">
    <w:name w:val="heading 1"/>
    <w:basedOn w:val="Normal"/>
    <w:next w:val="Normal"/>
    <w:link w:val="Ttulo1Car"/>
    <w:uiPriority w:val="9"/>
    <w:qFormat/>
    <w:rsid w:val="00D3145C"/>
    <w:pPr>
      <w:keepNext/>
      <w:keepLines/>
      <w:spacing w:line="360" w:lineRule="auto"/>
      <w:ind w:firstLine="0"/>
      <w:contextualSpacing w:val="0"/>
      <w:jc w:val="center"/>
      <w:outlineLvl w:val="0"/>
    </w:pPr>
    <w:rPr>
      <w:rFonts w:ascii="Times New Roman" w:eastAsiaTheme="majorEastAsia" w:hAnsi="Times New Roman" w:cstheme="majorBidi"/>
      <w:b/>
      <w:szCs w:val="40"/>
    </w:rPr>
  </w:style>
  <w:style w:type="paragraph" w:styleId="Ttulo2">
    <w:name w:val="heading 2"/>
    <w:basedOn w:val="Normal"/>
    <w:next w:val="Normal"/>
    <w:link w:val="Ttulo2Car"/>
    <w:uiPriority w:val="9"/>
    <w:unhideWhenUsed/>
    <w:qFormat/>
    <w:rsid w:val="003D48C9"/>
    <w:pPr>
      <w:keepNext/>
      <w:keepLines/>
      <w:spacing w:line="360" w:lineRule="auto"/>
      <w:ind w:firstLine="0"/>
      <w:contextualSpacing w:val="0"/>
      <w:jc w:val="left"/>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unhideWhenUsed/>
    <w:qFormat/>
    <w:rsid w:val="00566E62"/>
    <w:pPr>
      <w:keepNext/>
      <w:keepLines/>
      <w:spacing w:line="360" w:lineRule="auto"/>
      <w:ind w:firstLine="0"/>
      <w:contextualSpacing w:val="0"/>
      <w:jc w:val="left"/>
      <w:outlineLvl w:val="2"/>
    </w:pPr>
    <w:rPr>
      <w:rFonts w:ascii="Times New Roman" w:eastAsiaTheme="majorEastAsia" w:hAnsi="Times New Roman" w:cstheme="majorBidi"/>
      <w:b/>
      <w:i/>
      <w:szCs w:val="28"/>
    </w:rPr>
  </w:style>
  <w:style w:type="paragraph" w:styleId="Ttulo4">
    <w:name w:val="heading 4"/>
    <w:basedOn w:val="Normal"/>
    <w:next w:val="Normal"/>
    <w:link w:val="Ttulo4Car"/>
    <w:uiPriority w:val="9"/>
    <w:unhideWhenUsed/>
    <w:qFormat/>
    <w:rsid w:val="00546B35"/>
    <w:pPr>
      <w:keepNext/>
      <w:keepLines/>
      <w:spacing w:line="360" w:lineRule="auto"/>
      <w:ind w:left="720" w:firstLine="0"/>
      <w:contextualSpacing w:val="0"/>
      <w:jc w:val="left"/>
      <w:outlineLvl w:val="3"/>
    </w:pPr>
    <w:rPr>
      <w:rFonts w:ascii="Times New Roman" w:eastAsiaTheme="majorEastAsia" w:hAnsi="Times New Roman" w:cstheme="majorBidi"/>
      <w:b/>
      <w:iCs/>
      <w:szCs w:val="22"/>
    </w:rPr>
  </w:style>
  <w:style w:type="paragraph" w:styleId="Ttulo5">
    <w:name w:val="heading 5"/>
    <w:basedOn w:val="Normal"/>
    <w:next w:val="Normal"/>
    <w:link w:val="Ttulo5Car"/>
    <w:uiPriority w:val="9"/>
    <w:unhideWhenUsed/>
    <w:qFormat/>
    <w:rsid w:val="00745472"/>
    <w:pPr>
      <w:keepNext/>
      <w:keepLines/>
      <w:spacing w:line="360" w:lineRule="auto"/>
      <w:ind w:left="720" w:firstLine="0"/>
      <w:contextualSpacing w:val="0"/>
      <w:jc w:val="left"/>
      <w:outlineLvl w:val="4"/>
    </w:pPr>
    <w:rPr>
      <w:rFonts w:ascii="Times New Roman" w:eastAsiaTheme="majorEastAsia" w:hAnsi="Times New Roman" w:cstheme="majorBidi"/>
      <w:b/>
      <w:i/>
      <w:szCs w:val="22"/>
    </w:rPr>
  </w:style>
  <w:style w:type="paragraph" w:styleId="Ttulo6">
    <w:name w:val="heading 6"/>
    <w:basedOn w:val="Normal"/>
    <w:next w:val="Normal"/>
    <w:link w:val="Ttulo6Car"/>
    <w:uiPriority w:val="9"/>
    <w:semiHidden/>
    <w:unhideWhenUsed/>
    <w:qFormat/>
    <w:rsid w:val="009F0072"/>
    <w:pPr>
      <w:keepNext/>
      <w:keepLines/>
      <w:spacing w:before="40" w:line="259" w:lineRule="auto"/>
      <w:ind w:firstLine="0"/>
      <w:contextualSpacing w:val="0"/>
      <w:jc w:val="left"/>
      <w:outlineLvl w:val="5"/>
    </w:pPr>
    <w:rPr>
      <w:rFonts w:eastAsiaTheme="majorEastAsia"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009F0072"/>
    <w:pPr>
      <w:keepNext/>
      <w:keepLines/>
      <w:spacing w:before="40" w:line="259" w:lineRule="auto"/>
      <w:ind w:firstLine="0"/>
      <w:contextualSpacing w:val="0"/>
      <w:jc w:val="left"/>
      <w:outlineLvl w:val="6"/>
    </w:pPr>
    <w:rPr>
      <w:rFonts w:eastAsiaTheme="majorEastAsia"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009F0072"/>
    <w:pPr>
      <w:keepNext/>
      <w:keepLines/>
      <w:spacing w:line="259" w:lineRule="auto"/>
      <w:ind w:firstLine="0"/>
      <w:contextualSpacing w:val="0"/>
      <w:jc w:val="left"/>
      <w:outlineLvl w:val="7"/>
    </w:pPr>
    <w:rPr>
      <w:rFonts w:eastAsiaTheme="majorEastAsia" w:cstheme="majorBidi"/>
      <w:i/>
      <w:iCs/>
      <w:color w:val="272727" w:themeColor="text1" w:themeTint="D8"/>
      <w:sz w:val="22"/>
      <w:szCs w:val="22"/>
    </w:rPr>
  </w:style>
  <w:style w:type="paragraph" w:styleId="Ttulo9">
    <w:name w:val="heading 9"/>
    <w:basedOn w:val="Normal"/>
    <w:next w:val="Normal"/>
    <w:link w:val="Ttulo9Car"/>
    <w:uiPriority w:val="9"/>
    <w:semiHidden/>
    <w:unhideWhenUsed/>
    <w:qFormat/>
    <w:rsid w:val="009F0072"/>
    <w:pPr>
      <w:keepNext/>
      <w:keepLines/>
      <w:spacing w:line="259" w:lineRule="auto"/>
      <w:ind w:firstLine="0"/>
      <w:contextualSpacing w:val="0"/>
      <w:jc w:val="left"/>
      <w:outlineLvl w:val="8"/>
    </w:pPr>
    <w:rPr>
      <w:rFonts w:eastAsiaTheme="majorEastAsia" w:cstheme="majorBidi"/>
      <w:color w:val="272727" w:themeColor="text1" w:themeTint="D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45C"/>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3D48C9"/>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566E62"/>
    <w:rPr>
      <w:rFonts w:ascii="Times New Roman" w:eastAsiaTheme="majorEastAsia" w:hAnsi="Times New Roman" w:cstheme="majorBidi"/>
      <w:b/>
      <w:i/>
      <w:sz w:val="24"/>
      <w:szCs w:val="28"/>
    </w:rPr>
  </w:style>
  <w:style w:type="character" w:customStyle="1" w:styleId="Ttulo4Car">
    <w:name w:val="Título 4 Car"/>
    <w:basedOn w:val="Fuentedeprrafopredeter"/>
    <w:link w:val="Ttulo4"/>
    <w:uiPriority w:val="9"/>
    <w:rsid w:val="00546B35"/>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745472"/>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9F00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00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00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0072"/>
    <w:rPr>
      <w:rFonts w:eastAsiaTheme="majorEastAsia" w:cstheme="majorBidi"/>
      <w:color w:val="272727" w:themeColor="text1" w:themeTint="D8"/>
    </w:rPr>
  </w:style>
  <w:style w:type="paragraph" w:styleId="Ttulo">
    <w:name w:val="Title"/>
    <w:basedOn w:val="Normal"/>
    <w:next w:val="Normal"/>
    <w:link w:val="TtuloCar"/>
    <w:uiPriority w:val="10"/>
    <w:qFormat/>
    <w:rsid w:val="009F0072"/>
    <w:pPr>
      <w:spacing w:after="80" w:line="240" w:lineRule="auto"/>
      <w:ind w:firstLine="0"/>
      <w:jc w:val="left"/>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0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0072"/>
    <w:pPr>
      <w:numPr>
        <w:ilvl w:val="1"/>
      </w:numPr>
      <w:spacing w:after="160" w:line="259" w:lineRule="auto"/>
      <w:ind w:firstLine="709"/>
      <w:contextualSpacing w:val="0"/>
      <w:jc w:val="left"/>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00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0072"/>
    <w:pPr>
      <w:spacing w:before="160" w:after="160" w:line="259" w:lineRule="auto"/>
      <w:ind w:firstLine="0"/>
      <w:contextualSpacing w:val="0"/>
      <w:jc w:val="center"/>
    </w:pPr>
    <w:rPr>
      <w:i/>
      <w:iCs/>
      <w:color w:val="404040" w:themeColor="text1" w:themeTint="BF"/>
      <w:sz w:val="22"/>
      <w:szCs w:val="22"/>
    </w:rPr>
  </w:style>
  <w:style w:type="character" w:customStyle="1" w:styleId="CitaCar">
    <w:name w:val="Cita Car"/>
    <w:basedOn w:val="Fuentedeprrafopredeter"/>
    <w:link w:val="Cita"/>
    <w:uiPriority w:val="29"/>
    <w:rsid w:val="009F0072"/>
    <w:rPr>
      <w:i/>
      <w:iCs/>
      <w:color w:val="404040" w:themeColor="text1" w:themeTint="BF"/>
    </w:rPr>
  </w:style>
  <w:style w:type="paragraph" w:styleId="Prrafodelista">
    <w:name w:val="List Paragraph"/>
    <w:basedOn w:val="Normal"/>
    <w:uiPriority w:val="34"/>
    <w:qFormat/>
    <w:rsid w:val="009F0072"/>
    <w:pPr>
      <w:spacing w:after="160" w:line="259" w:lineRule="auto"/>
      <w:ind w:left="720" w:firstLine="0"/>
      <w:jc w:val="left"/>
    </w:pPr>
    <w:rPr>
      <w:sz w:val="22"/>
      <w:szCs w:val="22"/>
    </w:rPr>
  </w:style>
  <w:style w:type="character" w:styleId="nfasisintenso">
    <w:name w:val="Intense Emphasis"/>
    <w:basedOn w:val="Fuentedeprrafopredeter"/>
    <w:uiPriority w:val="21"/>
    <w:qFormat/>
    <w:rsid w:val="009F0072"/>
    <w:rPr>
      <w:i/>
      <w:iCs/>
      <w:color w:val="0F4761" w:themeColor="accent1" w:themeShade="BF"/>
    </w:rPr>
  </w:style>
  <w:style w:type="paragraph" w:styleId="Citadestacada">
    <w:name w:val="Intense Quote"/>
    <w:basedOn w:val="Normal"/>
    <w:next w:val="Normal"/>
    <w:link w:val="CitadestacadaCar"/>
    <w:uiPriority w:val="30"/>
    <w:qFormat/>
    <w:rsid w:val="009F0072"/>
    <w:pPr>
      <w:pBdr>
        <w:top w:val="single" w:sz="4" w:space="10" w:color="0F4761" w:themeColor="accent1" w:themeShade="BF"/>
        <w:bottom w:val="single" w:sz="4" w:space="10" w:color="0F4761" w:themeColor="accent1" w:themeShade="BF"/>
      </w:pBdr>
      <w:spacing w:before="360" w:after="360" w:line="259" w:lineRule="auto"/>
      <w:ind w:left="864" w:right="864" w:firstLine="0"/>
      <w:contextualSpacing w:val="0"/>
      <w:jc w:val="center"/>
    </w:pPr>
    <w:rPr>
      <w:i/>
      <w:iCs/>
      <w:color w:val="0F4761" w:themeColor="accent1" w:themeShade="BF"/>
      <w:sz w:val="22"/>
      <w:szCs w:val="22"/>
    </w:rPr>
  </w:style>
  <w:style w:type="character" w:customStyle="1" w:styleId="CitadestacadaCar">
    <w:name w:val="Cita destacada Car"/>
    <w:basedOn w:val="Fuentedeprrafopredeter"/>
    <w:link w:val="Citadestacada"/>
    <w:uiPriority w:val="30"/>
    <w:rsid w:val="009F0072"/>
    <w:rPr>
      <w:i/>
      <w:iCs/>
      <w:color w:val="0F4761" w:themeColor="accent1" w:themeShade="BF"/>
    </w:rPr>
  </w:style>
  <w:style w:type="character" w:styleId="Referenciaintensa">
    <w:name w:val="Intense Reference"/>
    <w:basedOn w:val="Fuentedeprrafopredeter"/>
    <w:uiPriority w:val="32"/>
    <w:qFormat/>
    <w:rsid w:val="009F0072"/>
    <w:rPr>
      <w:b/>
      <w:bCs/>
      <w:smallCaps/>
      <w:color w:val="0F4761" w:themeColor="accent1" w:themeShade="BF"/>
      <w:spacing w:val="5"/>
    </w:rPr>
  </w:style>
  <w:style w:type="paragraph" w:styleId="Encabezado">
    <w:name w:val="header"/>
    <w:basedOn w:val="Normal"/>
    <w:link w:val="EncabezadoCar"/>
    <w:uiPriority w:val="99"/>
    <w:unhideWhenUsed/>
    <w:rsid w:val="00DD7073"/>
    <w:pPr>
      <w:tabs>
        <w:tab w:val="center" w:pos="4419"/>
        <w:tab w:val="right" w:pos="8838"/>
      </w:tabs>
      <w:spacing w:line="240" w:lineRule="auto"/>
      <w:ind w:firstLine="0"/>
      <w:contextualSpacing w:val="0"/>
      <w:jc w:val="left"/>
    </w:pPr>
    <w:rPr>
      <w:sz w:val="22"/>
      <w:szCs w:val="22"/>
    </w:rPr>
  </w:style>
  <w:style w:type="character" w:customStyle="1" w:styleId="EncabezadoCar">
    <w:name w:val="Encabezado Car"/>
    <w:basedOn w:val="Fuentedeprrafopredeter"/>
    <w:link w:val="Encabezado"/>
    <w:uiPriority w:val="99"/>
    <w:rsid w:val="00DD7073"/>
  </w:style>
  <w:style w:type="paragraph" w:styleId="Piedepgina">
    <w:name w:val="footer"/>
    <w:basedOn w:val="Normal"/>
    <w:link w:val="PiedepginaCar"/>
    <w:uiPriority w:val="99"/>
    <w:unhideWhenUsed/>
    <w:rsid w:val="00DD7073"/>
    <w:pPr>
      <w:tabs>
        <w:tab w:val="center" w:pos="4419"/>
        <w:tab w:val="right" w:pos="8838"/>
      </w:tabs>
      <w:spacing w:line="240" w:lineRule="auto"/>
      <w:ind w:firstLine="0"/>
      <w:contextualSpacing w:val="0"/>
      <w:jc w:val="left"/>
    </w:pPr>
    <w:rPr>
      <w:sz w:val="22"/>
      <w:szCs w:val="22"/>
    </w:rPr>
  </w:style>
  <w:style w:type="character" w:customStyle="1" w:styleId="PiedepginaCar">
    <w:name w:val="Pie de página Car"/>
    <w:basedOn w:val="Fuentedeprrafopredeter"/>
    <w:link w:val="Piedepgina"/>
    <w:uiPriority w:val="99"/>
    <w:rsid w:val="00DD7073"/>
  </w:style>
  <w:style w:type="paragraph" w:customStyle="1" w:styleId="Portada">
    <w:name w:val="Portada"/>
    <w:basedOn w:val="Normal"/>
    <w:link w:val="PortadaCar"/>
    <w:qFormat/>
    <w:rsid w:val="00685831"/>
    <w:pPr>
      <w:spacing w:line="240" w:lineRule="auto"/>
      <w:ind w:firstLine="0"/>
      <w:jc w:val="center"/>
    </w:pPr>
    <w:rPr>
      <w:b/>
      <w:lang w:val="es-ES"/>
    </w:rPr>
  </w:style>
  <w:style w:type="character" w:styleId="Refdecomentario">
    <w:name w:val="annotation reference"/>
    <w:basedOn w:val="Fuentedeprrafopredeter"/>
    <w:semiHidden/>
    <w:unhideWhenUsed/>
    <w:rsid w:val="00131447"/>
    <w:rPr>
      <w:sz w:val="16"/>
      <w:szCs w:val="16"/>
    </w:rPr>
  </w:style>
  <w:style w:type="paragraph" w:styleId="Textocomentario">
    <w:name w:val="annotation text"/>
    <w:basedOn w:val="Normal"/>
    <w:link w:val="TextocomentarioCar"/>
    <w:uiPriority w:val="99"/>
    <w:unhideWhenUsed/>
    <w:rsid w:val="00131447"/>
    <w:pPr>
      <w:spacing w:line="240" w:lineRule="auto"/>
    </w:pPr>
    <w:rPr>
      <w:sz w:val="20"/>
      <w:szCs w:val="20"/>
    </w:rPr>
  </w:style>
  <w:style w:type="character" w:customStyle="1" w:styleId="TextocomentarioCar">
    <w:name w:val="Texto comentario Car"/>
    <w:basedOn w:val="Fuentedeprrafopredeter"/>
    <w:link w:val="Textocomentario"/>
    <w:uiPriority w:val="99"/>
    <w:rsid w:val="00131447"/>
    <w:rPr>
      <w:rFonts w:ascii="Arial" w:eastAsia="Times New Roman" w:hAnsi="Arial"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131447"/>
    <w:rPr>
      <w:b/>
      <w:bCs/>
    </w:rPr>
  </w:style>
  <w:style w:type="character" w:customStyle="1" w:styleId="AsuntodelcomentarioCar">
    <w:name w:val="Asunto del comentario Car"/>
    <w:basedOn w:val="TextocomentarioCar"/>
    <w:link w:val="Asuntodelcomentario"/>
    <w:uiPriority w:val="99"/>
    <w:semiHidden/>
    <w:rsid w:val="00131447"/>
    <w:rPr>
      <w:rFonts w:ascii="Arial" w:eastAsia="Times New Roman" w:hAnsi="Arial" w:cs="Times New Roman"/>
      <w:b/>
      <w:bCs/>
      <w:kern w:val="0"/>
      <w:sz w:val="20"/>
      <w:szCs w:val="20"/>
      <w14:ligatures w14:val="none"/>
    </w:rPr>
  </w:style>
  <w:style w:type="paragraph" w:customStyle="1" w:styleId="pf0">
    <w:name w:val="pf0"/>
    <w:basedOn w:val="Normal"/>
    <w:rsid w:val="00C37BA1"/>
    <w:pPr>
      <w:spacing w:before="100" w:beforeAutospacing="1" w:after="100" w:afterAutospacing="1" w:line="240" w:lineRule="auto"/>
      <w:ind w:firstLine="0"/>
      <w:contextualSpacing w:val="0"/>
      <w:jc w:val="left"/>
    </w:pPr>
    <w:rPr>
      <w:rFonts w:ascii="Times New Roman" w:hAnsi="Times New Roman"/>
      <w:lang w:eastAsia="es-CO"/>
    </w:rPr>
  </w:style>
  <w:style w:type="character" w:customStyle="1" w:styleId="cf01">
    <w:name w:val="cf01"/>
    <w:basedOn w:val="Fuentedeprrafopredeter"/>
    <w:rsid w:val="00C37BA1"/>
    <w:rPr>
      <w:rFonts w:ascii="Segoe UI" w:hAnsi="Segoe UI" w:cs="Segoe UI" w:hint="default"/>
      <w:b/>
      <w:bCs/>
      <w:sz w:val="18"/>
      <w:szCs w:val="18"/>
    </w:rPr>
  </w:style>
  <w:style w:type="character" w:customStyle="1" w:styleId="cf11">
    <w:name w:val="cf11"/>
    <w:basedOn w:val="Fuentedeprrafopredeter"/>
    <w:rsid w:val="00C37BA1"/>
    <w:rPr>
      <w:rFonts w:ascii="Segoe UI" w:hAnsi="Segoe UI" w:cs="Segoe UI" w:hint="default"/>
      <w:sz w:val="18"/>
      <w:szCs w:val="18"/>
    </w:rPr>
  </w:style>
  <w:style w:type="paragraph" w:styleId="Revisin">
    <w:name w:val="Revision"/>
    <w:hidden/>
    <w:uiPriority w:val="99"/>
    <w:semiHidden/>
    <w:rsid w:val="00D56B55"/>
    <w:pPr>
      <w:spacing w:after="0" w:line="240" w:lineRule="auto"/>
    </w:pPr>
    <w:rPr>
      <w:rFonts w:ascii="Arial" w:eastAsia="Times New Roman" w:hAnsi="Arial" w:cs="Times New Roman"/>
      <w:kern w:val="0"/>
      <w14:ligatures w14:val="none"/>
    </w:rPr>
  </w:style>
  <w:style w:type="character" w:customStyle="1" w:styleId="Estilo3">
    <w:name w:val="Estilo3"/>
    <w:basedOn w:val="Fuentedeprrafopredeter"/>
    <w:uiPriority w:val="1"/>
    <w:rsid w:val="00745BFF"/>
    <w:rPr>
      <w:rFonts w:ascii="Times New Roman" w:hAnsi="Times New Roman"/>
      <w:sz w:val="24"/>
    </w:rPr>
  </w:style>
  <w:style w:type="paragraph" w:customStyle="1" w:styleId="PrrAPA">
    <w:name w:val="Párr.APA"/>
    <w:basedOn w:val="Normal"/>
    <w:link w:val="PrrAPACar"/>
    <w:qFormat/>
    <w:rsid w:val="00745BFF"/>
    <w:pPr>
      <w:spacing w:line="360" w:lineRule="auto"/>
      <w:contextualSpacing w:val="0"/>
    </w:pPr>
    <w:rPr>
      <w:rFonts w:ascii="Times New Roman" w:hAnsi="Times New Roman"/>
    </w:rPr>
  </w:style>
  <w:style w:type="character" w:customStyle="1" w:styleId="PrrAPACar">
    <w:name w:val="Párr.APA Car"/>
    <w:basedOn w:val="Fuentedeprrafopredeter"/>
    <w:link w:val="PrrAPA"/>
    <w:rsid w:val="00745BFF"/>
    <w:rPr>
      <w:rFonts w:ascii="Times New Roman" w:hAnsi="Times New Roman" w:cs="Times New Roman"/>
      <w:kern w:val="0"/>
      <w:sz w:val="24"/>
      <w:szCs w:val="24"/>
      <w14:ligatures w14:val="none"/>
    </w:rPr>
  </w:style>
  <w:style w:type="table" w:styleId="Tablaconcuadrcula">
    <w:name w:val="Table Grid"/>
    <w:basedOn w:val="Tablanormal"/>
    <w:rsid w:val="008E2135"/>
    <w:pPr>
      <w:spacing w:after="0" w:line="240" w:lineRule="auto"/>
    </w:pPr>
    <w:rPr>
      <w:rFonts w:ascii="Times New Roman" w:hAnsi="Times New Roman"/>
      <w:kern w:val="0"/>
      <w:sz w:val="2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Estilo10">
    <w:name w:val="Estilo10"/>
    <w:basedOn w:val="Fuentedeprrafopredeter"/>
    <w:uiPriority w:val="1"/>
    <w:rsid w:val="00603956"/>
    <w:rPr>
      <w:rFonts w:ascii="Times New Roman" w:hAnsi="Times New Roman"/>
      <w:sz w:val="20"/>
    </w:rPr>
  </w:style>
  <w:style w:type="character" w:customStyle="1" w:styleId="cf21">
    <w:name w:val="cf21"/>
    <w:basedOn w:val="Fuentedeprrafopredeter"/>
    <w:rsid w:val="00F478CC"/>
    <w:rPr>
      <w:rFonts w:ascii="Segoe UI" w:hAnsi="Segoe UI" w:cs="Segoe UI" w:hint="default"/>
      <w:b/>
      <w:bCs/>
      <w:sz w:val="18"/>
      <w:szCs w:val="18"/>
    </w:rPr>
  </w:style>
  <w:style w:type="character" w:styleId="Hipervnculo">
    <w:name w:val="Hyperlink"/>
    <w:basedOn w:val="Fuentedeprrafopredeter"/>
    <w:uiPriority w:val="99"/>
    <w:unhideWhenUsed/>
    <w:rsid w:val="00530706"/>
    <w:rPr>
      <w:color w:val="467886" w:themeColor="hyperlink"/>
      <w:u w:val="single"/>
    </w:rPr>
  </w:style>
  <w:style w:type="character" w:customStyle="1" w:styleId="Mencinsinresolver1">
    <w:name w:val="Mención sin resolver1"/>
    <w:basedOn w:val="Fuentedeprrafopredeter"/>
    <w:uiPriority w:val="99"/>
    <w:semiHidden/>
    <w:unhideWhenUsed/>
    <w:rsid w:val="00530706"/>
    <w:rPr>
      <w:color w:val="605E5C"/>
      <w:shd w:val="clear" w:color="auto" w:fill="E1DFDD"/>
    </w:rPr>
  </w:style>
  <w:style w:type="paragraph" w:styleId="TtuloTDC">
    <w:name w:val="TOC Heading"/>
    <w:basedOn w:val="Ttulo1"/>
    <w:next w:val="Normal"/>
    <w:uiPriority w:val="39"/>
    <w:unhideWhenUsed/>
    <w:qFormat/>
    <w:rsid w:val="004E6F35"/>
    <w:pPr>
      <w:spacing w:before="240"/>
      <w:outlineLvl w:val="9"/>
    </w:pPr>
    <w:rPr>
      <w:kern w:val="0"/>
      <w:sz w:val="32"/>
      <w:szCs w:val="32"/>
      <w:lang w:eastAsia="es-CO"/>
      <w14:ligatures w14:val="none"/>
    </w:rPr>
  </w:style>
  <w:style w:type="paragraph" w:styleId="TDC1">
    <w:name w:val="toc 1"/>
    <w:basedOn w:val="Normal"/>
    <w:next w:val="Normal"/>
    <w:autoRedefine/>
    <w:uiPriority w:val="39"/>
    <w:unhideWhenUsed/>
    <w:rsid w:val="00E67E32"/>
    <w:pPr>
      <w:spacing w:line="360" w:lineRule="auto"/>
      <w:ind w:firstLine="0"/>
      <w:jc w:val="left"/>
    </w:pPr>
    <w:rPr>
      <w:rFonts w:ascii="Times New Roman" w:hAnsi="Times New Roman"/>
      <w:bCs/>
      <w:iCs/>
    </w:rPr>
  </w:style>
  <w:style w:type="paragraph" w:styleId="TDC2">
    <w:name w:val="toc 2"/>
    <w:basedOn w:val="Normal"/>
    <w:next w:val="Normal"/>
    <w:autoRedefine/>
    <w:uiPriority w:val="39"/>
    <w:unhideWhenUsed/>
    <w:rsid w:val="00EE1E6A"/>
    <w:pPr>
      <w:tabs>
        <w:tab w:val="right" w:leader="dot" w:pos="9350"/>
      </w:tabs>
      <w:spacing w:line="360" w:lineRule="auto"/>
      <w:ind w:left="720" w:firstLine="0"/>
      <w:jc w:val="left"/>
    </w:pPr>
    <w:rPr>
      <w:rFonts w:ascii="Times New Roman" w:hAnsi="Times New Roman"/>
      <w:noProof/>
      <w:szCs w:val="22"/>
    </w:rPr>
  </w:style>
  <w:style w:type="paragraph" w:styleId="TDC3">
    <w:name w:val="toc 3"/>
    <w:basedOn w:val="Normal"/>
    <w:next w:val="Normal"/>
    <w:autoRedefine/>
    <w:uiPriority w:val="39"/>
    <w:unhideWhenUsed/>
    <w:rsid w:val="00EE1E6A"/>
    <w:pPr>
      <w:spacing w:line="360" w:lineRule="auto"/>
      <w:ind w:left="1440" w:firstLine="0"/>
      <w:jc w:val="left"/>
    </w:pPr>
    <w:rPr>
      <w:rFonts w:ascii="Times New Roman" w:hAnsi="Times New Roman"/>
      <w:i/>
      <w:szCs w:val="20"/>
    </w:rPr>
  </w:style>
  <w:style w:type="paragraph" w:styleId="TDC4">
    <w:name w:val="toc 4"/>
    <w:basedOn w:val="Normal"/>
    <w:next w:val="Normal"/>
    <w:autoRedefine/>
    <w:uiPriority w:val="39"/>
    <w:unhideWhenUsed/>
    <w:rsid w:val="00D60F73"/>
    <w:pPr>
      <w:ind w:left="720" w:firstLine="0"/>
      <w:jc w:val="left"/>
    </w:pPr>
    <w:rPr>
      <w:rFonts w:ascii="Times New Roman" w:hAnsi="Times New Roman"/>
      <w:b/>
      <w:szCs w:val="20"/>
    </w:rPr>
  </w:style>
  <w:style w:type="paragraph" w:styleId="TDC5">
    <w:name w:val="toc 5"/>
    <w:basedOn w:val="Normal"/>
    <w:next w:val="Normal"/>
    <w:autoRedefine/>
    <w:uiPriority w:val="39"/>
    <w:unhideWhenUsed/>
    <w:rsid w:val="00D60F73"/>
    <w:pPr>
      <w:ind w:left="720" w:firstLine="0"/>
      <w:jc w:val="left"/>
    </w:pPr>
    <w:rPr>
      <w:rFonts w:ascii="Times New Roman" w:hAnsi="Times New Roman"/>
      <w:b/>
      <w:i/>
      <w:szCs w:val="20"/>
    </w:rPr>
  </w:style>
  <w:style w:type="paragraph" w:styleId="TDC6">
    <w:name w:val="toc 6"/>
    <w:basedOn w:val="Normal"/>
    <w:next w:val="Normal"/>
    <w:autoRedefine/>
    <w:uiPriority w:val="39"/>
    <w:unhideWhenUsed/>
    <w:rsid w:val="00E45433"/>
    <w:pPr>
      <w:ind w:left="1200"/>
      <w:jc w:val="left"/>
    </w:pPr>
    <w:rPr>
      <w:sz w:val="20"/>
      <w:szCs w:val="20"/>
    </w:rPr>
  </w:style>
  <w:style w:type="paragraph" w:styleId="TDC7">
    <w:name w:val="toc 7"/>
    <w:basedOn w:val="Normal"/>
    <w:next w:val="Normal"/>
    <w:autoRedefine/>
    <w:uiPriority w:val="39"/>
    <w:unhideWhenUsed/>
    <w:rsid w:val="00E45433"/>
    <w:pPr>
      <w:ind w:left="1440"/>
      <w:jc w:val="left"/>
    </w:pPr>
    <w:rPr>
      <w:sz w:val="20"/>
      <w:szCs w:val="20"/>
    </w:rPr>
  </w:style>
  <w:style w:type="paragraph" w:styleId="TDC8">
    <w:name w:val="toc 8"/>
    <w:basedOn w:val="Normal"/>
    <w:next w:val="Normal"/>
    <w:autoRedefine/>
    <w:uiPriority w:val="39"/>
    <w:unhideWhenUsed/>
    <w:rsid w:val="00E45433"/>
    <w:pPr>
      <w:ind w:left="1680"/>
      <w:jc w:val="left"/>
    </w:pPr>
    <w:rPr>
      <w:sz w:val="20"/>
      <w:szCs w:val="20"/>
    </w:rPr>
  </w:style>
  <w:style w:type="paragraph" w:styleId="TDC9">
    <w:name w:val="toc 9"/>
    <w:basedOn w:val="Normal"/>
    <w:next w:val="Normal"/>
    <w:autoRedefine/>
    <w:uiPriority w:val="39"/>
    <w:unhideWhenUsed/>
    <w:rsid w:val="00E45433"/>
    <w:pPr>
      <w:ind w:left="1920"/>
      <w:jc w:val="left"/>
    </w:pPr>
    <w:rPr>
      <w:sz w:val="20"/>
      <w:szCs w:val="20"/>
    </w:rPr>
  </w:style>
  <w:style w:type="paragraph" w:styleId="Descripcin">
    <w:name w:val="caption"/>
    <w:basedOn w:val="Normal"/>
    <w:next w:val="Normal"/>
    <w:link w:val="DescripcinCar"/>
    <w:uiPriority w:val="35"/>
    <w:unhideWhenUsed/>
    <w:qFormat/>
    <w:rsid w:val="00121EC3"/>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B7483"/>
    <w:pPr>
      <w:ind w:left="480" w:hanging="480"/>
      <w:jc w:val="left"/>
    </w:pPr>
    <w:rPr>
      <w:b/>
      <w:bCs/>
      <w:sz w:val="20"/>
      <w:szCs w:val="20"/>
    </w:rPr>
  </w:style>
  <w:style w:type="paragraph" w:customStyle="1" w:styleId="TabFigAPA">
    <w:name w:val="Tab Fig APA"/>
    <w:basedOn w:val="Descripcin"/>
    <w:link w:val="TabFigAPACar"/>
    <w:qFormat/>
    <w:rsid w:val="00B347BA"/>
    <w:pPr>
      <w:keepNext/>
      <w:spacing w:after="0" w:line="360" w:lineRule="auto"/>
      <w:ind w:firstLine="0"/>
      <w:jc w:val="left"/>
    </w:pPr>
    <w:rPr>
      <w:rFonts w:ascii="Times New Roman" w:hAnsi="Times New Roman"/>
      <w:b/>
      <w:i w:val="0"/>
      <w:color w:val="auto"/>
      <w:sz w:val="24"/>
    </w:rPr>
  </w:style>
  <w:style w:type="character" w:customStyle="1" w:styleId="DescripcinCar">
    <w:name w:val="Descripción Car"/>
    <w:basedOn w:val="Fuentedeprrafopredeter"/>
    <w:link w:val="Descripcin"/>
    <w:uiPriority w:val="35"/>
    <w:rsid w:val="00121EC3"/>
    <w:rPr>
      <w:rFonts w:ascii="Arial" w:eastAsia="Times New Roman" w:hAnsi="Arial" w:cs="Times New Roman"/>
      <w:i/>
      <w:iCs/>
      <w:color w:val="0E2841" w:themeColor="text2"/>
      <w:kern w:val="0"/>
      <w:sz w:val="18"/>
      <w:szCs w:val="18"/>
      <w14:ligatures w14:val="none"/>
    </w:rPr>
  </w:style>
  <w:style w:type="character" w:customStyle="1" w:styleId="TabFigAPACar">
    <w:name w:val="Tab Fig APA Car"/>
    <w:basedOn w:val="DescripcinCar"/>
    <w:link w:val="TabFigAPA"/>
    <w:rsid w:val="00B347BA"/>
    <w:rPr>
      <w:rFonts w:ascii="Times New Roman" w:eastAsia="Times New Roman" w:hAnsi="Times New Roman" w:cs="Times New Roman"/>
      <w:b/>
      <w:i w:val="0"/>
      <w:iCs/>
      <w:color w:val="0E2841" w:themeColor="text2"/>
      <w:kern w:val="0"/>
      <w:sz w:val="24"/>
      <w:szCs w:val="18"/>
      <w14:ligatures w14:val="none"/>
    </w:rPr>
  </w:style>
  <w:style w:type="paragraph" w:customStyle="1" w:styleId="CartulaTesis">
    <w:name w:val="Carátula Tesis"/>
    <w:basedOn w:val="Normal"/>
    <w:link w:val="CartulaTesisCar"/>
    <w:qFormat/>
    <w:rsid w:val="00BD6EB0"/>
    <w:pPr>
      <w:spacing w:before="240" w:after="360" w:line="240" w:lineRule="auto"/>
      <w:ind w:firstLine="0"/>
      <w:contextualSpacing w:val="0"/>
      <w:jc w:val="center"/>
    </w:pPr>
    <w:rPr>
      <w:rFonts w:ascii="Times New Roman" w:eastAsia="Times" w:hAnsi="Times New Roman"/>
      <w:b/>
      <w:bCs/>
      <w:caps/>
      <w:lang w:val="es-EC" w:eastAsia="es-ES_tradnl"/>
    </w:rPr>
  </w:style>
  <w:style w:type="character" w:customStyle="1" w:styleId="CartulaTesisCar">
    <w:name w:val="Carátula Tesis Car"/>
    <w:basedOn w:val="Fuentedeprrafopredeter"/>
    <w:link w:val="CartulaTesis"/>
    <w:rsid w:val="00BD6EB0"/>
    <w:rPr>
      <w:rFonts w:ascii="Times New Roman" w:eastAsia="Times" w:hAnsi="Times New Roman" w:cs="Times New Roman"/>
      <w:b/>
      <w:bCs/>
      <w:caps/>
      <w:kern w:val="0"/>
      <w:sz w:val="24"/>
      <w:szCs w:val="24"/>
      <w:lang w:val="es-EC" w:eastAsia="es-ES_tradnl"/>
      <w14:ligatures w14:val="none"/>
    </w:rPr>
  </w:style>
  <w:style w:type="paragraph" w:customStyle="1" w:styleId="Note1">
    <w:name w:val="Note1"/>
    <w:basedOn w:val="Normal"/>
    <w:qFormat/>
    <w:rsid w:val="00C17B85"/>
    <w:pPr>
      <w:spacing w:line="240" w:lineRule="auto"/>
      <w:ind w:firstLine="0"/>
      <w:contextualSpacing w:val="0"/>
      <w:jc w:val="left"/>
    </w:pPr>
    <w:rPr>
      <w:rFonts w:ascii="Times New Roman" w:hAnsi="Times New Roman"/>
      <w:szCs w:val="32"/>
      <w:lang w:val="en-US"/>
    </w:rPr>
  </w:style>
  <w:style w:type="paragraph" w:styleId="NormalWeb">
    <w:name w:val="Normal (Web)"/>
    <w:basedOn w:val="Normal"/>
    <w:uiPriority w:val="99"/>
    <w:unhideWhenUsed/>
    <w:rsid w:val="006C7935"/>
    <w:pPr>
      <w:spacing w:before="100" w:beforeAutospacing="1" w:after="100" w:afterAutospacing="1" w:line="240" w:lineRule="auto"/>
      <w:ind w:firstLine="0"/>
      <w:contextualSpacing w:val="0"/>
      <w:jc w:val="left"/>
    </w:pPr>
    <w:rPr>
      <w:rFonts w:ascii="Times New Roman" w:hAnsi="Times New Roman"/>
      <w:lang w:eastAsia="es-CO"/>
    </w:rPr>
  </w:style>
  <w:style w:type="character" w:styleId="Textoennegrita">
    <w:name w:val="Strong"/>
    <w:basedOn w:val="Fuentedeprrafopredeter"/>
    <w:uiPriority w:val="22"/>
    <w:qFormat/>
    <w:rsid w:val="006C7935"/>
    <w:rPr>
      <w:b/>
      <w:bCs/>
    </w:rPr>
  </w:style>
  <w:style w:type="paragraph" w:styleId="Sinespaciado">
    <w:name w:val="No Spacing"/>
    <w:uiPriority w:val="1"/>
    <w:qFormat/>
    <w:rsid w:val="003D48C9"/>
    <w:pPr>
      <w:spacing w:after="0" w:line="240" w:lineRule="auto"/>
      <w:ind w:firstLine="709"/>
      <w:contextualSpacing/>
      <w:jc w:val="both"/>
    </w:pPr>
    <w:rPr>
      <w:rFonts w:ascii="Arial" w:eastAsia="Times New Roman" w:hAnsi="Arial" w:cs="Times New Roman"/>
      <w:kern w:val="0"/>
      <w14:ligatures w14:val="none"/>
    </w:rPr>
  </w:style>
  <w:style w:type="character" w:styleId="nfasis">
    <w:name w:val="Emphasis"/>
    <w:basedOn w:val="Fuentedeprrafopredeter"/>
    <w:uiPriority w:val="20"/>
    <w:qFormat/>
    <w:rsid w:val="00F12609"/>
    <w:rPr>
      <w:i/>
      <w:iCs/>
    </w:rPr>
  </w:style>
  <w:style w:type="character" w:styleId="Hipervnculovisitado">
    <w:name w:val="FollowedHyperlink"/>
    <w:basedOn w:val="Fuentedeprrafopredeter"/>
    <w:uiPriority w:val="99"/>
    <w:semiHidden/>
    <w:unhideWhenUsed/>
    <w:rsid w:val="00CE29C8"/>
    <w:rPr>
      <w:color w:val="96607D" w:themeColor="followedHyperlink"/>
      <w:u w:val="single"/>
    </w:rPr>
  </w:style>
  <w:style w:type="table" w:styleId="Tabladelista1clara">
    <w:name w:val="List Table 1 Light"/>
    <w:basedOn w:val="Tablanormal"/>
    <w:uiPriority w:val="46"/>
    <w:rsid w:val="00A6307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TablaAPA">
    <w:name w:val="EstiloTablaAPA"/>
    <w:basedOn w:val="Tablanormal"/>
    <w:uiPriority w:val="99"/>
    <w:rsid w:val="00C42368"/>
    <w:pPr>
      <w:spacing w:after="0" w:line="360" w:lineRule="auto"/>
    </w:pPr>
    <w:rPr>
      <w:rFonts w:ascii="Times New Roman" w:hAnsi="Times New Roman"/>
    </w:rPr>
    <w:tblPr>
      <w:tblBorders>
        <w:top w:val="single" w:sz="4" w:space="0" w:color="auto"/>
        <w:bottom w:val="single" w:sz="4" w:space="0" w:color="auto"/>
      </w:tblBorders>
    </w:tblPr>
    <w:tcPr>
      <w:vAlign w:val="bottom"/>
    </w:tcPr>
    <w:tblStylePr w:type="firstRow">
      <w:pPr>
        <w:jc w:val="center"/>
      </w:pPr>
      <w:rPr>
        <w:rFonts w:ascii="Times New Roman" w:hAnsi="Times New Roman"/>
        <w:sz w:val="24"/>
      </w:rPr>
      <w:tblPr/>
      <w:tcPr>
        <w:tcBorders>
          <w:top w:val="single" w:sz="4" w:space="0" w:color="auto"/>
          <w:bottom w:val="single" w:sz="4" w:space="0" w:color="auto"/>
        </w:tcBorders>
      </w:tcPr>
    </w:tblStylePr>
    <w:tblStylePr w:type="lastRow">
      <w:pPr>
        <w:jc w:val="center"/>
      </w:pPr>
      <w:rPr>
        <w:rFonts w:ascii="Times New Roman" w:hAnsi="Times New Roman"/>
        <w:sz w:val="24"/>
      </w:rPr>
      <w:tblPr/>
      <w:tcPr>
        <w:tcBorders>
          <w:top w:val="single" w:sz="4" w:space="0" w:color="auto"/>
          <w:bottom w:val="single" w:sz="4" w:space="0" w:color="auto"/>
        </w:tcBorders>
      </w:tcPr>
    </w:tblStylePr>
  </w:style>
  <w:style w:type="table" w:customStyle="1" w:styleId="Estilo1APA7">
    <w:name w:val="Estilo1APA7"/>
    <w:basedOn w:val="Tablanormal"/>
    <w:uiPriority w:val="99"/>
    <w:rsid w:val="00C23697"/>
    <w:pPr>
      <w:spacing w:after="0" w:line="360" w:lineRule="auto"/>
    </w:pPr>
    <w:rPr>
      <w:rFonts w:ascii="Times New Roman" w:eastAsia="Times New Roman" w:hAnsi="Times New Roman"/>
      <w:lang w:eastAsia="es-CO"/>
    </w:rPr>
    <w:tblPr>
      <w:tblBorders>
        <w:top w:val="single" w:sz="4" w:space="0" w:color="auto"/>
        <w:bottom w:val="single" w:sz="4" w:space="0" w:color="auto"/>
      </w:tblBorders>
    </w:tblPr>
    <w:tcPr>
      <w:vAlign w:val="center"/>
    </w:tcPr>
    <w:tblStylePr w:type="firstRow">
      <w:pPr>
        <w:jc w:val="center"/>
      </w:pPr>
      <w:rPr>
        <w:rFonts w:ascii="Times New Roman" w:hAnsi="Times New Roman"/>
        <w:b/>
        <w:sz w:val="24"/>
      </w:rPr>
      <w:tblPr/>
      <w:tcPr>
        <w:tcBorders>
          <w:top w:val="single" w:sz="4" w:space="0" w:color="auto"/>
          <w:bottom w:val="single" w:sz="4" w:space="0" w:color="auto"/>
        </w:tcBorders>
        <w:vAlign w:val="top"/>
      </w:tcPr>
    </w:tblStylePr>
    <w:tblStylePr w:type="lastRow">
      <w:pPr>
        <w:jc w:val="center"/>
      </w:pPr>
      <w:rPr>
        <w:rFonts w:ascii="Times New Roman" w:hAnsi="Times New Roman"/>
        <w:b/>
        <w:sz w:val="24"/>
      </w:rPr>
      <w:tblPr/>
      <w:tcPr>
        <w:tcBorders>
          <w:top w:val="single" w:sz="4" w:space="0" w:color="auto"/>
          <w:bottom w:val="single" w:sz="4" w:space="0" w:color="auto"/>
        </w:tcBorders>
        <w:vAlign w:val="top"/>
      </w:tcPr>
    </w:tblStylePr>
  </w:style>
  <w:style w:type="paragraph" w:customStyle="1" w:styleId="NumyTitTablayGra">
    <w:name w:val="Num y Tit Tabla y Gra"/>
    <w:basedOn w:val="Portada"/>
    <w:link w:val="NumyTitTablayGraCar"/>
    <w:qFormat/>
    <w:rsid w:val="0076057B"/>
    <w:pPr>
      <w:spacing w:line="360" w:lineRule="auto"/>
      <w:jc w:val="left"/>
    </w:pPr>
    <w:rPr>
      <w:rFonts w:ascii="Times New Roman" w:hAnsi="Times New Roman"/>
      <w:b w:val="0"/>
      <w:bCs/>
      <w:i/>
      <w:iCs/>
    </w:rPr>
  </w:style>
  <w:style w:type="character" w:customStyle="1" w:styleId="PortadaCar">
    <w:name w:val="Portada Car"/>
    <w:basedOn w:val="Fuentedeprrafopredeter"/>
    <w:link w:val="Portada"/>
    <w:rsid w:val="001F591B"/>
    <w:rPr>
      <w:b/>
      <w:lang w:val="es-ES"/>
    </w:rPr>
  </w:style>
  <w:style w:type="character" w:customStyle="1" w:styleId="NumyTitTablayGraCar">
    <w:name w:val="Num y Tit Tabla y Gra Car"/>
    <w:basedOn w:val="PortadaCar"/>
    <w:link w:val="NumyTitTablayGra"/>
    <w:rsid w:val="0076057B"/>
    <w:rPr>
      <w:rFonts w:ascii="Times New Roman" w:hAnsi="Times New Roman"/>
      <w:b w:val="0"/>
      <w:bCs/>
      <w:i/>
      <w:iCs/>
      <w:lang w:val="es-ES"/>
    </w:rPr>
  </w:style>
  <w:style w:type="paragraph" w:styleId="Textonotapie">
    <w:name w:val="footnote text"/>
    <w:basedOn w:val="Normal"/>
    <w:link w:val="TextonotapieCar"/>
    <w:uiPriority w:val="99"/>
    <w:semiHidden/>
    <w:unhideWhenUsed/>
    <w:rsid w:val="00CA2064"/>
    <w:pPr>
      <w:spacing w:line="240" w:lineRule="auto"/>
    </w:pPr>
    <w:rPr>
      <w:sz w:val="20"/>
      <w:szCs w:val="20"/>
    </w:rPr>
  </w:style>
  <w:style w:type="character" w:customStyle="1" w:styleId="TextonotapieCar">
    <w:name w:val="Texto nota pie Car"/>
    <w:basedOn w:val="Fuentedeprrafopredeter"/>
    <w:link w:val="Textonotapie"/>
    <w:uiPriority w:val="99"/>
    <w:semiHidden/>
    <w:rsid w:val="00CA2064"/>
    <w:rPr>
      <w:sz w:val="20"/>
      <w:szCs w:val="20"/>
    </w:rPr>
  </w:style>
  <w:style w:type="character" w:styleId="Refdenotaalpie">
    <w:name w:val="footnote reference"/>
    <w:basedOn w:val="Fuentedeprrafopredeter"/>
    <w:uiPriority w:val="99"/>
    <w:semiHidden/>
    <w:unhideWhenUsed/>
    <w:rsid w:val="00CA2064"/>
    <w:rPr>
      <w:vertAlign w:val="superscript"/>
    </w:rPr>
  </w:style>
  <w:style w:type="paragraph" w:styleId="Textodeglobo">
    <w:name w:val="Balloon Text"/>
    <w:basedOn w:val="Normal"/>
    <w:link w:val="TextodegloboCar"/>
    <w:uiPriority w:val="99"/>
    <w:semiHidden/>
    <w:unhideWhenUsed/>
    <w:rsid w:val="00044A4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4A4A"/>
    <w:rPr>
      <w:rFonts w:ascii="Segoe UI" w:hAnsi="Segoe UI" w:cs="Segoe UI"/>
      <w:sz w:val="18"/>
      <w:szCs w:val="18"/>
    </w:rPr>
  </w:style>
  <w:style w:type="character" w:styleId="Mencinsinresolver">
    <w:name w:val="Unresolved Mention"/>
    <w:basedOn w:val="Fuentedeprrafopredeter"/>
    <w:uiPriority w:val="99"/>
    <w:semiHidden/>
    <w:unhideWhenUsed/>
    <w:rsid w:val="009C4B65"/>
    <w:rPr>
      <w:color w:val="605E5C"/>
      <w:shd w:val="clear" w:color="auto" w:fill="E1DFDD"/>
    </w:rPr>
  </w:style>
  <w:style w:type="paragraph" w:customStyle="1" w:styleId="MicmacBlockText">
    <w:name w:val="Micmac Block Text"/>
    <w:rsid w:val="00914963"/>
    <w:pPr>
      <w:spacing w:after="0" w:line="240" w:lineRule="auto"/>
      <w:ind w:firstLine="567"/>
      <w:jc w:val="both"/>
    </w:pPr>
    <w:rPr>
      <w:rFonts w:ascii="Tahoma" w:eastAsia="Times New Roman" w:hAnsi="Tahoma" w:cs="Times New Roman"/>
      <w:kern w:val="0"/>
      <w:sz w:val="20"/>
      <w:lang w:val="fr-FR" w:eastAsia="fr-FR"/>
      <w14:ligatures w14:val="none"/>
    </w:rPr>
  </w:style>
  <w:style w:type="paragraph" w:customStyle="1" w:styleId="MicmacTableHeader">
    <w:name w:val="Micmac Table Header"/>
    <w:basedOn w:val="MicmacBlockText"/>
    <w:rsid w:val="00914963"/>
    <w:pPr>
      <w:ind w:firstLine="0"/>
      <w:jc w:val="center"/>
    </w:pPr>
    <w:rPr>
      <w:b/>
      <w:smallCaps/>
      <w:spacing w:val="24"/>
      <w:sz w:val="18"/>
      <w:szCs w:val="20"/>
    </w:rPr>
  </w:style>
  <w:style w:type="paragraph" w:customStyle="1" w:styleId="MicmacTableBlockText">
    <w:name w:val="Micmac Table Block Text"/>
    <w:basedOn w:val="Normal"/>
    <w:rsid w:val="00914963"/>
    <w:pPr>
      <w:spacing w:line="240" w:lineRule="auto"/>
      <w:ind w:firstLine="0"/>
      <w:contextualSpacing w:val="0"/>
      <w:jc w:val="left"/>
    </w:pPr>
    <w:rPr>
      <w:rFonts w:ascii="Tahoma" w:eastAsia="Times New Roman" w:hAnsi="Tahoma" w:cs="Times New Roman"/>
      <w:kern w:val="0"/>
      <w:sz w:val="18"/>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929">
      <w:bodyDiv w:val="1"/>
      <w:marLeft w:val="0"/>
      <w:marRight w:val="0"/>
      <w:marTop w:val="0"/>
      <w:marBottom w:val="0"/>
      <w:divBdr>
        <w:top w:val="none" w:sz="0" w:space="0" w:color="auto"/>
        <w:left w:val="none" w:sz="0" w:space="0" w:color="auto"/>
        <w:bottom w:val="none" w:sz="0" w:space="0" w:color="auto"/>
        <w:right w:val="none" w:sz="0" w:space="0" w:color="auto"/>
      </w:divBdr>
    </w:div>
    <w:div w:id="171455525">
      <w:bodyDiv w:val="1"/>
      <w:marLeft w:val="0"/>
      <w:marRight w:val="0"/>
      <w:marTop w:val="0"/>
      <w:marBottom w:val="0"/>
      <w:divBdr>
        <w:top w:val="none" w:sz="0" w:space="0" w:color="auto"/>
        <w:left w:val="none" w:sz="0" w:space="0" w:color="auto"/>
        <w:bottom w:val="none" w:sz="0" w:space="0" w:color="auto"/>
        <w:right w:val="none" w:sz="0" w:space="0" w:color="auto"/>
      </w:divBdr>
    </w:div>
    <w:div w:id="174223365">
      <w:bodyDiv w:val="1"/>
      <w:marLeft w:val="0"/>
      <w:marRight w:val="0"/>
      <w:marTop w:val="0"/>
      <w:marBottom w:val="0"/>
      <w:divBdr>
        <w:top w:val="none" w:sz="0" w:space="0" w:color="auto"/>
        <w:left w:val="none" w:sz="0" w:space="0" w:color="auto"/>
        <w:bottom w:val="none" w:sz="0" w:space="0" w:color="auto"/>
        <w:right w:val="none" w:sz="0" w:space="0" w:color="auto"/>
      </w:divBdr>
    </w:div>
    <w:div w:id="206188196">
      <w:bodyDiv w:val="1"/>
      <w:marLeft w:val="0"/>
      <w:marRight w:val="0"/>
      <w:marTop w:val="0"/>
      <w:marBottom w:val="0"/>
      <w:divBdr>
        <w:top w:val="none" w:sz="0" w:space="0" w:color="auto"/>
        <w:left w:val="none" w:sz="0" w:space="0" w:color="auto"/>
        <w:bottom w:val="none" w:sz="0" w:space="0" w:color="auto"/>
        <w:right w:val="none" w:sz="0" w:space="0" w:color="auto"/>
      </w:divBdr>
    </w:div>
    <w:div w:id="215169648">
      <w:bodyDiv w:val="1"/>
      <w:marLeft w:val="0"/>
      <w:marRight w:val="0"/>
      <w:marTop w:val="0"/>
      <w:marBottom w:val="0"/>
      <w:divBdr>
        <w:top w:val="none" w:sz="0" w:space="0" w:color="auto"/>
        <w:left w:val="none" w:sz="0" w:space="0" w:color="auto"/>
        <w:bottom w:val="none" w:sz="0" w:space="0" w:color="auto"/>
        <w:right w:val="none" w:sz="0" w:space="0" w:color="auto"/>
      </w:divBdr>
    </w:div>
    <w:div w:id="222955043">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294335894">
      <w:bodyDiv w:val="1"/>
      <w:marLeft w:val="0"/>
      <w:marRight w:val="0"/>
      <w:marTop w:val="0"/>
      <w:marBottom w:val="0"/>
      <w:divBdr>
        <w:top w:val="none" w:sz="0" w:space="0" w:color="auto"/>
        <w:left w:val="none" w:sz="0" w:space="0" w:color="auto"/>
        <w:bottom w:val="none" w:sz="0" w:space="0" w:color="auto"/>
        <w:right w:val="none" w:sz="0" w:space="0" w:color="auto"/>
      </w:divBdr>
    </w:div>
    <w:div w:id="309946838">
      <w:bodyDiv w:val="1"/>
      <w:marLeft w:val="0"/>
      <w:marRight w:val="0"/>
      <w:marTop w:val="0"/>
      <w:marBottom w:val="0"/>
      <w:divBdr>
        <w:top w:val="none" w:sz="0" w:space="0" w:color="auto"/>
        <w:left w:val="none" w:sz="0" w:space="0" w:color="auto"/>
        <w:bottom w:val="none" w:sz="0" w:space="0" w:color="auto"/>
        <w:right w:val="none" w:sz="0" w:space="0" w:color="auto"/>
      </w:divBdr>
    </w:div>
    <w:div w:id="320155693">
      <w:bodyDiv w:val="1"/>
      <w:marLeft w:val="0"/>
      <w:marRight w:val="0"/>
      <w:marTop w:val="0"/>
      <w:marBottom w:val="0"/>
      <w:divBdr>
        <w:top w:val="none" w:sz="0" w:space="0" w:color="auto"/>
        <w:left w:val="none" w:sz="0" w:space="0" w:color="auto"/>
        <w:bottom w:val="none" w:sz="0" w:space="0" w:color="auto"/>
        <w:right w:val="none" w:sz="0" w:space="0" w:color="auto"/>
      </w:divBdr>
    </w:div>
    <w:div w:id="322584204">
      <w:bodyDiv w:val="1"/>
      <w:marLeft w:val="0"/>
      <w:marRight w:val="0"/>
      <w:marTop w:val="0"/>
      <w:marBottom w:val="0"/>
      <w:divBdr>
        <w:top w:val="none" w:sz="0" w:space="0" w:color="auto"/>
        <w:left w:val="none" w:sz="0" w:space="0" w:color="auto"/>
        <w:bottom w:val="none" w:sz="0" w:space="0" w:color="auto"/>
        <w:right w:val="none" w:sz="0" w:space="0" w:color="auto"/>
      </w:divBdr>
    </w:div>
    <w:div w:id="326131915">
      <w:bodyDiv w:val="1"/>
      <w:marLeft w:val="0"/>
      <w:marRight w:val="0"/>
      <w:marTop w:val="0"/>
      <w:marBottom w:val="0"/>
      <w:divBdr>
        <w:top w:val="none" w:sz="0" w:space="0" w:color="auto"/>
        <w:left w:val="none" w:sz="0" w:space="0" w:color="auto"/>
        <w:bottom w:val="none" w:sz="0" w:space="0" w:color="auto"/>
        <w:right w:val="none" w:sz="0" w:space="0" w:color="auto"/>
      </w:divBdr>
    </w:div>
    <w:div w:id="382144730">
      <w:bodyDiv w:val="1"/>
      <w:marLeft w:val="0"/>
      <w:marRight w:val="0"/>
      <w:marTop w:val="0"/>
      <w:marBottom w:val="0"/>
      <w:divBdr>
        <w:top w:val="none" w:sz="0" w:space="0" w:color="auto"/>
        <w:left w:val="none" w:sz="0" w:space="0" w:color="auto"/>
        <w:bottom w:val="none" w:sz="0" w:space="0" w:color="auto"/>
        <w:right w:val="none" w:sz="0" w:space="0" w:color="auto"/>
      </w:divBdr>
    </w:div>
    <w:div w:id="428694222">
      <w:bodyDiv w:val="1"/>
      <w:marLeft w:val="0"/>
      <w:marRight w:val="0"/>
      <w:marTop w:val="0"/>
      <w:marBottom w:val="0"/>
      <w:divBdr>
        <w:top w:val="none" w:sz="0" w:space="0" w:color="auto"/>
        <w:left w:val="none" w:sz="0" w:space="0" w:color="auto"/>
        <w:bottom w:val="none" w:sz="0" w:space="0" w:color="auto"/>
        <w:right w:val="none" w:sz="0" w:space="0" w:color="auto"/>
      </w:divBdr>
    </w:div>
    <w:div w:id="477696039">
      <w:bodyDiv w:val="1"/>
      <w:marLeft w:val="0"/>
      <w:marRight w:val="0"/>
      <w:marTop w:val="0"/>
      <w:marBottom w:val="0"/>
      <w:divBdr>
        <w:top w:val="none" w:sz="0" w:space="0" w:color="auto"/>
        <w:left w:val="none" w:sz="0" w:space="0" w:color="auto"/>
        <w:bottom w:val="none" w:sz="0" w:space="0" w:color="auto"/>
        <w:right w:val="none" w:sz="0" w:space="0" w:color="auto"/>
      </w:divBdr>
    </w:div>
    <w:div w:id="481965965">
      <w:bodyDiv w:val="1"/>
      <w:marLeft w:val="0"/>
      <w:marRight w:val="0"/>
      <w:marTop w:val="0"/>
      <w:marBottom w:val="0"/>
      <w:divBdr>
        <w:top w:val="none" w:sz="0" w:space="0" w:color="auto"/>
        <w:left w:val="none" w:sz="0" w:space="0" w:color="auto"/>
        <w:bottom w:val="none" w:sz="0" w:space="0" w:color="auto"/>
        <w:right w:val="none" w:sz="0" w:space="0" w:color="auto"/>
      </w:divBdr>
    </w:div>
    <w:div w:id="532622429">
      <w:bodyDiv w:val="1"/>
      <w:marLeft w:val="0"/>
      <w:marRight w:val="0"/>
      <w:marTop w:val="0"/>
      <w:marBottom w:val="0"/>
      <w:divBdr>
        <w:top w:val="none" w:sz="0" w:space="0" w:color="auto"/>
        <w:left w:val="none" w:sz="0" w:space="0" w:color="auto"/>
        <w:bottom w:val="none" w:sz="0" w:space="0" w:color="auto"/>
        <w:right w:val="none" w:sz="0" w:space="0" w:color="auto"/>
      </w:divBdr>
    </w:div>
    <w:div w:id="541021071">
      <w:bodyDiv w:val="1"/>
      <w:marLeft w:val="0"/>
      <w:marRight w:val="0"/>
      <w:marTop w:val="0"/>
      <w:marBottom w:val="0"/>
      <w:divBdr>
        <w:top w:val="none" w:sz="0" w:space="0" w:color="auto"/>
        <w:left w:val="none" w:sz="0" w:space="0" w:color="auto"/>
        <w:bottom w:val="none" w:sz="0" w:space="0" w:color="auto"/>
        <w:right w:val="none" w:sz="0" w:space="0" w:color="auto"/>
      </w:divBdr>
    </w:div>
    <w:div w:id="542525974">
      <w:bodyDiv w:val="1"/>
      <w:marLeft w:val="0"/>
      <w:marRight w:val="0"/>
      <w:marTop w:val="0"/>
      <w:marBottom w:val="0"/>
      <w:divBdr>
        <w:top w:val="none" w:sz="0" w:space="0" w:color="auto"/>
        <w:left w:val="none" w:sz="0" w:space="0" w:color="auto"/>
        <w:bottom w:val="none" w:sz="0" w:space="0" w:color="auto"/>
        <w:right w:val="none" w:sz="0" w:space="0" w:color="auto"/>
      </w:divBdr>
    </w:div>
    <w:div w:id="569537380">
      <w:bodyDiv w:val="1"/>
      <w:marLeft w:val="0"/>
      <w:marRight w:val="0"/>
      <w:marTop w:val="0"/>
      <w:marBottom w:val="0"/>
      <w:divBdr>
        <w:top w:val="none" w:sz="0" w:space="0" w:color="auto"/>
        <w:left w:val="none" w:sz="0" w:space="0" w:color="auto"/>
        <w:bottom w:val="none" w:sz="0" w:space="0" w:color="auto"/>
        <w:right w:val="none" w:sz="0" w:space="0" w:color="auto"/>
      </w:divBdr>
    </w:div>
    <w:div w:id="634022511">
      <w:bodyDiv w:val="1"/>
      <w:marLeft w:val="0"/>
      <w:marRight w:val="0"/>
      <w:marTop w:val="0"/>
      <w:marBottom w:val="0"/>
      <w:divBdr>
        <w:top w:val="none" w:sz="0" w:space="0" w:color="auto"/>
        <w:left w:val="none" w:sz="0" w:space="0" w:color="auto"/>
        <w:bottom w:val="none" w:sz="0" w:space="0" w:color="auto"/>
        <w:right w:val="none" w:sz="0" w:space="0" w:color="auto"/>
      </w:divBdr>
    </w:div>
    <w:div w:id="637758065">
      <w:bodyDiv w:val="1"/>
      <w:marLeft w:val="0"/>
      <w:marRight w:val="0"/>
      <w:marTop w:val="0"/>
      <w:marBottom w:val="0"/>
      <w:divBdr>
        <w:top w:val="none" w:sz="0" w:space="0" w:color="auto"/>
        <w:left w:val="none" w:sz="0" w:space="0" w:color="auto"/>
        <w:bottom w:val="none" w:sz="0" w:space="0" w:color="auto"/>
        <w:right w:val="none" w:sz="0" w:space="0" w:color="auto"/>
      </w:divBdr>
    </w:div>
    <w:div w:id="720179487">
      <w:bodyDiv w:val="1"/>
      <w:marLeft w:val="0"/>
      <w:marRight w:val="0"/>
      <w:marTop w:val="0"/>
      <w:marBottom w:val="0"/>
      <w:divBdr>
        <w:top w:val="none" w:sz="0" w:space="0" w:color="auto"/>
        <w:left w:val="none" w:sz="0" w:space="0" w:color="auto"/>
        <w:bottom w:val="none" w:sz="0" w:space="0" w:color="auto"/>
        <w:right w:val="none" w:sz="0" w:space="0" w:color="auto"/>
      </w:divBdr>
    </w:div>
    <w:div w:id="739989005">
      <w:bodyDiv w:val="1"/>
      <w:marLeft w:val="0"/>
      <w:marRight w:val="0"/>
      <w:marTop w:val="0"/>
      <w:marBottom w:val="0"/>
      <w:divBdr>
        <w:top w:val="none" w:sz="0" w:space="0" w:color="auto"/>
        <w:left w:val="none" w:sz="0" w:space="0" w:color="auto"/>
        <w:bottom w:val="none" w:sz="0" w:space="0" w:color="auto"/>
        <w:right w:val="none" w:sz="0" w:space="0" w:color="auto"/>
      </w:divBdr>
    </w:div>
    <w:div w:id="795566637">
      <w:bodyDiv w:val="1"/>
      <w:marLeft w:val="0"/>
      <w:marRight w:val="0"/>
      <w:marTop w:val="0"/>
      <w:marBottom w:val="0"/>
      <w:divBdr>
        <w:top w:val="none" w:sz="0" w:space="0" w:color="auto"/>
        <w:left w:val="none" w:sz="0" w:space="0" w:color="auto"/>
        <w:bottom w:val="none" w:sz="0" w:space="0" w:color="auto"/>
        <w:right w:val="none" w:sz="0" w:space="0" w:color="auto"/>
      </w:divBdr>
    </w:div>
    <w:div w:id="852838618">
      <w:bodyDiv w:val="1"/>
      <w:marLeft w:val="0"/>
      <w:marRight w:val="0"/>
      <w:marTop w:val="0"/>
      <w:marBottom w:val="0"/>
      <w:divBdr>
        <w:top w:val="none" w:sz="0" w:space="0" w:color="auto"/>
        <w:left w:val="none" w:sz="0" w:space="0" w:color="auto"/>
        <w:bottom w:val="none" w:sz="0" w:space="0" w:color="auto"/>
        <w:right w:val="none" w:sz="0" w:space="0" w:color="auto"/>
      </w:divBdr>
      <w:divsChild>
        <w:div w:id="7779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0832">
      <w:bodyDiv w:val="1"/>
      <w:marLeft w:val="0"/>
      <w:marRight w:val="0"/>
      <w:marTop w:val="0"/>
      <w:marBottom w:val="0"/>
      <w:divBdr>
        <w:top w:val="none" w:sz="0" w:space="0" w:color="auto"/>
        <w:left w:val="none" w:sz="0" w:space="0" w:color="auto"/>
        <w:bottom w:val="none" w:sz="0" w:space="0" w:color="auto"/>
        <w:right w:val="none" w:sz="0" w:space="0" w:color="auto"/>
      </w:divBdr>
    </w:div>
    <w:div w:id="869294397">
      <w:bodyDiv w:val="1"/>
      <w:marLeft w:val="0"/>
      <w:marRight w:val="0"/>
      <w:marTop w:val="0"/>
      <w:marBottom w:val="0"/>
      <w:divBdr>
        <w:top w:val="none" w:sz="0" w:space="0" w:color="auto"/>
        <w:left w:val="none" w:sz="0" w:space="0" w:color="auto"/>
        <w:bottom w:val="none" w:sz="0" w:space="0" w:color="auto"/>
        <w:right w:val="none" w:sz="0" w:space="0" w:color="auto"/>
      </w:divBdr>
    </w:div>
    <w:div w:id="910502736">
      <w:bodyDiv w:val="1"/>
      <w:marLeft w:val="0"/>
      <w:marRight w:val="0"/>
      <w:marTop w:val="0"/>
      <w:marBottom w:val="0"/>
      <w:divBdr>
        <w:top w:val="none" w:sz="0" w:space="0" w:color="auto"/>
        <w:left w:val="none" w:sz="0" w:space="0" w:color="auto"/>
        <w:bottom w:val="none" w:sz="0" w:space="0" w:color="auto"/>
        <w:right w:val="none" w:sz="0" w:space="0" w:color="auto"/>
      </w:divBdr>
    </w:div>
    <w:div w:id="944968745">
      <w:bodyDiv w:val="1"/>
      <w:marLeft w:val="0"/>
      <w:marRight w:val="0"/>
      <w:marTop w:val="0"/>
      <w:marBottom w:val="0"/>
      <w:divBdr>
        <w:top w:val="none" w:sz="0" w:space="0" w:color="auto"/>
        <w:left w:val="none" w:sz="0" w:space="0" w:color="auto"/>
        <w:bottom w:val="none" w:sz="0" w:space="0" w:color="auto"/>
        <w:right w:val="none" w:sz="0" w:space="0" w:color="auto"/>
      </w:divBdr>
    </w:div>
    <w:div w:id="968055412">
      <w:bodyDiv w:val="1"/>
      <w:marLeft w:val="0"/>
      <w:marRight w:val="0"/>
      <w:marTop w:val="0"/>
      <w:marBottom w:val="0"/>
      <w:divBdr>
        <w:top w:val="none" w:sz="0" w:space="0" w:color="auto"/>
        <w:left w:val="none" w:sz="0" w:space="0" w:color="auto"/>
        <w:bottom w:val="none" w:sz="0" w:space="0" w:color="auto"/>
        <w:right w:val="none" w:sz="0" w:space="0" w:color="auto"/>
      </w:divBdr>
    </w:div>
    <w:div w:id="979648907">
      <w:bodyDiv w:val="1"/>
      <w:marLeft w:val="0"/>
      <w:marRight w:val="0"/>
      <w:marTop w:val="0"/>
      <w:marBottom w:val="0"/>
      <w:divBdr>
        <w:top w:val="none" w:sz="0" w:space="0" w:color="auto"/>
        <w:left w:val="none" w:sz="0" w:space="0" w:color="auto"/>
        <w:bottom w:val="none" w:sz="0" w:space="0" w:color="auto"/>
        <w:right w:val="none" w:sz="0" w:space="0" w:color="auto"/>
      </w:divBdr>
    </w:div>
    <w:div w:id="1103453936">
      <w:bodyDiv w:val="1"/>
      <w:marLeft w:val="0"/>
      <w:marRight w:val="0"/>
      <w:marTop w:val="0"/>
      <w:marBottom w:val="0"/>
      <w:divBdr>
        <w:top w:val="none" w:sz="0" w:space="0" w:color="auto"/>
        <w:left w:val="none" w:sz="0" w:space="0" w:color="auto"/>
        <w:bottom w:val="none" w:sz="0" w:space="0" w:color="auto"/>
        <w:right w:val="none" w:sz="0" w:space="0" w:color="auto"/>
      </w:divBdr>
    </w:div>
    <w:div w:id="1104959754">
      <w:bodyDiv w:val="1"/>
      <w:marLeft w:val="0"/>
      <w:marRight w:val="0"/>
      <w:marTop w:val="0"/>
      <w:marBottom w:val="0"/>
      <w:divBdr>
        <w:top w:val="none" w:sz="0" w:space="0" w:color="auto"/>
        <w:left w:val="none" w:sz="0" w:space="0" w:color="auto"/>
        <w:bottom w:val="none" w:sz="0" w:space="0" w:color="auto"/>
        <w:right w:val="none" w:sz="0" w:space="0" w:color="auto"/>
      </w:divBdr>
    </w:div>
    <w:div w:id="1106510008">
      <w:bodyDiv w:val="1"/>
      <w:marLeft w:val="0"/>
      <w:marRight w:val="0"/>
      <w:marTop w:val="0"/>
      <w:marBottom w:val="0"/>
      <w:divBdr>
        <w:top w:val="none" w:sz="0" w:space="0" w:color="auto"/>
        <w:left w:val="none" w:sz="0" w:space="0" w:color="auto"/>
        <w:bottom w:val="none" w:sz="0" w:space="0" w:color="auto"/>
        <w:right w:val="none" w:sz="0" w:space="0" w:color="auto"/>
      </w:divBdr>
    </w:div>
    <w:div w:id="1125196247">
      <w:bodyDiv w:val="1"/>
      <w:marLeft w:val="0"/>
      <w:marRight w:val="0"/>
      <w:marTop w:val="0"/>
      <w:marBottom w:val="0"/>
      <w:divBdr>
        <w:top w:val="none" w:sz="0" w:space="0" w:color="auto"/>
        <w:left w:val="none" w:sz="0" w:space="0" w:color="auto"/>
        <w:bottom w:val="none" w:sz="0" w:space="0" w:color="auto"/>
        <w:right w:val="none" w:sz="0" w:space="0" w:color="auto"/>
      </w:divBdr>
    </w:div>
    <w:div w:id="1148862415">
      <w:bodyDiv w:val="1"/>
      <w:marLeft w:val="0"/>
      <w:marRight w:val="0"/>
      <w:marTop w:val="0"/>
      <w:marBottom w:val="0"/>
      <w:divBdr>
        <w:top w:val="none" w:sz="0" w:space="0" w:color="auto"/>
        <w:left w:val="none" w:sz="0" w:space="0" w:color="auto"/>
        <w:bottom w:val="none" w:sz="0" w:space="0" w:color="auto"/>
        <w:right w:val="none" w:sz="0" w:space="0" w:color="auto"/>
      </w:divBdr>
    </w:div>
    <w:div w:id="1163396672">
      <w:bodyDiv w:val="1"/>
      <w:marLeft w:val="0"/>
      <w:marRight w:val="0"/>
      <w:marTop w:val="0"/>
      <w:marBottom w:val="0"/>
      <w:divBdr>
        <w:top w:val="none" w:sz="0" w:space="0" w:color="auto"/>
        <w:left w:val="none" w:sz="0" w:space="0" w:color="auto"/>
        <w:bottom w:val="none" w:sz="0" w:space="0" w:color="auto"/>
        <w:right w:val="none" w:sz="0" w:space="0" w:color="auto"/>
      </w:divBdr>
      <w:divsChild>
        <w:div w:id="66004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38431">
      <w:bodyDiv w:val="1"/>
      <w:marLeft w:val="0"/>
      <w:marRight w:val="0"/>
      <w:marTop w:val="0"/>
      <w:marBottom w:val="0"/>
      <w:divBdr>
        <w:top w:val="none" w:sz="0" w:space="0" w:color="auto"/>
        <w:left w:val="none" w:sz="0" w:space="0" w:color="auto"/>
        <w:bottom w:val="none" w:sz="0" w:space="0" w:color="auto"/>
        <w:right w:val="none" w:sz="0" w:space="0" w:color="auto"/>
      </w:divBdr>
    </w:div>
    <w:div w:id="1228683162">
      <w:bodyDiv w:val="1"/>
      <w:marLeft w:val="0"/>
      <w:marRight w:val="0"/>
      <w:marTop w:val="0"/>
      <w:marBottom w:val="0"/>
      <w:divBdr>
        <w:top w:val="none" w:sz="0" w:space="0" w:color="auto"/>
        <w:left w:val="none" w:sz="0" w:space="0" w:color="auto"/>
        <w:bottom w:val="none" w:sz="0" w:space="0" w:color="auto"/>
        <w:right w:val="none" w:sz="0" w:space="0" w:color="auto"/>
      </w:divBdr>
    </w:div>
    <w:div w:id="1262685638">
      <w:bodyDiv w:val="1"/>
      <w:marLeft w:val="0"/>
      <w:marRight w:val="0"/>
      <w:marTop w:val="0"/>
      <w:marBottom w:val="0"/>
      <w:divBdr>
        <w:top w:val="none" w:sz="0" w:space="0" w:color="auto"/>
        <w:left w:val="none" w:sz="0" w:space="0" w:color="auto"/>
        <w:bottom w:val="none" w:sz="0" w:space="0" w:color="auto"/>
        <w:right w:val="none" w:sz="0" w:space="0" w:color="auto"/>
      </w:divBdr>
    </w:div>
    <w:div w:id="1285691002">
      <w:bodyDiv w:val="1"/>
      <w:marLeft w:val="0"/>
      <w:marRight w:val="0"/>
      <w:marTop w:val="0"/>
      <w:marBottom w:val="0"/>
      <w:divBdr>
        <w:top w:val="none" w:sz="0" w:space="0" w:color="auto"/>
        <w:left w:val="none" w:sz="0" w:space="0" w:color="auto"/>
        <w:bottom w:val="none" w:sz="0" w:space="0" w:color="auto"/>
        <w:right w:val="none" w:sz="0" w:space="0" w:color="auto"/>
      </w:divBdr>
    </w:div>
    <w:div w:id="1372459725">
      <w:bodyDiv w:val="1"/>
      <w:marLeft w:val="0"/>
      <w:marRight w:val="0"/>
      <w:marTop w:val="0"/>
      <w:marBottom w:val="0"/>
      <w:divBdr>
        <w:top w:val="none" w:sz="0" w:space="0" w:color="auto"/>
        <w:left w:val="none" w:sz="0" w:space="0" w:color="auto"/>
        <w:bottom w:val="none" w:sz="0" w:space="0" w:color="auto"/>
        <w:right w:val="none" w:sz="0" w:space="0" w:color="auto"/>
      </w:divBdr>
      <w:divsChild>
        <w:div w:id="1412656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615128">
      <w:bodyDiv w:val="1"/>
      <w:marLeft w:val="0"/>
      <w:marRight w:val="0"/>
      <w:marTop w:val="0"/>
      <w:marBottom w:val="0"/>
      <w:divBdr>
        <w:top w:val="none" w:sz="0" w:space="0" w:color="auto"/>
        <w:left w:val="none" w:sz="0" w:space="0" w:color="auto"/>
        <w:bottom w:val="none" w:sz="0" w:space="0" w:color="auto"/>
        <w:right w:val="none" w:sz="0" w:space="0" w:color="auto"/>
      </w:divBdr>
    </w:div>
    <w:div w:id="1406340059">
      <w:bodyDiv w:val="1"/>
      <w:marLeft w:val="0"/>
      <w:marRight w:val="0"/>
      <w:marTop w:val="0"/>
      <w:marBottom w:val="0"/>
      <w:divBdr>
        <w:top w:val="none" w:sz="0" w:space="0" w:color="auto"/>
        <w:left w:val="none" w:sz="0" w:space="0" w:color="auto"/>
        <w:bottom w:val="none" w:sz="0" w:space="0" w:color="auto"/>
        <w:right w:val="none" w:sz="0" w:space="0" w:color="auto"/>
      </w:divBdr>
    </w:div>
    <w:div w:id="1445883262">
      <w:bodyDiv w:val="1"/>
      <w:marLeft w:val="0"/>
      <w:marRight w:val="0"/>
      <w:marTop w:val="0"/>
      <w:marBottom w:val="0"/>
      <w:divBdr>
        <w:top w:val="none" w:sz="0" w:space="0" w:color="auto"/>
        <w:left w:val="none" w:sz="0" w:space="0" w:color="auto"/>
        <w:bottom w:val="none" w:sz="0" w:space="0" w:color="auto"/>
        <w:right w:val="none" w:sz="0" w:space="0" w:color="auto"/>
      </w:divBdr>
    </w:div>
    <w:div w:id="1544369363">
      <w:bodyDiv w:val="1"/>
      <w:marLeft w:val="0"/>
      <w:marRight w:val="0"/>
      <w:marTop w:val="0"/>
      <w:marBottom w:val="0"/>
      <w:divBdr>
        <w:top w:val="none" w:sz="0" w:space="0" w:color="auto"/>
        <w:left w:val="none" w:sz="0" w:space="0" w:color="auto"/>
        <w:bottom w:val="none" w:sz="0" w:space="0" w:color="auto"/>
        <w:right w:val="none" w:sz="0" w:space="0" w:color="auto"/>
      </w:divBdr>
      <w:divsChild>
        <w:div w:id="117592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954076">
      <w:bodyDiv w:val="1"/>
      <w:marLeft w:val="0"/>
      <w:marRight w:val="0"/>
      <w:marTop w:val="0"/>
      <w:marBottom w:val="0"/>
      <w:divBdr>
        <w:top w:val="none" w:sz="0" w:space="0" w:color="auto"/>
        <w:left w:val="none" w:sz="0" w:space="0" w:color="auto"/>
        <w:bottom w:val="none" w:sz="0" w:space="0" w:color="auto"/>
        <w:right w:val="none" w:sz="0" w:space="0" w:color="auto"/>
      </w:divBdr>
    </w:div>
    <w:div w:id="1616600953">
      <w:bodyDiv w:val="1"/>
      <w:marLeft w:val="0"/>
      <w:marRight w:val="0"/>
      <w:marTop w:val="0"/>
      <w:marBottom w:val="0"/>
      <w:divBdr>
        <w:top w:val="none" w:sz="0" w:space="0" w:color="auto"/>
        <w:left w:val="none" w:sz="0" w:space="0" w:color="auto"/>
        <w:bottom w:val="none" w:sz="0" w:space="0" w:color="auto"/>
        <w:right w:val="none" w:sz="0" w:space="0" w:color="auto"/>
      </w:divBdr>
    </w:div>
    <w:div w:id="1623415602">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 w:id="1678967087">
      <w:bodyDiv w:val="1"/>
      <w:marLeft w:val="0"/>
      <w:marRight w:val="0"/>
      <w:marTop w:val="0"/>
      <w:marBottom w:val="0"/>
      <w:divBdr>
        <w:top w:val="none" w:sz="0" w:space="0" w:color="auto"/>
        <w:left w:val="none" w:sz="0" w:space="0" w:color="auto"/>
        <w:bottom w:val="none" w:sz="0" w:space="0" w:color="auto"/>
        <w:right w:val="none" w:sz="0" w:space="0" w:color="auto"/>
      </w:divBdr>
    </w:div>
    <w:div w:id="1752778663">
      <w:bodyDiv w:val="1"/>
      <w:marLeft w:val="0"/>
      <w:marRight w:val="0"/>
      <w:marTop w:val="0"/>
      <w:marBottom w:val="0"/>
      <w:divBdr>
        <w:top w:val="none" w:sz="0" w:space="0" w:color="auto"/>
        <w:left w:val="none" w:sz="0" w:space="0" w:color="auto"/>
        <w:bottom w:val="none" w:sz="0" w:space="0" w:color="auto"/>
        <w:right w:val="none" w:sz="0" w:space="0" w:color="auto"/>
      </w:divBdr>
    </w:div>
    <w:div w:id="1796437510">
      <w:bodyDiv w:val="1"/>
      <w:marLeft w:val="0"/>
      <w:marRight w:val="0"/>
      <w:marTop w:val="0"/>
      <w:marBottom w:val="0"/>
      <w:divBdr>
        <w:top w:val="none" w:sz="0" w:space="0" w:color="auto"/>
        <w:left w:val="none" w:sz="0" w:space="0" w:color="auto"/>
        <w:bottom w:val="none" w:sz="0" w:space="0" w:color="auto"/>
        <w:right w:val="none" w:sz="0" w:space="0" w:color="auto"/>
      </w:divBdr>
    </w:div>
    <w:div w:id="1806459157">
      <w:bodyDiv w:val="1"/>
      <w:marLeft w:val="0"/>
      <w:marRight w:val="0"/>
      <w:marTop w:val="0"/>
      <w:marBottom w:val="0"/>
      <w:divBdr>
        <w:top w:val="none" w:sz="0" w:space="0" w:color="auto"/>
        <w:left w:val="none" w:sz="0" w:space="0" w:color="auto"/>
        <w:bottom w:val="none" w:sz="0" w:space="0" w:color="auto"/>
        <w:right w:val="none" w:sz="0" w:space="0" w:color="auto"/>
      </w:divBdr>
      <w:divsChild>
        <w:div w:id="2062358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219628">
      <w:bodyDiv w:val="1"/>
      <w:marLeft w:val="0"/>
      <w:marRight w:val="0"/>
      <w:marTop w:val="0"/>
      <w:marBottom w:val="0"/>
      <w:divBdr>
        <w:top w:val="none" w:sz="0" w:space="0" w:color="auto"/>
        <w:left w:val="none" w:sz="0" w:space="0" w:color="auto"/>
        <w:bottom w:val="none" w:sz="0" w:space="0" w:color="auto"/>
        <w:right w:val="none" w:sz="0" w:space="0" w:color="auto"/>
      </w:divBdr>
    </w:div>
    <w:div w:id="1898928407">
      <w:bodyDiv w:val="1"/>
      <w:marLeft w:val="0"/>
      <w:marRight w:val="0"/>
      <w:marTop w:val="0"/>
      <w:marBottom w:val="0"/>
      <w:divBdr>
        <w:top w:val="none" w:sz="0" w:space="0" w:color="auto"/>
        <w:left w:val="none" w:sz="0" w:space="0" w:color="auto"/>
        <w:bottom w:val="none" w:sz="0" w:space="0" w:color="auto"/>
        <w:right w:val="none" w:sz="0" w:space="0" w:color="auto"/>
      </w:divBdr>
    </w:div>
    <w:div w:id="2017026542">
      <w:bodyDiv w:val="1"/>
      <w:marLeft w:val="0"/>
      <w:marRight w:val="0"/>
      <w:marTop w:val="0"/>
      <w:marBottom w:val="0"/>
      <w:divBdr>
        <w:top w:val="none" w:sz="0" w:space="0" w:color="auto"/>
        <w:left w:val="none" w:sz="0" w:space="0" w:color="auto"/>
        <w:bottom w:val="none" w:sz="0" w:space="0" w:color="auto"/>
        <w:right w:val="none" w:sz="0" w:space="0" w:color="auto"/>
      </w:divBdr>
    </w:div>
    <w:div w:id="2027554396">
      <w:bodyDiv w:val="1"/>
      <w:marLeft w:val="0"/>
      <w:marRight w:val="0"/>
      <w:marTop w:val="0"/>
      <w:marBottom w:val="0"/>
      <w:divBdr>
        <w:top w:val="none" w:sz="0" w:space="0" w:color="auto"/>
        <w:left w:val="none" w:sz="0" w:space="0" w:color="auto"/>
        <w:bottom w:val="none" w:sz="0" w:space="0" w:color="auto"/>
        <w:right w:val="none" w:sz="0" w:space="0" w:color="auto"/>
      </w:divBdr>
    </w:div>
    <w:div w:id="2045015010">
      <w:bodyDiv w:val="1"/>
      <w:marLeft w:val="0"/>
      <w:marRight w:val="0"/>
      <w:marTop w:val="0"/>
      <w:marBottom w:val="0"/>
      <w:divBdr>
        <w:top w:val="none" w:sz="0" w:space="0" w:color="auto"/>
        <w:left w:val="none" w:sz="0" w:space="0" w:color="auto"/>
        <w:bottom w:val="none" w:sz="0" w:space="0" w:color="auto"/>
        <w:right w:val="none" w:sz="0" w:space="0" w:color="auto"/>
      </w:divBdr>
    </w:div>
    <w:div w:id="2049645661">
      <w:bodyDiv w:val="1"/>
      <w:marLeft w:val="0"/>
      <w:marRight w:val="0"/>
      <w:marTop w:val="0"/>
      <w:marBottom w:val="0"/>
      <w:divBdr>
        <w:top w:val="none" w:sz="0" w:space="0" w:color="auto"/>
        <w:left w:val="none" w:sz="0" w:space="0" w:color="auto"/>
        <w:bottom w:val="none" w:sz="0" w:space="0" w:color="auto"/>
        <w:right w:val="none" w:sz="0" w:space="0" w:color="auto"/>
      </w:divBdr>
    </w:div>
    <w:div w:id="20936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calidraw.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xcalidraw.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7EB11B91BFC44B8642D14B149F7C6A" ma:contentTypeVersion="8" ma:contentTypeDescription="Crear nuevo documento." ma:contentTypeScope="" ma:versionID="c274ca57f83708ff3cea8f922ad464ba">
  <xsd:schema xmlns:xsd="http://www.w3.org/2001/XMLSchema" xmlns:xs="http://www.w3.org/2001/XMLSchema" xmlns:p="http://schemas.microsoft.com/office/2006/metadata/properties" xmlns:ns2="328c60b8-ab37-402d-bab6-ffd39d88cfd3" targetNamespace="http://schemas.microsoft.com/office/2006/metadata/properties" ma:root="true" ma:fieldsID="d9a8db572357c7421958cf28a09d9185" ns2:_="">
    <xsd:import namespace="328c60b8-ab37-402d-bab6-ffd39d88cf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c60b8-ab37-402d-bab6-ffd39d88c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2C413-93C8-4274-B9A1-CDD68BA23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c60b8-ab37-402d-bab6-ffd39d88c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E6503-7426-405D-99CF-BB5E8B774629}">
  <ds:schemaRefs>
    <ds:schemaRef ds:uri="http://schemas.microsoft.com/sharepoint/v3/contenttype/forms"/>
  </ds:schemaRefs>
</ds:datastoreItem>
</file>

<file path=customXml/itemProps3.xml><?xml version="1.0" encoding="utf-8"?>
<ds:datastoreItem xmlns:ds="http://schemas.openxmlformats.org/officeDocument/2006/customXml" ds:itemID="{3A90F9EB-11FA-4BEB-AD50-1E0684B9CD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2C3D20-1753-4498-B5BC-F36F13C8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2132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2025-01-23T21:27:00Z</dcterms:created>
  <dcterms:modified xsi:type="dcterms:W3CDTF">2025-09-18T20:07:00Z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0x010100A67EB11B91BFC44B8642D14B149F7C6A</vt:lpwstr>
  </property>
</Properties>
</file>