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Resumen BD I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Herramientas Clave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MySQL: Un sistema de gestión de bases de datos relacional (SGBD) muy popular, especialmente para desarrollo web. Es open source. 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PhpMyAdmin: Interfaz web para administrar bases de datos MySQL. Permite crear, eliminar, modificar tablas, ejecutar SQL, etc. 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MySQL Workbench: Herramienta para modelado de datos (diagramas entidad-relación), diseño de esquemas y migración de bases de datos.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Unidad 1: Introducción a las Bases de Datos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Definición: Un sistema de base de datos es un sistema computarizado que centraliza la información y la facilita cuando se requiere.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Importancia del Diseño: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Independencia de los datos de los programas que los usan. 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Capacidad de consultar la base de datos mediante lenguajes de consulta (SQL), sin necesidad de lenguajes de programación tradicionales. 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Componentes de un Sistema de Base de Datos: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Integrada: Datos unificados, con redundancia minimizada.  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Compartida: Accesible por múltiples usuarios.  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Catálogo del sistema: Diccionario de datos con la definición de la base de datos. 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Equipos: Servidores, almacenamiento, dispositivos de E/S, etc. 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Programas: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Aplicación: Interactúan con la base de datos.  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Administración (SGBD): Gestiona el acceso y manipulación de los datos. 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DBA: Administrador, define el esquema (lógico y físico), seguridad, copias de seguridad, etc.  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Analistas y Programadores: Definen requerimientos y crean las aplicaciones.  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Usuarios Finales: Acceden a la base de datos para consultas, informes, etc.  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 de una Base de Datos: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Independencia de los datos. 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Reducción de la redundancia. 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Autodescriptiva (metadatos). 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Múltiples vistas de los datos. 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Datos compartidos. 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 actualizada. 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Seguridad (restricciones de acceso). 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Auditoría (registro de cambios). 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Recuperación (copias de seguridad). 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Relacionabilidad (acceso flexible a los datos).  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Unidad 2: Base de Datos Relacional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Concepto: Se organiza en tablas. 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Propiedades de las Tablas: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Valores únicos en cada celda.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Columnas homogéneas (mismo tipo de dato). 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Nombre único por columna.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Filas únicas. 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Clave primaria única (identificador). 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Sin orden en filas/columnas.  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Terminología: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Fila/Tupla: Registro. 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Columna/Atributo: Dato específico. 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Grado: Número de columnas. 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Cardinalidad: Número de filas. 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Dominio: Conjunto de valores permitidos para un atributo (tipo de dato y rango).  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Tipos de Relaciones: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Base/Reales: Tablas. 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Vistas: Consultas guardadas (virtuales). 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Instantáneas: Copias de datos en un momento dado. 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Resultado de Consultas: Tablas temporales. 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Temporales: Existen solo durante la sesión.  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Unidad 3: Definición de Datos (DDL)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TABLE: Crea una tabla. 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Sintaxis: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tabla (columna tipo_dato [NOT NULL], PRIMARY KEY (columna), FOREIGN KEY (columna) REFERENCES otra_tabla(columna));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Numéricos: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 (DEC),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Cadena: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(n) (CHAR),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(n)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Fecha/Hora: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</w:p>
    <w:p w:rsidR="00000000" w:rsidDel="00000000" w:rsidP="00000000" w:rsidRDefault="00000000" w:rsidRPr="00000000" w14:paraId="00000046">
      <w:pPr>
        <w:spacing w:after="240" w:before="240" w:lineRule="auto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ALTER TABLE: Modifica la estructura de una tabla. 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columna tipo_dato;</w:t>
      </w:r>
      <w:r w:rsidDel="00000000" w:rsidR="00000000" w:rsidRPr="00000000">
        <w:rPr>
          <w:rtl w:val="0"/>
        </w:rPr>
        <w:t xml:space="preserve"> (Agrega columna)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 columna [DEFAULT valor] [NOT NULL];</w:t>
      </w:r>
      <w:r w:rsidDel="00000000" w:rsidR="00000000" w:rsidRPr="00000000">
        <w:rPr>
          <w:rtl w:val="0"/>
        </w:rPr>
        <w:t xml:space="preserve"> (Modifica columna)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DROP TABLE: Elimina una tabla.  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INDEX: Crea un índice para acelerar las búsquedas.  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nombre_indice ON tabla (columna);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DROP INDEX: Elimina un índice.  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VIEW: Crea una vista (consulta guardada). 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nombre_vista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AS SELECT ... FROM ... WHERE ...;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DROP VIEW: Elimina una vista.  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Unidad 4: Manipulación de Datos (DML)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SELECT: Consulta datos. 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columna1, columna2 FROM tabla WHERE condición ORDER BY columna [ASC|DESC];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 Valores únicos.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: Todas las columnas.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Operadores: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 Ordena los resultados.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Consultas de Reunión (JOIN): Combina datos de varias tablas. 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tabla1.*,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.* FROM tabla1, tabla2 WHERE tabla1.columna = tabla2.columna;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: Alias para tablas (ej.,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tabla1 AS t1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Funciones de Agregado: Calculan sobre conjuntos de filas.  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 Agrupa filas con el mismo valor.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: Filtra grupos (usado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 Avanzadas de SELECT: 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: Busca patrones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para cualquier cadena,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para</w:t>
      </w:r>
      <w:r w:rsidDel="00000000" w:rsidR="00000000" w:rsidRPr="00000000">
        <w:rPr>
          <w:rtl w:val="0"/>
        </w:rPr>
        <w:t xml:space="preserve"> un carácter).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: Verifica si un valor está en un conjunto.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Subconsultas: Consultas dentro de consultas.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Combina el resultado de varias consultas.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INNER JOIN / OUTER JOIN: Formas más explícitas de combinar tablas (estándar ANSI SQL).  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UPDATE: Modifica datos.  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tabla SET columna = valor WHERE condición;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DELETE: Elimina datos.  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tabla WHERE condición;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INSERT: Agrega datos.  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tabla (columna1, columna2) VALUES (valor1, valor2);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tabla VALUES (valor1, valor2, valor3);</w:t>
      </w:r>
      <w:r w:rsidDel="00000000" w:rsidR="00000000" w:rsidRPr="00000000">
        <w:rPr>
          <w:rtl w:val="0"/>
        </w:rPr>
        <w:t xml:space="preserve"> (Si se insertan valores para todas las columnas)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Transacciones (TCL): Unidad lógica de trabajo (varias operaciones SQL).  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: Guarda los cambios permanentemente.  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 Deshace los cambios.  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Unidad 5: Catálogo del Sistema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catálogo del sistema (o diccionario de datos) almacena metadatos (datos sobre los datos)  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Contiene información sobre tablas, columnas, tipos de datos, restricciones, índices, etc.  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Vistas comunes del catálogo (varían según el SGBD): 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SYSTABLES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information_schema.tables</w:t>
      </w:r>
      <w:r w:rsidDel="00000000" w:rsidR="00000000" w:rsidRPr="00000000">
        <w:rPr>
          <w:rtl w:val="0"/>
        </w:rPr>
        <w:t xml:space="preserve"> en MySQL): Información sobre las tablas.  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SYSCOLUMNS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information_schema.columns</w:t>
      </w:r>
      <w:r w:rsidDel="00000000" w:rsidR="00000000" w:rsidRPr="00000000">
        <w:rPr>
          <w:rtl w:val="0"/>
        </w:rPr>
        <w:t xml:space="preserve">): Información sobre las columnas.  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SYSINDEXES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information_schema.statistics</w:t>
      </w:r>
      <w:r w:rsidDel="00000000" w:rsidR="00000000" w:rsidRPr="00000000">
        <w:rPr>
          <w:rtl w:val="0"/>
        </w:rPr>
        <w:t xml:space="preserve">): Información sobre los índices. 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SYSVIEWS</w:t>
      </w:r>
      <w:r w:rsidDel="00000000" w:rsidR="00000000" w:rsidRPr="00000000">
        <w:rPr>
          <w:rtl w:val="0"/>
        </w:rPr>
        <w:t xml:space="preserve">: Información sobre las vistas.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