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40" w:type="dxa"/>
        <w:tblInd w:w="-1159" w:type="dxa"/>
        <w:tblLook w:val="04A0" w:firstRow="1" w:lastRow="0" w:firstColumn="1" w:lastColumn="0" w:noHBand="0" w:noVBand="1"/>
      </w:tblPr>
      <w:tblGrid>
        <w:gridCol w:w="440"/>
        <w:gridCol w:w="3460"/>
        <w:gridCol w:w="1200"/>
        <w:gridCol w:w="1200"/>
        <w:gridCol w:w="1200"/>
        <w:gridCol w:w="1240"/>
        <w:gridCol w:w="1200"/>
        <w:gridCol w:w="1200"/>
      </w:tblGrid>
      <w:tr w:rsidR="004F752D" w:rsidRPr="004F752D" w14:paraId="44F22C49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018151FD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bookmarkStart w:id="0" w:name="_Hlk26689318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N 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5932FBB3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Cuenta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13EEE2FD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Deudor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4E86C47F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Acredor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232D2C02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Activo</w:t>
            </w:r>
            <w:proofErr w:type="spellEnd"/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16FE0379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Pasivo</w:t>
            </w:r>
            <w:proofErr w:type="spellEnd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/PN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29D7FC05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Egreso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5DEC1518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b/>
                <w:bCs/>
                <w:color w:val="FFFFFF"/>
              </w:rPr>
              <w:t>Ingreso</w:t>
            </w:r>
            <w:proofErr w:type="spellEnd"/>
          </w:p>
        </w:tc>
      </w:tr>
      <w:tr w:rsidR="004F752D" w:rsidRPr="004F752D" w14:paraId="26A95E63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99BBF2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CBFB12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Amortizacion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bienes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16BB84E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11500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8A6F36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5D95384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D65D42E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689D1C3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040F2A5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466AB401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96C984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5BDA6B8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anticipo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clientes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B1AB8D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60EF75E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5800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34C55C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E84500F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5003008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33F81FD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1" w:name="_GoBack"/>
        <w:bookmarkEnd w:id="1"/>
      </w:tr>
      <w:tr w:rsidR="004F752D" w:rsidRPr="004F752D" w14:paraId="1789189D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6887630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C2AD186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Caja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B4E376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15800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870148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48F1B7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26DA2B1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3073666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6BE8F37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228EC504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181EB2C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027A9EF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Capital Social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CAF2372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EFA7E7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6091A70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482C81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9E02768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75492C1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3140A738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A28E831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E60936A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C.</w:t>
            </w:r>
            <w:proofErr w:type="gramStart"/>
            <w:r w:rsidRPr="004F752D">
              <w:rPr>
                <w:rFonts w:ascii="Calibri" w:eastAsia="Times New Roman" w:hAnsi="Calibri" w:cs="Calibri"/>
                <w:color w:val="000000"/>
              </w:rPr>
              <w:t>M.V</w:t>
            </w:r>
            <w:proofErr w:type="gram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042DC4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106700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D5C6D2D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D5414C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36D44E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77B8A0F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96C0D22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5CB0AE67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5BEF54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F93725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Deudores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por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ventas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8C540D0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88300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2543226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3149354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764C7D9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0538A80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F532F4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212416E8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11F979D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080E9E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previciones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por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deudores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incobrables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25A029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7E254B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C6968A7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2E0ABEA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0301F0E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5DDA65F9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8F8C51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E069E39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 xml:space="preserve">Banco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provincia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Cta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Cte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EF0BD48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8200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49A70EC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3EAF668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FBEA8B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661AC84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240B83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10525E9A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86E2F1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7BCF717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Comisiones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vendedores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600864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2ED8C4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3EBB62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BA772D2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ECC26C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2EB84CC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3A8C15C5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3040147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BB1D7A3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publicidad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0AA4FB2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0C04471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0E88A7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79D5433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9B3E0B9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4C0FBE3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2B46657C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2C0C65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3E452C3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inmuebles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947D508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113200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3C49E13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F116A5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3FE8652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673AB1E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E7861A2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5CC13D8B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6B01386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BE9CE79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hipotecas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pagar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3A2ED26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708194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327DC24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350E98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D7DBBED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B9F63B6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71C4E9F3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62E438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DA39AB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intereses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negativos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E342BD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78442F9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0A1D07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0875D3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A9D0927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74ED6C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6F3F4D32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A500571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AED84C2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intereses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positivos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50AF5F8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08B0FB8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E703E0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8C6FEF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4AEE935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53577BD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5C2CA887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817890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3FB20D4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titulos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acciones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2729CD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21100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7B6D91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3275A8D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C984E7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FC55CF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374A00B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6B76FD1C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84A177D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D73E517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mercaderias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2284C31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47500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EFFCD6A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6783EA3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E07D8F9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E1B6F32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D85A77B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3C255382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ED91CCC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A32A13C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impuestos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pagar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36086EB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9248C43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14300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A25A43A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11A46A0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141DD9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6C9F0BC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2345FB29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F017BC3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6F5EA5D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muebles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utiles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32CDBCF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15500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AF96EEF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E21C5C1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AC4B91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DBB3F8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3941713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7637C49F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EC123C4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286082B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previciones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para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despidos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AF43E06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6FC554F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961651B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70997E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2BD6B0F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C11B0E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1DBD2220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47EEE1D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481AD2C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impuesto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a las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ganancias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DDD3446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3400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2B1940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749273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233CAF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DC0FF7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45D6373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559F8A44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D2D5F3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266D18C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proveedores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D81D4E2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D0A098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6ADAD6E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E31002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E9D54C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9A8A3C4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12160664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883A7A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9384A1D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reservas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legales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8014AC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A5F807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13500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2913D0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BE9E24A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69AEE8C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0BE5D82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79D3E2D4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FFECB6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228FFC7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rodados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9E919EE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E94B8D8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843147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C633F8B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6898DA9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60C8841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6D4FD2B5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B1C837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5AC0B8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sueldos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jornales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A02B68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99900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6AE2973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278CD22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627F92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0C4E54D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9D659B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49FFD13E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535D12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B2643FE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utilidades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no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distribuidas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0B59E9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C853C66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12500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E6AFF73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9D6DC48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2CD9995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89EAC1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29349E5B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60B1D46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36EF9E5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ventas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3759C95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204EA88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362400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1A61430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61326F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D89142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1496F02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63980467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2ABE1FF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09E4C7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amortizacion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acum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inmuebles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9A8AC5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0CA97BC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4200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2BDDE9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ED32F3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C85F0E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7F38091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26A4DECA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9EDD96E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4BB2E06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  <w:lang w:val="es-ES"/>
              </w:rPr>
              <w:t>amortizacion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  <w:lang w:val="es-ES"/>
              </w:rPr>
              <w:t>acum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muebles y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  <w:lang w:val="es-ES"/>
              </w:rPr>
              <w:t>utiles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BE16695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1294A21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0DB252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07EE7ED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945DC4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9DE0CFC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441A707E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03AA8D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B29B6C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amortizacion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acum</w:t>
            </w:r>
            <w:proofErr w:type="spellEnd"/>
            <w:r w:rsidRPr="004F75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752D">
              <w:rPr>
                <w:rFonts w:ascii="Calibri" w:eastAsia="Times New Roman" w:hAnsi="Calibri" w:cs="Calibri"/>
                <w:color w:val="000000"/>
              </w:rPr>
              <w:t>rodados</w:t>
            </w:r>
            <w:proofErr w:type="spellEnd"/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013A8E" w14:textId="77777777" w:rsidR="004F752D" w:rsidRPr="004F752D" w:rsidRDefault="004F752D" w:rsidP="00DF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2301588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9B6C1E0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3385C15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317AD1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94195BE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6B730E10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55A5CC7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A61150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BF30DCB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589500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64F585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752D">
              <w:rPr>
                <w:rFonts w:ascii="Calibri" w:eastAsia="Times New Roman" w:hAnsi="Calibri" w:cs="Calibri"/>
                <w:color w:val="000000"/>
              </w:rPr>
              <w:t>589500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A2BC1CF" w14:textId="77777777" w:rsidR="004F752D" w:rsidRPr="004F752D" w:rsidRDefault="004F752D" w:rsidP="00DF2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BB721E0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B9B7BFF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F0B596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52D" w:rsidRPr="004F752D" w14:paraId="062869FE" w14:textId="77777777" w:rsidTr="00DF200D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7EF5C19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4ACEE4A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93E8A77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F52BB30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3E416FA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05235EE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CEBE5BE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0D994A6" w14:textId="77777777" w:rsidR="004F752D" w:rsidRPr="004F752D" w:rsidRDefault="004F752D" w:rsidP="00DF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76E5E7" w14:textId="77777777" w:rsidR="004F752D" w:rsidRDefault="004F752D" w:rsidP="004F752D"/>
    <w:p w14:paraId="075EA457" w14:textId="77777777" w:rsidR="004F752D" w:rsidRDefault="004F752D" w:rsidP="004F752D">
      <w:pPr>
        <w:rPr>
          <w:lang w:val="es-ES"/>
        </w:rPr>
      </w:pPr>
      <w:r w:rsidRPr="003F736C">
        <w:rPr>
          <w:lang w:val="es-ES"/>
        </w:rPr>
        <w:t xml:space="preserve">2) explicar en </w:t>
      </w:r>
      <w:proofErr w:type="spellStart"/>
      <w:r w:rsidRPr="003F736C">
        <w:rPr>
          <w:lang w:val="es-ES"/>
        </w:rPr>
        <w:t>que</w:t>
      </w:r>
      <w:proofErr w:type="spellEnd"/>
      <w:r w:rsidRPr="003F736C">
        <w:rPr>
          <w:lang w:val="es-ES"/>
        </w:rPr>
        <w:t xml:space="preserve"> consiste y co</w:t>
      </w:r>
      <w:r>
        <w:rPr>
          <w:lang w:val="es-ES"/>
        </w:rPr>
        <w:t>mo se determina la situación financiera de una empresa.</w:t>
      </w:r>
    </w:p>
    <w:p w14:paraId="54D353C7" w14:textId="77777777" w:rsidR="004F752D" w:rsidRDefault="004F752D" w:rsidP="004F752D">
      <w:pPr>
        <w:rPr>
          <w:lang w:val="es-ES"/>
        </w:rPr>
      </w:pPr>
      <w:r>
        <w:rPr>
          <w:lang w:val="es-ES"/>
        </w:rPr>
        <w:t>3) definir: a) inventario b) cuadros anexos</w:t>
      </w:r>
    </w:p>
    <w:p w14:paraId="4A41DFA5" w14:textId="77777777" w:rsidR="004F752D" w:rsidRDefault="004F752D" w:rsidP="004F752D">
      <w:pPr>
        <w:rPr>
          <w:lang w:val="es-ES"/>
        </w:rPr>
      </w:pPr>
      <w:r>
        <w:rPr>
          <w:lang w:val="es-ES"/>
        </w:rPr>
        <w:br w:type="page"/>
      </w:r>
    </w:p>
    <w:p w14:paraId="73B4F4B9" w14:textId="221CA2E0" w:rsidR="003F736C" w:rsidRDefault="003F736C">
      <w:pPr>
        <w:rPr>
          <w:lang w:val="es-ES"/>
        </w:rPr>
      </w:pPr>
      <w:r w:rsidRPr="003F736C">
        <w:rPr>
          <w:lang w:val="es-ES"/>
        </w:rPr>
        <w:lastRenderedPageBreak/>
        <w:t xml:space="preserve">2) explicar en </w:t>
      </w:r>
      <w:proofErr w:type="spellStart"/>
      <w:r w:rsidRPr="003F736C">
        <w:rPr>
          <w:lang w:val="es-ES"/>
        </w:rPr>
        <w:t>que</w:t>
      </w:r>
      <w:proofErr w:type="spellEnd"/>
      <w:r w:rsidRPr="003F736C">
        <w:rPr>
          <w:lang w:val="es-ES"/>
        </w:rPr>
        <w:t xml:space="preserve"> consiste y co</w:t>
      </w:r>
      <w:r>
        <w:rPr>
          <w:lang w:val="es-ES"/>
        </w:rPr>
        <w:t>mo se determina la situación financiera de una empresa.</w:t>
      </w:r>
    </w:p>
    <w:p w14:paraId="793386FC" w14:textId="48E17C8C" w:rsidR="003F736C" w:rsidRDefault="003F736C">
      <w:pPr>
        <w:rPr>
          <w:lang w:val="es-ES"/>
        </w:rPr>
      </w:pPr>
      <w:r>
        <w:rPr>
          <w:lang w:val="es-ES"/>
        </w:rPr>
        <w:t>3) definir: a) inventario b) cuadros anexos</w:t>
      </w:r>
    </w:p>
    <w:p w14:paraId="0D73DDC8" w14:textId="77777777" w:rsidR="003F736C" w:rsidRDefault="003F736C">
      <w:pPr>
        <w:rPr>
          <w:lang w:val="es-ES"/>
        </w:rPr>
      </w:pPr>
      <w:r>
        <w:rPr>
          <w:lang w:val="es-ES"/>
        </w:rPr>
        <w:br w:type="page"/>
      </w:r>
    </w:p>
    <w:tbl>
      <w:tblPr>
        <w:tblpPr w:leftFromText="180" w:rightFromText="180" w:horzAnchor="margin" w:tblpXSpec="center" w:tblpY="376"/>
        <w:tblW w:w="11037" w:type="dxa"/>
        <w:tblLook w:val="04A0" w:firstRow="1" w:lastRow="0" w:firstColumn="1" w:lastColumn="0" w:noHBand="0" w:noVBand="1"/>
      </w:tblPr>
      <w:tblGrid>
        <w:gridCol w:w="440"/>
        <w:gridCol w:w="4539"/>
        <w:gridCol w:w="997"/>
        <w:gridCol w:w="1000"/>
        <w:gridCol w:w="940"/>
        <w:gridCol w:w="1240"/>
        <w:gridCol w:w="940"/>
        <w:gridCol w:w="960"/>
      </w:tblGrid>
      <w:tr w:rsidR="003F736C" w:rsidRPr="003F736C" w14:paraId="4F6D9A8D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bookmarkEnd w:id="0"/>
          <w:p w14:paraId="664569C4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 xml:space="preserve">N 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0FF77FEA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Cuenta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24F2E337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Deudor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15037918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Acredor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41494577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Activo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32FAC577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Pasivo/PN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59763AE6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Egreso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bottom"/>
            <w:hideMark/>
          </w:tcPr>
          <w:p w14:paraId="27BE6D23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Ingreso</w:t>
            </w:r>
          </w:p>
        </w:tc>
      </w:tr>
      <w:tr w:rsidR="003F736C" w:rsidRPr="003F736C" w14:paraId="046A7144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ACEEDF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F8BCEEF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Amortizacion bienes de uso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18E7520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11500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301F58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2F6130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AB04FC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F11088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31414B0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6E067657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2880291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D72561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Caja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6C1D6A0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15800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553A78C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54F5D3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B8833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18DB1D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3ED3490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A7C271A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8F6D587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06A6181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Capital Social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2B53F4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40730F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280000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48AED5D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0C0E207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ABE6D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7C34D60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23597654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F4F85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BE92BE1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C.M.V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B4528A2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106700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34BD2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491CA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DD98FF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43566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A56E9EF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034E4C6F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A1D3BB3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E880AF0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Deudores por ventas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418428D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188300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1BDD8E5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B36691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16B3F8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71CFA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B38F650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45D1341E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DD6EB0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90462C9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Documentos a Cobrar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4E9CBF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AE0428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864E12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11F54A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9FFC50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435FA5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48B900C8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C9474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C13E1A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Banco provincia Cta Cte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17818D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8200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5E3FE1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5C58F07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0CD5C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2725C7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852BA1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F5E08D7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C5FD3F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354A13A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 xml:space="preserve">Comisiones a vendedores 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0B9DB8D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2893E1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0BDFF8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016B6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8274E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8CBD95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1D75615D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861452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3C65D0F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 xml:space="preserve">publicidad 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ED0F6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6200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7474C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EB0BD07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D507B0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38B9773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D3DF890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2183D04B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B24F757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431942F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inmuebles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D0E7EC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913200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023735C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0D780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EC34637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698E5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0874C38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1FB56DF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DA9FD1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631F535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hipotecas a pagar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598DBC0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334B5C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235000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DEF6D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B17272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806A6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D7F26A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5252732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240804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86FB43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intereses negativos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8622BC2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935730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8B1DFF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E0AB7E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C3DBA8F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72AEF2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140B7371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5D9151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99C9655" w14:textId="0DDEB030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intereses negativos a devengar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4026C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1C695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40258FF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1CE410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46600D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83B3FC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4C10F073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658731F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A452129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titulos y acciones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91604E0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21100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CC5DD31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DC3762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983F03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B61A3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217F4A3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75DCECBD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0E54072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E638FF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 xml:space="preserve">mercaderias 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C255179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47500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B369B3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3EAAA3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C9167B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1456A0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F0109A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60045644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773060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2BAD54B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impuestos a pagar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95722A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4499FE1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16700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8766C9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07F040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3C9BC8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D51A3C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5C66EE9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16E5429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09F5A20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muebles y utiles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C513E11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115500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3C6CDB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CCFDB60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1FB456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4562582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7E98CA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1EAAE4C6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899C4F9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E26669C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impuesto a las ganancias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23B6CE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3400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CCE9C7C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56197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B1BAA97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6C6442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C4F062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1EC8BF9A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D175008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65FD0E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 xml:space="preserve">proveedores 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A9B3C4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2622A17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335800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AF57D8F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6DEC28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ADA4868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3188590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01B69D93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66B4C11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51E8D7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reservas legales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A5E5094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461AC0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23500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7D218C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E7CE3F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42F22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B5046B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4B99F416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5C7CCD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0B50E4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sueldos y  jornales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2B2F6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99900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1C6E7A0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B0B11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87135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FFD520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440F8E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04F13721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35C9FB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69281CA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utilidades no distribuidas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D8A19E5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10352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62500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6D47755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F2C102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EE34E5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141D0B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DA9669D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DCB273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1B6A7DE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ventas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52AB12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9798697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586100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62D1969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34A0B7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0688F0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EC02DC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24AE2CCA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6D272C5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289D253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amoritizacion acumulada de inmuebles</w:t>
            </w: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C567D10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08B085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168B2C3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9EB183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0CE427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89985C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4F356202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8F900C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53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39F7909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F736C">
              <w:rPr>
                <w:rFonts w:ascii="Calibri" w:eastAsia="Times New Roman" w:hAnsi="Calibri" w:cs="Calibri"/>
                <w:color w:val="000000"/>
                <w:lang w:val="es-ES"/>
              </w:rPr>
              <w:t>amortizacion acumulada de muebels y utiles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F2FE39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0FB422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57E7DF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0B3C2F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B4ACA0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3A1FA9F" w14:textId="77777777" w:rsidTr="003F736C">
        <w:trPr>
          <w:trHeight w:val="300"/>
        </w:trPr>
        <w:tc>
          <w:tcPr>
            <w:tcW w:w="4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DFDC88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036E8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B46924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1566100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6326F1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1566100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7DC4CC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97A2118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D547568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C28C88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82D992" w14:textId="759F6D82" w:rsidR="003F736C" w:rsidRDefault="003F736C" w:rsidP="003F73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</w:p>
    <w:p w14:paraId="643AA36E" w14:textId="3319EB65" w:rsidR="003F736C" w:rsidRDefault="003F736C" w:rsidP="003F736C">
      <w:pPr>
        <w:rPr>
          <w:lang w:val="es-ES"/>
        </w:rPr>
      </w:pPr>
      <w:r>
        <w:rPr>
          <w:lang w:val="es-ES"/>
        </w:rPr>
        <w:t>Nota: las deudas hipotecarias deben pagarse el 40% durante el primer año. Los intereses a devengar corresponden a ellas y vencen al mismo tiempo.</w:t>
      </w:r>
    </w:p>
    <w:p w14:paraId="04683FE3" w14:textId="3B8037FA" w:rsidR="003F736C" w:rsidRDefault="003F736C" w:rsidP="003F73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Explicar como se determina el estado financiero de una empresa.</w:t>
      </w:r>
    </w:p>
    <w:p w14:paraId="40F039E7" w14:textId="1672048B" w:rsidR="003F736C" w:rsidRDefault="003F736C" w:rsidP="003F73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Describir el método alemán de devolución de préstamos, ejemplificar y mostrar el valor de las primeras 3 cuentas.</w:t>
      </w:r>
    </w:p>
    <w:p w14:paraId="1E469FED" w14:textId="5F4F31AE" w:rsidR="003F736C" w:rsidRDefault="003F736C" w:rsidP="003F736C">
      <w:pPr>
        <w:rPr>
          <w:lang w:val="es-ES"/>
        </w:rPr>
      </w:pPr>
    </w:p>
    <w:p w14:paraId="7C31D7F1" w14:textId="1F3642CC" w:rsidR="003F736C" w:rsidRDefault="003F736C" w:rsidP="003F736C">
      <w:pPr>
        <w:rPr>
          <w:lang w:val="es-ES"/>
        </w:rPr>
      </w:pPr>
    </w:p>
    <w:p w14:paraId="7FAD4487" w14:textId="352AE6A1" w:rsidR="003F736C" w:rsidRDefault="003F736C" w:rsidP="003F736C">
      <w:pPr>
        <w:rPr>
          <w:lang w:val="es-ES"/>
        </w:rPr>
      </w:pPr>
    </w:p>
    <w:p w14:paraId="49DE846E" w14:textId="788B56E9" w:rsidR="003F736C" w:rsidRDefault="003F736C">
      <w:pPr>
        <w:rPr>
          <w:lang w:val="es-ES"/>
        </w:rPr>
      </w:pPr>
      <w:r>
        <w:rPr>
          <w:lang w:val="es-ES"/>
        </w:rPr>
        <w:br w:type="page"/>
      </w:r>
    </w:p>
    <w:tbl>
      <w:tblPr>
        <w:tblpPr w:leftFromText="180" w:rightFromText="180" w:horzAnchor="margin" w:tblpXSpec="center" w:tblpY="476"/>
        <w:tblW w:w="10960" w:type="dxa"/>
        <w:tblLook w:val="04A0" w:firstRow="1" w:lastRow="0" w:firstColumn="1" w:lastColumn="0" w:noHBand="0" w:noVBand="1"/>
      </w:tblPr>
      <w:tblGrid>
        <w:gridCol w:w="940"/>
        <w:gridCol w:w="3980"/>
        <w:gridCol w:w="960"/>
        <w:gridCol w:w="1000"/>
        <w:gridCol w:w="940"/>
        <w:gridCol w:w="1240"/>
        <w:gridCol w:w="940"/>
        <w:gridCol w:w="960"/>
      </w:tblGrid>
      <w:tr w:rsidR="003F736C" w:rsidRPr="003F736C" w14:paraId="2BA65818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6218E983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 xml:space="preserve">N 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70C3266C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Cuenta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09A5E34A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Deudor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3C0D50A5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Acredor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65DB9DB6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Activo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353E2BCE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Pasivo/PN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2D234BC3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Egreso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bottom"/>
            <w:hideMark/>
          </w:tcPr>
          <w:p w14:paraId="3E1E4E15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F736C">
              <w:rPr>
                <w:rFonts w:ascii="Calibri" w:eastAsia="Times New Roman" w:hAnsi="Calibri" w:cs="Calibri"/>
                <w:b/>
                <w:bCs/>
                <w:color w:val="FFFFFF"/>
              </w:rPr>
              <w:t>Ingreso</w:t>
            </w:r>
          </w:p>
        </w:tc>
      </w:tr>
      <w:tr w:rsidR="003F736C" w:rsidRPr="003F736C" w14:paraId="264D24DB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8E49B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AFBA45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Amortizacion bienes de uso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899E0B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11500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280CF95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2A85AD2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FB1265E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A19DC8E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D2F2FE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219ABF00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88BB607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2D32DE5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Caja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A946DB4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15800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415F1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EADBB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DFCB35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2789D4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8362E4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1FCAA8CE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89E2EF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7D0DB3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Capital Social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38386EA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7DB6E4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22D7F5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BC3D25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269CCBE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FE06D37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08BAE45A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CBAA7CD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C42974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C.M.V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3773A02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106700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FF923A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3D9E86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9B69C3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9435D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9E31C2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259D36BD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4D6F351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411AC1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Deudores por ventas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AC3E05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88300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3D432D7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EAF20A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8533A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1BB7D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6682D43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3540F979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B49AA82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41EF964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Documentos a Cobrar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3526C0F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0869AB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CAA66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E5DA86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A11ACF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3245E42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3D7E32C6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AF553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654360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Banco provincia Cta Cte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CD68148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8200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C2A84F8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63BE17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245044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CC2937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FA08E4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7DEACACE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6EA3A2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8883F31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 xml:space="preserve">Comisiones a vendedores 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DECFD42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7BCD19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C1C7E7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21EC348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1367D3E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26F966E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65766276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37340A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848F19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 xml:space="preserve">publicidad 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372AE03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6200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8A9390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4BD96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4E0E37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2834756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15498CA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AAD92D1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9AC23FC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ED293B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inmuebles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4537621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413200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E7A495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A1C4B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60573F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A3F3E8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74F5CF3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2693D571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E65323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2103F2E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hipotecas a pagar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549CE7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1437E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B1D85D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0C61EC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97C4F0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86ADC58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03658B00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0700FB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18AEA3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intereses negativos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BF0690C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FAD64B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1FBA223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D87D69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F40DEFF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6B7C74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6B6F987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9923120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738652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intereses positivos a devengar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2F4CEA1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A7E45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EF75CF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87536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96672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7006F3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19707E66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48F8F80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2810B13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titulos y acciones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B92AF1F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21100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554FC3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85CE6E2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F122D38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5D6AE6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5DAE42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DF2BFA3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BADBFB0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9F71FF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 xml:space="preserve">mercaderias 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6E4F9D0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47500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950608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B94DFB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956FE77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96D01A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5E56F7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7D15824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4AEB704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AFF662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impuestos a pagar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28BF6F3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8DB11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16700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D010B5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1DB690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FF17EB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E97FCF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1C72A079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2F3C04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01E1E40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muebles y utiles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E7B4AF4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15500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AF733FA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891E6A6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04A2633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A85FB3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16C227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03702AF3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482FDBF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04D86A4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impuesto a las ganancias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331DF8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3400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9116525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B62232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EEC039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52589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51DCDE2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CD4BF67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12C6993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DACFD9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 xml:space="preserve">proveedores 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646817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EF9F86F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235000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6BC93C0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B7D11A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1A9D7E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018A73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38465A90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BFB000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CFEB2F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reservas legales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7E353A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7CCD307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23500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C88F2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429B72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64D633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A7A136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75B27F49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E0D168F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7275A64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sueldos y  jornales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C3A4A4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99900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B8FFA2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D7C6417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818897E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5F7705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965E943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6CF111E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BCA0C74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14C9E92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utilidades no distribuidas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36C3E7A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AA5967B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62500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D8A9D17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B93BDF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3A9C8C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D948C16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6E56A2A9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0D07FAB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BE9FCF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ventas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105961F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E5D1FD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368100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9C641C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B9658F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279DB3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7DAC224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3948FB5F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AB2775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D1562F0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amoritizacion acumulada de inmuebles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88143D6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1460D9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2D46B8E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A2EF0D6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5DA422B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1295259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5E6BE710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E0399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94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0E13AD" w14:textId="77777777" w:rsidR="003F736C" w:rsidRPr="003F736C" w:rsidRDefault="003F736C" w:rsidP="003F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F736C">
              <w:rPr>
                <w:rFonts w:ascii="Calibri" w:eastAsia="Times New Roman" w:hAnsi="Calibri" w:cs="Calibri"/>
                <w:color w:val="000000"/>
                <w:lang w:val="es-ES"/>
              </w:rPr>
              <w:t>amortizacion acumulada de muebels y utiles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F1581B4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1DB687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F00E5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96218E2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3617FAD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36C" w:rsidRPr="003F736C" w14:paraId="6CAEF394" w14:textId="77777777" w:rsidTr="003F736C">
        <w:trPr>
          <w:trHeight w:val="300"/>
        </w:trPr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8C3B22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AC57DE3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57B5517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848100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7C3536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736C">
              <w:rPr>
                <w:rFonts w:ascii="Calibri" w:eastAsia="Times New Roman" w:hAnsi="Calibri" w:cs="Calibri"/>
                <w:color w:val="000000"/>
              </w:rPr>
              <w:t>848100</w:t>
            </w: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3123B01" w14:textId="77777777" w:rsidR="003F736C" w:rsidRPr="003F736C" w:rsidRDefault="003F736C" w:rsidP="003F73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D6E356E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804B347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75E6E01" w14:textId="77777777" w:rsidR="003F736C" w:rsidRPr="003F736C" w:rsidRDefault="003F736C" w:rsidP="003F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921884" w14:textId="07386429" w:rsidR="003F736C" w:rsidRDefault="003F736C" w:rsidP="003F73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</w:p>
    <w:p w14:paraId="19672900" w14:textId="4C88BF49" w:rsidR="003F736C" w:rsidRDefault="003F736C" w:rsidP="003F736C">
      <w:pPr>
        <w:pStyle w:val="Prrafodelista"/>
        <w:rPr>
          <w:lang w:val="es-ES"/>
        </w:rPr>
      </w:pPr>
      <w:r>
        <w:rPr>
          <w:lang w:val="es-ES"/>
        </w:rPr>
        <w:t>Nota: de las deudas hipotecarias deben pagarse el 35% durante el primer año</w:t>
      </w:r>
    </w:p>
    <w:p w14:paraId="351F2425" w14:textId="77777777" w:rsidR="003F736C" w:rsidRDefault="003F736C" w:rsidP="003F736C">
      <w:pPr>
        <w:pStyle w:val="Prrafodelista"/>
        <w:rPr>
          <w:lang w:val="es-ES"/>
        </w:rPr>
      </w:pPr>
    </w:p>
    <w:p w14:paraId="125BE5DE" w14:textId="37864108" w:rsidR="003F736C" w:rsidRDefault="003F736C" w:rsidP="003F73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Un producto se vende a $5.800. se lo quiere </w:t>
      </w:r>
      <w:r w:rsidR="002E78A1">
        <w:rPr>
          <w:lang w:val="es-ES"/>
        </w:rPr>
        <w:t>financiar en 24 cuotas con una tasa del 28% n.a ¿Cuál debe ser el valor de cada una de ellas,  si la primera se cobra a los 90 dias?</w:t>
      </w:r>
    </w:p>
    <w:p w14:paraId="3479A70D" w14:textId="33B27DEA" w:rsidR="002E78A1" w:rsidRDefault="002E78A1" w:rsidP="003F73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Explicar en que consiste el método de porcentajes verticales y que se puede conocer por su aplicación.</w:t>
      </w:r>
    </w:p>
    <w:p w14:paraId="6195442F" w14:textId="77777777" w:rsidR="002E78A1" w:rsidRDefault="002E78A1">
      <w:pPr>
        <w:rPr>
          <w:lang w:val="es-ES"/>
        </w:rPr>
      </w:pPr>
      <w:r>
        <w:rPr>
          <w:lang w:val="es-ES"/>
        </w:rPr>
        <w:br w:type="page"/>
      </w:r>
    </w:p>
    <w:p w14:paraId="367B4FD5" w14:textId="562DE093" w:rsidR="002E78A1" w:rsidRDefault="002E78A1" w:rsidP="002E78A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 </w:t>
      </w:r>
    </w:p>
    <w:tbl>
      <w:tblPr>
        <w:tblW w:w="11959" w:type="dxa"/>
        <w:tblInd w:w="-1566" w:type="dxa"/>
        <w:tblLook w:val="04A0" w:firstRow="1" w:lastRow="0" w:firstColumn="1" w:lastColumn="0" w:noHBand="0" w:noVBand="1"/>
      </w:tblPr>
      <w:tblGrid>
        <w:gridCol w:w="440"/>
        <w:gridCol w:w="4240"/>
        <w:gridCol w:w="899"/>
        <w:gridCol w:w="1020"/>
        <w:gridCol w:w="1340"/>
        <w:gridCol w:w="1340"/>
        <w:gridCol w:w="1340"/>
        <w:gridCol w:w="1340"/>
      </w:tblGrid>
      <w:tr w:rsidR="002E78A1" w:rsidRPr="002E78A1" w14:paraId="576B850E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396D7185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E78A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N 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36A8C486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E78A1">
              <w:rPr>
                <w:rFonts w:ascii="Calibri" w:eastAsia="Times New Roman" w:hAnsi="Calibri" w:cs="Calibri"/>
                <w:b/>
                <w:bCs/>
                <w:color w:val="FFFFFF"/>
              </w:rPr>
              <w:t>Cuenta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03880DEB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E78A1">
              <w:rPr>
                <w:rFonts w:ascii="Calibri" w:eastAsia="Times New Roman" w:hAnsi="Calibri" w:cs="Calibri"/>
                <w:b/>
                <w:bCs/>
                <w:color w:val="FFFFFF"/>
              </w:rPr>
              <w:t>Deudor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158A9D8E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E78A1">
              <w:rPr>
                <w:rFonts w:ascii="Calibri" w:eastAsia="Times New Roman" w:hAnsi="Calibri" w:cs="Calibri"/>
                <w:b/>
                <w:bCs/>
                <w:color w:val="FFFFFF"/>
              </w:rPr>
              <w:t>Acredor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01CB185F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E78A1">
              <w:rPr>
                <w:rFonts w:ascii="Calibri" w:eastAsia="Times New Roman" w:hAnsi="Calibri" w:cs="Calibri"/>
                <w:b/>
                <w:bCs/>
                <w:color w:val="FFFFFF"/>
              </w:rPr>
              <w:t>Activo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6772A86F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E78A1">
              <w:rPr>
                <w:rFonts w:ascii="Calibri" w:eastAsia="Times New Roman" w:hAnsi="Calibri" w:cs="Calibri"/>
                <w:b/>
                <w:bCs/>
                <w:color w:val="FFFFFF"/>
              </w:rPr>
              <w:t>Pasivo/PN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34B4A5CF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E78A1">
              <w:rPr>
                <w:rFonts w:ascii="Calibri" w:eastAsia="Times New Roman" w:hAnsi="Calibri" w:cs="Calibri"/>
                <w:b/>
                <w:bCs/>
                <w:color w:val="FFFFFF"/>
              </w:rPr>
              <w:t>Egreso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bottom"/>
            <w:hideMark/>
          </w:tcPr>
          <w:p w14:paraId="1149CDDE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E78A1">
              <w:rPr>
                <w:rFonts w:ascii="Calibri" w:eastAsia="Times New Roman" w:hAnsi="Calibri" w:cs="Calibri"/>
                <w:b/>
                <w:bCs/>
                <w:color w:val="FFFFFF"/>
              </w:rPr>
              <w:t>Ingreso</w:t>
            </w:r>
          </w:p>
        </w:tc>
      </w:tr>
      <w:tr w:rsidR="002E78A1" w:rsidRPr="002E78A1" w14:paraId="2DC871A7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2DC47E5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BF05EA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Amortizacion bienes de uso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652C72A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11500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0AF51FA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E8B4BD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6ABD75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BF302A6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4B98FA5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7C9C666B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BCDCCB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16F62BD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Caja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92BC467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15800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1A71CB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48C5270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643566C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0574EDE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079681F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44D3F2B8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120C23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685888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Capital Social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0192DA1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0F83342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CD3468B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0460243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D18DEB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A3E5871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62CD0C26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2134680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884652F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C.M.V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A2A76E4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106700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A1FF939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A8C4DE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095453A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98D8DF9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68C635F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09E1422C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F58096F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6EDC4A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Deudores por ventas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05CB2F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88300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50D525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00DA4B6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74C3C4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871464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126002A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0409326C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B44F94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D5DA015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Documentos a Cobrar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D30BC3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A771247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0510DA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E64339E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51D059E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56D7AB4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421B6793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FE0036B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F003D2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Banco provincia Cta Cte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CF9B7B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8200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8C91D3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3C34B2E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628038C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1CD18D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49FD0D5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0C0770ED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0615755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60250F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 xml:space="preserve">Comisiones a vendedores 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7A6760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31500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DC86D1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12D01EE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6AFCC2D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387D1E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F24A62B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4351864D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483FB82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65461AD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 xml:space="preserve">publicidad 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E33ED36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6200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91FEF67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9304ADC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CB4D149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FCD9E8F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E48A0E6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18DF9F6F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999FD6F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39C4D6A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inmuebles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E5296EC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413200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174DD82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62B525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4CC1C18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5E7B6B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4B18247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19863139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5F41D4B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114BA63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hipotecas a pagar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33F3045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2BABC6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8698333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DB252E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2E0D87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DCA009D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10717B10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C1B154C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60CEA49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intereses negativos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884DF03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6C76E5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819EBF6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57DFBC1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300E94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7AC1A16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2C04F947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C8AC9B6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692E19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intereses positivos a devengar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1A4CFA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07C8C5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ADFF04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41D00F1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7B9D1C7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EB189EB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5D17B40E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DBEAD7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0CD0FF8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 xml:space="preserve">mercaderias 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5EAA372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47500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58CF3C1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B6FF473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101C899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799A34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01DAA37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1007D8DE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636023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6C23DE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impuestos a pagar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A8A695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00B7F0B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16700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158576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ADF01C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E14D65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562F2C3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679E3A63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176EB4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FEAFC1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muebles y utiles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6A95A14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15500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9F1785F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A3BCD0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78F4B68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F4CB870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D4C6A7E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24C5380C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C32E745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7DF0CD9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 xml:space="preserve">proveedores 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FC9EF3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06A9A03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235000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4A30E61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E6B55F0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6CCAE19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53F9F0A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548AE881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D03F01D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B1F5483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reservas legales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BFA0679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D7247A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23500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9F31F6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74C9BCF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1022E30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BB2C70C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4F1992AA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069233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723999A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sueldos y  jornales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BC87227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99900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3D00768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EB8CDF7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2C24484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CB2FE0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AF89FDD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73866294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31C5223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087BC0B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utilidades no distribuidas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245B5BB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759A892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62500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5A49028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53AFAF6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2BAA48F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D47B8B8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0ADE5A3A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80ABCC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4B7778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ventas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E32FF93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838119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368100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FC55A0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6DC826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DA4185E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B47C1AF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7143C26A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F381C18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69A80F5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amoritizacion acumulada de inmuebles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5238B5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D563B6B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0322C2C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D56594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A6D78E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3A80E91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449F101D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86525F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F12D5B5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2E78A1">
              <w:rPr>
                <w:rFonts w:ascii="Calibri" w:eastAsia="Times New Roman" w:hAnsi="Calibri" w:cs="Calibri"/>
                <w:color w:val="000000"/>
                <w:lang w:val="es-ES"/>
              </w:rPr>
              <w:t>amortizacion acumulada de muebels y utiles</w:t>
            </w: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09D80BB" w14:textId="77777777" w:rsidR="002E78A1" w:rsidRPr="002E78A1" w:rsidRDefault="002E78A1" w:rsidP="002E7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606910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EAB7092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20A37ED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10635A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8C04EE2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8A1" w:rsidRPr="002E78A1" w14:paraId="67106523" w14:textId="77777777" w:rsidTr="002E78A1">
        <w:trPr>
          <w:trHeight w:val="300"/>
        </w:trPr>
        <w:tc>
          <w:tcPr>
            <w:tcW w:w="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3A0479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DCA6AED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74DF31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848100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3A30D27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78A1">
              <w:rPr>
                <w:rFonts w:ascii="Calibri" w:eastAsia="Times New Roman" w:hAnsi="Calibri" w:cs="Calibri"/>
                <w:color w:val="000000"/>
              </w:rPr>
              <w:t>848100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13C6D68" w14:textId="77777777" w:rsidR="002E78A1" w:rsidRPr="002E78A1" w:rsidRDefault="002E78A1" w:rsidP="002E7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3DF942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29047F3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424E921" w14:textId="77777777" w:rsidR="002E78A1" w:rsidRPr="002E78A1" w:rsidRDefault="002E78A1" w:rsidP="002E7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C852B3" w14:textId="7AAC7D11" w:rsidR="002E78A1" w:rsidRDefault="002E78A1" w:rsidP="002E78A1">
      <w:pPr>
        <w:rPr>
          <w:lang w:val="es-ES"/>
        </w:rPr>
      </w:pPr>
      <w:r>
        <w:rPr>
          <w:lang w:val="es-ES"/>
        </w:rPr>
        <w:t>Nota: de las deudas hipotecarias, deben pagarse el 35% durante el primer año</w:t>
      </w:r>
    </w:p>
    <w:p w14:paraId="4646EC03" w14:textId="6AD0EEA2" w:rsidR="002E78A1" w:rsidRDefault="002E78A1" w:rsidP="002E78A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Explicar en que consiste el método de porcentajes verticales y que se puede conocer por su aplicación.</w:t>
      </w:r>
    </w:p>
    <w:p w14:paraId="6C5FB58F" w14:textId="262B1EF6" w:rsidR="002E78A1" w:rsidRDefault="002E78A1" w:rsidP="002E78A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Definir los conceptos: a) tasa de interés; b) cuadros anexos; c)inventario.</w:t>
      </w:r>
    </w:p>
    <w:p w14:paraId="5F4F77F7" w14:textId="1F9465A9" w:rsidR="002E78A1" w:rsidRDefault="002E78A1" w:rsidP="002E78A1">
      <w:pPr>
        <w:ind w:left="360"/>
        <w:rPr>
          <w:lang w:val="es-ES"/>
        </w:rPr>
      </w:pPr>
    </w:p>
    <w:p w14:paraId="1B0CB6F9" w14:textId="51D4393C" w:rsidR="002E78A1" w:rsidRDefault="002E78A1">
      <w:pPr>
        <w:rPr>
          <w:lang w:val="es-ES"/>
        </w:rPr>
      </w:pPr>
      <w:r>
        <w:rPr>
          <w:lang w:val="es-ES"/>
        </w:rPr>
        <w:br w:type="page"/>
      </w:r>
    </w:p>
    <w:p w14:paraId="55A49746" w14:textId="630D9520" w:rsidR="002E78A1" w:rsidRDefault="002E78A1" w:rsidP="002E78A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Explicar como se determina el estado financiero de una empresa</w:t>
      </w:r>
    </w:p>
    <w:p w14:paraId="1B1ED1A2" w14:textId="57AEA9FC" w:rsidR="002E78A1" w:rsidRDefault="002E78A1" w:rsidP="002E78A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Definir los siguientes términos: a) método alemán de devolución; cuadro anexo.</w:t>
      </w:r>
    </w:p>
    <w:p w14:paraId="62BC205B" w14:textId="062233B0" w:rsidR="002E78A1" w:rsidRDefault="002E78A1" w:rsidP="002E78A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Calcular la tasa de interés que se aplica a un producto que de contado se vende a $6.500 o en 12 cuotas de $720.</w:t>
      </w:r>
    </w:p>
    <w:p w14:paraId="6925A919" w14:textId="61F3A8DB" w:rsidR="002E78A1" w:rsidRDefault="002E78A1" w:rsidP="002E78A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Elaborar el balance general y estado resultado a partir del balance de saldos siguiente</w:t>
      </w:r>
    </w:p>
    <w:tbl>
      <w:tblPr>
        <w:tblW w:w="11680" w:type="dxa"/>
        <w:tblInd w:w="-1428" w:type="dxa"/>
        <w:tblLook w:val="04A0" w:firstRow="1" w:lastRow="0" w:firstColumn="1" w:lastColumn="0" w:noHBand="0" w:noVBand="1"/>
      </w:tblPr>
      <w:tblGrid>
        <w:gridCol w:w="1200"/>
        <w:gridCol w:w="3280"/>
        <w:gridCol w:w="1200"/>
        <w:gridCol w:w="1200"/>
        <w:gridCol w:w="1200"/>
        <w:gridCol w:w="1200"/>
        <w:gridCol w:w="1200"/>
        <w:gridCol w:w="1200"/>
      </w:tblGrid>
      <w:tr w:rsidR="001E44B9" w:rsidRPr="001E44B9" w14:paraId="14CF9C0C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7986EF6D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N 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489C3217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2B3A822F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Deudor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7EA11924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Acredor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054E72A4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Activo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2D90BB19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Pasivo/PN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2466666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Egreso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bottom"/>
            <w:hideMark/>
          </w:tcPr>
          <w:p w14:paraId="0774543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Ingreso</w:t>
            </w:r>
          </w:p>
        </w:tc>
      </w:tr>
      <w:tr w:rsidR="001E44B9" w:rsidRPr="001E44B9" w14:paraId="591B7FA4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A23892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612C6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Adelanto de proveedores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F2474F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100.000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CA68940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EC3724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00C2038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3CCA68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32DA4E4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6D11A175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EFC94FE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AEC82A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Amortiz. Acumuladas de rodados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5D2B3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4FC20F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72.900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9D49490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542D5B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5CDC1D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0753F7E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740B1924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6BF9CB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5AB6FD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banco nacion cuenta corriente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02AE45F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46.000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87EFE6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20B06CC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C109B72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284E5D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95319A2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5A294BF6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D06A3E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E88C995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bonos estatales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AA12AE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251.000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79B3D82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99362B8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63EFE8D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B85751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FFA8E13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3A0D01E5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540D21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C88B95B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caja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43B9008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14.500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C1150AF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5111E0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27C971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567D2AF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B0A6D39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0517FF81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0E6E08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9FF974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E44B9">
              <w:rPr>
                <w:rFonts w:ascii="Calibri" w:eastAsia="Times New Roman" w:hAnsi="Calibri" w:cs="Calibri"/>
                <w:color w:val="000000"/>
                <w:lang w:val="es-ES"/>
              </w:rPr>
              <w:t>comiciones a vendedores a pagar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31BB1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E36D65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25.000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DE8A82F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18913E1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2CC5B81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4DF499F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63C02EF9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4B1A7D2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E7FE05B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capital social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ACEDE51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33D2C4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300.000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29A774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0A0FE3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107652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497EF32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042E8445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ED6F02E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6C8F9DC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C.M.V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726755E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840.000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9716826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EB53AD8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9F3D6C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D04209E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26412B4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0BD2DA8C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7950EBB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62D03B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deudores por ventas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DB5F64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450.000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E7782F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9FAA2D3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456D51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7F8F39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9A64C88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039AFB6F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316D7DF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E64438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gastos administrativos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77F70C1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192.500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F15665E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304FE36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1994431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FD9FF30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91FCA26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5DC50DDF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BAC8CD1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5A3104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 xml:space="preserve">Gastos de comercializacion 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BB56D34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70.500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2B612C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D3BA36F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3F9B9FB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E60B82A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F85DEE6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14EE77C6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BB20890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FF736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Gastos financieros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DF9F57B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20.800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94B2DB9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25FB54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27BFA7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FF01FFE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A082133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08240AC2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759D08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15F4E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Impuesto  a las ganancias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7620AB5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52.000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74176BA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74A786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4B6D02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3A1E1CF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4609440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3B74A04D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9BD6E18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33582B6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Obligaciones negociables a pagar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E43A7C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A493FF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150.000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CE5529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6A5D03A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231FBBD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293641E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4AFF4E0B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43675CE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520C6B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proveedores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EB341A2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E9B8BE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157.000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614983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4DDD10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3268AAD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8A2DCD9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0DAFAFD7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F61D456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1BC701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 xml:space="preserve">provisiones fiscales 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AE2A15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79154BA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35.000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D6C2907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96ED9FE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CADC734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1BFFF3E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79BE81B2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F97511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0CDC3A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reservas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06968C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6E452C3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50.000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47C17A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BD65FD5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A272142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A33A145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41E1BE77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827B42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4BF548A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resultados no distribuidos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1B098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484565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250.000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A9B21FC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73A8C7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C1E80CE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940469D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2ACD6BF0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54B55F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BEC4B2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rodados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8CA992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395.900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5215C3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C19BDDF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295DA4B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9E457A0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8024994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0F88C515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B2A05E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BF093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sueldos a pagar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D27A39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A7A95B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113.300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F19014C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D53700A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4FE08A7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09E9A0C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4A0B6CDA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FD80E3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446382A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ventas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4E589D6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E5A3D8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1.280.000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CB6BC9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F2E173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6BFD40B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836669D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4B9" w:rsidRPr="001E44B9" w14:paraId="22F9E738" w14:textId="77777777" w:rsidTr="001E44B9">
        <w:trPr>
          <w:trHeight w:val="300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35BBC8A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5CCFB3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098F080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2.433.200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64F3C9C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2433200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D50BE7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3697F3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97028DB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EDC42C2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A1CF58" w14:textId="23E8CA00" w:rsidR="001E44B9" w:rsidRDefault="001E44B9" w:rsidP="002E78A1">
      <w:pPr>
        <w:pStyle w:val="Prrafodelista"/>
        <w:rPr>
          <w:lang w:val="es-ES"/>
        </w:rPr>
      </w:pPr>
      <w:r>
        <w:rPr>
          <w:lang w:val="es-ES"/>
        </w:rPr>
        <w:t>Nota: Los bonos emitidos por la empresa vencen a los dos años</w:t>
      </w:r>
    </w:p>
    <w:p w14:paraId="349A1F71" w14:textId="77777777" w:rsidR="001E44B9" w:rsidRDefault="001E44B9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11120" w:type="dxa"/>
        <w:tblInd w:w="-1146" w:type="dxa"/>
        <w:tblLook w:val="04A0" w:firstRow="1" w:lastRow="0" w:firstColumn="1" w:lastColumn="0" w:noHBand="0" w:noVBand="1"/>
      </w:tblPr>
      <w:tblGrid>
        <w:gridCol w:w="520"/>
        <w:gridCol w:w="3400"/>
        <w:gridCol w:w="1200"/>
        <w:gridCol w:w="1200"/>
        <w:gridCol w:w="1200"/>
        <w:gridCol w:w="1200"/>
        <w:gridCol w:w="1200"/>
        <w:gridCol w:w="1200"/>
      </w:tblGrid>
      <w:tr w:rsidR="001E44B9" w:rsidRPr="001E44B9" w14:paraId="15665C21" w14:textId="77777777" w:rsidTr="001E44B9">
        <w:trPr>
          <w:trHeight w:val="300"/>
        </w:trPr>
        <w:tc>
          <w:tcPr>
            <w:tcW w:w="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11C0A4A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 xml:space="preserve">N </w:t>
            </w:r>
          </w:p>
        </w:tc>
        <w:tc>
          <w:tcPr>
            <w:tcW w:w="3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2679872B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1F4330B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Deudor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6FAFFFB7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Acredor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4DF214A1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Activo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5B0E35C9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Pasivo/PN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14:paraId="4B323CE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Egreso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bottom"/>
            <w:hideMark/>
          </w:tcPr>
          <w:p w14:paraId="6158594A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44B9">
              <w:rPr>
                <w:rFonts w:ascii="Calibri" w:eastAsia="Times New Roman" w:hAnsi="Calibri" w:cs="Calibri"/>
                <w:b/>
                <w:bCs/>
                <w:color w:val="FFFFFF"/>
              </w:rPr>
              <w:t>Ingreso</w:t>
            </w:r>
          </w:p>
        </w:tc>
      </w:tr>
      <w:tr w:rsidR="001E44B9" w:rsidRPr="001E44B9" w14:paraId="36DF0A28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E91537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DF8D7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Adelantos a proveedores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541CCD8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90.000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5C350F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6C824D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CF957F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3A6F497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7021B5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18F9C2AE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95738E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17ECBF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E44B9">
              <w:rPr>
                <w:rFonts w:ascii="Calibri" w:eastAsia="Times New Roman" w:hAnsi="Calibri" w:cs="Calibri"/>
                <w:color w:val="000000"/>
                <w:lang w:val="es-ES"/>
              </w:rPr>
              <w:t>Amortiz. Acumulada de bs.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863206A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E44B9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DF5526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8.580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BD2A06A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A610E66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8723DB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1B57296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3AAB35F9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0AE4D0D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9CEBC44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Banco QAC cuenta corriente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B198706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15.995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5DB0A4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E4E7E0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450B6F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7D49311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11AC2AD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44F54CE8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42641A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0720B2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Caja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F7E320A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13.516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52A0B2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EB9845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43D4D1C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EC3EDF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D8BBD99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722E45E0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1942E36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BD7D7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Cargas sociales a pagar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844D9A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AA1C61E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25.635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B3A3714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35FCD5C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562D1F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E0DCAE9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1D72A318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43B9EAE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43603D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Capital social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9CFD4B5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52007B5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185.000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D4906F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B5B875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F723AF2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C4C129B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4069ABFA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E7A0F1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E16137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C.M.V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FF6AFB9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570.404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5C03C1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ACD8616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99DC405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475DF57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905D93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67A032BF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0F76FBC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8657F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Debentures a pagar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FE86774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1D5C21B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10.420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844E1D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EB5933C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6DE69CC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D8D7A7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321FE543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7C7AB9F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0FAB4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Deudores por ventas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E29DB2A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303.932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6C9D272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9B2061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35EF3A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1272A37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68B1E8D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07E71B63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AAF8B6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614088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Gastos administrativos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97F58B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92.500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5B38872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3866B0A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C5083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D91EEA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783D74B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554F6711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8124ED9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167C94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Gastos de comercializacion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A17898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70.152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9C23DB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185637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B06BBD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21F519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3C485D6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1206E25E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231C89F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AEA669C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Gastos financieros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6F4942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20.807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15A59F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3A55A2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2F4203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A83A07D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6B0A717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5440ABED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26EECA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9A38F87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Impuesto a las ganancias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C60736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48.766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0F5BF1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246DE4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3CB2131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C519E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E7EDF1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531C905F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107CA3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38A5561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Mercaderias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FA2DC1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32.614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4B9EB79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B8B8129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1E6D3A4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521AF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BE0334B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60476A6B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9DB7B56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417382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Muebles y utiles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9D22CEC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10.198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12442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ACCA37F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7A8FC21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DD524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DAA7B4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5F226967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CA63BD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610D79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Proveedores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74E9D32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DF15085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140.690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DAAD17C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D3373B6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9EAFC16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6D5B234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6F8F274E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6327F91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A54ADC7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Provisiones fiscales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9B657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8F51BB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5.708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E3F36D1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26DF7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58D05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A3EA00F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1A375A65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E3BC97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8C6E45D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Reservas legales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133B921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851C57C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2.977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411FD1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128296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C88B5C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49744CD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68653925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939A13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18AAC6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Resultados a distribuir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0041181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205CE7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4.920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98D7FF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A30F74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94A95D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1320E8E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7A07BEBC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E4E3F4C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ADF0DF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Rodados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A26AD65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67.060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8D6C340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20D33A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F82AF55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38D35C9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B5514B2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7EB71405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62D3CD8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083D866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Sueldos a pagar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11A828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96CDDF8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10.090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08C725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0A9DF6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5ACEF7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FC2C973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3F759DBA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87FC73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BECB2B4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Ventas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2905E96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896700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941.924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4141EA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8AA2D2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953306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6D333C4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44B9" w:rsidRPr="001E44B9" w14:paraId="6E32A41C" w14:textId="77777777" w:rsidTr="001E44B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B2E7" w14:textId="77777777" w:rsidR="001E44B9" w:rsidRPr="001E44B9" w:rsidRDefault="001E44B9" w:rsidP="001E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0296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16F2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1.335.944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35AF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4B9">
              <w:rPr>
                <w:rFonts w:ascii="Calibri" w:eastAsia="Times New Roman" w:hAnsi="Calibri" w:cs="Calibri"/>
                <w:color w:val="000000"/>
              </w:rPr>
              <w:t>1.335.944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201D" w14:textId="77777777" w:rsidR="001E44B9" w:rsidRPr="001E44B9" w:rsidRDefault="001E44B9" w:rsidP="001E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D273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756B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7C70" w14:textId="77777777" w:rsidR="001E44B9" w:rsidRPr="001E44B9" w:rsidRDefault="001E44B9" w:rsidP="001E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9D2031" w14:textId="27CEB4B1" w:rsidR="002E78A1" w:rsidRDefault="002E78A1" w:rsidP="001E44B9">
      <w:pPr>
        <w:rPr>
          <w:lang w:val="es-ES"/>
        </w:rPr>
      </w:pPr>
    </w:p>
    <w:p w14:paraId="3FF6C125" w14:textId="0EC2F388" w:rsidR="001E44B9" w:rsidRDefault="001E44B9" w:rsidP="001E44B9">
      <w:pPr>
        <w:rPr>
          <w:lang w:val="es-ES"/>
        </w:rPr>
      </w:pPr>
      <w:r>
        <w:rPr>
          <w:lang w:val="es-ES"/>
        </w:rPr>
        <w:t>Nota: los debentures vencen a los 18 meses.</w:t>
      </w:r>
    </w:p>
    <w:p w14:paraId="680554E9" w14:textId="2C63843C" w:rsidR="001E44B9" w:rsidRDefault="001E44B9" w:rsidP="001E44B9">
      <w:pPr>
        <w:rPr>
          <w:lang w:val="es-ES"/>
        </w:rPr>
      </w:pPr>
      <w:r>
        <w:rPr>
          <w:lang w:val="es-ES"/>
        </w:rPr>
        <w:t xml:space="preserve">2) </w:t>
      </w:r>
      <w:r w:rsidR="00954AFA">
        <w:rPr>
          <w:lang w:val="es-ES"/>
        </w:rPr>
        <w:t xml:space="preserve">explicar como se determina el estado económico de una empresa </w:t>
      </w:r>
    </w:p>
    <w:p w14:paraId="00D4BAB5" w14:textId="5FA538CA" w:rsidR="00954AFA" w:rsidRPr="001E44B9" w:rsidRDefault="00954AFA" w:rsidP="001E44B9">
      <w:pPr>
        <w:rPr>
          <w:lang w:val="es-ES"/>
        </w:rPr>
      </w:pPr>
      <w:r>
        <w:rPr>
          <w:lang w:val="es-ES"/>
        </w:rPr>
        <w:t>3) definir los conceptos: a) interés; b) previsión; c) clausula C.I.F.</w:t>
      </w:r>
    </w:p>
    <w:sectPr w:rsidR="00954AFA" w:rsidRPr="001E44B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755C"/>
    <w:multiLevelType w:val="hybridMultilevel"/>
    <w:tmpl w:val="DB8E5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2594E"/>
    <w:multiLevelType w:val="hybridMultilevel"/>
    <w:tmpl w:val="CB8A2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6157A"/>
    <w:multiLevelType w:val="hybridMultilevel"/>
    <w:tmpl w:val="AE8A5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271B6"/>
    <w:multiLevelType w:val="hybridMultilevel"/>
    <w:tmpl w:val="8ACC4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3527B"/>
    <w:multiLevelType w:val="hybridMultilevel"/>
    <w:tmpl w:val="63E0002A"/>
    <w:lvl w:ilvl="0" w:tplc="5A140C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26"/>
    <w:rsid w:val="001E44B9"/>
    <w:rsid w:val="002E78A1"/>
    <w:rsid w:val="003F736C"/>
    <w:rsid w:val="00422632"/>
    <w:rsid w:val="004F752D"/>
    <w:rsid w:val="00954AFA"/>
    <w:rsid w:val="00D0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2378"/>
  <w15:chartTrackingRefBased/>
  <w15:docId w15:val="{4BDFB864-DEBB-4442-AF1A-3A9CC3A5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4</cp:revision>
  <dcterms:created xsi:type="dcterms:W3CDTF">2019-12-08T11:25:00Z</dcterms:created>
  <dcterms:modified xsi:type="dcterms:W3CDTF">2019-12-08T12:22:00Z</dcterms:modified>
</cp:coreProperties>
</file>