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697" w:rsidRPr="00B27697" w:rsidRDefault="00B27697" w:rsidP="00B27697">
      <w:pPr>
        <w:spacing w:after="0" w:line="240" w:lineRule="auto"/>
        <w:jc w:val="center"/>
        <w:rPr>
          <w:rFonts w:ascii="Times New Roman" w:eastAsia="Times New Roman" w:hAnsi="Times New Roman" w:cs="Times New Roman"/>
          <w:sz w:val="24"/>
          <w:szCs w:val="24"/>
          <w:lang w:val="en-US" w:eastAsia="fr-FR"/>
        </w:rPr>
      </w:pPr>
      <w:r w:rsidRPr="00B27697">
        <w:rPr>
          <w:rFonts w:ascii="Arial" w:eastAsia="Times New Roman" w:hAnsi="Arial" w:cs="Arial"/>
          <w:color w:val="000000"/>
          <w:sz w:val="36"/>
          <w:szCs w:val="36"/>
          <w:lang w:val="en-US" w:eastAsia="fr-FR"/>
        </w:rPr>
        <w:t>Data Mining Application Play Store</w:t>
      </w:r>
    </w:p>
    <w:p w:rsidR="00B27697" w:rsidRPr="00B27697" w:rsidRDefault="00B27697" w:rsidP="00B27697">
      <w:pPr>
        <w:spacing w:after="0" w:line="240" w:lineRule="auto"/>
        <w:jc w:val="center"/>
        <w:rPr>
          <w:rFonts w:ascii="Times New Roman" w:eastAsia="Times New Roman" w:hAnsi="Times New Roman" w:cs="Times New Roman"/>
          <w:sz w:val="24"/>
          <w:szCs w:val="24"/>
          <w:lang w:val="en-US" w:eastAsia="fr-FR"/>
        </w:rPr>
      </w:pPr>
      <w:r w:rsidRPr="00B27697">
        <w:rPr>
          <w:rFonts w:ascii="Arial" w:eastAsia="Times New Roman" w:hAnsi="Arial" w:cs="Arial"/>
          <w:color w:val="000000"/>
          <w:lang w:val="en-US" w:eastAsia="fr-FR"/>
        </w:rPr>
        <w:t>Canete Valentin, Perrin Thibaud, Tisserand Jean-philippe, Bruyat Julian, Dailler Arnaud</w:t>
      </w:r>
    </w:p>
    <w:p w:rsidR="00B27697" w:rsidRPr="00B27697" w:rsidRDefault="00B27697" w:rsidP="00B27697">
      <w:pPr>
        <w:spacing w:after="240" w:line="240" w:lineRule="auto"/>
        <w:jc w:val="center"/>
        <w:rPr>
          <w:rFonts w:ascii="Times New Roman" w:eastAsia="Times New Roman" w:hAnsi="Times New Roman" w:cs="Times New Roman"/>
          <w:sz w:val="24"/>
          <w:szCs w:val="24"/>
          <w:lang w:val="en-US"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b/>
          <w:bCs/>
          <w:color w:val="000000"/>
          <w:sz w:val="28"/>
          <w:szCs w:val="28"/>
          <w:lang w:eastAsia="fr-FR"/>
        </w:rPr>
        <w:t>Introduction :</w:t>
      </w:r>
      <w:r w:rsidRPr="00B27697">
        <w:rPr>
          <w:rFonts w:ascii="Arial" w:eastAsia="Times New Roman" w:hAnsi="Arial" w:cs="Arial"/>
          <w:color w:val="000000"/>
          <w:lang w:eastAsia="fr-FR"/>
        </w:rPr>
        <w:t> </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color w:val="000000"/>
          <w:lang w:eastAsia="fr-FR"/>
        </w:rPr>
        <w:t xml:space="preserve">Le but de ce rapport est d’étudier les caractéristiques des applications du Play Store pour connaître les types d’applications qui réussissent le mieux sur le Play Store et de faire une estimation </w:t>
      </w:r>
      <w:r w:rsidRPr="00B27697">
        <w:rPr>
          <w:rFonts w:ascii="Arial" w:eastAsia="Times New Roman" w:hAnsi="Arial" w:cs="Arial"/>
          <w:color w:val="000000"/>
          <w:lang w:eastAsia="fr-FR"/>
        </w:rPr>
        <w:t>de</w:t>
      </w:r>
      <w:r>
        <w:rPr>
          <w:rFonts w:ascii="Arial" w:eastAsia="Times New Roman" w:hAnsi="Arial" w:cs="Arial"/>
          <w:color w:val="000000"/>
          <w:lang w:eastAsia="fr-FR"/>
        </w:rPr>
        <w:t xml:space="preserve">s revenues </w:t>
      </w:r>
      <w:r w:rsidRPr="00B27697">
        <w:rPr>
          <w:rFonts w:ascii="Arial" w:eastAsia="Times New Roman" w:hAnsi="Arial" w:cs="Arial"/>
          <w:color w:val="000000"/>
          <w:lang w:eastAsia="fr-FR"/>
        </w:rPr>
        <w:t xml:space="preserve">des applications de ces différents types pour comparer leurs rendements. Les résultats seront vérifiés par </w:t>
      </w:r>
      <w:r w:rsidRPr="00B27697">
        <w:rPr>
          <w:rFonts w:ascii="Arial" w:eastAsia="Times New Roman" w:hAnsi="Arial" w:cs="Arial"/>
          <w:color w:val="000000"/>
          <w:lang w:eastAsia="fr-FR"/>
        </w:rPr>
        <w:t>une méthode</w:t>
      </w:r>
      <w:r w:rsidRPr="00B27697">
        <w:rPr>
          <w:rFonts w:ascii="Arial" w:eastAsia="Times New Roman" w:hAnsi="Arial" w:cs="Arial"/>
          <w:color w:val="000000"/>
          <w:lang w:eastAsia="fr-FR"/>
        </w:rPr>
        <w:t xml:space="preserve"> de clustering (K-mean/ DBScan), L’étude sera donc portée sur les corrélations entre les différentes caractéristiques d’une </w:t>
      </w:r>
      <w:r w:rsidRPr="00B27697">
        <w:rPr>
          <w:rFonts w:ascii="Arial" w:eastAsia="Times New Roman" w:hAnsi="Arial" w:cs="Arial"/>
          <w:color w:val="000000"/>
          <w:lang w:eastAsia="fr-FR"/>
        </w:rPr>
        <w:t>application.</w:t>
      </w:r>
      <w:r w:rsidRPr="00B27697">
        <w:rPr>
          <w:rFonts w:ascii="Arial" w:eastAsia="Times New Roman" w:hAnsi="Arial" w:cs="Arial"/>
          <w:color w:val="000000"/>
          <w:lang w:eastAsia="fr-FR"/>
        </w:rPr>
        <w:t xml:space="preserve"> L’utilisation d’une base de </w:t>
      </w:r>
      <w:r w:rsidRPr="00B27697">
        <w:rPr>
          <w:rFonts w:ascii="Arial" w:eastAsia="Times New Roman" w:hAnsi="Arial" w:cs="Arial"/>
          <w:color w:val="000000"/>
          <w:lang w:eastAsia="fr-FR"/>
        </w:rPr>
        <w:t>données</w:t>
      </w:r>
      <w:r w:rsidRPr="00B27697">
        <w:rPr>
          <w:rFonts w:ascii="Arial" w:eastAsia="Times New Roman" w:hAnsi="Arial" w:cs="Arial"/>
          <w:color w:val="000000"/>
          <w:lang w:eastAsia="fr-FR"/>
        </w:rPr>
        <w:t xml:space="preserve"> de commentaire de certaines applications permettra de comparer l’avis d’une personne sur une application et sa réussite sur le Play </w:t>
      </w:r>
      <w:r w:rsidRPr="00B27697">
        <w:rPr>
          <w:rFonts w:ascii="Arial" w:eastAsia="Times New Roman" w:hAnsi="Arial" w:cs="Arial"/>
          <w:color w:val="000000"/>
          <w:lang w:eastAsia="fr-FR"/>
        </w:rPr>
        <w:t>store.</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Default="00B27697" w:rsidP="00B27697">
      <w:pPr>
        <w:spacing w:after="0" w:line="240" w:lineRule="auto"/>
        <w:jc w:val="both"/>
        <w:rPr>
          <w:rFonts w:ascii="Arial" w:eastAsia="Times New Roman" w:hAnsi="Arial" w:cs="Arial"/>
          <w:color w:val="000000"/>
          <w:lang w:val="en-US" w:eastAsia="fr-FR"/>
        </w:rPr>
      </w:pPr>
      <w:r w:rsidRPr="00B27697">
        <w:rPr>
          <w:rFonts w:ascii="Arial" w:eastAsia="Times New Roman" w:hAnsi="Arial" w:cs="Arial"/>
          <w:color w:val="000000"/>
          <w:lang w:val="en-US" w:eastAsia="fr-FR"/>
        </w:rPr>
        <w:t xml:space="preserve">Mots </w:t>
      </w:r>
      <w:r w:rsidRPr="00B27697">
        <w:rPr>
          <w:rFonts w:ascii="Arial" w:eastAsia="Times New Roman" w:hAnsi="Arial" w:cs="Arial"/>
          <w:color w:val="000000"/>
          <w:lang w:val="en-US" w:eastAsia="fr-FR"/>
        </w:rPr>
        <w:t>clés:</w:t>
      </w:r>
      <w:r w:rsidRPr="00B27697">
        <w:rPr>
          <w:rFonts w:ascii="Arial" w:eastAsia="Times New Roman" w:hAnsi="Arial" w:cs="Arial"/>
          <w:color w:val="000000"/>
          <w:lang w:val="en-US" w:eastAsia="fr-FR"/>
        </w:rPr>
        <w:t xml:space="preserve"> </w:t>
      </w:r>
      <w:r w:rsidRPr="00B27697">
        <w:rPr>
          <w:rFonts w:ascii="Arial" w:eastAsia="Times New Roman" w:hAnsi="Arial" w:cs="Arial"/>
          <w:color w:val="000000"/>
          <w:lang w:val="en-US" w:eastAsia="fr-FR"/>
        </w:rPr>
        <w:t>Data mining</w:t>
      </w:r>
      <w:r w:rsidRPr="00B27697">
        <w:rPr>
          <w:rFonts w:ascii="Arial" w:eastAsia="Times New Roman" w:hAnsi="Arial" w:cs="Arial"/>
          <w:color w:val="000000"/>
          <w:lang w:val="en-US" w:eastAsia="fr-FR"/>
        </w:rPr>
        <w:t>, Clustering, Play-Store, Correlation</w:t>
      </w:r>
    </w:p>
    <w:p w:rsidR="00B27697" w:rsidRPr="00B27697" w:rsidRDefault="00B27697" w:rsidP="00B27697">
      <w:pPr>
        <w:spacing w:after="0" w:line="240" w:lineRule="auto"/>
        <w:jc w:val="both"/>
        <w:rPr>
          <w:rFonts w:ascii="Times New Roman" w:eastAsia="Times New Roman" w:hAnsi="Times New Roman" w:cs="Times New Roman"/>
          <w:sz w:val="24"/>
          <w:szCs w:val="24"/>
          <w:lang w:val="en-US"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b/>
          <w:bCs/>
          <w:color w:val="000000"/>
          <w:sz w:val="28"/>
          <w:szCs w:val="28"/>
          <w:lang w:eastAsia="fr-FR"/>
        </w:rPr>
        <w:t>Données :</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color w:val="000000"/>
          <w:lang w:eastAsia="fr-FR"/>
        </w:rPr>
        <w:t xml:space="preserve">Les données sont récupérées du fichier Google-Play </w:t>
      </w:r>
      <w:r w:rsidRPr="00B27697">
        <w:rPr>
          <w:rFonts w:ascii="Arial" w:eastAsia="Times New Roman" w:hAnsi="Arial" w:cs="Arial"/>
          <w:color w:val="000000"/>
          <w:lang w:eastAsia="fr-FR"/>
        </w:rPr>
        <w:t>Store-Full.csv.</w:t>
      </w:r>
      <w:r w:rsidRPr="00B27697">
        <w:rPr>
          <w:rFonts w:ascii="Arial" w:eastAsia="Times New Roman" w:hAnsi="Arial" w:cs="Arial"/>
          <w:color w:val="000000"/>
          <w:lang w:eastAsia="fr-FR"/>
        </w:rPr>
        <w:t xml:space="preserve"> Ce fichier contient 267 053 applications et leurs caractéristiques </w:t>
      </w:r>
      <w:r w:rsidRPr="00B27697">
        <w:rPr>
          <w:rFonts w:ascii="Arial" w:eastAsia="Times New Roman" w:hAnsi="Arial" w:cs="Arial"/>
          <w:color w:val="000000"/>
          <w:lang w:eastAsia="fr-FR"/>
        </w:rPr>
        <w:t>(App</w:t>
      </w:r>
      <w:r w:rsidRPr="00B27697">
        <w:rPr>
          <w:rFonts w:ascii="Arial" w:eastAsia="Times New Roman" w:hAnsi="Arial" w:cs="Arial"/>
          <w:color w:val="000000"/>
          <w:lang w:eastAsia="fr-FR"/>
        </w:rPr>
        <w:t xml:space="preserve"> Name : nom de l’application, Catégories, Reviews : nombres de notes, Installs : nombre de </w:t>
      </w:r>
      <w:r w:rsidRPr="00B27697">
        <w:rPr>
          <w:rFonts w:ascii="Arial" w:eastAsia="Times New Roman" w:hAnsi="Arial" w:cs="Arial"/>
          <w:color w:val="000000"/>
          <w:lang w:eastAsia="fr-FR"/>
        </w:rPr>
        <w:t>téléchargement,</w:t>
      </w:r>
      <w:r w:rsidRPr="00B27697">
        <w:rPr>
          <w:rFonts w:ascii="Arial" w:eastAsia="Times New Roman" w:hAnsi="Arial" w:cs="Arial"/>
          <w:color w:val="000000"/>
          <w:lang w:eastAsia="fr-FR"/>
        </w:rPr>
        <w:t xml:space="preserve"> Size : taille de l’application en Mo, Price : prix en </w:t>
      </w:r>
      <w:r w:rsidRPr="00B27697">
        <w:rPr>
          <w:rFonts w:ascii="Arial" w:eastAsia="Times New Roman" w:hAnsi="Arial" w:cs="Arial"/>
          <w:color w:val="000000"/>
          <w:lang w:eastAsia="fr-FR"/>
        </w:rPr>
        <w:t>dollars,</w:t>
      </w:r>
      <w:r w:rsidRPr="00B27697">
        <w:rPr>
          <w:rFonts w:ascii="Arial" w:eastAsia="Times New Roman" w:hAnsi="Arial" w:cs="Arial"/>
          <w:color w:val="000000"/>
          <w:lang w:eastAsia="fr-FR"/>
        </w:rPr>
        <w:t xml:space="preserve"> Content </w:t>
      </w:r>
      <w:r w:rsidRPr="00B27697">
        <w:rPr>
          <w:rFonts w:ascii="Arial" w:eastAsia="Times New Roman" w:hAnsi="Arial" w:cs="Arial"/>
          <w:color w:val="000000"/>
          <w:lang w:eastAsia="fr-FR"/>
        </w:rPr>
        <w:t>Rating :</w:t>
      </w:r>
      <w:r w:rsidRPr="00B27697">
        <w:rPr>
          <w:rFonts w:ascii="Arial" w:eastAsia="Times New Roman" w:hAnsi="Arial" w:cs="Arial"/>
          <w:color w:val="000000"/>
          <w:lang w:eastAsia="fr-FR"/>
        </w:rPr>
        <w:t xml:space="preserve"> public visé, Last Updated : date dernière Maj, Minimum version : version minimum, Latest version : dernière version) . Nous avons décidé de ne pas utiliser les versions pour </w:t>
      </w:r>
      <w:r w:rsidRPr="00B27697">
        <w:rPr>
          <w:rFonts w:ascii="Arial" w:eastAsia="Times New Roman" w:hAnsi="Arial" w:cs="Arial"/>
          <w:color w:val="000000"/>
          <w:lang w:eastAsia="fr-FR"/>
        </w:rPr>
        <w:t>l’analyse.</w:t>
      </w:r>
      <w:r w:rsidRPr="00B27697">
        <w:rPr>
          <w:rFonts w:ascii="Arial" w:eastAsia="Times New Roman" w:hAnsi="Arial" w:cs="Arial"/>
          <w:color w:val="000000"/>
          <w:lang w:eastAsia="fr-FR"/>
        </w:rPr>
        <w:t> </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color w:val="000000"/>
          <w:lang w:eastAsia="fr-FR"/>
        </w:rPr>
        <w:t xml:space="preserve">Traitement des données : Avant de commencer toute analyse il a fallu mettre en place une phase de traitement des données : Rassembler certaines </w:t>
      </w:r>
      <w:r w:rsidRPr="00B27697">
        <w:rPr>
          <w:rFonts w:ascii="Arial" w:eastAsia="Times New Roman" w:hAnsi="Arial" w:cs="Arial"/>
          <w:color w:val="000000"/>
          <w:lang w:eastAsia="fr-FR"/>
        </w:rPr>
        <w:t>catégories,</w:t>
      </w:r>
      <w:r w:rsidRPr="00B27697">
        <w:rPr>
          <w:rFonts w:ascii="Arial" w:eastAsia="Times New Roman" w:hAnsi="Arial" w:cs="Arial"/>
          <w:color w:val="000000"/>
          <w:lang w:eastAsia="fr-FR"/>
        </w:rPr>
        <w:t xml:space="preserve"> Convertir type de </w:t>
      </w:r>
      <w:r w:rsidRPr="00B27697">
        <w:rPr>
          <w:rFonts w:ascii="Arial" w:eastAsia="Times New Roman" w:hAnsi="Arial" w:cs="Arial"/>
          <w:color w:val="000000"/>
          <w:lang w:eastAsia="fr-FR"/>
        </w:rPr>
        <w:t>donnée,</w:t>
      </w:r>
      <w:r w:rsidRPr="00B27697">
        <w:rPr>
          <w:rFonts w:ascii="Arial" w:eastAsia="Times New Roman" w:hAnsi="Arial" w:cs="Arial"/>
          <w:color w:val="000000"/>
          <w:lang w:eastAsia="fr-FR"/>
        </w:rPr>
        <w:t xml:space="preserve"> Supprimer les missing value (workflow 1 : Annotation “Traitement des données”)</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color w:val="000000"/>
          <w:lang w:eastAsia="fr-FR"/>
        </w:rPr>
        <w:t>Beaucoup d’applications portent la mention “Varies with device</w:t>
      </w:r>
      <w:r w:rsidRPr="00B27697">
        <w:rPr>
          <w:rFonts w:ascii="Arial" w:eastAsia="Times New Roman" w:hAnsi="Arial" w:cs="Arial"/>
          <w:color w:val="000000"/>
          <w:lang w:eastAsia="fr-FR"/>
        </w:rPr>
        <w:t>”.</w:t>
      </w:r>
      <w:r w:rsidRPr="00B27697">
        <w:rPr>
          <w:rFonts w:ascii="Arial" w:eastAsia="Times New Roman" w:hAnsi="Arial" w:cs="Arial"/>
          <w:color w:val="000000"/>
          <w:lang w:eastAsia="fr-FR"/>
        </w:rPr>
        <w:t xml:space="preserve"> Pour gagner </w:t>
      </w:r>
      <w:r w:rsidRPr="00B27697">
        <w:rPr>
          <w:rFonts w:ascii="Arial" w:eastAsia="Times New Roman" w:hAnsi="Arial" w:cs="Arial"/>
          <w:color w:val="000000"/>
          <w:lang w:eastAsia="fr-FR"/>
        </w:rPr>
        <w:t>un nombre</w:t>
      </w:r>
      <w:r w:rsidRPr="00B27697">
        <w:rPr>
          <w:rFonts w:ascii="Arial" w:eastAsia="Times New Roman" w:hAnsi="Arial" w:cs="Arial"/>
          <w:color w:val="000000"/>
          <w:lang w:eastAsia="fr-FR"/>
        </w:rPr>
        <w:t xml:space="preserve"> d’applications </w:t>
      </w:r>
      <w:r w:rsidRPr="00B27697">
        <w:rPr>
          <w:rFonts w:ascii="Arial" w:eastAsia="Times New Roman" w:hAnsi="Arial" w:cs="Arial"/>
          <w:color w:val="000000"/>
          <w:lang w:eastAsia="fr-FR"/>
        </w:rPr>
        <w:t>suffisantes,</w:t>
      </w:r>
      <w:r w:rsidRPr="00B27697">
        <w:rPr>
          <w:rFonts w:ascii="Arial" w:eastAsia="Times New Roman" w:hAnsi="Arial" w:cs="Arial"/>
          <w:color w:val="000000"/>
          <w:lang w:eastAsia="fr-FR"/>
        </w:rPr>
        <w:t xml:space="preserve"> nous avons décidés de ne pas convertir cette </w:t>
      </w:r>
      <w:r w:rsidRPr="00B27697">
        <w:rPr>
          <w:rFonts w:ascii="Arial" w:eastAsia="Times New Roman" w:hAnsi="Arial" w:cs="Arial"/>
          <w:color w:val="000000"/>
          <w:lang w:eastAsia="fr-FR"/>
        </w:rPr>
        <w:t>colonne.</w:t>
      </w:r>
      <w:r w:rsidRPr="00B27697">
        <w:rPr>
          <w:rFonts w:ascii="Arial" w:eastAsia="Times New Roman" w:hAnsi="Arial" w:cs="Arial"/>
          <w:color w:val="000000"/>
          <w:lang w:eastAsia="fr-FR"/>
        </w:rPr>
        <w:t xml:space="preserve"> A la fin du traitement des données il reste 267 051 Applications.</w:t>
      </w: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p>
    <w:p w:rsidR="00B27697" w:rsidRPr="00B27697" w:rsidRDefault="00B27697" w:rsidP="00B27697">
      <w:pPr>
        <w:spacing w:after="0" w:line="240" w:lineRule="auto"/>
        <w:jc w:val="both"/>
        <w:rPr>
          <w:rFonts w:ascii="Times New Roman" w:eastAsia="Times New Roman" w:hAnsi="Times New Roman" w:cs="Times New Roman"/>
          <w:sz w:val="24"/>
          <w:szCs w:val="24"/>
          <w:lang w:eastAsia="fr-FR"/>
        </w:rPr>
      </w:pPr>
      <w:r w:rsidRPr="00B27697">
        <w:rPr>
          <w:rFonts w:ascii="Arial" w:eastAsia="Times New Roman" w:hAnsi="Arial" w:cs="Arial"/>
          <w:color w:val="000000"/>
          <w:lang w:eastAsia="fr-FR"/>
        </w:rPr>
        <w:t xml:space="preserve">Pour la répartition </w:t>
      </w:r>
      <w:r w:rsidRPr="00B27697">
        <w:rPr>
          <w:rFonts w:ascii="Arial" w:eastAsia="Times New Roman" w:hAnsi="Arial" w:cs="Arial"/>
          <w:color w:val="000000"/>
          <w:lang w:eastAsia="fr-FR"/>
        </w:rPr>
        <w:t>du nombre</w:t>
      </w:r>
      <w:r w:rsidRPr="00B27697">
        <w:rPr>
          <w:rFonts w:ascii="Arial" w:eastAsia="Times New Roman" w:hAnsi="Arial" w:cs="Arial"/>
          <w:color w:val="000000"/>
          <w:lang w:eastAsia="fr-FR"/>
        </w:rPr>
        <w:t xml:space="preserve"> </w:t>
      </w:r>
      <w:r w:rsidRPr="00B27697">
        <w:rPr>
          <w:rFonts w:ascii="Arial" w:eastAsia="Times New Roman" w:hAnsi="Arial" w:cs="Arial"/>
          <w:color w:val="000000"/>
          <w:lang w:eastAsia="fr-FR"/>
        </w:rPr>
        <w:t>d’applications par</w:t>
      </w:r>
      <w:r w:rsidRPr="00B27697">
        <w:rPr>
          <w:rFonts w:ascii="Arial" w:eastAsia="Times New Roman" w:hAnsi="Arial" w:cs="Arial"/>
          <w:color w:val="000000"/>
          <w:lang w:eastAsia="fr-FR"/>
        </w:rPr>
        <w:t xml:space="preserve"> catégories on obtient </w:t>
      </w:r>
    </w:p>
    <w:p w:rsidR="00B27697" w:rsidRPr="00B27697" w:rsidRDefault="00B27697" w:rsidP="00B27697">
      <w:pPr>
        <w:spacing w:after="240" w:line="240" w:lineRule="auto"/>
        <w:jc w:val="center"/>
        <w:rPr>
          <w:rFonts w:ascii="Times New Roman" w:eastAsia="Times New Roman" w:hAnsi="Times New Roman" w:cs="Times New Roman"/>
          <w:sz w:val="24"/>
          <w:szCs w:val="24"/>
          <w:lang w:eastAsia="fr-FR"/>
        </w:rPr>
      </w:pPr>
      <w:r w:rsidRPr="00B27697">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4427220" cy="2443480"/>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bycat.png"/>
                    <pic:cNvPicPr/>
                  </pic:nvPicPr>
                  <pic:blipFill>
                    <a:blip r:embed="rId4">
                      <a:extLst>
                        <a:ext uri="{28A0092B-C50C-407E-A947-70E740481C1C}">
                          <a14:useLocalDpi xmlns:a14="http://schemas.microsoft.com/office/drawing/2010/main" val="0"/>
                        </a:ext>
                      </a:extLst>
                    </a:blip>
                    <a:stretch>
                      <a:fillRect/>
                    </a:stretch>
                  </pic:blipFill>
                  <pic:spPr>
                    <a:xfrm>
                      <a:off x="0" y="0"/>
                      <a:ext cx="4427220" cy="2443480"/>
                    </a:xfrm>
                    <a:prstGeom prst="rect">
                      <a:avLst/>
                    </a:prstGeom>
                  </pic:spPr>
                </pic:pic>
              </a:graphicData>
            </a:graphic>
          </wp:inline>
        </w:drawing>
      </w:r>
      <w:r w:rsidRPr="00B27697">
        <w:rPr>
          <w:rFonts w:ascii="Times New Roman" w:eastAsia="Times New Roman" w:hAnsi="Times New Roman" w:cs="Times New Roman"/>
          <w:sz w:val="24"/>
          <w:szCs w:val="24"/>
          <w:lang w:eastAsia="fr-FR"/>
        </w:rPr>
        <w:br/>
      </w:r>
    </w:p>
    <w:p w:rsidR="00B27697" w:rsidRDefault="00B27697" w:rsidP="00B27697">
      <w:pPr>
        <w:spacing w:after="0" w:line="240" w:lineRule="auto"/>
        <w:jc w:val="both"/>
        <w:rPr>
          <w:rFonts w:ascii="Arial" w:eastAsia="Times New Roman" w:hAnsi="Arial" w:cs="Arial"/>
          <w:color w:val="000000"/>
          <w:lang w:eastAsia="fr-FR"/>
        </w:rPr>
      </w:pPr>
      <w:r w:rsidRPr="00B27697">
        <w:rPr>
          <w:rFonts w:ascii="Arial" w:eastAsia="Times New Roman" w:hAnsi="Arial" w:cs="Arial"/>
          <w:color w:val="000000"/>
          <w:lang w:eastAsia="fr-FR"/>
        </w:rPr>
        <w:lastRenderedPageBreak/>
        <w:t>Nous avons rassemblé tous les types de jeu au sein d’une même catégorie “GAME</w:t>
      </w:r>
      <w:r w:rsidRPr="00B27697">
        <w:rPr>
          <w:rFonts w:ascii="Arial" w:eastAsia="Times New Roman" w:hAnsi="Arial" w:cs="Arial"/>
          <w:color w:val="000000"/>
          <w:lang w:eastAsia="fr-FR"/>
        </w:rPr>
        <w:t>”,</w:t>
      </w:r>
      <w:r w:rsidRPr="00B27697">
        <w:rPr>
          <w:rFonts w:ascii="Arial" w:eastAsia="Times New Roman" w:hAnsi="Arial" w:cs="Arial"/>
          <w:color w:val="000000"/>
          <w:lang w:eastAsia="fr-FR"/>
        </w:rPr>
        <w:t xml:space="preserve"> le détail de la répartition des applications par type de jeu est le suivant : </w:t>
      </w:r>
    </w:p>
    <w:p w:rsidR="00B27697" w:rsidRDefault="00B27697" w:rsidP="00B27697">
      <w:pPr>
        <w:spacing w:after="0" w:line="240" w:lineRule="auto"/>
        <w:jc w:val="both"/>
        <w:rPr>
          <w:rFonts w:ascii="Arial" w:eastAsia="Times New Roman" w:hAnsi="Arial" w:cs="Arial"/>
          <w:color w:val="000000"/>
          <w:lang w:eastAsia="fr-FR"/>
        </w:rPr>
      </w:pPr>
    </w:p>
    <w:p w:rsidR="00B27697" w:rsidRPr="00B27697" w:rsidRDefault="00B27697" w:rsidP="00B27697">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589020" cy="2392680"/>
            <wp:effectExtent l="0" t="0" r="0" b="762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gamebycat.png"/>
                    <pic:cNvPicPr/>
                  </pic:nvPicPr>
                  <pic:blipFill>
                    <a:blip r:embed="rId5">
                      <a:extLst>
                        <a:ext uri="{28A0092B-C50C-407E-A947-70E740481C1C}">
                          <a14:useLocalDpi xmlns:a14="http://schemas.microsoft.com/office/drawing/2010/main" val="0"/>
                        </a:ext>
                      </a:extLst>
                    </a:blip>
                    <a:stretch>
                      <a:fillRect/>
                    </a:stretch>
                  </pic:blipFill>
                  <pic:spPr>
                    <a:xfrm>
                      <a:off x="0" y="0"/>
                      <a:ext cx="3589020" cy="2392680"/>
                    </a:xfrm>
                    <a:prstGeom prst="rect">
                      <a:avLst/>
                    </a:prstGeom>
                  </pic:spPr>
                </pic:pic>
              </a:graphicData>
            </a:graphic>
          </wp:inline>
        </w:drawing>
      </w:r>
    </w:p>
    <w:p w:rsidR="00B27697" w:rsidRPr="00B27697" w:rsidRDefault="00B27697" w:rsidP="00B27697">
      <w:pPr>
        <w:spacing w:after="240" w:line="240" w:lineRule="auto"/>
        <w:jc w:val="both"/>
        <w:rPr>
          <w:rFonts w:ascii="Times New Roman" w:eastAsia="Times New Roman" w:hAnsi="Times New Roman" w:cs="Times New Roman"/>
          <w:sz w:val="24"/>
          <w:szCs w:val="24"/>
          <w:lang w:eastAsia="fr-FR"/>
        </w:rPr>
      </w:pPr>
    </w:p>
    <w:p w:rsidR="00B27697" w:rsidRDefault="00B27697" w:rsidP="00B27697">
      <w:pPr>
        <w:spacing w:after="0" w:line="240" w:lineRule="auto"/>
        <w:jc w:val="both"/>
        <w:rPr>
          <w:rFonts w:ascii="Arial" w:eastAsia="Times New Roman" w:hAnsi="Arial" w:cs="Arial"/>
          <w:b/>
          <w:bCs/>
          <w:color w:val="000000"/>
          <w:sz w:val="28"/>
          <w:szCs w:val="28"/>
          <w:lang w:eastAsia="fr-FR"/>
        </w:rPr>
      </w:pPr>
      <w:r w:rsidRPr="00B27697">
        <w:rPr>
          <w:rFonts w:ascii="Arial" w:eastAsia="Times New Roman" w:hAnsi="Arial" w:cs="Arial"/>
          <w:b/>
          <w:bCs/>
          <w:color w:val="000000"/>
          <w:sz w:val="28"/>
          <w:szCs w:val="28"/>
          <w:lang w:eastAsia="fr-FR"/>
        </w:rPr>
        <w:t>Analyse des caractéristiques : </w:t>
      </w:r>
    </w:p>
    <w:p w:rsidR="00B27697" w:rsidRDefault="00B27697" w:rsidP="00B27697">
      <w:pPr>
        <w:spacing w:after="0" w:line="240" w:lineRule="auto"/>
        <w:jc w:val="both"/>
        <w:rPr>
          <w:rFonts w:ascii="Arial" w:eastAsia="Times New Roman" w:hAnsi="Arial" w:cs="Arial"/>
          <w:b/>
          <w:bCs/>
          <w:color w:val="000000"/>
          <w:sz w:val="28"/>
          <w:szCs w:val="28"/>
          <w:lang w:eastAsia="fr-FR"/>
        </w:rPr>
      </w:pPr>
    </w:p>
    <w:p w:rsidR="00140B99" w:rsidRDefault="00C34879" w:rsidP="00B27697">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Le nombres de téléchargements et la note d’une application sont deux paramètres importants pour indiquer la réussite sur l’App Store, dans un premier temps nous avons cherché des corrélations entre les paramètres souhaités (note, nombre de téléchargement) et les paramètres influent (taille, note, prix, public visé, catégorie) afin d’extraire les paramètres qui peuvent faire d’une application, une bonne application. </w:t>
      </w: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C34879">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Nous présentons </w:t>
      </w:r>
      <w:r>
        <w:rPr>
          <w:rFonts w:ascii="Arial" w:eastAsia="Times New Roman" w:hAnsi="Arial" w:cs="Arial"/>
          <w:color w:val="000000"/>
          <w:lang w:eastAsia="fr-FR"/>
        </w:rPr>
        <w:t>un scatter plot (coloré) pour montrer la répartition des applications</w:t>
      </w:r>
      <w:r w:rsidR="00D15482">
        <w:rPr>
          <w:rFonts w:ascii="Arial" w:eastAsia="Times New Roman" w:hAnsi="Arial" w:cs="Arial"/>
          <w:color w:val="000000"/>
          <w:lang w:eastAsia="fr-FR"/>
        </w:rPr>
        <w:t xml:space="preserve"> en fonction de leurs groupes</w:t>
      </w:r>
      <w:r>
        <w:rPr>
          <w:rFonts w:ascii="Arial" w:eastAsia="Times New Roman" w:hAnsi="Arial" w:cs="Arial"/>
          <w:color w:val="000000"/>
          <w:lang w:eastAsia="fr-FR"/>
        </w:rPr>
        <w:t> :</w:t>
      </w: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Etude des catégories</w:t>
      </w:r>
      <w:r w:rsidR="00D15482">
        <w:rPr>
          <w:rFonts w:ascii="Arial" w:eastAsia="Times New Roman" w:hAnsi="Arial" w:cs="Arial"/>
          <w:color w:val="000000"/>
          <w:lang w:eastAsia="fr-FR"/>
        </w:rPr>
        <w:t xml:space="preserve"> sur le nombre de téléchargements</w:t>
      </w:r>
      <w:r>
        <w:rPr>
          <w:rFonts w:ascii="Arial" w:eastAsia="Times New Roman" w:hAnsi="Arial" w:cs="Arial"/>
          <w:color w:val="000000"/>
          <w:lang w:eastAsia="fr-FR"/>
        </w:rPr>
        <w:t xml:space="preserve"> : </w:t>
      </w:r>
    </w:p>
    <w:p w:rsidR="001A60A3" w:rsidRDefault="001A60A3" w:rsidP="00B27697">
      <w:pPr>
        <w:spacing w:after="0" w:line="240" w:lineRule="auto"/>
        <w:jc w:val="both"/>
        <w:rPr>
          <w:rFonts w:ascii="Arial" w:eastAsia="Times New Roman" w:hAnsi="Arial" w:cs="Arial"/>
          <w:color w:val="000000"/>
          <w:lang w:eastAsia="fr-FR"/>
        </w:rPr>
      </w:pPr>
    </w:p>
    <w:p w:rsidR="001A60A3" w:rsidRDefault="001A60A3" w:rsidP="001A60A3">
      <w:pPr>
        <w:spacing w:after="0" w:line="240" w:lineRule="auto"/>
        <w:jc w:val="center"/>
        <w:rPr>
          <w:rFonts w:ascii="Arial" w:eastAsia="Times New Roman" w:hAnsi="Arial" w:cs="Arial"/>
          <w:color w:val="000000"/>
          <w:lang w:eastAsia="fr-FR"/>
        </w:rPr>
      </w:pPr>
      <w:r>
        <w:rPr>
          <w:noProof/>
        </w:rPr>
        <w:drawing>
          <wp:inline distT="0" distB="0" distL="0" distR="0" wp14:anchorId="1DA6B137" wp14:editId="2A0DBA03">
            <wp:extent cx="3478530" cy="228622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1998" cy="2295074"/>
                    </a:xfrm>
                    <a:prstGeom prst="rect">
                      <a:avLst/>
                    </a:prstGeom>
                  </pic:spPr>
                </pic:pic>
              </a:graphicData>
            </a:graphic>
          </wp:inline>
        </w:drawing>
      </w: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C34879">
      <w:pPr>
        <w:spacing w:after="0" w:line="240" w:lineRule="auto"/>
        <w:jc w:val="center"/>
        <w:rPr>
          <w:rFonts w:ascii="Arial" w:eastAsia="Times New Roman" w:hAnsi="Arial" w:cs="Arial"/>
          <w:color w:val="000000"/>
          <w:lang w:eastAsia="fr-FR"/>
        </w:rPr>
      </w:pPr>
    </w:p>
    <w:p w:rsidR="00C34879" w:rsidRDefault="001A60A3" w:rsidP="00B27697">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Comme on peut le voir, les catégories n’ont pas réellement d’influence sur les paramètres de réussite d’une application dans le Play store, cependant on peut commencer à voir certaines tendance (jeu plus souvent téléchargé, etc..) mais on peut également voir qu’une application qui n’a pas une note inférieure à 3 ne dépassera pas les 100 000 000 de téléchargements. </w:t>
      </w:r>
    </w:p>
    <w:p w:rsidR="001A60A3" w:rsidRDefault="001A60A3" w:rsidP="00B27697">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lastRenderedPageBreak/>
        <w:t>Etude des poids sur le nombre de téléchargement</w:t>
      </w:r>
      <w:bookmarkStart w:id="0" w:name="_GoBack"/>
      <w:bookmarkEnd w:id="0"/>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Default="00C34879" w:rsidP="00B27697">
      <w:pPr>
        <w:spacing w:after="0" w:line="240" w:lineRule="auto"/>
        <w:jc w:val="both"/>
        <w:rPr>
          <w:rFonts w:ascii="Arial" w:eastAsia="Times New Roman" w:hAnsi="Arial" w:cs="Arial"/>
          <w:color w:val="000000"/>
          <w:lang w:eastAsia="fr-FR"/>
        </w:rPr>
      </w:pPr>
    </w:p>
    <w:p w:rsidR="00C34879" w:rsidRPr="00B27697" w:rsidRDefault="00C34879" w:rsidP="00B27697">
      <w:pPr>
        <w:spacing w:after="0" w:line="240" w:lineRule="auto"/>
        <w:jc w:val="both"/>
        <w:rPr>
          <w:rFonts w:ascii="Times New Roman" w:eastAsia="Times New Roman" w:hAnsi="Times New Roman" w:cs="Times New Roman"/>
          <w:lang w:eastAsia="fr-FR"/>
        </w:rPr>
      </w:pPr>
    </w:p>
    <w:sectPr w:rsidR="00C34879" w:rsidRPr="00B27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97"/>
    <w:rsid w:val="00140B99"/>
    <w:rsid w:val="001A60A3"/>
    <w:rsid w:val="00811CF9"/>
    <w:rsid w:val="00B27697"/>
    <w:rsid w:val="00C34879"/>
    <w:rsid w:val="00D15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817B"/>
  <w15:chartTrackingRefBased/>
  <w15:docId w15:val="{6FF18872-6E5E-4110-940D-2C708454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76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486</Words>
  <Characters>2675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Dailler</dc:creator>
  <cp:keywords/>
  <dc:description/>
  <cp:lastModifiedBy>Arnaud Dailler</cp:lastModifiedBy>
  <cp:revision>2</cp:revision>
  <dcterms:created xsi:type="dcterms:W3CDTF">2020-01-08T10:31:00Z</dcterms:created>
  <dcterms:modified xsi:type="dcterms:W3CDTF">2020-01-09T04:08:00Z</dcterms:modified>
</cp:coreProperties>
</file>