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4746" w14:textId="2BAB9270" w:rsidR="00662D1F" w:rsidRPr="00662D1F" w:rsidRDefault="00662D1F" w:rsidP="008E53ED">
      <w:pPr>
        <w:jc w:val="center"/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t>MANUEL D’UTILISATION</w:t>
      </w:r>
    </w:p>
    <w:p w14:paraId="73BE13CE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pict w14:anchorId="28C03DF4">
          <v:rect id="_x0000_i1229" style="width:0;height:1.5pt" o:hralign="center" o:hrstd="t" o:hr="t" fillcolor="#a0a0a0" stroked="f"/>
        </w:pict>
      </w:r>
    </w:p>
    <w:p w14:paraId="5E0ABBB2" w14:textId="77777777" w:rsidR="00662D1F" w:rsidRPr="00662D1F" w:rsidRDefault="00662D1F" w:rsidP="008E53ED">
      <w:pPr>
        <w:jc w:val="center"/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t>Manuel d’utilisation – EcoRide</w:t>
      </w:r>
    </w:p>
    <w:p w14:paraId="5CCF913A" w14:textId="77777777" w:rsidR="00662D1F" w:rsidRPr="00662D1F" w:rsidRDefault="00662D1F" w:rsidP="00662D1F">
      <w:pPr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t>1. Présentation</w:t>
      </w:r>
    </w:p>
    <w:p w14:paraId="220337B0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EcoRide est une plateforme de covoiturage écologique permettant :</w:t>
      </w:r>
    </w:p>
    <w:p w14:paraId="707C17B4" w14:textId="77777777" w:rsidR="00662D1F" w:rsidRPr="00662D1F" w:rsidRDefault="00662D1F" w:rsidP="00662D1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La recherche de trajets</w:t>
      </w:r>
    </w:p>
    <w:p w14:paraId="63A63A24" w14:textId="77777777" w:rsidR="00662D1F" w:rsidRPr="00662D1F" w:rsidRDefault="00662D1F" w:rsidP="00662D1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La participation sécurisée</w:t>
      </w:r>
    </w:p>
    <w:p w14:paraId="7B116AB0" w14:textId="77777777" w:rsidR="00662D1F" w:rsidRPr="00662D1F" w:rsidRDefault="00662D1F" w:rsidP="00662D1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La gestion des crédits</w:t>
      </w:r>
    </w:p>
    <w:p w14:paraId="6636EC8E" w14:textId="77777777" w:rsidR="00662D1F" w:rsidRPr="00662D1F" w:rsidRDefault="00662D1F" w:rsidP="00662D1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La gestion des rôles</w:t>
      </w:r>
    </w:p>
    <w:p w14:paraId="641DDEEC" w14:textId="77777777" w:rsidR="00662D1F" w:rsidRPr="00662D1F" w:rsidRDefault="00662D1F" w:rsidP="00662D1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La validation d’avis</w:t>
      </w:r>
    </w:p>
    <w:p w14:paraId="68FDEDAE" w14:textId="77777777" w:rsidR="00662D1F" w:rsidRPr="00662D1F" w:rsidRDefault="00662D1F" w:rsidP="00662D1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Le suivi administratif</w:t>
      </w:r>
    </w:p>
    <w:p w14:paraId="70942644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pict w14:anchorId="721582FE">
          <v:rect id="_x0000_i1230" style="width:0;height:1.5pt" o:hralign="center" o:hrstd="t" o:hr="t" fillcolor="#a0a0a0" stroked="f"/>
        </w:pict>
      </w:r>
    </w:p>
    <w:p w14:paraId="7E8CFAC8" w14:textId="77777777" w:rsidR="00662D1F" w:rsidRPr="00662D1F" w:rsidRDefault="00662D1F" w:rsidP="00662D1F">
      <w:pPr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t>2. Accès à l’application</w:t>
      </w:r>
    </w:p>
    <w:p w14:paraId="017DC312" w14:textId="05067422" w:rsidR="00662D1F" w:rsidRPr="00662D1F" w:rsidRDefault="00662D1F" w:rsidP="00662D1F">
      <w:pPr>
        <w:rPr>
          <w:rFonts w:ascii="Segoe UI Emoji" w:hAnsi="Segoe UI Emoji" w:cs="Segoe UI Emoji"/>
          <w:lang w:val="en-GB"/>
        </w:rPr>
      </w:pPr>
      <w:r w:rsidRPr="00662D1F">
        <w:rPr>
          <w:rFonts w:ascii="Segoe UI Emoji" w:hAnsi="Segoe UI Emoji" w:cs="Segoe UI Emoji"/>
          <w:lang w:val="en-GB"/>
        </w:rPr>
        <w:t xml:space="preserve">URL : </w:t>
      </w:r>
      <w:r w:rsidR="008E53ED" w:rsidRPr="008E53ED">
        <w:rPr>
          <w:rFonts w:ascii="Segoe UI Emoji" w:hAnsi="Segoe UI Emoji" w:cs="Segoe UI Emoji"/>
          <w:lang w:val="en-GB"/>
        </w:rPr>
        <w:t>https://ecf-projet-production-5520.up.railway.app/</w:t>
      </w:r>
    </w:p>
    <w:p w14:paraId="50B1391E" w14:textId="2BDA4F25" w:rsidR="00662D1F" w:rsidRPr="00662D1F" w:rsidRDefault="007042DE" w:rsidP="00662D1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Lors</w:t>
      </w:r>
      <w:r w:rsidR="00662D1F" w:rsidRPr="00662D1F">
        <w:rPr>
          <w:rFonts w:ascii="Segoe UI Emoji" w:hAnsi="Segoe UI Emoji" w:cs="Segoe UI Emoji"/>
        </w:rPr>
        <w:t xml:space="preserve"> du premier accès, un délai pouvant atteindre 60 secondes peut apparaître en raison de la mise en veille automatique du serveur d’hébergement.</w:t>
      </w:r>
    </w:p>
    <w:p w14:paraId="39E91ADA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pict w14:anchorId="3E4F43CF">
          <v:rect id="_x0000_i1231" style="width:0;height:1.5pt" o:hralign="center" o:hrstd="t" o:hr="t" fillcolor="#a0a0a0" stroked="f"/>
        </w:pict>
      </w:r>
    </w:p>
    <w:p w14:paraId="3EB7F22A" w14:textId="77777777" w:rsidR="00662D1F" w:rsidRPr="00662D1F" w:rsidRDefault="00662D1F" w:rsidP="00662D1F">
      <w:pPr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t>3. Comptes de démonstration</w:t>
      </w:r>
    </w:p>
    <w:p w14:paraId="31D20E59" w14:textId="558BD46C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Mot de passe pour tous les comptes :</w:t>
      </w:r>
      <w:r w:rsidR="008E53ED">
        <w:rPr>
          <w:rFonts w:ascii="Segoe UI Emoji" w:hAnsi="Segoe UI Emoji" w:cs="Segoe UI Emoji"/>
        </w:rPr>
        <w:t xml:space="preserve"> </w:t>
      </w:r>
      <w:r w:rsidRPr="00662D1F">
        <w:rPr>
          <w:rFonts w:ascii="Segoe UI Emoji" w:hAnsi="Segoe UI Emoji" w:cs="Segoe UI Emoji"/>
        </w:rPr>
        <w:t>password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978"/>
        <w:gridCol w:w="2685"/>
      </w:tblGrid>
      <w:tr w:rsidR="00662D1F" w:rsidRPr="00662D1F" w14:paraId="563D4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D450C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7ACEB998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7B2ED0F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Particularité</w:t>
            </w:r>
          </w:p>
        </w:tc>
      </w:tr>
      <w:tr w:rsidR="00662D1F" w:rsidRPr="00662D1F" w14:paraId="60350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6DD4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14:paraId="075523ED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admin@mail.com</w:t>
            </w:r>
          </w:p>
        </w:tc>
        <w:tc>
          <w:tcPr>
            <w:tcW w:w="0" w:type="auto"/>
            <w:vAlign w:val="center"/>
            <w:hideMark/>
          </w:tcPr>
          <w:p w14:paraId="685000A1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Gestion plateforme</w:t>
            </w:r>
          </w:p>
        </w:tc>
      </w:tr>
      <w:tr w:rsidR="00662D1F" w:rsidRPr="00662D1F" w14:paraId="45C1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14F0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Employé</w:t>
            </w:r>
          </w:p>
        </w:tc>
        <w:tc>
          <w:tcPr>
            <w:tcW w:w="0" w:type="auto"/>
            <w:vAlign w:val="center"/>
            <w:hideMark/>
          </w:tcPr>
          <w:p w14:paraId="74203D56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employe@mail.com</w:t>
            </w:r>
          </w:p>
        </w:tc>
        <w:tc>
          <w:tcPr>
            <w:tcW w:w="0" w:type="auto"/>
            <w:vAlign w:val="center"/>
            <w:hideMark/>
          </w:tcPr>
          <w:p w14:paraId="13DDF9B7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Validation avis</w:t>
            </w:r>
          </w:p>
        </w:tc>
      </w:tr>
      <w:tr w:rsidR="00662D1F" w:rsidRPr="00662D1F" w14:paraId="0D50B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F396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Chauffeur principal</w:t>
            </w:r>
          </w:p>
        </w:tc>
        <w:tc>
          <w:tcPr>
            <w:tcW w:w="0" w:type="auto"/>
            <w:vAlign w:val="center"/>
            <w:hideMark/>
          </w:tcPr>
          <w:p w14:paraId="02F2A108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sebastienrolland@mail.com</w:t>
            </w:r>
          </w:p>
        </w:tc>
        <w:tc>
          <w:tcPr>
            <w:tcW w:w="0" w:type="auto"/>
            <w:vAlign w:val="center"/>
            <w:hideMark/>
          </w:tcPr>
          <w:p w14:paraId="311853B9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Véhicule électrique Tesla</w:t>
            </w:r>
          </w:p>
        </w:tc>
      </w:tr>
      <w:tr w:rsidR="00662D1F" w:rsidRPr="00662D1F" w14:paraId="01953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92AC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Chauffeur secondaire</w:t>
            </w:r>
          </w:p>
        </w:tc>
        <w:tc>
          <w:tcPr>
            <w:tcW w:w="0" w:type="auto"/>
            <w:vAlign w:val="center"/>
            <w:hideMark/>
          </w:tcPr>
          <w:p w14:paraId="2D36BA6F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marcus22@mail.com</w:t>
            </w:r>
          </w:p>
        </w:tc>
        <w:tc>
          <w:tcPr>
            <w:tcW w:w="0" w:type="auto"/>
            <w:vAlign w:val="center"/>
            <w:hideMark/>
          </w:tcPr>
          <w:p w14:paraId="279B082C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Trajets programmés</w:t>
            </w:r>
          </w:p>
        </w:tc>
      </w:tr>
      <w:tr w:rsidR="00662D1F" w:rsidRPr="00662D1F" w14:paraId="129DC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9699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Passager</w:t>
            </w:r>
          </w:p>
        </w:tc>
        <w:tc>
          <w:tcPr>
            <w:tcW w:w="0" w:type="auto"/>
            <w:vAlign w:val="center"/>
            <w:hideMark/>
          </w:tcPr>
          <w:p w14:paraId="5C0A4233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alice@mail.com</w:t>
            </w:r>
          </w:p>
        </w:tc>
        <w:tc>
          <w:tcPr>
            <w:tcW w:w="0" w:type="auto"/>
            <w:vAlign w:val="center"/>
            <w:hideMark/>
          </w:tcPr>
          <w:p w14:paraId="109A82EF" w14:textId="77777777" w:rsidR="00662D1F" w:rsidRPr="00662D1F" w:rsidRDefault="00662D1F" w:rsidP="00662D1F">
            <w:pPr>
              <w:rPr>
                <w:rFonts w:ascii="Segoe UI Emoji" w:hAnsi="Segoe UI Emoji" w:cs="Segoe UI Emoji"/>
              </w:rPr>
            </w:pPr>
            <w:r w:rsidRPr="00662D1F">
              <w:rPr>
                <w:rFonts w:ascii="Segoe UI Emoji" w:hAnsi="Segoe UI Emoji" w:cs="Segoe UI Emoji"/>
              </w:rPr>
              <w:t>Avis en attente</w:t>
            </w:r>
          </w:p>
        </w:tc>
      </w:tr>
    </w:tbl>
    <w:p w14:paraId="4AE4C743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pict w14:anchorId="01E927A8">
          <v:rect id="_x0000_i1232" style="width:0;height:1.5pt" o:hralign="center" o:hrstd="t" o:hr="t" fillcolor="#a0a0a0" stroked="f"/>
        </w:pict>
      </w:r>
    </w:p>
    <w:p w14:paraId="45BD3207" w14:textId="77777777" w:rsidR="00662D1F" w:rsidRPr="00662D1F" w:rsidRDefault="00662D1F" w:rsidP="00662D1F">
      <w:pPr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lastRenderedPageBreak/>
        <w:t>4. Parcours Visiteur</w:t>
      </w:r>
    </w:p>
    <w:p w14:paraId="06350479" w14:textId="77777777" w:rsidR="00662D1F" w:rsidRPr="00662D1F" w:rsidRDefault="00662D1F" w:rsidP="00662D1F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Accéder à la page d’accueil</w:t>
      </w:r>
    </w:p>
    <w:p w14:paraId="3AF945D6" w14:textId="77777777" w:rsidR="00662D1F" w:rsidRPr="00662D1F" w:rsidRDefault="00662D1F" w:rsidP="00662D1F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Renseigner ville de départ</w:t>
      </w:r>
    </w:p>
    <w:p w14:paraId="07F8FF35" w14:textId="77777777" w:rsidR="00662D1F" w:rsidRPr="00662D1F" w:rsidRDefault="00662D1F" w:rsidP="00662D1F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Renseigner ville d’arrivée</w:t>
      </w:r>
    </w:p>
    <w:p w14:paraId="76634D45" w14:textId="77777777" w:rsidR="00662D1F" w:rsidRPr="00662D1F" w:rsidRDefault="00662D1F" w:rsidP="00662D1F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Choisir date</w:t>
      </w:r>
    </w:p>
    <w:p w14:paraId="5A985909" w14:textId="77777777" w:rsidR="00662D1F" w:rsidRPr="00662D1F" w:rsidRDefault="00662D1F" w:rsidP="00662D1F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Lancer recherche</w:t>
      </w:r>
    </w:p>
    <w:p w14:paraId="219C899C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Les filtres disponibles :</w:t>
      </w:r>
    </w:p>
    <w:p w14:paraId="0D57E943" w14:textId="77777777" w:rsidR="00662D1F" w:rsidRPr="00662D1F" w:rsidRDefault="00662D1F" w:rsidP="00662D1F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Voyage écologique</w:t>
      </w:r>
    </w:p>
    <w:p w14:paraId="009C5CAD" w14:textId="77777777" w:rsidR="00662D1F" w:rsidRPr="00662D1F" w:rsidRDefault="00662D1F" w:rsidP="00662D1F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Prix maximum</w:t>
      </w:r>
    </w:p>
    <w:p w14:paraId="099C0835" w14:textId="77777777" w:rsidR="00662D1F" w:rsidRPr="00662D1F" w:rsidRDefault="00662D1F" w:rsidP="00662D1F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Durée maximale</w:t>
      </w:r>
    </w:p>
    <w:p w14:paraId="41F384F0" w14:textId="77777777" w:rsidR="00662D1F" w:rsidRPr="00662D1F" w:rsidRDefault="00662D1F" w:rsidP="00662D1F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Note minimale chauffeur</w:t>
      </w:r>
    </w:p>
    <w:p w14:paraId="363FCC8F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pict w14:anchorId="68A30822">
          <v:rect id="_x0000_i1233" style="width:0;height:1.5pt" o:hralign="center" o:hrstd="t" o:hr="t" fillcolor="#a0a0a0" stroked="f"/>
        </w:pict>
      </w:r>
    </w:p>
    <w:p w14:paraId="4897522E" w14:textId="77777777" w:rsidR="00662D1F" w:rsidRPr="00662D1F" w:rsidRDefault="00662D1F" w:rsidP="00662D1F">
      <w:pPr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t>5. Détail d’un trajet</w:t>
      </w:r>
    </w:p>
    <w:p w14:paraId="70388C72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Affiche :</w:t>
      </w:r>
    </w:p>
    <w:p w14:paraId="4470D42B" w14:textId="77777777" w:rsidR="00662D1F" w:rsidRPr="00662D1F" w:rsidRDefault="00662D1F" w:rsidP="00662D1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Chauffeur</w:t>
      </w:r>
    </w:p>
    <w:p w14:paraId="37885F0C" w14:textId="77777777" w:rsidR="00662D1F" w:rsidRPr="00662D1F" w:rsidRDefault="00662D1F" w:rsidP="00662D1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Véhicule</w:t>
      </w:r>
    </w:p>
    <w:p w14:paraId="05B318A5" w14:textId="77777777" w:rsidR="00662D1F" w:rsidRPr="00662D1F" w:rsidRDefault="00662D1F" w:rsidP="00662D1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Nombre de places</w:t>
      </w:r>
    </w:p>
    <w:p w14:paraId="42C517C8" w14:textId="77777777" w:rsidR="00662D1F" w:rsidRPr="00662D1F" w:rsidRDefault="00662D1F" w:rsidP="00662D1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Prix</w:t>
      </w:r>
    </w:p>
    <w:p w14:paraId="1E2E2315" w14:textId="77777777" w:rsidR="00662D1F" w:rsidRPr="00662D1F" w:rsidRDefault="00662D1F" w:rsidP="00662D1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Avis</w:t>
      </w:r>
    </w:p>
    <w:p w14:paraId="6B04A4C8" w14:textId="77777777" w:rsidR="00662D1F" w:rsidRPr="00662D1F" w:rsidRDefault="00662D1F" w:rsidP="00662D1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Bouton “Participer”</w:t>
      </w:r>
    </w:p>
    <w:p w14:paraId="2C3289CA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pict w14:anchorId="517BF1B8">
          <v:rect id="_x0000_i1234" style="width:0;height:1.5pt" o:hralign="center" o:hrstd="t" o:hr="t" fillcolor="#a0a0a0" stroked="f"/>
        </w:pict>
      </w:r>
    </w:p>
    <w:p w14:paraId="29DCCB0C" w14:textId="77777777" w:rsidR="00662D1F" w:rsidRPr="00662D1F" w:rsidRDefault="00662D1F" w:rsidP="00662D1F">
      <w:pPr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t>6. Participation à un trajet</w:t>
      </w:r>
    </w:p>
    <w:p w14:paraId="16665BD6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Conditions :</w:t>
      </w:r>
    </w:p>
    <w:p w14:paraId="6FDDD75D" w14:textId="77777777" w:rsidR="00662D1F" w:rsidRPr="00662D1F" w:rsidRDefault="00662D1F" w:rsidP="00662D1F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Être connecté</w:t>
      </w:r>
    </w:p>
    <w:p w14:paraId="2C9BF496" w14:textId="77777777" w:rsidR="00662D1F" w:rsidRPr="00662D1F" w:rsidRDefault="00662D1F" w:rsidP="00662D1F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Avoir suffisamment de crédits</w:t>
      </w:r>
    </w:p>
    <w:p w14:paraId="7602E43F" w14:textId="77777777" w:rsidR="00662D1F" w:rsidRPr="00662D1F" w:rsidRDefault="00662D1F" w:rsidP="00662D1F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Avoir une place disponible</w:t>
      </w:r>
    </w:p>
    <w:p w14:paraId="67FB4935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lastRenderedPageBreak/>
        <w:t>Étapes :</w:t>
      </w:r>
    </w:p>
    <w:p w14:paraId="2E346E11" w14:textId="77777777" w:rsidR="00662D1F" w:rsidRPr="00662D1F" w:rsidRDefault="00662D1F" w:rsidP="00662D1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Clic “Participer”</w:t>
      </w:r>
    </w:p>
    <w:p w14:paraId="2C6F46A9" w14:textId="77777777" w:rsidR="00662D1F" w:rsidRPr="00662D1F" w:rsidRDefault="00662D1F" w:rsidP="00662D1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Double confirmation</w:t>
      </w:r>
    </w:p>
    <w:p w14:paraId="43F69BFC" w14:textId="77777777" w:rsidR="00662D1F" w:rsidRPr="00662D1F" w:rsidRDefault="00662D1F" w:rsidP="00662D1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Mise à jour crédits</w:t>
      </w:r>
    </w:p>
    <w:p w14:paraId="66CADD2C" w14:textId="77777777" w:rsidR="00662D1F" w:rsidRPr="00662D1F" w:rsidRDefault="00662D1F" w:rsidP="00662D1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Mise à jour places</w:t>
      </w:r>
    </w:p>
    <w:p w14:paraId="0F93DDE5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pict w14:anchorId="1AF509DF">
          <v:rect id="_x0000_i1235" style="width:0;height:1.5pt" o:hralign="center" o:hrstd="t" o:hr="t" fillcolor="#a0a0a0" stroked="f"/>
        </w:pict>
      </w:r>
    </w:p>
    <w:p w14:paraId="36B445CD" w14:textId="77777777" w:rsidR="00662D1F" w:rsidRPr="00662D1F" w:rsidRDefault="00662D1F" w:rsidP="00662D1F">
      <w:pPr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t>7. Chauffeur</w:t>
      </w:r>
    </w:p>
    <w:p w14:paraId="3CE6985F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Peut :</w:t>
      </w:r>
    </w:p>
    <w:p w14:paraId="7570589D" w14:textId="77777777" w:rsidR="00662D1F" w:rsidRPr="00662D1F" w:rsidRDefault="00662D1F" w:rsidP="00662D1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Ajouter véhicule</w:t>
      </w:r>
    </w:p>
    <w:p w14:paraId="720472A6" w14:textId="77777777" w:rsidR="00662D1F" w:rsidRPr="00662D1F" w:rsidRDefault="00662D1F" w:rsidP="00662D1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Créer trajet</w:t>
      </w:r>
    </w:p>
    <w:p w14:paraId="2FAF2EA3" w14:textId="77777777" w:rsidR="00662D1F" w:rsidRPr="00662D1F" w:rsidRDefault="00662D1F" w:rsidP="00662D1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Démarrer trajet</w:t>
      </w:r>
    </w:p>
    <w:p w14:paraId="6E9CDF14" w14:textId="77777777" w:rsidR="00662D1F" w:rsidRPr="00662D1F" w:rsidRDefault="00662D1F" w:rsidP="00662D1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Clôturer trajet</w:t>
      </w:r>
    </w:p>
    <w:p w14:paraId="1327077E" w14:textId="77777777" w:rsidR="00662D1F" w:rsidRPr="00662D1F" w:rsidRDefault="00662D1F" w:rsidP="00662D1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Voir historique</w:t>
      </w:r>
    </w:p>
    <w:p w14:paraId="5B571EC0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pict w14:anchorId="45886450">
          <v:rect id="_x0000_i1236" style="width:0;height:1.5pt" o:hralign="center" o:hrstd="t" o:hr="t" fillcolor="#a0a0a0" stroked="f"/>
        </w:pict>
      </w:r>
    </w:p>
    <w:p w14:paraId="38438B82" w14:textId="77777777" w:rsidR="00662D1F" w:rsidRPr="00662D1F" w:rsidRDefault="00662D1F" w:rsidP="00662D1F">
      <w:pPr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t>8. Employé</w:t>
      </w:r>
    </w:p>
    <w:p w14:paraId="124BD950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Peut :</w:t>
      </w:r>
    </w:p>
    <w:p w14:paraId="02DC98CD" w14:textId="77777777" w:rsidR="00662D1F" w:rsidRPr="00662D1F" w:rsidRDefault="00662D1F" w:rsidP="00662D1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Valider avis</w:t>
      </w:r>
    </w:p>
    <w:p w14:paraId="63DE8F91" w14:textId="77777777" w:rsidR="00662D1F" w:rsidRPr="00662D1F" w:rsidRDefault="00662D1F" w:rsidP="00662D1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Refuser avis</w:t>
      </w:r>
    </w:p>
    <w:p w14:paraId="6C369620" w14:textId="77777777" w:rsidR="00662D1F" w:rsidRPr="00662D1F" w:rsidRDefault="00662D1F" w:rsidP="00662D1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Consulter trajets problématiques</w:t>
      </w:r>
    </w:p>
    <w:p w14:paraId="052A426A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pict w14:anchorId="1C7D22A9">
          <v:rect id="_x0000_i1237" style="width:0;height:1.5pt" o:hralign="center" o:hrstd="t" o:hr="t" fillcolor="#a0a0a0" stroked="f"/>
        </w:pict>
      </w:r>
    </w:p>
    <w:p w14:paraId="4142887E" w14:textId="77777777" w:rsidR="00662D1F" w:rsidRPr="00662D1F" w:rsidRDefault="00662D1F" w:rsidP="00662D1F">
      <w:pPr>
        <w:rPr>
          <w:rFonts w:ascii="Segoe UI Emoji" w:hAnsi="Segoe UI Emoji" w:cs="Segoe UI Emoji"/>
          <w:b/>
          <w:bCs/>
        </w:rPr>
      </w:pPr>
      <w:r w:rsidRPr="00662D1F">
        <w:rPr>
          <w:rFonts w:ascii="Segoe UI Emoji" w:hAnsi="Segoe UI Emoji" w:cs="Segoe UI Emoji"/>
          <w:b/>
          <w:bCs/>
        </w:rPr>
        <w:t>9. Administrateur</w:t>
      </w:r>
    </w:p>
    <w:p w14:paraId="307B1527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>Peut :</w:t>
      </w:r>
    </w:p>
    <w:p w14:paraId="7CE748AA" w14:textId="7EF8380A" w:rsidR="00662D1F" w:rsidRPr="00662D1F" w:rsidRDefault="00662D1F" w:rsidP="00662D1F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t xml:space="preserve">Visualiser </w:t>
      </w:r>
      <w:r w:rsidR="00D65604">
        <w:rPr>
          <w:rFonts w:ascii="Segoe UI Emoji" w:hAnsi="Segoe UI Emoji" w:cs="Segoe UI Emoji"/>
        </w:rPr>
        <w:t>des statistiques de la plateforme</w:t>
      </w:r>
    </w:p>
    <w:p w14:paraId="4FDB973F" w14:textId="7CC6C75C" w:rsidR="00662D1F" w:rsidRPr="00662D1F" w:rsidRDefault="00D65604" w:rsidP="00662D1F">
      <w:pPr>
        <w:numPr>
          <w:ilvl w:val="0"/>
          <w:numId w:val="24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Création, suspension de comptes utilisateurs et gestion des crédits</w:t>
      </w:r>
    </w:p>
    <w:p w14:paraId="36461E89" w14:textId="44E771B4" w:rsidR="00662D1F" w:rsidRPr="00662D1F" w:rsidRDefault="00D65604" w:rsidP="00662D1F">
      <w:pPr>
        <w:numPr>
          <w:ilvl w:val="0"/>
          <w:numId w:val="24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Gestion des employés, des avis, des incidents, et des messages de contacts</w:t>
      </w:r>
    </w:p>
    <w:p w14:paraId="3B0E2EA8" w14:textId="77777777" w:rsidR="00662D1F" w:rsidRPr="00662D1F" w:rsidRDefault="00662D1F" w:rsidP="00662D1F">
      <w:pPr>
        <w:rPr>
          <w:rFonts w:ascii="Segoe UI Emoji" w:hAnsi="Segoe UI Emoji" w:cs="Segoe UI Emoji"/>
        </w:rPr>
      </w:pPr>
      <w:r w:rsidRPr="00662D1F">
        <w:rPr>
          <w:rFonts w:ascii="Segoe UI Emoji" w:hAnsi="Segoe UI Emoji" w:cs="Segoe UI Emoji"/>
        </w:rPr>
        <w:pict w14:anchorId="07A77FD2">
          <v:rect id="_x0000_i1238" style="width:0;height:1.5pt" o:hralign="center" o:hrstd="t" o:hr="t" fillcolor="#a0a0a0" stroked="f"/>
        </w:pict>
      </w:r>
    </w:p>
    <w:p w14:paraId="7B7C4C2F" w14:textId="77777777" w:rsidR="00662D1F" w:rsidRPr="008E53ED" w:rsidRDefault="00662D1F" w:rsidP="00662D1F"/>
    <w:sectPr w:rsidR="00662D1F" w:rsidRPr="008E53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21E"/>
    <w:multiLevelType w:val="multilevel"/>
    <w:tmpl w:val="832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7F56"/>
    <w:multiLevelType w:val="multilevel"/>
    <w:tmpl w:val="C41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1CD2"/>
    <w:multiLevelType w:val="multilevel"/>
    <w:tmpl w:val="D11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412CE"/>
    <w:multiLevelType w:val="multilevel"/>
    <w:tmpl w:val="1A2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A516A"/>
    <w:multiLevelType w:val="multilevel"/>
    <w:tmpl w:val="2142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B1648"/>
    <w:multiLevelType w:val="multilevel"/>
    <w:tmpl w:val="FC98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340D2"/>
    <w:multiLevelType w:val="multilevel"/>
    <w:tmpl w:val="176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B2774"/>
    <w:multiLevelType w:val="multilevel"/>
    <w:tmpl w:val="B3B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E532E"/>
    <w:multiLevelType w:val="multilevel"/>
    <w:tmpl w:val="AC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05550"/>
    <w:multiLevelType w:val="multilevel"/>
    <w:tmpl w:val="300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F5E8E"/>
    <w:multiLevelType w:val="multilevel"/>
    <w:tmpl w:val="4C4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14034"/>
    <w:multiLevelType w:val="multilevel"/>
    <w:tmpl w:val="AB2A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87F1E"/>
    <w:multiLevelType w:val="multilevel"/>
    <w:tmpl w:val="CFDA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B3F71"/>
    <w:multiLevelType w:val="multilevel"/>
    <w:tmpl w:val="4CCA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F4B69"/>
    <w:multiLevelType w:val="multilevel"/>
    <w:tmpl w:val="867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E082A"/>
    <w:multiLevelType w:val="multilevel"/>
    <w:tmpl w:val="CBE0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D10EC"/>
    <w:multiLevelType w:val="multilevel"/>
    <w:tmpl w:val="ABC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76B3D"/>
    <w:multiLevelType w:val="multilevel"/>
    <w:tmpl w:val="8B30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06623"/>
    <w:multiLevelType w:val="multilevel"/>
    <w:tmpl w:val="3512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A1422"/>
    <w:multiLevelType w:val="multilevel"/>
    <w:tmpl w:val="34F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04CEE"/>
    <w:multiLevelType w:val="multilevel"/>
    <w:tmpl w:val="134A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1F6423"/>
    <w:multiLevelType w:val="multilevel"/>
    <w:tmpl w:val="A7F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93E10"/>
    <w:multiLevelType w:val="multilevel"/>
    <w:tmpl w:val="62D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D6C8A"/>
    <w:multiLevelType w:val="multilevel"/>
    <w:tmpl w:val="765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63074">
    <w:abstractNumId w:val="17"/>
  </w:num>
  <w:num w:numId="2" w16cid:durableId="1310135761">
    <w:abstractNumId w:val="6"/>
  </w:num>
  <w:num w:numId="3" w16cid:durableId="888496975">
    <w:abstractNumId w:val="12"/>
  </w:num>
  <w:num w:numId="4" w16cid:durableId="2144808972">
    <w:abstractNumId w:val="8"/>
  </w:num>
  <w:num w:numId="5" w16cid:durableId="1738941539">
    <w:abstractNumId w:val="22"/>
  </w:num>
  <w:num w:numId="6" w16cid:durableId="1805463532">
    <w:abstractNumId w:val="10"/>
  </w:num>
  <w:num w:numId="7" w16cid:durableId="805582080">
    <w:abstractNumId w:val="9"/>
  </w:num>
  <w:num w:numId="8" w16cid:durableId="1883130157">
    <w:abstractNumId w:val="3"/>
  </w:num>
  <w:num w:numId="9" w16cid:durableId="956640626">
    <w:abstractNumId w:val="7"/>
  </w:num>
  <w:num w:numId="10" w16cid:durableId="556164097">
    <w:abstractNumId w:val="5"/>
  </w:num>
  <w:num w:numId="11" w16cid:durableId="1811940110">
    <w:abstractNumId w:val="14"/>
  </w:num>
  <w:num w:numId="12" w16cid:durableId="1053501293">
    <w:abstractNumId w:val="21"/>
  </w:num>
  <w:num w:numId="13" w16cid:durableId="2040274217">
    <w:abstractNumId w:val="13"/>
  </w:num>
  <w:num w:numId="14" w16cid:durableId="1148472331">
    <w:abstractNumId w:val="18"/>
  </w:num>
  <w:num w:numId="15" w16cid:durableId="1708214578">
    <w:abstractNumId w:val="4"/>
  </w:num>
  <w:num w:numId="16" w16cid:durableId="1971278498">
    <w:abstractNumId w:val="0"/>
  </w:num>
  <w:num w:numId="17" w16cid:durableId="906838476">
    <w:abstractNumId w:val="20"/>
  </w:num>
  <w:num w:numId="18" w16cid:durableId="1103839356">
    <w:abstractNumId w:val="19"/>
  </w:num>
  <w:num w:numId="19" w16cid:durableId="729961085">
    <w:abstractNumId w:val="1"/>
  </w:num>
  <w:num w:numId="20" w16cid:durableId="433481358">
    <w:abstractNumId w:val="16"/>
  </w:num>
  <w:num w:numId="21" w16cid:durableId="478961702">
    <w:abstractNumId w:val="11"/>
  </w:num>
  <w:num w:numId="22" w16cid:durableId="2043363368">
    <w:abstractNumId w:val="15"/>
  </w:num>
  <w:num w:numId="23" w16cid:durableId="1731229079">
    <w:abstractNumId w:val="2"/>
  </w:num>
  <w:num w:numId="24" w16cid:durableId="19508213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1F"/>
    <w:rsid w:val="00662D1F"/>
    <w:rsid w:val="007042DE"/>
    <w:rsid w:val="008E53ED"/>
    <w:rsid w:val="00AF2437"/>
    <w:rsid w:val="00D6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35164"/>
  <w15:chartTrackingRefBased/>
  <w15:docId w15:val="{0AADD793-18F5-4436-B939-51B86083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2D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2D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2D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2D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2D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2D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2D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2D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2D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2D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BRANDÉS</dc:creator>
  <cp:keywords/>
  <dc:description/>
  <cp:lastModifiedBy>Thibault BRANDÉS</cp:lastModifiedBy>
  <cp:revision>3</cp:revision>
  <dcterms:created xsi:type="dcterms:W3CDTF">2026-02-19T14:07:00Z</dcterms:created>
  <dcterms:modified xsi:type="dcterms:W3CDTF">2026-02-19T14:16:00Z</dcterms:modified>
</cp:coreProperties>
</file>