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Y="-673"/>
        <w:tblW w:w="10003" w:type="dxa"/>
        <w:tblLayout w:type="fixed"/>
        <w:tblCellMar>
          <w:left w:w="70" w:type="dxa"/>
          <w:right w:w="70" w:type="dxa"/>
        </w:tblCellMar>
        <w:tblLook w:val="0000" w:firstRow="0" w:lastRow="0" w:firstColumn="0" w:lastColumn="0" w:noHBand="0" w:noVBand="0"/>
      </w:tblPr>
      <w:tblGrid>
        <w:gridCol w:w="5285"/>
        <w:gridCol w:w="2865"/>
        <w:gridCol w:w="1853"/>
      </w:tblGrid>
      <w:tr w:rsidR="00690DAD" w:rsidTr="003930B5">
        <w:trPr>
          <w:cantSplit/>
          <w:trHeight w:val="794"/>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26643C">
            <w:pPr>
              <w:snapToGrid w:val="0"/>
              <w:jc w:val="center"/>
              <w:rPr>
                <w:rFonts w:ascii="Arial" w:hAnsi="Arial" w:cs="Arial"/>
                <w:b/>
              </w:rPr>
            </w:pPr>
            <w:r>
              <w:rPr>
                <w:b/>
                <w:bCs/>
                <w:szCs w:val="24"/>
                <w:u w:val="single"/>
              </w:rPr>
              <w:br w:type="page"/>
            </w:r>
            <w:r>
              <w:rPr>
                <w:rFonts w:ascii="Arial" w:hAnsi="Arial" w:cs="Arial"/>
                <w:b/>
              </w:rPr>
              <w:t>BTS Services informatiques aux organisations</w:t>
            </w:r>
          </w:p>
        </w:tc>
      </w:tr>
      <w:tr w:rsidR="00690DAD" w:rsidTr="003930B5">
        <w:trPr>
          <w:cantSplit/>
          <w:trHeight w:val="794"/>
        </w:trPr>
        <w:tc>
          <w:tcPr>
            <w:tcW w:w="10003" w:type="dxa"/>
            <w:gridSpan w:val="3"/>
            <w:tcBorders>
              <w:left w:val="single" w:sz="4" w:space="0" w:color="000000"/>
              <w:bottom w:val="single" w:sz="4" w:space="0" w:color="000000"/>
              <w:right w:val="single" w:sz="4" w:space="0" w:color="000000"/>
            </w:tcBorders>
            <w:vAlign w:val="center"/>
          </w:tcPr>
          <w:p w:rsidR="00690DAD" w:rsidRDefault="00690DAD" w:rsidP="003930B5">
            <w:pPr>
              <w:snapToGrid w:val="0"/>
              <w:jc w:val="center"/>
              <w:rPr>
                <w:rFonts w:ascii="Arial" w:hAnsi="Arial" w:cs="Arial"/>
                <w:b/>
              </w:rPr>
            </w:pPr>
            <w:r>
              <w:rPr>
                <w:rFonts w:ascii="Arial" w:hAnsi="Arial" w:cs="Arial"/>
                <w:b/>
              </w:rPr>
              <w:t xml:space="preserve">E4 – Conception et maintenance de solutions informatiques </w:t>
            </w:r>
          </w:p>
          <w:p w:rsidR="00690DAD" w:rsidRDefault="00690DAD" w:rsidP="003930B5">
            <w:pPr>
              <w:snapToGrid w:val="0"/>
              <w:jc w:val="center"/>
              <w:rPr>
                <w:rFonts w:ascii="Arial" w:hAnsi="Arial" w:cs="Arial"/>
                <w:b/>
                <w:sz w:val="20"/>
              </w:rPr>
            </w:pPr>
            <w:r>
              <w:rPr>
                <w:rFonts w:ascii="Arial" w:hAnsi="Arial" w:cs="Arial"/>
                <w:b/>
                <w:sz w:val="20"/>
              </w:rPr>
              <w:t>Coefficient 4</w:t>
            </w:r>
          </w:p>
        </w:tc>
      </w:tr>
      <w:tr w:rsidR="00690DAD" w:rsidTr="003930B5">
        <w:trPr>
          <w:cantSplit/>
          <w:trHeight w:val="536"/>
        </w:trPr>
        <w:tc>
          <w:tcPr>
            <w:tcW w:w="10003" w:type="dxa"/>
            <w:gridSpan w:val="3"/>
            <w:tcBorders>
              <w:left w:val="single" w:sz="4" w:space="0" w:color="000000"/>
              <w:bottom w:val="single" w:sz="4" w:space="0" w:color="000000"/>
              <w:right w:val="single" w:sz="4" w:space="0" w:color="000000"/>
            </w:tcBorders>
          </w:tcPr>
          <w:p w:rsidR="00690DAD" w:rsidRDefault="00690DAD" w:rsidP="003930B5">
            <w:pPr>
              <w:snapToGrid w:val="0"/>
              <w:spacing w:before="120" w:after="120"/>
              <w:jc w:val="center"/>
              <w:rPr>
                <w:rFonts w:ascii="Arial" w:hAnsi="Arial" w:cs="Arial"/>
                <w:b/>
              </w:rPr>
            </w:pPr>
            <w:r>
              <w:rPr>
                <w:rFonts w:ascii="Arial" w:hAnsi="Arial" w:cs="Arial"/>
                <w:b/>
              </w:rPr>
              <w:t xml:space="preserve">DESCRIPTION D’UNE SITUATION PROFESSIONNELLE </w:t>
            </w:r>
          </w:p>
        </w:tc>
      </w:tr>
      <w:tr w:rsidR="00690DAD" w:rsidTr="003930B5">
        <w:trPr>
          <w:cantSplit/>
          <w:trHeight w:val="536"/>
        </w:trPr>
        <w:tc>
          <w:tcPr>
            <w:tcW w:w="5285" w:type="dxa"/>
            <w:tcBorders>
              <w:left w:val="single" w:sz="4" w:space="0" w:color="000000"/>
              <w:bottom w:val="single" w:sz="4" w:space="0" w:color="000000"/>
            </w:tcBorders>
          </w:tcPr>
          <w:p w:rsidR="00690DAD" w:rsidRDefault="00690DAD" w:rsidP="000402A8">
            <w:pPr>
              <w:snapToGrid w:val="0"/>
              <w:spacing w:before="120" w:after="120"/>
              <w:rPr>
                <w:rFonts w:ascii="Arial" w:hAnsi="Arial" w:cs="Arial"/>
                <w:b/>
                <w:sz w:val="22"/>
                <w:szCs w:val="22"/>
              </w:rPr>
            </w:pPr>
            <w:r>
              <w:rPr>
                <w:rFonts w:ascii="Arial" w:hAnsi="Arial" w:cs="Arial"/>
                <w:b/>
                <w:sz w:val="22"/>
                <w:szCs w:val="22"/>
              </w:rPr>
              <w:t xml:space="preserve">Épreuve ponctuelle    </w:t>
            </w:r>
            <w:r w:rsidR="000402A8">
              <w:rPr>
                <w:rFonts w:ascii="Arial" w:hAnsi="Arial" w:cs="Arial"/>
                <w:sz w:val="22"/>
                <w:szCs w:val="22"/>
              </w:rPr>
              <w:fldChar w:fldCharType="begin">
                <w:ffData>
                  <w:name w:val=""/>
                  <w:enabled/>
                  <w:calcOnExit w:val="0"/>
                  <w:checkBox>
                    <w:sizeAuto/>
                    <w:default w:val="0"/>
                  </w:checkBox>
                </w:ffData>
              </w:fldChar>
            </w:r>
            <w:r w:rsidR="000402A8">
              <w:rPr>
                <w:rFonts w:ascii="Arial" w:hAnsi="Arial" w:cs="Arial"/>
                <w:sz w:val="22"/>
                <w:szCs w:val="22"/>
              </w:rPr>
              <w:instrText xml:space="preserve"> FORMCHECKBOX </w:instrText>
            </w:r>
            <w:r w:rsidR="00DA62E6">
              <w:rPr>
                <w:rFonts w:ascii="Arial" w:hAnsi="Arial" w:cs="Arial"/>
                <w:sz w:val="22"/>
                <w:szCs w:val="22"/>
              </w:rPr>
            </w:r>
            <w:r w:rsidR="00DA62E6">
              <w:rPr>
                <w:rFonts w:ascii="Arial" w:hAnsi="Arial" w:cs="Arial"/>
                <w:sz w:val="22"/>
                <w:szCs w:val="22"/>
              </w:rPr>
              <w:fldChar w:fldCharType="separate"/>
            </w:r>
            <w:r w:rsidR="000402A8">
              <w:rPr>
                <w:rFonts w:ascii="Arial" w:hAnsi="Arial" w:cs="Arial"/>
                <w:sz w:val="22"/>
                <w:szCs w:val="22"/>
              </w:rPr>
              <w:fldChar w:fldCharType="end"/>
            </w:r>
          </w:p>
        </w:tc>
        <w:tc>
          <w:tcPr>
            <w:tcW w:w="4718" w:type="dxa"/>
            <w:gridSpan w:val="2"/>
            <w:tcBorders>
              <w:left w:val="nil"/>
              <w:bottom w:val="single" w:sz="4" w:space="0" w:color="000000"/>
              <w:right w:val="single" w:sz="4" w:space="0" w:color="000000"/>
            </w:tcBorders>
          </w:tcPr>
          <w:p w:rsidR="00690DAD" w:rsidRDefault="00690DAD" w:rsidP="00B1740F">
            <w:pPr>
              <w:snapToGrid w:val="0"/>
              <w:spacing w:before="120" w:after="120"/>
              <w:rPr>
                <w:rFonts w:ascii="Arial" w:hAnsi="Arial" w:cs="Arial"/>
                <w:b/>
                <w:sz w:val="22"/>
                <w:szCs w:val="22"/>
              </w:rPr>
            </w:pPr>
            <w:r>
              <w:rPr>
                <w:rFonts w:ascii="Arial" w:hAnsi="Arial" w:cs="Arial"/>
                <w:b/>
                <w:sz w:val="22"/>
                <w:szCs w:val="22"/>
              </w:rPr>
              <w:t xml:space="preserve">Contrôle en cours de formation  </w:t>
            </w:r>
            <w:bookmarkStart w:id="0" w:name="CheckBox"/>
            <w:r w:rsidR="00B1740F">
              <w:rPr>
                <w:rFonts w:ascii="Arial" w:hAnsi="Arial" w:cs="Arial"/>
                <w:sz w:val="22"/>
                <w:szCs w:val="22"/>
              </w:rPr>
              <w:fldChar w:fldCharType="begin">
                <w:ffData>
                  <w:name w:val="CheckBox"/>
                  <w:enabled/>
                  <w:calcOnExit w:val="0"/>
                  <w:checkBox>
                    <w:sizeAuto/>
                    <w:default w:val="1"/>
                  </w:checkBox>
                </w:ffData>
              </w:fldChar>
            </w:r>
            <w:r w:rsidR="00B1740F">
              <w:rPr>
                <w:rFonts w:ascii="Arial" w:hAnsi="Arial" w:cs="Arial"/>
                <w:sz w:val="22"/>
                <w:szCs w:val="22"/>
              </w:rPr>
              <w:instrText xml:space="preserve"> FORMCHECKBOX </w:instrText>
            </w:r>
            <w:r w:rsidR="00DA62E6">
              <w:rPr>
                <w:rFonts w:ascii="Arial" w:hAnsi="Arial" w:cs="Arial"/>
                <w:sz w:val="22"/>
                <w:szCs w:val="22"/>
              </w:rPr>
            </w:r>
            <w:r w:rsidR="00DA62E6">
              <w:rPr>
                <w:rFonts w:ascii="Arial" w:hAnsi="Arial" w:cs="Arial"/>
                <w:sz w:val="22"/>
                <w:szCs w:val="22"/>
              </w:rPr>
              <w:fldChar w:fldCharType="separate"/>
            </w:r>
            <w:r w:rsidR="00B1740F">
              <w:rPr>
                <w:rFonts w:ascii="Arial" w:hAnsi="Arial" w:cs="Arial"/>
                <w:sz w:val="22"/>
                <w:szCs w:val="22"/>
              </w:rPr>
              <w:fldChar w:fldCharType="end"/>
            </w:r>
            <w:bookmarkEnd w:id="0"/>
          </w:p>
        </w:tc>
      </w:tr>
      <w:tr w:rsidR="00690DAD" w:rsidTr="003930B5">
        <w:trPr>
          <w:cantSplit/>
          <w:trHeight w:val="460"/>
        </w:trPr>
        <w:tc>
          <w:tcPr>
            <w:tcW w:w="5285" w:type="dxa"/>
            <w:tcBorders>
              <w:left w:val="single" w:sz="4" w:space="0" w:color="000000"/>
              <w:bottom w:val="single" w:sz="4" w:space="0" w:color="000000"/>
            </w:tcBorders>
          </w:tcPr>
          <w:p w:rsidR="00690DAD" w:rsidRDefault="00690DAD" w:rsidP="003930B5">
            <w:pPr>
              <w:snapToGrid w:val="0"/>
              <w:spacing w:before="120" w:after="120"/>
              <w:rPr>
                <w:rFonts w:ascii="Arial" w:hAnsi="Arial" w:cs="Arial"/>
                <w:b/>
                <w:sz w:val="22"/>
                <w:szCs w:val="22"/>
              </w:rPr>
            </w:pPr>
            <w:r>
              <w:rPr>
                <w:rFonts w:ascii="Arial" w:hAnsi="Arial" w:cs="Arial"/>
                <w:b/>
                <w:sz w:val="22"/>
                <w:szCs w:val="22"/>
              </w:rPr>
              <w:t xml:space="preserve">PARCOURS SISR     </w:t>
            </w:r>
            <w:r w:rsidR="006D131C">
              <w:rPr>
                <w:rFonts w:ascii="Arial" w:hAnsi="Arial" w:cs="Arial"/>
                <w:sz w:val="22"/>
                <w:szCs w:val="22"/>
              </w:rPr>
              <w:fldChar w:fldCharType="begin">
                <w:ffData>
                  <w:name w:val="CheckBox"/>
                  <w:enabled/>
                  <w:calcOnExit w:val="0"/>
                  <w:checkBox>
                    <w:sizeAuto/>
                    <w:default w:val="0"/>
                  </w:checkBox>
                </w:ffData>
              </w:fldChar>
            </w:r>
            <w:r w:rsidR="006D131C">
              <w:rPr>
                <w:rFonts w:ascii="Arial" w:hAnsi="Arial" w:cs="Arial"/>
                <w:sz w:val="22"/>
                <w:szCs w:val="22"/>
              </w:rPr>
              <w:instrText xml:space="preserve"> FORMCHECKBOX </w:instrText>
            </w:r>
            <w:r w:rsidR="00DA62E6">
              <w:rPr>
                <w:rFonts w:ascii="Arial" w:hAnsi="Arial" w:cs="Arial"/>
                <w:sz w:val="22"/>
                <w:szCs w:val="22"/>
              </w:rPr>
            </w:r>
            <w:r w:rsidR="00DA62E6">
              <w:rPr>
                <w:rFonts w:ascii="Arial" w:hAnsi="Arial" w:cs="Arial"/>
                <w:sz w:val="22"/>
                <w:szCs w:val="22"/>
              </w:rPr>
              <w:fldChar w:fldCharType="separate"/>
            </w:r>
            <w:r w:rsidR="006D131C">
              <w:rPr>
                <w:rFonts w:ascii="Arial" w:hAnsi="Arial" w:cs="Arial"/>
                <w:sz w:val="22"/>
                <w:szCs w:val="22"/>
              </w:rPr>
              <w:fldChar w:fldCharType="end"/>
            </w:r>
          </w:p>
        </w:tc>
        <w:tc>
          <w:tcPr>
            <w:tcW w:w="4718" w:type="dxa"/>
            <w:gridSpan w:val="2"/>
            <w:tcBorders>
              <w:left w:val="nil"/>
              <w:bottom w:val="single" w:sz="4" w:space="0" w:color="000000"/>
              <w:right w:val="single" w:sz="4" w:space="0" w:color="000000"/>
            </w:tcBorders>
          </w:tcPr>
          <w:p w:rsidR="00690DAD" w:rsidRPr="000937EB" w:rsidRDefault="00690DAD" w:rsidP="004E3BF7">
            <w:pPr>
              <w:snapToGrid w:val="0"/>
              <w:spacing w:before="120" w:after="120"/>
              <w:rPr>
                <w:rFonts w:ascii="Arial" w:hAnsi="Arial" w:cs="Arial"/>
                <w:b/>
                <w:sz w:val="22"/>
                <w:szCs w:val="22"/>
              </w:rPr>
            </w:pPr>
            <w:r w:rsidRPr="000937EB">
              <w:rPr>
                <w:rFonts w:ascii="Arial" w:hAnsi="Arial" w:cs="Arial"/>
                <w:b/>
                <w:sz w:val="22"/>
                <w:szCs w:val="22"/>
              </w:rPr>
              <w:t xml:space="preserve">PARCOURS SLAM     </w:t>
            </w:r>
            <w:r w:rsidR="004E3BF7">
              <w:rPr>
                <w:rFonts w:ascii="Arial" w:hAnsi="Arial" w:cs="Arial"/>
                <w:sz w:val="22"/>
                <w:szCs w:val="22"/>
              </w:rPr>
              <w:fldChar w:fldCharType="begin">
                <w:ffData>
                  <w:name w:val=""/>
                  <w:enabled/>
                  <w:calcOnExit w:val="0"/>
                  <w:checkBox>
                    <w:sizeAuto/>
                    <w:default w:val="1"/>
                  </w:checkBox>
                </w:ffData>
              </w:fldChar>
            </w:r>
            <w:r w:rsidR="004E3BF7">
              <w:rPr>
                <w:rFonts w:ascii="Arial" w:hAnsi="Arial" w:cs="Arial"/>
                <w:sz w:val="22"/>
                <w:szCs w:val="22"/>
              </w:rPr>
              <w:instrText xml:space="preserve"> FORMCHECKBOX </w:instrText>
            </w:r>
            <w:r w:rsidR="00DA62E6">
              <w:rPr>
                <w:rFonts w:ascii="Arial" w:hAnsi="Arial" w:cs="Arial"/>
                <w:sz w:val="22"/>
                <w:szCs w:val="22"/>
              </w:rPr>
            </w:r>
            <w:r w:rsidR="00DA62E6">
              <w:rPr>
                <w:rFonts w:ascii="Arial" w:hAnsi="Arial" w:cs="Arial"/>
                <w:sz w:val="22"/>
                <w:szCs w:val="22"/>
              </w:rPr>
              <w:fldChar w:fldCharType="separate"/>
            </w:r>
            <w:r w:rsidR="004E3BF7">
              <w:rPr>
                <w:rFonts w:ascii="Arial" w:hAnsi="Arial" w:cs="Arial"/>
                <w:sz w:val="22"/>
                <w:szCs w:val="22"/>
              </w:rPr>
              <w:fldChar w:fldCharType="end"/>
            </w:r>
          </w:p>
        </w:tc>
      </w:tr>
      <w:tr w:rsidR="00690DAD" w:rsidTr="00860157">
        <w:trPr>
          <w:cantSplit/>
          <w:trHeight w:val="680"/>
        </w:trPr>
        <w:tc>
          <w:tcPr>
            <w:tcW w:w="8150" w:type="dxa"/>
            <w:gridSpan w:val="2"/>
            <w:tcBorders>
              <w:left w:val="single" w:sz="4" w:space="0" w:color="000000"/>
            </w:tcBorders>
          </w:tcPr>
          <w:p w:rsidR="00690DAD" w:rsidRDefault="00690DAD" w:rsidP="00860157">
            <w:pPr>
              <w:snapToGrid w:val="0"/>
              <w:spacing w:before="120"/>
              <w:rPr>
                <w:rFonts w:ascii="Arial" w:hAnsi="Arial" w:cs="Arial"/>
                <w:b/>
                <w:sz w:val="22"/>
                <w:szCs w:val="22"/>
              </w:rPr>
            </w:pPr>
            <w:r>
              <w:rPr>
                <w:rFonts w:ascii="Arial" w:hAnsi="Arial" w:cs="Arial"/>
                <w:b/>
                <w:szCs w:val="24"/>
              </w:rPr>
              <w:t>NOM et prénom </w:t>
            </w:r>
            <w:r>
              <w:rPr>
                <w:rFonts w:ascii="Arial" w:hAnsi="Arial" w:cs="Arial"/>
                <w:b/>
                <w:sz w:val="22"/>
                <w:szCs w:val="22"/>
              </w:rPr>
              <w:t xml:space="preserve">: </w:t>
            </w:r>
            <w:r w:rsidR="000402A8">
              <w:rPr>
                <w:rFonts w:ascii="Arial" w:hAnsi="Arial" w:cs="Arial"/>
                <w:b/>
                <w:sz w:val="22"/>
                <w:szCs w:val="22"/>
              </w:rPr>
              <w:t>MESLN Thibaut</w:t>
            </w:r>
          </w:p>
        </w:tc>
        <w:tc>
          <w:tcPr>
            <w:tcW w:w="1853" w:type="dxa"/>
            <w:tcBorders>
              <w:right w:val="single" w:sz="4" w:space="0" w:color="000000"/>
            </w:tcBorders>
          </w:tcPr>
          <w:p w:rsidR="00690DAD" w:rsidRPr="000937EB" w:rsidRDefault="00690DAD" w:rsidP="008422D8">
            <w:pPr>
              <w:snapToGrid w:val="0"/>
              <w:spacing w:before="120"/>
              <w:rPr>
                <w:rFonts w:ascii="Arial" w:hAnsi="Arial" w:cs="Arial"/>
                <w:b/>
                <w:sz w:val="22"/>
                <w:szCs w:val="22"/>
              </w:rPr>
            </w:pPr>
            <w:r w:rsidRPr="000937EB">
              <w:rPr>
                <w:rFonts w:ascii="Arial" w:hAnsi="Arial" w:cs="Arial"/>
                <w:b/>
                <w:sz w:val="22"/>
                <w:szCs w:val="22"/>
              </w:rPr>
              <w:t xml:space="preserve"> </w:t>
            </w: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0937EB" w:rsidRDefault="00690DAD" w:rsidP="003930B5">
            <w:pPr>
              <w:snapToGrid w:val="0"/>
              <w:jc w:val="both"/>
              <w:rPr>
                <w:rFonts w:ascii="Arial" w:hAnsi="Arial" w:cs="Arial"/>
                <w:b/>
                <w:szCs w:val="24"/>
                <w:vertAlign w:val="superscript"/>
              </w:rPr>
            </w:pPr>
            <w:r>
              <w:rPr>
                <w:rFonts w:ascii="Arial" w:hAnsi="Arial" w:cs="Arial"/>
                <w:b/>
                <w:szCs w:val="24"/>
              </w:rPr>
              <w:t>Contexte de la situation professionnelle</w:t>
            </w:r>
            <w:r w:rsidR="00C2671F">
              <w:rPr>
                <w:rFonts w:ascii="Arial" w:hAnsi="Arial" w:cs="Arial"/>
                <w:b/>
                <w:szCs w:val="24"/>
                <w:vertAlign w:val="superscript"/>
              </w:rPr>
              <w:t>2</w:t>
            </w:r>
          </w:p>
          <w:p w:rsidR="001D7D48" w:rsidRPr="0026643C" w:rsidRDefault="001D7D48" w:rsidP="004E3BF7">
            <w:pPr>
              <w:snapToGrid w:val="0"/>
              <w:jc w:val="both"/>
              <w:rPr>
                <w:rFonts w:ascii="Arial" w:hAnsi="Arial" w:cs="Arial"/>
                <w:sz w:val="16"/>
              </w:rPr>
            </w:pPr>
          </w:p>
          <w:p w:rsidR="004E3BF7" w:rsidRPr="0026643C" w:rsidRDefault="008973AB" w:rsidP="00E66033">
            <w:pPr>
              <w:snapToGrid w:val="0"/>
              <w:jc w:val="both"/>
              <w:rPr>
                <w:rFonts w:ascii="Arial" w:hAnsi="Arial" w:cs="Arial"/>
                <w:sz w:val="20"/>
              </w:rPr>
            </w:pPr>
            <w:r w:rsidRPr="0026643C">
              <w:rPr>
                <w:rFonts w:ascii="Arial" w:hAnsi="Arial" w:cs="Arial"/>
                <w:sz w:val="20"/>
              </w:rPr>
              <w:t>La maison des Ligues de Lorraine (M2L) est désireuse de réaliser un site web permettant de consulter les traces d'impressions des ligues, périphériques et dates ainsi que les coûts de ces impressions par ligue, périphérique et période.</w:t>
            </w:r>
          </w:p>
          <w:p w:rsidR="00E66033" w:rsidRPr="007014E1" w:rsidRDefault="00E66033" w:rsidP="00E66033">
            <w:pPr>
              <w:snapToGrid w:val="0"/>
              <w:jc w:val="both"/>
              <w:rPr>
                <w:rFonts w:ascii="Arial" w:hAnsi="Arial" w:cs="Arial"/>
                <w:sz w:val="20"/>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3930B5">
            <w:pPr>
              <w:snapToGrid w:val="0"/>
              <w:jc w:val="both"/>
              <w:rPr>
                <w:rFonts w:ascii="Arial" w:hAnsi="Arial" w:cs="Arial"/>
                <w:b/>
                <w:szCs w:val="24"/>
              </w:rPr>
            </w:pPr>
            <w:r>
              <w:rPr>
                <w:rFonts w:ascii="Arial" w:hAnsi="Arial" w:cs="Arial"/>
                <w:b/>
                <w:szCs w:val="24"/>
              </w:rPr>
              <w:t>Intitulé de la situation professionnelle</w:t>
            </w:r>
          </w:p>
          <w:p w:rsidR="00317704" w:rsidRPr="00053268" w:rsidRDefault="00317704" w:rsidP="003930B5">
            <w:pPr>
              <w:snapToGrid w:val="0"/>
              <w:jc w:val="both"/>
              <w:rPr>
                <w:rFonts w:ascii="Arial" w:hAnsi="Arial" w:cs="Arial"/>
                <w:b/>
                <w:sz w:val="22"/>
                <w:szCs w:val="24"/>
              </w:rPr>
            </w:pPr>
          </w:p>
          <w:p w:rsidR="00141F00" w:rsidRPr="0026643C" w:rsidRDefault="00141F00" w:rsidP="00141F00">
            <w:pPr>
              <w:snapToGrid w:val="0"/>
              <w:jc w:val="both"/>
              <w:rPr>
                <w:rFonts w:ascii="Arial" w:hAnsi="Arial" w:cs="Arial"/>
                <w:sz w:val="20"/>
              </w:rPr>
            </w:pPr>
            <w:r w:rsidRPr="0026643C">
              <w:rPr>
                <w:rFonts w:ascii="Arial" w:hAnsi="Arial" w:cs="Arial"/>
                <w:sz w:val="20"/>
              </w:rPr>
              <w:t>Réaliser la fin du site de consultations des traces d'impression</w:t>
            </w:r>
          </w:p>
          <w:p w:rsidR="004E3BF7" w:rsidRDefault="004E3BF7" w:rsidP="00141F00">
            <w:pPr>
              <w:snapToGrid w:val="0"/>
              <w:jc w:val="both"/>
              <w:rPr>
                <w:rFonts w:ascii="Arial" w:hAnsi="Arial" w:cs="Arial"/>
                <w:color w:val="002060"/>
                <w:sz w:val="20"/>
                <w:szCs w:val="24"/>
              </w:rPr>
            </w:pPr>
          </w:p>
        </w:tc>
      </w:tr>
      <w:tr w:rsidR="00690DAD" w:rsidTr="003930B5">
        <w:trPr>
          <w:cantSplit/>
          <w:trHeight w:val="680"/>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3930B5">
            <w:pPr>
              <w:snapToGrid w:val="0"/>
              <w:jc w:val="both"/>
              <w:rPr>
                <w:rFonts w:ascii="Arial" w:hAnsi="Arial" w:cs="Arial"/>
                <w:b/>
                <w:szCs w:val="24"/>
              </w:rPr>
            </w:pPr>
            <w:r>
              <w:rPr>
                <w:rFonts w:ascii="Arial" w:hAnsi="Arial" w:cs="Arial"/>
                <w:b/>
                <w:szCs w:val="24"/>
              </w:rPr>
              <w:t>Période de réalisation :</w:t>
            </w:r>
            <w:r w:rsidR="00BA1233">
              <w:rPr>
                <w:rFonts w:ascii="Arial" w:hAnsi="Arial" w:cs="Arial"/>
                <w:b/>
                <w:szCs w:val="24"/>
              </w:rPr>
              <w:t xml:space="preserve"> </w:t>
            </w:r>
            <w:r w:rsidR="00424D92">
              <w:rPr>
                <w:rFonts w:ascii="Arial" w:hAnsi="Arial" w:cs="Arial"/>
                <w:b/>
                <w:szCs w:val="24"/>
              </w:rPr>
              <w:t>06/03</w:t>
            </w:r>
            <w:r w:rsidR="00BA1233">
              <w:rPr>
                <w:rFonts w:ascii="Arial" w:hAnsi="Arial" w:cs="Arial"/>
                <w:b/>
                <w:szCs w:val="24"/>
              </w:rPr>
              <w:t xml:space="preserve">/2020 au </w:t>
            </w:r>
            <w:r w:rsidR="00424D92">
              <w:rPr>
                <w:rFonts w:ascii="Arial" w:hAnsi="Arial" w:cs="Arial"/>
                <w:b/>
                <w:szCs w:val="24"/>
              </w:rPr>
              <w:t>03/04</w:t>
            </w:r>
            <w:r w:rsidR="00BA1233">
              <w:rPr>
                <w:rFonts w:ascii="Arial" w:hAnsi="Arial" w:cs="Arial"/>
                <w:b/>
                <w:szCs w:val="24"/>
              </w:rPr>
              <w:t>/2020</w:t>
            </w:r>
            <w:r w:rsidR="00860157">
              <w:rPr>
                <w:rFonts w:ascii="Arial" w:hAnsi="Arial" w:cs="Arial"/>
                <w:b/>
                <w:szCs w:val="24"/>
              </w:rPr>
              <w:t xml:space="preserve">                      </w:t>
            </w:r>
            <w:r w:rsidR="00D811BE">
              <w:rPr>
                <w:rFonts w:ascii="Arial" w:hAnsi="Arial" w:cs="Arial"/>
                <w:b/>
                <w:szCs w:val="24"/>
              </w:rPr>
              <w:t xml:space="preserve"> </w:t>
            </w:r>
            <w:r>
              <w:rPr>
                <w:rFonts w:ascii="Arial" w:hAnsi="Arial" w:cs="Arial"/>
                <w:b/>
                <w:szCs w:val="24"/>
              </w:rPr>
              <w:t xml:space="preserve"> Lieu : </w:t>
            </w:r>
            <w:r w:rsidR="008422D8">
              <w:rPr>
                <w:rFonts w:ascii="Arial" w:hAnsi="Arial" w:cs="Arial"/>
                <w:b/>
                <w:szCs w:val="24"/>
              </w:rPr>
              <w:t>Centre de Formation</w:t>
            </w:r>
          </w:p>
          <w:p w:rsidR="00690DAD" w:rsidRDefault="00690DAD" w:rsidP="00424D92">
            <w:pPr>
              <w:snapToGrid w:val="0"/>
              <w:jc w:val="both"/>
              <w:rPr>
                <w:rFonts w:ascii="Arial" w:hAnsi="Arial" w:cs="Arial"/>
                <w:b/>
                <w:szCs w:val="24"/>
              </w:rPr>
            </w:pPr>
            <w:r>
              <w:rPr>
                <w:rFonts w:ascii="Arial" w:hAnsi="Arial" w:cs="Arial"/>
                <w:b/>
                <w:szCs w:val="24"/>
              </w:rPr>
              <w:t xml:space="preserve">Modalité :       </w:t>
            </w:r>
            <w:r w:rsidR="00860157">
              <w:rPr>
                <w:rFonts w:ascii="Arial" w:hAnsi="Arial" w:cs="Arial"/>
                <w:b/>
                <w:szCs w:val="24"/>
              </w:rPr>
              <w:t xml:space="preserve"> </w:t>
            </w:r>
            <w:r w:rsidR="00424D92">
              <w:rPr>
                <w:rFonts w:ascii="Arial" w:hAnsi="Arial" w:cs="Arial"/>
                <w:sz w:val="22"/>
                <w:szCs w:val="22"/>
              </w:rPr>
              <w:fldChar w:fldCharType="begin">
                <w:ffData>
                  <w:name w:val=""/>
                  <w:enabled/>
                  <w:calcOnExit w:val="0"/>
                  <w:checkBox>
                    <w:sizeAuto/>
                    <w:default w:val="0"/>
                  </w:checkBox>
                </w:ffData>
              </w:fldChar>
            </w:r>
            <w:r w:rsidR="00424D92">
              <w:rPr>
                <w:rFonts w:ascii="Arial" w:hAnsi="Arial" w:cs="Arial"/>
                <w:sz w:val="22"/>
                <w:szCs w:val="22"/>
              </w:rPr>
              <w:instrText xml:space="preserve"> FORMCHECKBOX </w:instrText>
            </w:r>
            <w:r w:rsidR="00DA62E6">
              <w:rPr>
                <w:rFonts w:ascii="Arial" w:hAnsi="Arial" w:cs="Arial"/>
                <w:sz w:val="22"/>
                <w:szCs w:val="22"/>
              </w:rPr>
            </w:r>
            <w:r w:rsidR="00DA62E6">
              <w:rPr>
                <w:rFonts w:ascii="Arial" w:hAnsi="Arial" w:cs="Arial"/>
                <w:sz w:val="22"/>
                <w:szCs w:val="22"/>
              </w:rPr>
              <w:fldChar w:fldCharType="separate"/>
            </w:r>
            <w:r w:rsidR="00424D92">
              <w:rPr>
                <w:rFonts w:ascii="Arial" w:hAnsi="Arial" w:cs="Arial"/>
                <w:sz w:val="22"/>
                <w:szCs w:val="22"/>
              </w:rPr>
              <w:fldChar w:fldCharType="end"/>
            </w:r>
            <w:r>
              <w:rPr>
                <w:rFonts w:ascii="Arial" w:hAnsi="Arial" w:cs="Arial"/>
                <w:b/>
                <w:szCs w:val="24"/>
              </w:rPr>
              <w:t xml:space="preserve"> </w:t>
            </w:r>
            <w:r w:rsidR="00D56B84" w:rsidRPr="007014E1">
              <w:rPr>
                <w:rFonts w:ascii="Arial" w:hAnsi="Arial" w:cs="Arial"/>
                <w:bCs/>
                <w:sz w:val="20"/>
              </w:rPr>
              <w:t>Seul</w:t>
            </w:r>
            <w:r w:rsidRPr="007014E1">
              <w:rPr>
                <w:rFonts w:ascii="Arial" w:hAnsi="Arial" w:cs="Arial"/>
                <w:b/>
                <w:sz w:val="20"/>
              </w:rPr>
              <w:t xml:space="preserve"> </w:t>
            </w:r>
            <w:r>
              <w:rPr>
                <w:rFonts w:ascii="Arial" w:hAnsi="Arial" w:cs="Arial"/>
                <w:b/>
                <w:szCs w:val="24"/>
              </w:rPr>
              <w:t xml:space="preserve">                                 </w:t>
            </w:r>
            <w:r w:rsidR="00424D92">
              <w:rPr>
                <w:rFonts w:ascii="Arial" w:hAnsi="Arial" w:cs="Arial"/>
                <w:sz w:val="22"/>
                <w:szCs w:val="22"/>
              </w:rPr>
              <w:fldChar w:fldCharType="begin">
                <w:ffData>
                  <w:name w:val=""/>
                  <w:enabled/>
                  <w:calcOnExit w:val="0"/>
                  <w:checkBox>
                    <w:sizeAuto/>
                    <w:default w:val="1"/>
                  </w:checkBox>
                </w:ffData>
              </w:fldChar>
            </w:r>
            <w:r w:rsidR="00424D92">
              <w:rPr>
                <w:rFonts w:ascii="Arial" w:hAnsi="Arial" w:cs="Arial"/>
                <w:sz w:val="22"/>
                <w:szCs w:val="22"/>
              </w:rPr>
              <w:instrText xml:space="preserve"> FORMCHECKBOX </w:instrText>
            </w:r>
            <w:r w:rsidR="00DA62E6">
              <w:rPr>
                <w:rFonts w:ascii="Arial" w:hAnsi="Arial" w:cs="Arial"/>
                <w:sz w:val="22"/>
                <w:szCs w:val="22"/>
              </w:rPr>
            </w:r>
            <w:r w:rsidR="00DA62E6">
              <w:rPr>
                <w:rFonts w:ascii="Arial" w:hAnsi="Arial" w:cs="Arial"/>
                <w:sz w:val="22"/>
                <w:szCs w:val="22"/>
              </w:rPr>
              <w:fldChar w:fldCharType="separate"/>
            </w:r>
            <w:r w:rsidR="00424D92">
              <w:rPr>
                <w:rFonts w:ascii="Arial" w:hAnsi="Arial" w:cs="Arial"/>
                <w:sz w:val="22"/>
                <w:szCs w:val="22"/>
              </w:rPr>
              <w:fldChar w:fldCharType="end"/>
            </w:r>
            <w:r w:rsidR="00860157">
              <w:rPr>
                <w:rFonts w:ascii="Arial" w:hAnsi="Arial" w:cs="Arial"/>
                <w:b/>
                <w:szCs w:val="24"/>
              </w:rPr>
              <w:t xml:space="preserve"> </w:t>
            </w:r>
            <w:r>
              <w:rPr>
                <w:rFonts w:ascii="Arial" w:hAnsi="Arial" w:cs="Arial"/>
                <w:b/>
                <w:szCs w:val="24"/>
              </w:rPr>
              <w:t xml:space="preserve"> </w:t>
            </w:r>
            <w:r w:rsidRPr="007014E1">
              <w:rPr>
                <w:rFonts w:ascii="Arial" w:hAnsi="Arial" w:cs="Arial"/>
                <w:bCs/>
                <w:sz w:val="20"/>
              </w:rPr>
              <w:t>En équipe</w:t>
            </w:r>
          </w:p>
        </w:tc>
      </w:tr>
      <w:tr w:rsidR="00220965" w:rsidTr="00550406">
        <w:trPr>
          <w:cantSplit/>
          <w:trHeight w:val="981"/>
        </w:trPr>
        <w:tc>
          <w:tcPr>
            <w:tcW w:w="10003" w:type="dxa"/>
            <w:gridSpan w:val="3"/>
            <w:tcBorders>
              <w:top w:val="single" w:sz="4" w:space="0" w:color="000000"/>
              <w:left w:val="single" w:sz="4" w:space="0" w:color="000000"/>
              <w:right w:val="single" w:sz="4" w:space="0" w:color="000000"/>
            </w:tcBorders>
            <w:shd w:val="clear" w:color="auto" w:fill="FFFFFF" w:themeFill="background1"/>
          </w:tcPr>
          <w:p w:rsidR="000937EB" w:rsidRPr="007170CB" w:rsidRDefault="00220965" w:rsidP="003930B5">
            <w:pPr>
              <w:snapToGrid w:val="0"/>
              <w:jc w:val="both"/>
              <w:rPr>
                <w:rFonts w:ascii="Arial" w:hAnsi="Arial" w:cs="Arial"/>
                <w:b/>
                <w:szCs w:val="24"/>
                <w:vertAlign w:val="superscript"/>
              </w:rPr>
            </w:pPr>
            <w:r>
              <w:rPr>
                <w:rFonts w:ascii="Arial" w:hAnsi="Arial" w:cs="Arial"/>
                <w:b/>
                <w:szCs w:val="24"/>
              </w:rPr>
              <w:t>Principale (s) activité (s) concernée (s)</w:t>
            </w:r>
            <w:r w:rsidR="001438A1" w:rsidRPr="001438A1">
              <w:rPr>
                <w:rFonts w:ascii="Arial" w:hAnsi="Arial" w:cs="Arial"/>
                <w:b/>
                <w:szCs w:val="24"/>
                <w:vertAlign w:val="superscript"/>
              </w:rPr>
              <w:t>3</w:t>
            </w:r>
          </w:p>
          <w:p w:rsidR="00860157" w:rsidRPr="00053268" w:rsidRDefault="00860157" w:rsidP="00CB565C">
            <w:pPr>
              <w:rPr>
                <w:rFonts w:ascii="Arial" w:hAnsi="Arial" w:cs="Arial"/>
                <w:sz w:val="16"/>
              </w:rPr>
            </w:pPr>
          </w:p>
          <w:p w:rsidR="00550406" w:rsidRPr="0026643C" w:rsidRDefault="00550406" w:rsidP="00550406">
            <w:pPr>
              <w:rPr>
                <w:rFonts w:ascii="Arial" w:hAnsi="Arial" w:cs="Arial"/>
                <w:sz w:val="20"/>
                <w:szCs w:val="22"/>
                <w:lang w:eastAsia="fr-FR"/>
              </w:rPr>
            </w:pPr>
            <w:r w:rsidRPr="0026643C">
              <w:rPr>
                <w:rFonts w:ascii="Arial" w:hAnsi="Arial" w:cs="Arial"/>
                <w:sz w:val="20"/>
                <w:szCs w:val="22"/>
                <w:lang w:eastAsia="fr-FR"/>
              </w:rPr>
              <w:t>A1.2.5 Définition des niveaux d’habilitation associés à un service</w:t>
            </w:r>
          </w:p>
          <w:p w:rsidR="00550406" w:rsidRPr="0026643C" w:rsidRDefault="00550406" w:rsidP="00550406">
            <w:pPr>
              <w:rPr>
                <w:rFonts w:ascii="Arial" w:hAnsi="Arial" w:cs="Arial"/>
                <w:sz w:val="20"/>
                <w:szCs w:val="22"/>
              </w:rPr>
            </w:pPr>
            <w:r w:rsidRPr="0026643C">
              <w:rPr>
                <w:rFonts w:ascii="Arial" w:hAnsi="Arial" w:cs="Arial"/>
                <w:sz w:val="20"/>
                <w:szCs w:val="22"/>
              </w:rPr>
              <w:t>A1.4.1 Participation à un projet</w:t>
            </w:r>
          </w:p>
          <w:p w:rsidR="00550406" w:rsidRPr="0026643C" w:rsidRDefault="00550406" w:rsidP="00550406">
            <w:pPr>
              <w:rPr>
                <w:rFonts w:ascii="Arial" w:hAnsi="Arial" w:cs="Arial"/>
                <w:sz w:val="20"/>
                <w:szCs w:val="22"/>
              </w:rPr>
            </w:pPr>
            <w:r w:rsidRPr="0026643C">
              <w:rPr>
                <w:rFonts w:ascii="Arial" w:hAnsi="Arial" w:cs="Arial"/>
                <w:sz w:val="20"/>
                <w:szCs w:val="22"/>
              </w:rPr>
              <w:t>A1.4.2 Évaluation des indicateurs de suivi d’un projet et justification des écarts</w:t>
            </w:r>
          </w:p>
          <w:p w:rsidR="00550406" w:rsidRPr="0026643C" w:rsidRDefault="00550406" w:rsidP="00550406">
            <w:pPr>
              <w:rPr>
                <w:rFonts w:ascii="Arial" w:hAnsi="Arial" w:cs="Arial"/>
                <w:sz w:val="20"/>
                <w:szCs w:val="22"/>
              </w:rPr>
            </w:pPr>
            <w:r w:rsidRPr="0026643C">
              <w:rPr>
                <w:rFonts w:ascii="Arial" w:hAnsi="Arial" w:cs="Arial"/>
                <w:sz w:val="20"/>
                <w:szCs w:val="22"/>
              </w:rPr>
              <w:t>A4.1.3 Conception ou adaptation d’une base de données</w:t>
            </w:r>
          </w:p>
          <w:p w:rsidR="00550406" w:rsidRPr="0026643C" w:rsidRDefault="00550406" w:rsidP="00550406">
            <w:pPr>
              <w:rPr>
                <w:rFonts w:ascii="Arial" w:hAnsi="Arial" w:cs="Arial"/>
                <w:sz w:val="20"/>
                <w:szCs w:val="22"/>
              </w:rPr>
            </w:pPr>
            <w:r w:rsidRPr="0026643C">
              <w:rPr>
                <w:rFonts w:ascii="Arial" w:hAnsi="Arial" w:cs="Arial"/>
                <w:sz w:val="20"/>
                <w:szCs w:val="22"/>
              </w:rPr>
              <w:t>A4.1.8 Réalisation des tests nécessaires à la validation d’éléments adaptés ou développés</w:t>
            </w:r>
          </w:p>
          <w:p w:rsidR="00550406" w:rsidRPr="0026643C" w:rsidRDefault="00550406" w:rsidP="00550406">
            <w:pPr>
              <w:rPr>
                <w:rFonts w:ascii="Arial" w:hAnsi="Arial" w:cs="Arial"/>
                <w:sz w:val="20"/>
                <w:szCs w:val="22"/>
              </w:rPr>
            </w:pPr>
            <w:r w:rsidRPr="0026643C">
              <w:rPr>
                <w:rFonts w:ascii="Arial" w:hAnsi="Arial" w:cs="Arial"/>
                <w:sz w:val="20"/>
                <w:szCs w:val="22"/>
              </w:rPr>
              <w:t>A5.2.4 Étude d‘une technologie, d’un composant, d’un outil ou d’une méthode</w:t>
            </w:r>
          </w:p>
          <w:p w:rsidR="00860157" w:rsidRPr="002D3B81" w:rsidRDefault="00860157" w:rsidP="00AB5347">
            <w:pPr>
              <w:rPr>
                <w:rFonts w:ascii="Arial" w:hAnsi="Arial" w:cs="Arial"/>
              </w:rPr>
            </w:pPr>
          </w:p>
        </w:tc>
      </w:tr>
      <w:tr w:rsidR="00690DAD" w:rsidTr="003930B5">
        <w:trPr>
          <w:cantSplit/>
          <w:trHeight w:val="981"/>
        </w:trPr>
        <w:tc>
          <w:tcPr>
            <w:tcW w:w="10003" w:type="dxa"/>
            <w:gridSpan w:val="3"/>
            <w:tcBorders>
              <w:top w:val="single" w:sz="4" w:space="0" w:color="000000"/>
              <w:left w:val="single" w:sz="4" w:space="0" w:color="000000"/>
              <w:right w:val="single" w:sz="4" w:space="0" w:color="000000"/>
            </w:tcBorders>
          </w:tcPr>
          <w:p w:rsidR="00716CA7" w:rsidRPr="007170CB" w:rsidRDefault="00690DAD" w:rsidP="003930B5">
            <w:pPr>
              <w:snapToGrid w:val="0"/>
              <w:jc w:val="both"/>
              <w:rPr>
                <w:rFonts w:ascii="Arial" w:hAnsi="Arial" w:cs="Arial"/>
                <w:b/>
                <w:sz w:val="22"/>
                <w:szCs w:val="22"/>
              </w:rPr>
            </w:pPr>
            <w:r>
              <w:rPr>
                <w:rFonts w:ascii="Arial" w:hAnsi="Arial" w:cs="Arial"/>
                <w:b/>
                <w:szCs w:val="24"/>
              </w:rPr>
              <w:t>Conditions de réalisation</w:t>
            </w:r>
            <w:r w:rsidR="001438A1">
              <w:rPr>
                <w:rFonts w:ascii="Arial" w:hAnsi="Arial" w:cs="Arial"/>
                <w:b/>
                <w:szCs w:val="24"/>
                <w:vertAlign w:val="superscript"/>
              </w:rPr>
              <w:t>3</w:t>
            </w:r>
            <w:r>
              <w:rPr>
                <w:rFonts w:ascii="Arial" w:hAnsi="Arial" w:cs="Arial"/>
                <w:b/>
                <w:sz w:val="22"/>
                <w:szCs w:val="22"/>
              </w:rPr>
              <w:t>(ressources fournies, résultats attendus)</w:t>
            </w:r>
          </w:p>
          <w:p w:rsidR="007E5D1D" w:rsidRPr="00053268" w:rsidRDefault="007E5D1D" w:rsidP="00860157">
            <w:pPr>
              <w:snapToGrid w:val="0"/>
              <w:jc w:val="both"/>
              <w:rPr>
                <w:rFonts w:ascii="Arial" w:hAnsi="Arial" w:cs="Arial"/>
                <w:sz w:val="20"/>
                <w:szCs w:val="24"/>
              </w:rPr>
            </w:pPr>
          </w:p>
          <w:p w:rsidR="00AB5347" w:rsidRPr="0026643C" w:rsidRDefault="00AB5347" w:rsidP="00860157">
            <w:pPr>
              <w:snapToGrid w:val="0"/>
              <w:jc w:val="both"/>
              <w:rPr>
                <w:rFonts w:ascii="Arial" w:hAnsi="Arial" w:cs="Arial"/>
                <w:sz w:val="20"/>
                <w:szCs w:val="24"/>
              </w:rPr>
            </w:pPr>
            <w:r w:rsidRPr="0026643C">
              <w:rPr>
                <w:rFonts w:ascii="Arial" w:hAnsi="Arial" w:cs="Arial"/>
                <w:sz w:val="20"/>
                <w:szCs w:val="24"/>
              </w:rPr>
              <w:t>Ressources fournies : base de donnée, début du site (en php), contrat</w:t>
            </w:r>
          </w:p>
          <w:p w:rsidR="00C6400A" w:rsidRPr="0026643C" w:rsidRDefault="00C6400A" w:rsidP="00860157">
            <w:pPr>
              <w:snapToGrid w:val="0"/>
              <w:jc w:val="both"/>
              <w:rPr>
                <w:rFonts w:ascii="Arial" w:hAnsi="Arial" w:cs="Arial"/>
                <w:sz w:val="20"/>
                <w:szCs w:val="24"/>
              </w:rPr>
            </w:pPr>
            <w:r w:rsidRPr="0026643C">
              <w:rPr>
                <w:rFonts w:ascii="Arial" w:hAnsi="Arial" w:cs="Arial"/>
                <w:sz w:val="20"/>
                <w:szCs w:val="24"/>
              </w:rPr>
              <w:t>Résultat attendu : site de la société complet et fonctionnel (réalisation en méthode MVC)</w:t>
            </w:r>
          </w:p>
          <w:p w:rsidR="00D04CAE" w:rsidRPr="007014E1" w:rsidRDefault="00D04CAE" w:rsidP="00860157">
            <w:pPr>
              <w:snapToGrid w:val="0"/>
              <w:jc w:val="both"/>
              <w:rPr>
                <w:rFonts w:ascii="Arial" w:hAnsi="Arial" w:cs="Arial"/>
                <w:sz w:val="22"/>
                <w:szCs w:val="24"/>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1D7D48" w:rsidRPr="007170CB" w:rsidRDefault="00690DAD" w:rsidP="003930B5">
            <w:pPr>
              <w:snapToGrid w:val="0"/>
              <w:rPr>
                <w:rFonts w:ascii="Arial" w:hAnsi="Arial" w:cs="Arial"/>
                <w:b/>
                <w:szCs w:val="24"/>
              </w:rPr>
            </w:pPr>
            <w:r>
              <w:rPr>
                <w:rFonts w:ascii="Arial" w:hAnsi="Arial" w:cs="Arial"/>
                <w:b/>
                <w:szCs w:val="24"/>
              </w:rPr>
              <w:t>Productions associées</w:t>
            </w:r>
          </w:p>
          <w:p w:rsidR="001D7D48" w:rsidRDefault="001D7D48" w:rsidP="00CB565C">
            <w:pPr>
              <w:snapToGrid w:val="0"/>
              <w:rPr>
                <w:rFonts w:ascii="Arial" w:hAnsi="Arial" w:cs="Arial"/>
                <w:bCs/>
                <w:sz w:val="20"/>
              </w:rPr>
            </w:pPr>
          </w:p>
          <w:p w:rsidR="00860157" w:rsidRDefault="00550406" w:rsidP="00CB565C">
            <w:pPr>
              <w:snapToGrid w:val="0"/>
              <w:rPr>
                <w:rFonts w:ascii="Arial" w:hAnsi="Arial" w:cs="Arial"/>
                <w:bCs/>
                <w:sz w:val="20"/>
              </w:rPr>
            </w:pPr>
            <w:r>
              <w:rPr>
                <w:rFonts w:ascii="Arial" w:hAnsi="Arial" w:cs="Arial"/>
                <w:bCs/>
                <w:sz w:val="20"/>
              </w:rPr>
              <w:t>Mon portfolio personnel sera alimenté de ce projet ainsi que la plateforme de mon BTS afin de valider les compétences associées</w:t>
            </w:r>
          </w:p>
          <w:p w:rsidR="00860157" w:rsidRPr="007014E1" w:rsidRDefault="00860157" w:rsidP="00CB565C">
            <w:pPr>
              <w:snapToGrid w:val="0"/>
              <w:rPr>
                <w:rFonts w:ascii="Arial" w:hAnsi="Arial" w:cs="Arial"/>
                <w:bCs/>
                <w:sz w:val="20"/>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1D7D48" w:rsidRPr="007170CB" w:rsidRDefault="00690DAD" w:rsidP="007170CB">
            <w:pPr>
              <w:snapToGrid w:val="0"/>
              <w:jc w:val="both"/>
              <w:rPr>
                <w:rFonts w:ascii="Arial" w:hAnsi="Arial" w:cs="Arial"/>
                <w:b/>
                <w:szCs w:val="24"/>
                <w:vertAlign w:val="superscript"/>
              </w:rPr>
            </w:pPr>
            <w:r>
              <w:rPr>
                <w:rFonts w:ascii="Arial" w:hAnsi="Arial" w:cs="Arial"/>
                <w:b/>
                <w:szCs w:val="24"/>
              </w:rPr>
              <w:t>Modalités d’accès aux productions</w:t>
            </w:r>
            <w:r w:rsidR="001438A1">
              <w:rPr>
                <w:rFonts w:ascii="Arial" w:hAnsi="Arial" w:cs="Arial"/>
                <w:b/>
                <w:szCs w:val="24"/>
                <w:vertAlign w:val="superscript"/>
              </w:rPr>
              <w:t>4</w:t>
            </w:r>
          </w:p>
          <w:p w:rsidR="008422D8" w:rsidRDefault="008422D8" w:rsidP="008422D8">
            <w:pPr>
              <w:snapToGrid w:val="0"/>
              <w:rPr>
                <w:rFonts w:ascii="Arial" w:hAnsi="Arial" w:cs="Arial"/>
                <w:sz w:val="20"/>
              </w:rPr>
            </w:pPr>
          </w:p>
          <w:p w:rsidR="00860157" w:rsidRDefault="00945E82" w:rsidP="008422D8">
            <w:pPr>
              <w:snapToGrid w:val="0"/>
              <w:rPr>
                <w:rFonts w:ascii="Arial" w:hAnsi="Arial" w:cs="Arial"/>
                <w:sz w:val="20"/>
              </w:rPr>
            </w:pPr>
            <w:r>
              <w:rPr>
                <w:rFonts w:ascii="Arial" w:hAnsi="Arial" w:cs="Arial"/>
                <w:sz w:val="20"/>
              </w:rPr>
              <w:t>Portfolio : thibaut.meslin.bts.free.fr</w:t>
            </w:r>
          </w:p>
          <w:p w:rsidR="00860157" w:rsidRPr="0026643C" w:rsidRDefault="00550406" w:rsidP="008422D8">
            <w:pPr>
              <w:snapToGrid w:val="0"/>
              <w:rPr>
                <w:rFonts w:ascii="Arial" w:hAnsi="Arial" w:cs="Arial"/>
                <w:sz w:val="22"/>
                <w:szCs w:val="22"/>
              </w:rPr>
            </w:pPr>
            <w:r w:rsidRPr="0026643C">
              <w:rPr>
                <w:rFonts w:ascii="Arial" w:hAnsi="Arial" w:cs="Arial"/>
                <w:sz w:val="20"/>
                <w:szCs w:val="22"/>
              </w:rPr>
              <w:t xml:space="preserve">Plateforme SIO : </w:t>
            </w:r>
            <w:hyperlink r:id="rId8" w:history="1">
              <w:r w:rsidRPr="0026643C">
                <w:rPr>
                  <w:rStyle w:val="Lienhypertexte"/>
                  <w:rFonts w:ascii="Arial" w:hAnsi="Arial" w:cs="Arial"/>
                  <w:color w:val="000000" w:themeColor="text1"/>
                  <w:sz w:val="20"/>
                  <w:szCs w:val="22"/>
                </w:rPr>
                <w:t>https://www.stadjutor-portfolio.com/pcsio/index.php</w:t>
              </w:r>
            </w:hyperlink>
          </w:p>
          <w:p w:rsidR="00860157" w:rsidRPr="008422D8" w:rsidRDefault="00860157" w:rsidP="008422D8">
            <w:pPr>
              <w:snapToGrid w:val="0"/>
              <w:rPr>
                <w:rFonts w:ascii="Arial" w:hAnsi="Arial" w:cs="Arial"/>
                <w:sz w:val="20"/>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220965" w:rsidP="003930B5">
            <w:pPr>
              <w:snapToGrid w:val="0"/>
              <w:jc w:val="both"/>
              <w:rPr>
                <w:rFonts w:ascii="Arial" w:hAnsi="Arial" w:cs="Arial"/>
                <w:b/>
                <w:sz w:val="18"/>
                <w:szCs w:val="18"/>
              </w:rPr>
            </w:pPr>
            <w:r>
              <w:rPr>
                <w:rFonts w:ascii="Arial" w:hAnsi="Arial" w:cs="Arial"/>
                <w:b/>
                <w:sz w:val="18"/>
                <w:szCs w:val="18"/>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1438A1" w:rsidRDefault="001438A1" w:rsidP="001438A1">
      <w:pPr>
        <w:pStyle w:val="Notedebasdepage"/>
        <w:jc w:val="both"/>
      </w:pPr>
      <w:r w:rsidRPr="00DF65FA">
        <w:rPr>
          <w:sz w:val="18"/>
          <w:szCs w:val="18"/>
          <w:vertAlign w:val="superscript"/>
        </w:rPr>
        <w:t>1</w:t>
      </w:r>
      <w:r>
        <w:rPr>
          <w:sz w:val="18"/>
          <w:szCs w:val="18"/>
        </w:rPr>
        <w:t>En CCF, de l’étudiant.</w:t>
      </w:r>
    </w:p>
    <w:p w:rsidR="001438A1" w:rsidRDefault="001438A1" w:rsidP="001438A1">
      <w:pPr>
        <w:pStyle w:val="Notedebasdepage"/>
        <w:jc w:val="both"/>
      </w:pPr>
      <w:r>
        <w:rPr>
          <w:rStyle w:val="Appelnotedebasdep"/>
          <w:sz w:val="18"/>
          <w:szCs w:val="18"/>
        </w:rPr>
        <w:t>2</w:t>
      </w:r>
      <w:r>
        <w:rPr>
          <w:sz w:val="18"/>
          <w:szCs w:val="18"/>
        </w:rPr>
        <w:t>Conformément au référentiel du BTS SIO, le contexte doit être conforme au cahier des charges national en matière d’environnement technologique dans le domaine de spécialité correspondant au parcours du candidat.</w:t>
      </w:r>
    </w:p>
    <w:p w:rsidR="001438A1" w:rsidRDefault="001438A1" w:rsidP="001438A1">
      <w:pPr>
        <w:pStyle w:val="Notedebasdepage"/>
        <w:jc w:val="both"/>
        <w:rPr>
          <w:sz w:val="18"/>
          <w:szCs w:val="18"/>
        </w:rPr>
      </w:pPr>
      <w:r>
        <w:rPr>
          <w:rStyle w:val="Appelnotedebasdep"/>
          <w:sz w:val="18"/>
          <w:szCs w:val="18"/>
        </w:rPr>
        <w:t>3</w:t>
      </w:r>
      <w:r>
        <w:rPr>
          <w:sz w:val="18"/>
          <w:szCs w:val="18"/>
        </w:rPr>
        <w:t>En référence à la description des activités des processus prévue dans le référentiel de certification.</w:t>
      </w:r>
    </w:p>
    <w:p w:rsidR="008B665E" w:rsidRDefault="001438A1" w:rsidP="00253E30">
      <w:pPr>
        <w:pStyle w:val="Notedebasdepage"/>
        <w:jc w:val="both"/>
      </w:pPr>
      <w:r>
        <w:rPr>
          <w:rStyle w:val="Appelnotedebasdep"/>
          <w:sz w:val="18"/>
          <w:szCs w:val="18"/>
        </w:rPr>
        <w:t>4</w:t>
      </w:r>
      <w:r>
        <w:rPr>
          <w:sz w:val="18"/>
          <w:szCs w:val="18"/>
        </w:rPr>
        <w:t>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w:t>
      </w:r>
      <w:r w:rsidR="00253E30">
        <w:rPr>
          <w:sz w:val="18"/>
          <w:szCs w:val="18"/>
          <w:lang w:val="fr-FR"/>
        </w:rPr>
        <w:t>ge.</w:t>
      </w:r>
      <w:r w:rsidR="008422D8">
        <w:br w:type="page"/>
      </w:r>
    </w:p>
    <w:p w:rsidR="00455FF4" w:rsidRDefault="00455FF4" w:rsidP="00455FF4">
      <w:pPr>
        <w:jc w:val="both"/>
        <w:rPr>
          <w:rFonts w:ascii="Arial" w:hAnsi="Arial" w:cs="Arial"/>
          <w:b/>
          <w:szCs w:val="24"/>
        </w:rPr>
      </w:pPr>
      <w:r>
        <w:rPr>
          <w:rFonts w:ascii="Arial" w:hAnsi="Arial" w:cs="Arial"/>
          <w:b/>
          <w:szCs w:val="24"/>
        </w:rPr>
        <w:lastRenderedPageBreak/>
        <w:t xml:space="preserve">I – </w:t>
      </w:r>
      <w:r w:rsidR="00272F11">
        <w:rPr>
          <w:rFonts w:ascii="Arial" w:hAnsi="Arial" w:cs="Arial"/>
          <w:b/>
          <w:szCs w:val="24"/>
        </w:rPr>
        <w:t>Présentation du contexte</w:t>
      </w:r>
    </w:p>
    <w:p w:rsidR="00455FF4" w:rsidRDefault="00455FF4" w:rsidP="00455FF4">
      <w:pPr>
        <w:jc w:val="both"/>
        <w:rPr>
          <w:rFonts w:ascii="Arial" w:hAnsi="Arial" w:cs="Arial"/>
          <w:b/>
          <w:sz w:val="16"/>
          <w:szCs w:val="16"/>
        </w:rPr>
      </w:pPr>
    </w:p>
    <w:p w:rsidR="00455FF4" w:rsidRPr="00CA20A6" w:rsidRDefault="00CA20A6" w:rsidP="00455FF4">
      <w:pPr>
        <w:jc w:val="both"/>
        <w:rPr>
          <w:rFonts w:ascii="Arial" w:hAnsi="Arial" w:cs="Arial"/>
          <w:sz w:val="22"/>
          <w:szCs w:val="16"/>
        </w:rPr>
      </w:pPr>
      <w:r>
        <w:rPr>
          <w:rFonts w:ascii="Arial" w:hAnsi="Arial" w:cs="Arial"/>
          <w:sz w:val="22"/>
          <w:szCs w:val="16"/>
        </w:rPr>
        <w:tab/>
        <w:t xml:space="preserve">Nous </w:t>
      </w:r>
      <w:r w:rsidR="008725C7">
        <w:rPr>
          <w:rFonts w:ascii="Arial" w:hAnsi="Arial" w:cs="Arial"/>
          <w:sz w:val="22"/>
          <w:szCs w:val="16"/>
        </w:rPr>
        <w:t>sommes embauchés par</w:t>
      </w:r>
      <w:r>
        <w:rPr>
          <w:rFonts w:ascii="Arial" w:hAnsi="Arial" w:cs="Arial"/>
          <w:sz w:val="22"/>
          <w:szCs w:val="16"/>
        </w:rPr>
        <w:t xml:space="preserve"> la M2L (Maison des Ligues de Lorraine)</w:t>
      </w:r>
      <w:r w:rsidR="00D35876">
        <w:rPr>
          <w:rFonts w:ascii="Arial" w:hAnsi="Arial" w:cs="Arial"/>
          <w:sz w:val="22"/>
          <w:szCs w:val="16"/>
        </w:rPr>
        <w:t xml:space="preserve"> et avons reçu un contrat de la part de la société RICOH France afin de réaliser</w:t>
      </w:r>
      <w:r w:rsidR="008725C7">
        <w:rPr>
          <w:rFonts w:ascii="Arial" w:hAnsi="Arial" w:cs="Arial"/>
          <w:sz w:val="22"/>
          <w:szCs w:val="16"/>
        </w:rPr>
        <w:t xml:space="preserve"> un</w:t>
      </w:r>
      <w:r w:rsidR="00D35876">
        <w:rPr>
          <w:rFonts w:ascii="Arial" w:hAnsi="Arial" w:cs="Arial"/>
          <w:sz w:val="22"/>
          <w:szCs w:val="16"/>
        </w:rPr>
        <w:t xml:space="preserve"> site web de gestion des traces d'impressions en php. Ce site a été fourni commencé afin de nous montrer les attentes de celui-ci et nous devons utiliser impérativement utiliser la méthode MVC (Méthodes Vues Controleurs) dans la réalisation de celui-ci.</w:t>
      </w:r>
    </w:p>
    <w:p w:rsidR="00F37D37" w:rsidRDefault="00F37D37" w:rsidP="00A17D82">
      <w:pPr>
        <w:jc w:val="both"/>
        <w:rPr>
          <w:rFonts w:ascii="Arial" w:hAnsi="Arial" w:cs="Arial"/>
          <w:color w:val="000000"/>
          <w:sz w:val="20"/>
        </w:rPr>
      </w:pPr>
    </w:p>
    <w:p w:rsidR="00860157" w:rsidRDefault="00272F11" w:rsidP="00A17D82">
      <w:pPr>
        <w:jc w:val="both"/>
        <w:rPr>
          <w:rFonts w:ascii="Arial" w:hAnsi="Arial" w:cs="Arial"/>
          <w:color w:val="000000"/>
          <w:sz w:val="20"/>
        </w:rPr>
      </w:pPr>
      <w:r>
        <w:rPr>
          <w:rFonts w:ascii="Arial" w:hAnsi="Arial" w:cs="Arial"/>
          <w:b/>
          <w:szCs w:val="24"/>
        </w:rPr>
        <w:t>II – Objectifs du projet</w:t>
      </w:r>
    </w:p>
    <w:p w:rsidR="00860157" w:rsidRDefault="00860157" w:rsidP="00A17D82">
      <w:pPr>
        <w:jc w:val="both"/>
        <w:rPr>
          <w:rFonts w:ascii="Arial" w:hAnsi="Arial" w:cs="Arial"/>
          <w:color w:val="000000"/>
          <w:sz w:val="20"/>
        </w:rPr>
      </w:pPr>
    </w:p>
    <w:p w:rsidR="00F37D37" w:rsidRPr="00BF4D74" w:rsidRDefault="00BF4D74" w:rsidP="00A17D82">
      <w:pPr>
        <w:jc w:val="both"/>
        <w:rPr>
          <w:rFonts w:ascii="Arial" w:hAnsi="Arial" w:cs="Arial"/>
          <w:color w:val="000000"/>
          <w:sz w:val="22"/>
        </w:rPr>
      </w:pPr>
      <w:r>
        <w:rPr>
          <w:rFonts w:ascii="Arial" w:hAnsi="Arial" w:cs="Arial"/>
          <w:color w:val="000000"/>
          <w:sz w:val="22"/>
        </w:rPr>
        <w:tab/>
        <w:t xml:space="preserve">L'objectif de ce projet est de fournir un site web fonctionnel permettant la consultation des traces d'impression des membres de la société </w:t>
      </w:r>
      <w:r w:rsidR="009F6F7B">
        <w:rPr>
          <w:rFonts w:ascii="Arial" w:hAnsi="Arial" w:cs="Arial"/>
          <w:color w:val="000000"/>
          <w:sz w:val="22"/>
        </w:rPr>
        <w:t>M2L</w:t>
      </w:r>
      <w:bookmarkStart w:id="1" w:name="_GoBack"/>
      <w:bookmarkEnd w:id="1"/>
      <w:r>
        <w:rPr>
          <w:rFonts w:ascii="Arial" w:hAnsi="Arial" w:cs="Arial"/>
          <w:color w:val="000000"/>
          <w:sz w:val="22"/>
        </w:rPr>
        <w:t xml:space="preserve"> en fonction de trois critères. </w:t>
      </w:r>
      <w:r w:rsidR="005655EB">
        <w:rPr>
          <w:rFonts w:ascii="Arial" w:hAnsi="Arial" w:cs="Arial"/>
          <w:color w:val="000000"/>
          <w:sz w:val="22"/>
        </w:rPr>
        <w:t>Ces trois critères sont les suivants : consultations par ligues, consultations par périphérique, consultation par date.</w:t>
      </w:r>
      <w:r w:rsidR="005C191F">
        <w:rPr>
          <w:rFonts w:ascii="Arial" w:hAnsi="Arial" w:cs="Arial"/>
          <w:color w:val="000000"/>
          <w:sz w:val="22"/>
        </w:rPr>
        <w:t xml:space="preserve"> Le site doit également être capable de gérer les utilisateurs, les périphériques et les ligues. Ceci permet alors de modifier les informations concernant tous ces éléments directement dans la base de donnée</w:t>
      </w:r>
      <w:r w:rsidR="00495EF8">
        <w:rPr>
          <w:rFonts w:ascii="Arial" w:hAnsi="Arial" w:cs="Arial"/>
          <w:color w:val="000000"/>
          <w:sz w:val="22"/>
        </w:rPr>
        <w:t>s</w:t>
      </w:r>
      <w:r w:rsidR="005C191F">
        <w:rPr>
          <w:rFonts w:ascii="Arial" w:hAnsi="Arial" w:cs="Arial"/>
          <w:color w:val="000000"/>
          <w:sz w:val="22"/>
        </w:rPr>
        <w:t>.</w:t>
      </w:r>
      <w:r w:rsidR="00005394">
        <w:rPr>
          <w:rFonts w:ascii="Arial" w:hAnsi="Arial" w:cs="Arial"/>
          <w:color w:val="000000"/>
          <w:sz w:val="22"/>
        </w:rPr>
        <w:t xml:space="preserve"> La consultation des coûts d'impression doit également être réalisée. Ces coûts pourront être consultés soit par périodes, soit par ligues, soit par périphérique et uniquement accessible à Jeanne Gassieux.</w:t>
      </w:r>
    </w:p>
    <w:p w:rsidR="00F37D37" w:rsidRDefault="00F37D37" w:rsidP="00A17D82">
      <w:pPr>
        <w:jc w:val="both"/>
        <w:rPr>
          <w:rFonts w:ascii="Arial" w:hAnsi="Arial" w:cs="Arial"/>
          <w:color w:val="000000"/>
          <w:sz w:val="20"/>
        </w:rPr>
      </w:pPr>
    </w:p>
    <w:p w:rsidR="00272F11" w:rsidRDefault="00272F11" w:rsidP="00272F11">
      <w:pPr>
        <w:jc w:val="both"/>
        <w:rPr>
          <w:rFonts w:ascii="Arial" w:hAnsi="Arial" w:cs="Arial"/>
          <w:color w:val="000000"/>
          <w:sz w:val="20"/>
        </w:rPr>
      </w:pPr>
      <w:r>
        <w:rPr>
          <w:rFonts w:ascii="Arial" w:hAnsi="Arial" w:cs="Arial"/>
          <w:b/>
          <w:szCs w:val="24"/>
        </w:rPr>
        <w:t>III – Groupe de travail</w:t>
      </w:r>
    </w:p>
    <w:p w:rsidR="00F37D37" w:rsidRDefault="00F37D37" w:rsidP="00A17D82">
      <w:pPr>
        <w:jc w:val="both"/>
        <w:rPr>
          <w:rFonts w:ascii="Arial" w:hAnsi="Arial" w:cs="Arial"/>
          <w:color w:val="000000"/>
          <w:sz w:val="20"/>
        </w:rPr>
      </w:pPr>
    </w:p>
    <w:p w:rsidR="00F37D37" w:rsidRPr="00863C15" w:rsidRDefault="00863C15" w:rsidP="00A17D82">
      <w:pPr>
        <w:jc w:val="both"/>
        <w:rPr>
          <w:rFonts w:ascii="Arial" w:hAnsi="Arial" w:cs="Arial"/>
          <w:color w:val="000000"/>
          <w:sz w:val="22"/>
        </w:rPr>
      </w:pPr>
      <w:r>
        <w:rPr>
          <w:rFonts w:ascii="Arial" w:hAnsi="Arial" w:cs="Arial"/>
          <w:color w:val="000000"/>
          <w:sz w:val="20"/>
        </w:rPr>
        <w:tab/>
      </w:r>
      <w:r>
        <w:rPr>
          <w:rFonts w:ascii="Arial" w:hAnsi="Arial" w:cs="Arial"/>
          <w:color w:val="000000"/>
          <w:sz w:val="22"/>
        </w:rPr>
        <w:t xml:space="preserve">Lors de ce travail, nous formions un groupe de 3 : Alexis Sontôt (Eleve 2), Erwann </w:t>
      </w:r>
      <w:r w:rsidR="00FA0CF9">
        <w:rPr>
          <w:rFonts w:ascii="Arial" w:hAnsi="Arial" w:cs="Arial"/>
          <w:color w:val="000000"/>
          <w:sz w:val="22"/>
        </w:rPr>
        <w:t xml:space="preserve">Gratien </w:t>
      </w:r>
      <w:r w:rsidR="00FB14C5">
        <w:rPr>
          <w:rFonts w:ascii="Arial" w:hAnsi="Arial" w:cs="Arial"/>
          <w:color w:val="000000"/>
          <w:sz w:val="22"/>
        </w:rPr>
        <w:t>(Eleve 1)</w:t>
      </w:r>
      <w:r w:rsidR="008E7AC7">
        <w:rPr>
          <w:rFonts w:ascii="Arial" w:hAnsi="Arial" w:cs="Arial"/>
          <w:color w:val="000000"/>
          <w:sz w:val="22"/>
        </w:rPr>
        <w:t xml:space="preserve"> </w:t>
      </w:r>
      <w:r>
        <w:rPr>
          <w:rFonts w:ascii="Arial" w:hAnsi="Arial" w:cs="Arial"/>
          <w:color w:val="000000"/>
          <w:sz w:val="22"/>
        </w:rPr>
        <w:t>et moi-même (Chef de Projet)</w:t>
      </w:r>
      <w:r w:rsidR="00FA0CF9">
        <w:rPr>
          <w:rFonts w:ascii="Arial" w:hAnsi="Arial" w:cs="Arial"/>
          <w:color w:val="000000"/>
          <w:sz w:val="22"/>
        </w:rPr>
        <w:t>.</w:t>
      </w:r>
    </w:p>
    <w:p w:rsidR="00F37D37" w:rsidRDefault="00F37D37" w:rsidP="00A17D82">
      <w:pPr>
        <w:jc w:val="both"/>
        <w:rPr>
          <w:rFonts w:ascii="Arial" w:hAnsi="Arial" w:cs="Arial"/>
          <w:color w:val="000000"/>
          <w:sz w:val="20"/>
        </w:rPr>
      </w:pPr>
    </w:p>
    <w:p w:rsidR="00455FF4" w:rsidRDefault="00272F11" w:rsidP="00455FF4">
      <w:pPr>
        <w:jc w:val="both"/>
        <w:rPr>
          <w:rFonts w:ascii="Arial" w:hAnsi="Arial" w:cs="Arial"/>
          <w:b/>
          <w:szCs w:val="24"/>
        </w:rPr>
      </w:pPr>
      <w:r w:rsidRPr="00272F11">
        <w:rPr>
          <w:rFonts w:ascii="Arial" w:hAnsi="Arial" w:cs="Arial"/>
          <w:b/>
          <w:szCs w:val="24"/>
        </w:rPr>
        <w:t>IV</w:t>
      </w:r>
      <w:r w:rsidR="00455FF4" w:rsidRPr="00272F11">
        <w:rPr>
          <w:rFonts w:ascii="Arial" w:hAnsi="Arial" w:cs="Arial"/>
          <w:b/>
          <w:szCs w:val="24"/>
        </w:rPr>
        <w:t xml:space="preserve"> – </w:t>
      </w:r>
      <w:r w:rsidRPr="00272F11">
        <w:rPr>
          <w:rFonts w:ascii="Arial" w:hAnsi="Arial" w:cs="Arial"/>
          <w:b/>
          <w:szCs w:val="24"/>
        </w:rPr>
        <w:t>Outils utilisés</w:t>
      </w:r>
    </w:p>
    <w:p w:rsidR="00272F11" w:rsidRDefault="00272F11" w:rsidP="00455FF4">
      <w:pPr>
        <w:jc w:val="both"/>
        <w:rPr>
          <w:rFonts w:ascii="Arial" w:hAnsi="Arial" w:cs="Arial"/>
          <w:b/>
          <w:sz w:val="20"/>
          <w:szCs w:val="24"/>
        </w:rPr>
      </w:pPr>
    </w:p>
    <w:p w:rsidR="00FE0A1B" w:rsidRPr="00FE0A1B" w:rsidRDefault="00FE0A1B" w:rsidP="00455FF4">
      <w:pPr>
        <w:jc w:val="both"/>
        <w:rPr>
          <w:rFonts w:ascii="Arial" w:hAnsi="Arial" w:cs="Arial"/>
          <w:sz w:val="22"/>
          <w:szCs w:val="24"/>
        </w:rPr>
      </w:pPr>
      <w:r>
        <w:rPr>
          <w:rFonts w:ascii="Arial" w:hAnsi="Arial" w:cs="Arial"/>
          <w:sz w:val="22"/>
          <w:szCs w:val="24"/>
        </w:rPr>
        <w:tab/>
        <w:t>Nous avons utilisés WampServer64 pour l'hébergement en local du site et la simulation avec le php, Sublime Text pour le développement du site et la modification des lignes de code</w:t>
      </w:r>
      <w:r w:rsidR="00972D28">
        <w:rPr>
          <w:rFonts w:ascii="Arial" w:hAnsi="Arial" w:cs="Arial"/>
          <w:sz w:val="22"/>
          <w:szCs w:val="24"/>
        </w:rPr>
        <w:t>, Open Model Sphere pour la réalisation des MCD, PhpMyAdmin afin de pouvoir accéder, visiter et modifier la base de donnée</w:t>
      </w:r>
      <w:r w:rsidR="0061273A">
        <w:rPr>
          <w:rFonts w:ascii="Arial" w:hAnsi="Arial" w:cs="Arial"/>
          <w:sz w:val="22"/>
          <w:szCs w:val="24"/>
        </w:rPr>
        <w:t>s</w:t>
      </w:r>
      <w:r w:rsidR="00972D28">
        <w:rPr>
          <w:rFonts w:ascii="Arial" w:hAnsi="Arial" w:cs="Arial"/>
          <w:sz w:val="22"/>
          <w:szCs w:val="24"/>
        </w:rPr>
        <w:t xml:space="preserve"> fournie.</w:t>
      </w:r>
    </w:p>
    <w:p w:rsidR="00272F11" w:rsidRDefault="00272F11" w:rsidP="00455FF4">
      <w:pPr>
        <w:jc w:val="both"/>
        <w:rPr>
          <w:rFonts w:ascii="Arial" w:hAnsi="Arial" w:cs="Arial"/>
          <w:b/>
          <w:szCs w:val="24"/>
        </w:rPr>
      </w:pPr>
    </w:p>
    <w:p w:rsidR="00272F11" w:rsidRPr="00272F11" w:rsidRDefault="00272F11" w:rsidP="00272F11">
      <w:pPr>
        <w:jc w:val="both"/>
        <w:rPr>
          <w:rFonts w:ascii="Arial" w:hAnsi="Arial" w:cs="Arial"/>
          <w:b/>
          <w:szCs w:val="24"/>
        </w:rPr>
      </w:pPr>
      <w:r w:rsidRPr="00272F11">
        <w:rPr>
          <w:rFonts w:ascii="Arial" w:hAnsi="Arial" w:cs="Arial"/>
          <w:b/>
          <w:szCs w:val="24"/>
        </w:rPr>
        <w:t xml:space="preserve">V – </w:t>
      </w:r>
      <w:r>
        <w:rPr>
          <w:rFonts w:ascii="Arial" w:hAnsi="Arial" w:cs="Arial"/>
          <w:b/>
          <w:szCs w:val="24"/>
        </w:rPr>
        <w:t>Tâches réalisées par le groupe</w:t>
      </w:r>
    </w:p>
    <w:p w:rsidR="00272F11" w:rsidRDefault="00272F11" w:rsidP="00455FF4">
      <w:pPr>
        <w:jc w:val="both"/>
        <w:rPr>
          <w:rFonts w:ascii="Arial" w:hAnsi="Arial" w:cs="Arial"/>
          <w:b/>
          <w:sz w:val="20"/>
          <w:szCs w:val="24"/>
        </w:rPr>
      </w:pPr>
    </w:p>
    <w:p w:rsidR="0061273A" w:rsidRPr="0061273A" w:rsidRDefault="0061273A" w:rsidP="00455FF4">
      <w:pPr>
        <w:jc w:val="both"/>
        <w:rPr>
          <w:rFonts w:ascii="Arial" w:hAnsi="Arial" w:cs="Arial"/>
          <w:sz w:val="22"/>
          <w:szCs w:val="24"/>
        </w:rPr>
      </w:pPr>
      <w:r>
        <w:rPr>
          <w:rFonts w:ascii="Arial" w:hAnsi="Arial" w:cs="Arial"/>
          <w:sz w:val="22"/>
          <w:szCs w:val="24"/>
        </w:rPr>
        <w:tab/>
      </w:r>
      <w:r w:rsidR="007F6153">
        <w:rPr>
          <w:rFonts w:ascii="Arial" w:hAnsi="Arial" w:cs="Arial"/>
          <w:sz w:val="22"/>
          <w:szCs w:val="24"/>
        </w:rPr>
        <w:t xml:space="preserve">L'élève 1 (Erwann Gratien) devait réaliser de développer la consultation des traces par périphérique, la mise à jour des périphériques, la consultation des coûts par périphérique, Réaliser 2 versions d'un MCD. L'élève 2 (Alexis Sontôt) quant à lui de devait s'occuper du développement de la consultation des traces par date, la mise à jour des ligues, la consultation par ligue, Etudier la classe PDO et en faire un tutoriel. Quant à moi je devais m'occuper du développement </w:t>
      </w:r>
      <w:r w:rsidR="00CB37CE">
        <w:rPr>
          <w:rFonts w:ascii="Arial" w:hAnsi="Arial" w:cs="Arial"/>
          <w:sz w:val="22"/>
          <w:szCs w:val="24"/>
        </w:rPr>
        <w:t>de la consultation des traces par utilisateur, la mise à jour des utilisateurs, la consultation des coûts par ligues, intégrer les modules du projet, corriger les bugs, rédiger la documentation de mutualisation. Mais nous avions aussi des activités à faire ensemble : Etablir un schéma des fonctionnalités par profils, étudier l'architecture MVC, étude de l'architecture du site pour la consultation des traces par ligue.</w:t>
      </w:r>
    </w:p>
    <w:p w:rsidR="00455FF4" w:rsidRPr="007014E1" w:rsidRDefault="00455FF4" w:rsidP="00455FF4">
      <w:pPr>
        <w:snapToGrid w:val="0"/>
        <w:jc w:val="both"/>
        <w:rPr>
          <w:rFonts w:ascii="Arial" w:hAnsi="Arial" w:cs="Arial"/>
          <w:sz w:val="20"/>
        </w:rPr>
      </w:pPr>
    </w:p>
    <w:p w:rsidR="00272F11" w:rsidRDefault="00272F11" w:rsidP="00272F11">
      <w:pPr>
        <w:jc w:val="both"/>
        <w:rPr>
          <w:rFonts w:ascii="Arial" w:hAnsi="Arial" w:cs="Arial"/>
          <w:b/>
          <w:szCs w:val="24"/>
        </w:rPr>
      </w:pPr>
      <w:r w:rsidRPr="00272F11">
        <w:rPr>
          <w:rFonts w:ascii="Arial" w:hAnsi="Arial" w:cs="Arial"/>
          <w:b/>
          <w:szCs w:val="24"/>
        </w:rPr>
        <w:t>V</w:t>
      </w:r>
      <w:r>
        <w:rPr>
          <w:rFonts w:ascii="Arial" w:hAnsi="Arial" w:cs="Arial"/>
          <w:b/>
          <w:szCs w:val="24"/>
        </w:rPr>
        <w:t>I</w:t>
      </w:r>
      <w:r w:rsidRPr="00272F11">
        <w:rPr>
          <w:rFonts w:ascii="Arial" w:hAnsi="Arial" w:cs="Arial"/>
          <w:b/>
          <w:szCs w:val="24"/>
        </w:rPr>
        <w:t xml:space="preserve"> – </w:t>
      </w:r>
      <w:r>
        <w:rPr>
          <w:rFonts w:ascii="Arial" w:hAnsi="Arial" w:cs="Arial"/>
          <w:b/>
          <w:szCs w:val="24"/>
        </w:rPr>
        <w:t>Tâches réalisées en responsabilité</w:t>
      </w:r>
    </w:p>
    <w:p w:rsidR="00272F11" w:rsidRDefault="00272F11" w:rsidP="00272F11">
      <w:pPr>
        <w:jc w:val="both"/>
        <w:rPr>
          <w:rFonts w:ascii="Arial" w:hAnsi="Arial" w:cs="Arial"/>
          <w:b/>
          <w:sz w:val="20"/>
          <w:szCs w:val="24"/>
        </w:rPr>
      </w:pPr>
    </w:p>
    <w:p w:rsidR="00901598" w:rsidRPr="00901598" w:rsidRDefault="00901598" w:rsidP="00272F11">
      <w:pPr>
        <w:jc w:val="both"/>
        <w:rPr>
          <w:rFonts w:ascii="Arial" w:hAnsi="Arial" w:cs="Arial"/>
          <w:sz w:val="22"/>
          <w:szCs w:val="24"/>
        </w:rPr>
      </w:pPr>
      <w:r>
        <w:rPr>
          <w:rFonts w:ascii="Arial" w:hAnsi="Arial" w:cs="Arial"/>
          <w:b/>
          <w:sz w:val="22"/>
          <w:szCs w:val="24"/>
        </w:rPr>
        <w:tab/>
      </w:r>
      <w:r>
        <w:rPr>
          <w:rFonts w:ascii="Arial" w:hAnsi="Arial" w:cs="Arial"/>
          <w:sz w:val="22"/>
          <w:szCs w:val="24"/>
        </w:rPr>
        <w:t>J'ai réalisé ma partie et celle de Alexis Sontôt seul car celui-ci, malgré de nombreuses relances à distances du au confinement, n'a pas fait le développement de son projet juste les parties écrites. Erwann Gratien quant à lui à tout rendu dans les temps.</w:t>
      </w:r>
    </w:p>
    <w:p w:rsidR="00272F11" w:rsidRDefault="00272F11" w:rsidP="00272F11">
      <w:pPr>
        <w:jc w:val="both"/>
        <w:rPr>
          <w:rFonts w:ascii="Arial" w:hAnsi="Arial" w:cs="Arial"/>
          <w:b/>
          <w:szCs w:val="24"/>
        </w:rPr>
      </w:pPr>
    </w:p>
    <w:p w:rsidR="00272F11" w:rsidRPr="00272F11" w:rsidRDefault="00272F11" w:rsidP="00272F11">
      <w:pPr>
        <w:jc w:val="both"/>
        <w:rPr>
          <w:rFonts w:ascii="Arial" w:hAnsi="Arial" w:cs="Arial"/>
          <w:b/>
          <w:szCs w:val="24"/>
        </w:rPr>
      </w:pPr>
      <w:r>
        <w:rPr>
          <w:rFonts w:ascii="Arial" w:hAnsi="Arial" w:cs="Arial"/>
          <w:b/>
          <w:szCs w:val="24"/>
        </w:rPr>
        <w:t>VII – Résultats obtenus</w:t>
      </w:r>
    </w:p>
    <w:p w:rsidR="00F37D37" w:rsidRDefault="00F37D37" w:rsidP="000B7662">
      <w:pPr>
        <w:snapToGrid w:val="0"/>
        <w:ind w:firstLine="708"/>
        <w:jc w:val="both"/>
        <w:rPr>
          <w:rFonts w:ascii="Arial" w:hAnsi="Arial" w:cs="Arial"/>
          <w:sz w:val="20"/>
        </w:rPr>
      </w:pPr>
    </w:p>
    <w:p w:rsidR="00901598" w:rsidRPr="00901598" w:rsidRDefault="00901598" w:rsidP="000B7662">
      <w:pPr>
        <w:snapToGrid w:val="0"/>
        <w:ind w:firstLine="708"/>
        <w:jc w:val="both"/>
        <w:rPr>
          <w:rFonts w:ascii="Arial" w:hAnsi="Arial" w:cs="Arial"/>
          <w:sz w:val="22"/>
        </w:rPr>
      </w:pPr>
      <w:r>
        <w:rPr>
          <w:rFonts w:ascii="Arial" w:hAnsi="Arial" w:cs="Arial"/>
          <w:sz w:val="22"/>
        </w:rPr>
        <w:t>Le projet a été terminé dans les temps grâce au rendu de Erwann et les miens. L'assemblement a été compliqué à cause de problème de compréhension du code mais finalement terminé.</w:t>
      </w:r>
    </w:p>
    <w:p w:rsidR="00F37D37" w:rsidRPr="007014E1" w:rsidRDefault="00F37D37" w:rsidP="000B7662">
      <w:pPr>
        <w:snapToGrid w:val="0"/>
        <w:ind w:firstLine="708"/>
        <w:jc w:val="both"/>
        <w:rPr>
          <w:rFonts w:ascii="Arial" w:hAnsi="Arial" w:cs="Arial"/>
          <w:sz w:val="20"/>
        </w:rPr>
      </w:pPr>
    </w:p>
    <w:sectPr w:rsidR="00F37D37" w:rsidRPr="007014E1" w:rsidSect="0003135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4E1" w:rsidRDefault="003504E1">
      <w:r>
        <w:separator/>
      </w:r>
    </w:p>
  </w:endnote>
  <w:endnote w:type="continuationSeparator" w:id="0">
    <w:p w:rsidR="003504E1" w:rsidRDefault="00350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4E1" w:rsidRDefault="003504E1">
      <w:r>
        <w:separator/>
      </w:r>
    </w:p>
  </w:footnote>
  <w:footnote w:type="continuationSeparator" w:id="0">
    <w:p w:rsidR="003504E1" w:rsidRDefault="003504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0F9D"/>
    <w:multiLevelType w:val="hybridMultilevel"/>
    <w:tmpl w:val="4822D166"/>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nsid w:val="1DB97120"/>
    <w:multiLevelType w:val="hybridMultilevel"/>
    <w:tmpl w:val="4DBC8D12"/>
    <w:lvl w:ilvl="0" w:tplc="040C000B">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nsid w:val="26D6074C"/>
    <w:multiLevelType w:val="hybridMultilevel"/>
    <w:tmpl w:val="51742FC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nsid w:val="2A6633DA"/>
    <w:multiLevelType w:val="hybridMultilevel"/>
    <w:tmpl w:val="155E0E4C"/>
    <w:lvl w:ilvl="0" w:tplc="1D60561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A25E5F"/>
    <w:multiLevelType w:val="hybridMultilevel"/>
    <w:tmpl w:val="EE80547A"/>
    <w:lvl w:ilvl="0" w:tplc="032278D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872E5F"/>
    <w:multiLevelType w:val="hybridMultilevel"/>
    <w:tmpl w:val="CA5A8312"/>
    <w:lvl w:ilvl="0" w:tplc="6602B8E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FC021C"/>
    <w:multiLevelType w:val="hybridMultilevel"/>
    <w:tmpl w:val="5BB6DA92"/>
    <w:lvl w:ilvl="0" w:tplc="25EE7FC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5D4CE3"/>
    <w:multiLevelType w:val="hybridMultilevel"/>
    <w:tmpl w:val="18A27D84"/>
    <w:lvl w:ilvl="0" w:tplc="722C883E">
      <w:numFmt w:val="bullet"/>
      <w:lvlText w:val="-"/>
      <w:lvlJc w:val="left"/>
      <w:pPr>
        <w:ind w:left="720" w:hanging="360"/>
      </w:pPr>
      <w:rPr>
        <w:rFonts w:ascii="Times" w:eastAsia="Times New Roman"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6DD5BCE"/>
    <w:multiLevelType w:val="hybridMultilevel"/>
    <w:tmpl w:val="76B46B3C"/>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1"/>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9F"/>
    <w:rsid w:val="00003822"/>
    <w:rsid w:val="00005394"/>
    <w:rsid w:val="0001270F"/>
    <w:rsid w:val="0002024B"/>
    <w:rsid w:val="0003135E"/>
    <w:rsid w:val="000402A8"/>
    <w:rsid w:val="00053268"/>
    <w:rsid w:val="00067C6E"/>
    <w:rsid w:val="000937EB"/>
    <w:rsid w:val="000B7662"/>
    <w:rsid w:val="000C059F"/>
    <w:rsid w:val="000D28C1"/>
    <w:rsid w:val="00100A6C"/>
    <w:rsid w:val="001213EA"/>
    <w:rsid w:val="00141F00"/>
    <w:rsid w:val="001438A1"/>
    <w:rsid w:val="001A33D1"/>
    <w:rsid w:val="001D0E84"/>
    <w:rsid w:val="001D7D48"/>
    <w:rsid w:val="001E5E4C"/>
    <w:rsid w:val="001F1457"/>
    <w:rsid w:val="00220965"/>
    <w:rsid w:val="002214EA"/>
    <w:rsid w:val="00222020"/>
    <w:rsid w:val="0024680C"/>
    <w:rsid w:val="00253E30"/>
    <w:rsid w:val="00264514"/>
    <w:rsid w:val="0026643C"/>
    <w:rsid w:val="00272F11"/>
    <w:rsid w:val="002955DF"/>
    <w:rsid w:val="002B37DA"/>
    <w:rsid w:val="002B4DD9"/>
    <w:rsid w:val="002D0512"/>
    <w:rsid w:val="002D3B81"/>
    <w:rsid w:val="0030088E"/>
    <w:rsid w:val="00317704"/>
    <w:rsid w:val="00325E66"/>
    <w:rsid w:val="00330F77"/>
    <w:rsid w:val="00331D60"/>
    <w:rsid w:val="003504E1"/>
    <w:rsid w:val="00353FB9"/>
    <w:rsid w:val="003653D0"/>
    <w:rsid w:val="00390758"/>
    <w:rsid w:val="003930B5"/>
    <w:rsid w:val="003B1D3E"/>
    <w:rsid w:val="003B639D"/>
    <w:rsid w:val="00400AA7"/>
    <w:rsid w:val="004151E9"/>
    <w:rsid w:val="00424D92"/>
    <w:rsid w:val="00455FF4"/>
    <w:rsid w:val="004579E6"/>
    <w:rsid w:val="0046416E"/>
    <w:rsid w:val="00487CB5"/>
    <w:rsid w:val="004954C6"/>
    <w:rsid w:val="00495EF8"/>
    <w:rsid w:val="004A724E"/>
    <w:rsid w:val="004C633C"/>
    <w:rsid w:val="004D191D"/>
    <w:rsid w:val="004E39C5"/>
    <w:rsid w:val="004E3BF7"/>
    <w:rsid w:val="004F705F"/>
    <w:rsid w:val="00502089"/>
    <w:rsid w:val="0050353A"/>
    <w:rsid w:val="00534B6D"/>
    <w:rsid w:val="00540E9F"/>
    <w:rsid w:val="00546AA0"/>
    <w:rsid w:val="00550406"/>
    <w:rsid w:val="005507E1"/>
    <w:rsid w:val="00560F43"/>
    <w:rsid w:val="005655EB"/>
    <w:rsid w:val="00585F61"/>
    <w:rsid w:val="005A4D24"/>
    <w:rsid w:val="005C191F"/>
    <w:rsid w:val="006006EC"/>
    <w:rsid w:val="00604464"/>
    <w:rsid w:val="0061273A"/>
    <w:rsid w:val="006238CD"/>
    <w:rsid w:val="00630850"/>
    <w:rsid w:val="0063729D"/>
    <w:rsid w:val="0065151F"/>
    <w:rsid w:val="00690DAD"/>
    <w:rsid w:val="006B375A"/>
    <w:rsid w:val="006B6156"/>
    <w:rsid w:val="006D131C"/>
    <w:rsid w:val="006D2D6F"/>
    <w:rsid w:val="006E4A73"/>
    <w:rsid w:val="006F3828"/>
    <w:rsid w:val="007014E1"/>
    <w:rsid w:val="00716CA7"/>
    <w:rsid w:val="007170CB"/>
    <w:rsid w:val="00720430"/>
    <w:rsid w:val="00721233"/>
    <w:rsid w:val="00724991"/>
    <w:rsid w:val="007257B6"/>
    <w:rsid w:val="0074115D"/>
    <w:rsid w:val="00767355"/>
    <w:rsid w:val="0079472F"/>
    <w:rsid w:val="00794ACF"/>
    <w:rsid w:val="00795032"/>
    <w:rsid w:val="007960F1"/>
    <w:rsid w:val="007B1DB2"/>
    <w:rsid w:val="007E1EC0"/>
    <w:rsid w:val="007E5D1D"/>
    <w:rsid w:val="007F6153"/>
    <w:rsid w:val="00807B84"/>
    <w:rsid w:val="00825709"/>
    <w:rsid w:val="00832FCD"/>
    <w:rsid w:val="008422D8"/>
    <w:rsid w:val="00850343"/>
    <w:rsid w:val="00855DDA"/>
    <w:rsid w:val="00860157"/>
    <w:rsid w:val="00863C15"/>
    <w:rsid w:val="008725C7"/>
    <w:rsid w:val="008973AB"/>
    <w:rsid w:val="008A2E25"/>
    <w:rsid w:val="008A6887"/>
    <w:rsid w:val="008B665E"/>
    <w:rsid w:val="008E7AC7"/>
    <w:rsid w:val="00901598"/>
    <w:rsid w:val="00915E6D"/>
    <w:rsid w:val="00923CCB"/>
    <w:rsid w:val="00923E96"/>
    <w:rsid w:val="009318BD"/>
    <w:rsid w:val="009342D8"/>
    <w:rsid w:val="00940867"/>
    <w:rsid w:val="00941618"/>
    <w:rsid w:val="009454E7"/>
    <w:rsid w:val="00945E82"/>
    <w:rsid w:val="00964FE6"/>
    <w:rsid w:val="009727A8"/>
    <w:rsid w:val="00972D28"/>
    <w:rsid w:val="00984530"/>
    <w:rsid w:val="00985C0C"/>
    <w:rsid w:val="00994577"/>
    <w:rsid w:val="00996E58"/>
    <w:rsid w:val="009F6F7B"/>
    <w:rsid w:val="00A15735"/>
    <w:rsid w:val="00A17D82"/>
    <w:rsid w:val="00A60331"/>
    <w:rsid w:val="00A6350B"/>
    <w:rsid w:val="00AB4DA3"/>
    <w:rsid w:val="00AB5347"/>
    <w:rsid w:val="00AC0159"/>
    <w:rsid w:val="00AC49B5"/>
    <w:rsid w:val="00AD37BC"/>
    <w:rsid w:val="00AF4D2A"/>
    <w:rsid w:val="00B149E7"/>
    <w:rsid w:val="00B1740F"/>
    <w:rsid w:val="00B26CE0"/>
    <w:rsid w:val="00B51AF6"/>
    <w:rsid w:val="00B66ACB"/>
    <w:rsid w:val="00B673DF"/>
    <w:rsid w:val="00B70543"/>
    <w:rsid w:val="00BA1233"/>
    <w:rsid w:val="00BC4086"/>
    <w:rsid w:val="00BD24D5"/>
    <w:rsid w:val="00BE2B28"/>
    <w:rsid w:val="00BF3C74"/>
    <w:rsid w:val="00BF4D74"/>
    <w:rsid w:val="00C24C91"/>
    <w:rsid w:val="00C2671F"/>
    <w:rsid w:val="00C552AA"/>
    <w:rsid w:val="00C6400A"/>
    <w:rsid w:val="00C715EC"/>
    <w:rsid w:val="00C95618"/>
    <w:rsid w:val="00CA20A6"/>
    <w:rsid w:val="00CA2502"/>
    <w:rsid w:val="00CB37CE"/>
    <w:rsid w:val="00CB565C"/>
    <w:rsid w:val="00CC1BF3"/>
    <w:rsid w:val="00D04CAE"/>
    <w:rsid w:val="00D159E5"/>
    <w:rsid w:val="00D339FB"/>
    <w:rsid w:val="00D35876"/>
    <w:rsid w:val="00D4107F"/>
    <w:rsid w:val="00D43099"/>
    <w:rsid w:val="00D56B84"/>
    <w:rsid w:val="00D77127"/>
    <w:rsid w:val="00D811BE"/>
    <w:rsid w:val="00D812B7"/>
    <w:rsid w:val="00D82577"/>
    <w:rsid w:val="00D829DF"/>
    <w:rsid w:val="00DA2D95"/>
    <w:rsid w:val="00DA62E6"/>
    <w:rsid w:val="00DF2B5C"/>
    <w:rsid w:val="00DF7A44"/>
    <w:rsid w:val="00E27910"/>
    <w:rsid w:val="00E641B8"/>
    <w:rsid w:val="00E66033"/>
    <w:rsid w:val="00E77BF6"/>
    <w:rsid w:val="00E8654A"/>
    <w:rsid w:val="00EE197E"/>
    <w:rsid w:val="00EE4C10"/>
    <w:rsid w:val="00EF45EA"/>
    <w:rsid w:val="00F01B5F"/>
    <w:rsid w:val="00F3083F"/>
    <w:rsid w:val="00F3445A"/>
    <w:rsid w:val="00F37D37"/>
    <w:rsid w:val="00F473DF"/>
    <w:rsid w:val="00F5469A"/>
    <w:rsid w:val="00F55985"/>
    <w:rsid w:val="00F57E6D"/>
    <w:rsid w:val="00F61E2A"/>
    <w:rsid w:val="00F650FD"/>
    <w:rsid w:val="00F91A1C"/>
    <w:rsid w:val="00F9730A"/>
    <w:rsid w:val="00FA0CF9"/>
    <w:rsid w:val="00FB14C5"/>
    <w:rsid w:val="00FD1BED"/>
    <w:rsid w:val="00FE0A1B"/>
    <w:rsid w:val="00FE57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E111A9-50E4-4A51-A74D-E41A975B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DAD"/>
    <w:pPr>
      <w:suppressAutoHyphens/>
    </w:pPr>
    <w:rPr>
      <w:rFonts w:ascii="Times" w:eastAsia="Times New Roman" w:hAnsi="Times" w:cs="Times"/>
      <w:sz w:val="24"/>
      <w:lang w:eastAsia="ar-SA"/>
    </w:rPr>
  </w:style>
  <w:style w:type="paragraph" w:styleId="Titre4">
    <w:name w:val="heading 4"/>
    <w:basedOn w:val="Normal"/>
    <w:link w:val="Titre4Car"/>
    <w:uiPriority w:val="9"/>
    <w:qFormat/>
    <w:rsid w:val="00550406"/>
    <w:pPr>
      <w:suppressAutoHyphens w:val="0"/>
      <w:spacing w:before="100" w:beforeAutospacing="1" w:after="100" w:afterAutospacing="1"/>
      <w:outlineLvl w:val="3"/>
    </w:pPr>
    <w:rPr>
      <w:rFonts w:ascii="Times New Roman" w:hAnsi="Times New Roman" w:cs="Times New Roman"/>
      <w:b/>
      <w:bCs/>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690DAD"/>
    <w:rPr>
      <w:rFonts w:cs="Times New Roman"/>
      <w:sz w:val="20"/>
      <w:lang w:val="x-none"/>
    </w:rPr>
  </w:style>
  <w:style w:type="character" w:styleId="Appelnotedebasdep">
    <w:name w:val="footnote reference"/>
    <w:semiHidden/>
    <w:rsid w:val="00690DAD"/>
    <w:rPr>
      <w:rFonts w:cs="Times New Roman"/>
      <w:vertAlign w:val="superscript"/>
    </w:rPr>
  </w:style>
  <w:style w:type="character" w:customStyle="1" w:styleId="NotedebasdepageCar">
    <w:name w:val="Note de bas de page Car"/>
    <w:link w:val="Notedebasdepage"/>
    <w:semiHidden/>
    <w:rsid w:val="001438A1"/>
    <w:rPr>
      <w:rFonts w:ascii="Times" w:eastAsia="Times New Roman" w:hAnsi="Times" w:cs="Times"/>
      <w:lang w:eastAsia="ar-SA"/>
    </w:rPr>
  </w:style>
  <w:style w:type="paragraph" w:styleId="Corpsdetexte">
    <w:name w:val="Body Text"/>
    <w:basedOn w:val="Normal"/>
    <w:link w:val="CorpsdetexteCar"/>
    <w:uiPriority w:val="99"/>
    <w:unhideWhenUsed/>
    <w:rsid w:val="007E5D1D"/>
    <w:pPr>
      <w:spacing w:after="120"/>
    </w:pPr>
    <w:rPr>
      <w:rFonts w:ascii="Arial" w:hAnsi="Arial" w:cs="Times New Roman"/>
      <w:color w:val="000080"/>
      <w:sz w:val="20"/>
      <w:lang w:val="x-none"/>
    </w:rPr>
  </w:style>
  <w:style w:type="character" w:customStyle="1" w:styleId="CorpsdetexteCar">
    <w:name w:val="Corps de texte Car"/>
    <w:link w:val="Corpsdetexte"/>
    <w:uiPriority w:val="99"/>
    <w:rsid w:val="007E5D1D"/>
    <w:rPr>
      <w:rFonts w:ascii="Arial" w:eastAsia="Times New Roman" w:hAnsi="Arial" w:cs="Arial"/>
      <w:color w:val="000080"/>
      <w:lang w:eastAsia="ar-SA"/>
    </w:rPr>
  </w:style>
  <w:style w:type="paragraph" w:customStyle="1" w:styleId="Default">
    <w:name w:val="Default"/>
    <w:rsid w:val="007E5D1D"/>
    <w:pPr>
      <w:autoSpaceDE w:val="0"/>
      <w:autoSpaceDN w:val="0"/>
      <w:adjustRightInd w:val="0"/>
    </w:pPr>
    <w:rPr>
      <w:rFonts w:ascii="Arial" w:eastAsia="Calibri" w:hAnsi="Arial" w:cs="Arial"/>
      <w:color w:val="000000"/>
      <w:sz w:val="24"/>
      <w:szCs w:val="24"/>
      <w:lang w:eastAsia="en-US"/>
    </w:rPr>
  </w:style>
  <w:style w:type="paragraph" w:styleId="Textedebulles">
    <w:name w:val="Balloon Text"/>
    <w:basedOn w:val="Normal"/>
    <w:link w:val="TextedebullesCar"/>
    <w:uiPriority w:val="99"/>
    <w:semiHidden/>
    <w:unhideWhenUsed/>
    <w:rsid w:val="007E5D1D"/>
    <w:rPr>
      <w:rFonts w:ascii="Tahoma" w:hAnsi="Tahoma" w:cs="Times New Roman"/>
      <w:sz w:val="16"/>
      <w:szCs w:val="16"/>
      <w:lang w:val="x-none"/>
    </w:rPr>
  </w:style>
  <w:style w:type="character" w:customStyle="1" w:styleId="TextedebullesCar">
    <w:name w:val="Texte de bulles Car"/>
    <w:link w:val="Textedebulles"/>
    <w:uiPriority w:val="99"/>
    <w:semiHidden/>
    <w:rsid w:val="007E5D1D"/>
    <w:rPr>
      <w:rFonts w:ascii="Tahoma" w:eastAsia="Times New Roman" w:hAnsi="Tahoma" w:cs="Tahoma"/>
      <w:sz w:val="16"/>
      <w:szCs w:val="16"/>
      <w:lang w:eastAsia="ar-SA"/>
    </w:rPr>
  </w:style>
  <w:style w:type="paragraph" w:styleId="Paragraphedeliste">
    <w:name w:val="List Paragraph"/>
    <w:basedOn w:val="Normal"/>
    <w:uiPriority w:val="34"/>
    <w:qFormat/>
    <w:rsid w:val="003930B5"/>
    <w:pPr>
      <w:ind w:left="720"/>
      <w:contextualSpacing/>
    </w:pPr>
    <w:rPr>
      <w:rFonts w:ascii="Arial" w:hAnsi="Arial" w:cs="Arial"/>
      <w:color w:val="000080"/>
      <w:sz w:val="20"/>
    </w:rPr>
  </w:style>
  <w:style w:type="character" w:styleId="Lienhypertexte">
    <w:name w:val="Hyperlink"/>
    <w:uiPriority w:val="99"/>
    <w:unhideWhenUsed/>
    <w:rsid w:val="00F5469A"/>
    <w:rPr>
      <w:color w:val="0000FF"/>
      <w:u w:val="single"/>
    </w:rPr>
  </w:style>
  <w:style w:type="character" w:customStyle="1" w:styleId="Titre4Car">
    <w:name w:val="Titre 4 Car"/>
    <w:basedOn w:val="Policepardfaut"/>
    <w:link w:val="Titre4"/>
    <w:uiPriority w:val="9"/>
    <w:rsid w:val="00550406"/>
    <w:rPr>
      <w:rFonts w:eastAsia="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74091">
      <w:bodyDiv w:val="1"/>
      <w:marLeft w:val="0"/>
      <w:marRight w:val="0"/>
      <w:marTop w:val="0"/>
      <w:marBottom w:val="0"/>
      <w:divBdr>
        <w:top w:val="none" w:sz="0" w:space="0" w:color="auto"/>
        <w:left w:val="none" w:sz="0" w:space="0" w:color="auto"/>
        <w:bottom w:val="none" w:sz="0" w:space="0" w:color="auto"/>
        <w:right w:val="none" w:sz="0" w:space="0" w:color="auto"/>
      </w:divBdr>
    </w:div>
    <w:div w:id="714160998">
      <w:bodyDiv w:val="1"/>
      <w:marLeft w:val="0"/>
      <w:marRight w:val="0"/>
      <w:marTop w:val="0"/>
      <w:marBottom w:val="0"/>
      <w:divBdr>
        <w:top w:val="none" w:sz="0" w:space="0" w:color="auto"/>
        <w:left w:val="none" w:sz="0" w:space="0" w:color="auto"/>
        <w:bottom w:val="none" w:sz="0" w:space="0" w:color="auto"/>
        <w:right w:val="none" w:sz="0" w:space="0" w:color="auto"/>
      </w:divBdr>
    </w:div>
    <w:div w:id="1142236400">
      <w:bodyDiv w:val="1"/>
      <w:marLeft w:val="0"/>
      <w:marRight w:val="0"/>
      <w:marTop w:val="0"/>
      <w:marBottom w:val="0"/>
      <w:divBdr>
        <w:top w:val="none" w:sz="0" w:space="0" w:color="auto"/>
        <w:left w:val="none" w:sz="0" w:space="0" w:color="auto"/>
        <w:bottom w:val="none" w:sz="0" w:space="0" w:color="auto"/>
        <w:right w:val="none" w:sz="0" w:space="0" w:color="auto"/>
      </w:divBdr>
    </w:div>
    <w:div w:id="1361323482">
      <w:bodyDiv w:val="1"/>
      <w:marLeft w:val="0"/>
      <w:marRight w:val="0"/>
      <w:marTop w:val="0"/>
      <w:marBottom w:val="0"/>
      <w:divBdr>
        <w:top w:val="none" w:sz="0" w:space="0" w:color="auto"/>
        <w:left w:val="none" w:sz="0" w:space="0" w:color="auto"/>
        <w:bottom w:val="none" w:sz="0" w:space="0" w:color="auto"/>
        <w:right w:val="none" w:sz="0" w:space="0" w:color="auto"/>
      </w:divBdr>
    </w:div>
    <w:div w:id="1650743418">
      <w:bodyDiv w:val="1"/>
      <w:marLeft w:val="0"/>
      <w:marRight w:val="0"/>
      <w:marTop w:val="0"/>
      <w:marBottom w:val="0"/>
      <w:divBdr>
        <w:top w:val="none" w:sz="0" w:space="0" w:color="auto"/>
        <w:left w:val="none" w:sz="0" w:space="0" w:color="auto"/>
        <w:bottom w:val="none" w:sz="0" w:space="0" w:color="auto"/>
        <w:right w:val="none" w:sz="0" w:space="0" w:color="auto"/>
      </w:divBdr>
    </w:div>
    <w:div w:id="2017998948">
      <w:bodyDiv w:val="1"/>
      <w:marLeft w:val="0"/>
      <w:marRight w:val="0"/>
      <w:marTop w:val="0"/>
      <w:marBottom w:val="0"/>
      <w:divBdr>
        <w:top w:val="none" w:sz="0" w:space="0" w:color="auto"/>
        <w:left w:val="none" w:sz="0" w:space="0" w:color="auto"/>
        <w:bottom w:val="none" w:sz="0" w:space="0" w:color="auto"/>
        <w:right w:val="none" w:sz="0" w:space="0" w:color="auto"/>
      </w:divBdr>
    </w:div>
    <w:div w:id="20728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djutor-portfolio.com/pcsio/index.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237AB5-169A-42D4-80A4-31BD4D7B4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915</Words>
  <Characters>5367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BTS Services informatiques aux organisations</vt:lpstr>
    </vt:vector>
  </TitlesOfParts>
  <Company>Hewlett-Packard Company</Company>
  <LinksUpToDate>false</LinksUpToDate>
  <CharactersWithSpaces>6270</CharactersWithSpaces>
  <SharedDoc>false</SharedDoc>
  <HLinks>
    <vt:vector size="6" baseType="variant">
      <vt:variant>
        <vt:i4>393313</vt:i4>
      </vt:variant>
      <vt:variant>
        <vt:i4>12</vt:i4>
      </vt:variant>
      <vt:variant>
        <vt:i4>0</vt:i4>
      </vt:variant>
      <vt:variant>
        <vt:i4>5</vt:i4>
      </vt:variant>
      <vt:variant>
        <vt:lpwstr>mailto:exemple.exemple@gmail.com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Services informatiques aux organisations</dc:title>
  <dc:subject/>
  <dc:creator>BTS SIO</dc:creator>
  <cp:keywords/>
  <cp:lastModifiedBy>meslint</cp:lastModifiedBy>
  <cp:revision>34</cp:revision>
  <cp:lastPrinted>2013-02-15T13:27:00Z</cp:lastPrinted>
  <dcterms:created xsi:type="dcterms:W3CDTF">2020-04-27T15:05:00Z</dcterms:created>
  <dcterms:modified xsi:type="dcterms:W3CDTF">2020-04-27T17:05:00Z</dcterms:modified>
</cp:coreProperties>
</file>