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2C270A" w:rsidRDefault="002C270A" w:rsidP="00764E72">
      <w:pPr>
        <w:spacing w:line="240" w:lineRule="auto"/>
        <w:jc w:val="center"/>
      </w:pPr>
    </w:p>
    <w:p w:rsidR="00924B41" w:rsidRPr="002C270A" w:rsidRDefault="002C270A" w:rsidP="002C270A">
      <w:pPr>
        <w:spacing w:line="240" w:lineRule="auto"/>
        <w:jc w:val="cente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C270A">
        <w:rPr>
          <w:b/>
          <w:color w:val="000000" w:themeColor="text1"/>
          <w:sz w:val="2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LEXIQUE</w:t>
      </w:r>
    </w:p>
    <w:p w:rsidR="00C92AD9" w:rsidRPr="004C1CAF" w:rsidRDefault="00C92AD9" w:rsidP="00764E72">
      <w:pPr>
        <w:spacing w:line="240" w:lineRule="auto"/>
      </w:pPr>
      <w:r w:rsidRPr="004C1CAF">
        <w:br w:type="page"/>
      </w:r>
    </w:p>
    <w:p w:rsidR="00C92AD9" w:rsidRPr="004C1CAF" w:rsidRDefault="00C92AD9" w:rsidP="00764E72">
      <w:pPr>
        <w:spacing w:line="240" w:lineRule="auto"/>
      </w:pPr>
    </w:p>
    <w:p w:rsidR="00A662CF" w:rsidRDefault="00B43B61">
      <w:pPr>
        <w:pStyle w:val="TM1"/>
        <w:tabs>
          <w:tab w:val="left" w:pos="440"/>
          <w:tab w:val="right" w:leader="dot" w:pos="9062"/>
        </w:tabs>
        <w:rPr>
          <w:rFonts w:eastAsiaTheme="minorEastAsia"/>
          <w:noProof/>
          <w:lang w:eastAsia="fr-FR"/>
        </w:rPr>
      </w:pPr>
      <w:r>
        <w:fldChar w:fldCharType="begin"/>
      </w:r>
      <w:r>
        <w:instrText xml:space="preserve"> TOC \h \z \t "Style1;1;Style3;3;Style2;2" </w:instrText>
      </w:r>
      <w:r>
        <w:fldChar w:fldCharType="separate"/>
      </w:r>
      <w:hyperlink w:anchor="_Toc132194640" w:history="1">
        <w:r w:rsidR="00A662CF" w:rsidRPr="008076F6">
          <w:rPr>
            <w:rStyle w:val="Lienhypertexte"/>
            <w:b/>
            <w:noProof/>
          </w:rPr>
          <w:t>I.</w:t>
        </w:r>
        <w:r w:rsidR="00A662CF">
          <w:rPr>
            <w:rFonts w:eastAsiaTheme="minorEastAsia"/>
            <w:noProof/>
            <w:lang w:eastAsia="fr-FR"/>
          </w:rPr>
          <w:tab/>
        </w:r>
        <w:r w:rsidR="00A662CF" w:rsidRPr="008076F6">
          <w:rPr>
            <w:rStyle w:val="Lienhypertexte"/>
            <w:b/>
            <w:noProof/>
          </w:rPr>
          <w:t>Partie technique :</w:t>
        </w:r>
        <w:r w:rsidR="00A662CF">
          <w:rPr>
            <w:noProof/>
            <w:webHidden/>
          </w:rPr>
          <w:tab/>
        </w:r>
        <w:r w:rsidR="00A662CF">
          <w:rPr>
            <w:noProof/>
            <w:webHidden/>
          </w:rPr>
          <w:fldChar w:fldCharType="begin"/>
        </w:r>
        <w:r w:rsidR="00A662CF">
          <w:rPr>
            <w:noProof/>
            <w:webHidden/>
          </w:rPr>
          <w:instrText xml:space="preserve"> PAGEREF _Toc132194640 \h </w:instrText>
        </w:r>
        <w:r w:rsidR="00A662CF">
          <w:rPr>
            <w:noProof/>
            <w:webHidden/>
          </w:rPr>
        </w:r>
        <w:r w:rsidR="00A662CF">
          <w:rPr>
            <w:noProof/>
            <w:webHidden/>
          </w:rPr>
          <w:fldChar w:fldCharType="separate"/>
        </w:r>
        <w:r w:rsidR="00E3059A">
          <w:rPr>
            <w:noProof/>
            <w:webHidden/>
          </w:rPr>
          <w:t>4</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41" w:history="1">
        <w:r w:rsidR="00A662CF" w:rsidRPr="008076F6">
          <w:rPr>
            <w:rStyle w:val="Lienhypertexte"/>
            <w:noProof/>
          </w:rPr>
          <w:t>1)</w:t>
        </w:r>
        <w:r w:rsidR="00A662CF">
          <w:rPr>
            <w:rFonts w:eastAsiaTheme="minorEastAsia"/>
            <w:noProof/>
            <w:lang w:eastAsia="fr-FR"/>
          </w:rPr>
          <w:tab/>
        </w:r>
        <w:r w:rsidR="00A662CF" w:rsidRPr="008076F6">
          <w:rPr>
            <w:rStyle w:val="Lienhypertexte"/>
            <w:noProof/>
          </w:rPr>
          <w:t>Front-end :</w:t>
        </w:r>
        <w:r w:rsidR="00A662CF">
          <w:rPr>
            <w:noProof/>
            <w:webHidden/>
          </w:rPr>
          <w:tab/>
        </w:r>
        <w:r w:rsidR="00A662CF">
          <w:rPr>
            <w:noProof/>
            <w:webHidden/>
          </w:rPr>
          <w:fldChar w:fldCharType="begin"/>
        </w:r>
        <w:r w:rsidR="00A662CF">
          <w:rPr>
            <w:noProof/>
            <w:webHidden/>
          </w:rPr>
          <w:instrText xml:space="preserve"> PAGEREF _Toc132194641 \h </w:instrText>
        </w:r>
        <w:r w:rsidR="00A662CF">
          <w:rPr>
            <w:noProof/>
            <w:webHidden/>
          </w:rPr>
        </w:r>
        <w:r w:rsidR="00A662CF">
          <w:rPr>
            <w:noProof/>
            <w:webHidden/>
          </w:rPr>
          <w:fldChar w:fldCharType="separate"/>
        </w:r>
        <w:r w:rsidR="00E3059A">
          <w:rPr>
            <w:noProof/>
            <w:webHidden/>
          </w:rPr>
          <w:t>4</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42" w:history="1">
        <w:r w:rsidR="00A662CF" w:rsidRPr="008076F6">
          <w:rPr>
            <w:rStyle w:val="Lienhypertexte"/>
            <w:noProof/>
          </w:rPr>
          <w:t>2)</w:t>
        </w:r>
        <w:r w:rsidR="00A662CF">
          <w:rPr>
            <w:rFonts w:eastAsiaTheme="minorEastAsia"/>
            <w:noProof/>
            <w:lang w:eastAsia="fr-FR"/>
          </w:rPr>
          <w:tab/>
        </w:r>
        <w:r w:rsidR="00A662CF" w:rsidRPr="008076F6">
          <w:rPr>
            <w:rStyle w:val="Lienhypertexte"/>
            <w:noProof/>
          </w:rPr>
          <w:t>Back-end :</w:t>
        </w:r>
        <w:r w:rsidR="00A662CF">
          <w:rPr>
            <w:noProof/>
            <w:webHidden/>
          </w:rPr>
          <w:tab/>
        </w:r>
        <w:r w:rsidR="00A662CF">
          <w:rPr>
            <w:noProof/>
            <w:webHidden/>
          </w:rPr>
          <w:fldChar w:fldCharType="begin"/>
        </w:r>
        <w:r w:rsidR="00A662CF">
          <w:rPr>
            <w:noProof/>
            <w:webHidden/>
          </w:rPr>
          <w:instrText xml:space="preserve"> PAGEREF _Toc132194642 \h </w:instrText>
        </w:r>
        <w:r w:rsidR="00A662CF">
          <w:rPr>
            <w:noProof/>
            <w:webHidden/>
          </w:rPr>
        </w:r>
        <w:r w:rsidR="00A662CF">
          <w:rPr>
            <w:noProof/>
            <w:webHidden/>
          </w:rPr>
          <w:fldChar w:fldCharType="separate"/>
        </w:r>
        <w:r w:rsidR="00E3059A">
          <w:rPr>
            <w:noProof/>
            <w:webHidden/>
          </w:rPr>
          <w:t>4</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43" w:history="1">
        <w:r w:rsidR="00A662CF" w:rsidRPr="008076F6">
          <w:rPr>
            <w:rStyle w:val="Lienhypertexte"/>
            <w:noProof/>
          </w:rPr>
          <w:t>3)</w:t>
        </w:r>
        <w:r w:rsidR="00A662CF">
          <w:rPr>
            <w:rFonts w:eastAsiaTheme="minorEastAsia"/>
            <w:noProof/>
            <w:lang w:eastAsia="fr-FR"/>
          </w:rPr>
          <w:tab/>
        </w:r>
        <w:r w:rsidR="00A662CF" w:rsidRPr="008076F6">
          <w:rPr>
            <w:rStyle w:val="Lienhypertexte"/>
            <w:noProof/>
          </w:rPr>
          <w:t>Base de donnée (BDD) :</w:t>
        </w:r>
        <w:r w:rsidR="00A662CF">
          <w:rPr>
            <w:noProof/>
            <w:webHidden/>
          </w:rPr>
          <w:tab/>
        </w:r>
        <w:r w:rsidR="00A662CF">
          <w:rPr>
            <w:noProof/>
            <w:webHidden/>
          </w:rPr>
          <w:fldChar w:fldCharType="begin"/>
        </w:r>
        <w:r w:rsidR="00A662CF">
          <w:rPr>
            <w:noProof/>
            <w:webHidden/>
          </w:rPr>
          <w:instrText xml:space="preserve"> PAGEREF _Toc132194643 \h </w:instrText>
        </w:r>
        <w:r w:rsidR="00A662CF">
          <w:rPr>
            <w:noProof/>
            <w:webHidden/>
          </w:rPr>
        </w:r>
        <w:r w:rsidR="00A662CF">
          <w:rPr>
            <w:noProof/>
            <w:webHidden/>
          </w:rPr>
          <w:fldChar w:fldCharType="separate"/>
        </w:r>
        <w:r w:rsidR="00E3059A">
          <w:rPr>
            <w:noProof/>
            <w:webHidden/>
          </w:rPr>
          <w:t>4</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44" w:history="1">
        <w:r w:rsidR="00A662CF" w:rsidRPr="008076F6">
          <w:rPr>
            <w:rStyle w:val="Lienhypertexte"/>
            <w:b/>
            <w:noProof/>
          </w:rPr>
          <w:t>a)</w:t>
        </w:r>
        <w:r w:rsidR="00A662CF">
          <w:rPr>
            <w:rFonts w:eastAsiaTheme="minorEastAsia"/>
            <w:noProof/>
            <w:lang w:eastAsia="fr-FR"/>
          </w:rPr>
          <w:tab/>
        </w:r>
        <w:r w:rsidR="00A662CF" w:rsidRPr="008076F6">
          <w:rPr>
            <w:rStyle w:val="Lienhypertexte"/>
            <w:b/>
            <w:noProof/>
          </w:rPr>
          <w:t>Administration :</w:t>
        </w:r>
        <w:r w:rsidR="00A662CF">
          <w:rPr>
            <w:noProof/>
            <w:webHidden/>
          </w:rPr>
          <w:tab/>
        </w:r>
        <w:r w:rsidR="00A662CF">
          <w:rPr>
            <w:noProof/>
            <w:webHidden/>
          </w:rPr>
          <w:fldChar w:fldCharType="begin"/>
        </w:r>
        <w:r w:rsidR="00A662CF">
          <w:rPr>
            <w:noProof/>
            <w:webHidden/>
          </w:rPr>
          <w:instrText xml:space="preserve"> PAGEREF _Toc132194644 \h </w:instrText>
        </w:r>
        <w:r w:rsidR="00A662CF">
          <w:rPr>
            <w:noProof/>
            <w:webHidden/>
          </w:rPr>
        </w:r>
        <w:r w:rsidR="00A662CF">
          <w:rPr>
            <w:noProof/>
            <w:webHidden/>
          </w:rPr>
          <w:fldChar w:fldCharType="separate"/>
        </w:r>
        <w:r w:rsidR="00E3059A">
          <w:rPr>
            <w:noProof/>
            <w:webHidden/>
          </w:rPr>
          <w:t>4</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45" w:history="1">
        <w:r w:rsidR="00A662CF" w:rsidRPr="008076F6">
          <w:rPr>
            <w:rStyle w:val="Lienhypertexte"/>
            <w:b/>
            <w:noProof/>
          </w:rPr>
          <w:t>b)</w:t>
        </w:r>
        <w:r w:rsidR="00A662CF">
          <w:rPr>
            <w:rFonts w:eastAsiaTheme="minorEastAsia"/>
            <w:noProof/>
            <w:lang w:eastAsia="fr-FR"/>
          </w:rPr>
          <w:tab/>
        </w:r>
        <w:r w:rsidR="00A662CF" w:rsidRPr="008076F6">
          <w:rPr>
            <w:rStyle w:val="Lienhypertexte"/>
            <w:b/>
            <w:noProof/>
          </w:rPr>
          <w:t>Stockage :</w:t>
        </w:r>
        <w:r w:rsidR="00A662CF">
          <w:rPr>
            <w:noProof/>
            <w:webHidden/>
          </w:rPr>
          <w:tab/>
        </w:r>
        <w:r w:rsidR="00A662CF">
          <w:rPr>
            <w:noProof/>
            <w:webHidden/>
          </w:rPr>
          <w:fldChar w:fldCharType="begin"/>
        </w:r>
        <w:r w:rsidR="00A662CF">
          <w:rPr>
            <w:noProof/>
            <w:webHidden/>
          </w:rPr>
          <w:instrText xml:space="preserve"> PAGEREF _Toc132194645 \h </w:instrText>
        </w:r>
        <w:r w:rsidR="00A662CF">
          <w:rPr>
            <w:noProof/>
            <w:webHidden/>
          </w:rPr>
        </w:r>
        <w:r w:rsidR="00A662CF">
          <w:rPr>
            <w:noProof/>
            <w:webHidden/>
          </w:rPr>
          <w:fldChar w:fldCharType="separate"/>
        </w:r>
        <w:r w:rsidR="00E3059A">
          <w:rPr>
            <w:noProof/>
            <w:webHidden/>
          </w:rPr>
          <w:t>4</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46" w:history="1">
        <w:r w:rsidR="00A662CF" w:rsidRPr="008076F6">
          <w:rPr>
            <w:rStyle w:val="Lienhypertexte"/>
            <w:b/>
            <w:noProof/>
          </w:rPr>
          <w:t>c)</w:t>
        </w:r>
        <w:r w:rsidR="00A662CF">
          <w:rPr>
            <w:rFonts w:eastAsiaTheme="minorEastAsia"/>
            <w:noProof/>
            <w:lang w:eastAsia="fr-FR"/>
          </w:rPr>
          <w:tab/>
        </w:r>
        <w:r w:rsidR="00A662CF" w:rsidRPr="008076F6">
          <w:rPr>
            <w:rStyle w:val="Lienhypertexte"/>
            <w:b/>
            <w:noProof/>
          </w:rPr>
          <w:t>Gestion :</w:t>
        </w:r>
        <w:r w:rsidR="00A662CF">
          <w:rPr>
            <w:noProof/>
            <w:webHidden/>
          </w:rPr>
          <w:tab/>
        </w:r>
        <w:r w:rsidR="00A662CF">
          <w:rPr>
            <w:noProof/>
            <w:webHidden/>
          </w:rPr>
          <w:fldChar w:fldCharType="begin"/>
        </w:r>
        <w:r w:rsidR="00A662CF">
          <w:rPr>
            <w:noProof/>
            <w:webHidden/>
          </w:rPr>
          <w:instrText xml:space="preserve"> PAGEREF _Toc132194646 \h </w:instrText>
        </w:r>
        <w:r w:rsidR="00A662CF">
          <w:rPr>
            <w:noProof/>
            <w:webHidden/>
          </w:rPr>
        </w:r>
        <w:r w:rsidR="00A662CF">
          <w:rPr>
            <w:noProof/>
            <w:webHidden/>
          </w:rPr>
          <w:fldChar w:fldCharType="separate"/>
        </w:r>
        <w:r w:rsidR="00E3059A">
          <w:rPr>
            <w:noProof/>
            <w:webHidden/>
          </w:rPr>
          <w:t>4</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47" w:history="1">
        <w:r w:rsidR="00A662CF" w:rsidRPr="008076F6">
          <w:rPr>
            <w:rStyle w:val="Lienhypertexte"/>
            <w:noProof/>
          </w:rPr>
          <w:t>4)</w:t>
        </w:r>
        <w:r w:rsidR="00A662CF">
          <w:rPr>
            <w:rFonts w:eastAsiaTheme="minorEastAsia"/>
            <w:noProof/>
            <w:lang w:eastAsia="fr-FR"/>
          </w:rPr>
          <w:tab/>
        </w:r>
        <w:r w:rsidR="00A662CF" w:rsidRPr="008076F6">
          <w:rPr>
            <w:rStyle w:val="Lienhypertexte"/>
            <w:noProof/>
          </w:rPr>
          <w:t>Formatage d’importation :</w:t>
        </w:r>
        <w:r w:rsidR="00A662CF">
          <w:rPr>
            <w:noProof/>
            <w:webHidden/>
          </w:rPr>
          <w:tab/>
        </w:r>
        <w:r w:rsidR="00A662CF">
          <w:rPr>
            <w:noProof/>
            <w:webHidden/>
          </w:rPr>
          <w:fldChar w:fldCharType="begin"/>
        </w:r>
        <w:r w:rsidR="00A662CF">
          <w:rPr>
            <w:noProof/>
            <w:webHidden/>
          </w:rPr>
          <w:instrText xml:space="preserve"> PAGEREF _Toc132194647 \h </w:instrText>
        </w:r>
        <w:r w:rsidR="00A662CF">
          <w:rPr>
            <w:noProof/>
            <w:webHidden/>
          </w:rPr>
        </w:r>
        <w:r w:rsidR="00A662CF">
          <w:rPr>
            <w:noProof/>
            <w:webHidden/>
          </w:rPr>
          <w:fldChar w:fldCharType="separate"/>
        </w:r>
        <w:r w:rsidR="00E3059A">
          <w:rPr>
            <w:noProof/>
            <w:webHidden/>
          </w:rPr>
          <w:t>5</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48" w:history="1">
        <w:r w:rsidR="00A662CF" w:rsidRPr="008076F6">
          <w:rPr>
            <w:rStyle w:val="Lienhypertexte"/>
            <w:noProof/>
          </w:rPr>
          <w:t>5)</w:t>
        </w:r>
        <w:r w:rsidR="00A662CF">
          <w:rPr>
            <w:rFonts w:eastAsiaTheme="minorEastAsia"/>
            <w:noProof/>
            <w:lang w:eastAsia="fr-FR"/>
          </w:rPr>
          <w:tab/>
        </w:r>
        <w:r w:rsidR="00A662CF" w:rsidRPr="008076F6">
          <w:rPr>
            <w:rStyle w:val="Lienhypertexte"/>
            <w:noProof/>
          </w:rPr>
          <w:t>Hébergement :</w:t>
        </w:r>
        <w:r w:rsidR="00A662CF">
          <w:rPr>
            <w:noProof/>
            <w:webHidden/>
          </w:rPr>
          <w:tab/>
        </w:r>
        <w:r w:rsidR="00A662CF">
          <w:rPr>
            <w:noProof/>
            <w:webHidden/>
          </w:rPr>
          <w:fldChar w:fldCharType="begin"/>
        </w:r>
        <w:r w:rsidR="00A662CF">
          <w:rPr>
            <w:noProof/>
            <w:webHidden/>
          </w:rPr>
          <w:instrText xml:space="preserve"> PAGEREF _Toc132194648 \h </w:instrText>
        </w:r>
        <w:r w:rsidR="00A662CF">
          <w:rPr>
            <w:noProof/>
            <w:webHidden/>
          </w:rPr>
        </w:r>
        <w:r w:rsidR="00A662CF">
          <w:rPr>
            <w:noProof/>
            <w:webHidden/>
          </w:rPr>
          <w:fldChar w:fldCharType="separate"/>
        </w:r>
        <w:r w:rsidR="00E3059A">
          <w:rPr>
            <w:noProof/>
            <w:webHidden/>
          </w:rPr>
          <w:t>5</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49" w:history="1">
        <w:r w:rsidR="00A662CF" w:rsidRPr="008076F6">
          <w:rPr>
            <w:rStyle w:val="Lienhypertexte"/>
            <w:b/>
            <w:noProof/>
          </w:rPr>
          <w:t>a)</w:t>
        </w:r>
        <w:r w:rsidR="00A662CF">
          <w:rPr>
            <w:rFonts w:eastAsiaTheme="minorEastAsia"/>
            <w:noProof/>
            <w:lang w:eastAsia="fr-FR"/>
          </w:rPr>
          <w:tab/>
        </w:r>
        <w:r w:rsidR="00A662CF" w:rsidRPr="008076F6">
          <w:rPr>
            <w:rStyle w:val="Lienhypertexte"/>
            <w:b/>
            <w:noProof/>
          </w:rPr>
          <w:t>Bande passante privée/publique :</w:t>
        </w:r>
        <w:r w:rsidR="00A662CF">
          <w:rPr>
            <w:noProof/>
            <w:webHidden/>
          </w:rPr>
          <w:tab/>
        </w:r>
        <w:r w:rsidR="00A662CF">
          <w:rPr>
            <w:noProof/>
            <w:webHidden/>
          </w:rPr>
          <w:fldChar w:fldCharType="begin"/>
        </w:r>
        <w:r w:rsidR="00A662CF">
          <w:rPr>
            <w:noProof/>
            <w:webHidden/>
          </w:rPr>
          <w:instrText xml:space="preserve"> PAGEREF _Toc132194649 \h </w:instrText>
        </w:r>
        <w:r w:rsidR="00A662CF">
          <w:rPr>
            <w:noProof/>
            <w:webHidden/>
          </w:rPr>
        </w:r>
        <w:r w:rsidR="00A662CF">
          <w:rPr>
            <w:noProof/>
            <w:webHidden/>
          </w:rPr>
          <w:fldChar w:fldCharType="separate"/>
        </w:r>
        <w:r w:rsidR="00E3059A">
          <w:rPr>
            <w:noProof/>
            <w:webHidden/>
          </w:rPr>
          <w:t>5</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50" w:history="1">
        <w:r w:rsidR="00A662CF" w:rsidRPr="008076F6">
          <w:rPr>
            <w:rStyle w:val="Lienhypertexte"/>
            <w:b/>
            <w:noProof/>
          </w:rPr>
          <w:t>b)</w:t>
        </w:r>
        <w:r w:rsidR="00A662CF">
          <w:rPr>
            <w:rFonts w:eastAsiaTheme="minorEastAsia"/>
            <w:noProof/>
            <w:lang w:eastAsia="fr-FR"/>
          </w:rPr>
          <w:tab/>
        </w:r>
        <w:r w:rsidR="00A662CF" w:rsidRPr="008076F6">
          <w:rPr>
            <w:rStyle w:val="Lienhypertexte"/>
            <w:b/>
            <w:noProof/>
          </w:rPr>
          <w:t>CPU :</w:t>
        </w:r>
        <w:r w:rsidR="00A662CF">
          <w:rPr>
            <w:noProof/>
            <w:webHidden/>
          </w:rPr>
          <w:tab/>
        </w:r>
        <w:r w:rsidR="00A662CF">
          <w:rPr>
            <w:noProof/>
            <w:webHidden/>
          </w:rPr>
          <w:fldChar w:fldCharType="begin"/>
        </w:r>
        <w:r w:rsidR="00A662CF">
          <w:rPr>
            <w:noProof/>
            <w:webHidden/>
          </w:rPr>
          <w:instrText xml:space="preserve"> PAGEREF _Toc132194650 \h </w:instrText>
        </w:r>
        <w:r w:rsidR="00A662CF">
          <w:rPr>
            <w:noProof/>
            <w:webHidden/>
          </w:rPr>
        </w:r>
        <w:r w:rsidR="00A662CF">
          <w:rPr>
            <w:noProof/>
            <w:webHidden/>
          </w:rPr>
          <w:fldChar w:fldCharType="separate"/>
        </w:r>
        <w:r w:rsidR="00E3059A">
          <w:rPr>
            <w:noProof/>
            <w:webHidden/>
          </w:rPr>
          <w:t>5</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51" w:history="1">
        <w:r w:rsidR="00A662CF" w:rsidRPr="008076F6">
          <w:rPr>
            <w:rStyle w:val="Lienhypertexte"/>
            <w:b/>
            <w:noProof/>
          </w:rPr>
          <w:t>c)</w:t>
        </w:r>
        <w:r w:rsidR="00A662CF">
          <w:rPr>
            <w:rFonts w:eastAsiaTheme="minorEastAsia"/>
            <w:noProof/>
            <w:lang w:eastAsia="fr-FR"/>
          </w:rPr>
          <w:tab/>
        </w:r>
        <w:r w:rsidR="00A662CF" w:rsidRPr="008076F6">
          <w:rPr>
            <w:rStyle w:val="Lienhypertexte"/>
            <w:b/>
            <w:noProof/>
          </w:rPr>
          <w:t>Mémoire :</w:t>
        </w:r>
        <w:r w:rsidR="00A662CF">
          <w:rPr>
            <w:noProof/>
            <w:webHidden/>
          </w:rPr>
          <w:tab/>
        </w:r>
        <w:r w:rsidR="00A662CF">
          <w:rPr>
            <w:noProof/>
            <w:webHidden/>
          </w:rPr>
          <w:fldChar w:fldCharType="begin"/>
        </w:r>
        <w:r w:rsidR="00A662CF">
          <w:rPr>
            <w:noProof/>
            <w:webHidden/>
          </w:rPr>
          <w:instrText xml:space="preserve"> PAGEREF _Toc132194651 \h </w:instrText>
        </w:r>
        <w:r w:rsidR="00A662CF">
          <w:rPr>
            <w:noProof/>
            <w:webHidden/>
          </w:rPr>
        </w:r>
        <w:r w:rsidR="00A662CF">
          <w:rPr>
            <w:noProof/>
            <w:webHidden/>
          </w:rPr>
          <w:fldChar w:fldCharType="separate"/>
        </w:r>
        <w:r w:rsidR="00E3059A">
          <w:rPr>
            <w:noProof/>
            <w:webHidden/>
          </w:rPr>
          <w:t>5</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52" w:history="1">
        <w:r w:rsidR="00A662CF" w:rsidRPr="008076F6">
          <w:rPr>
            <w:rStyle w:val="Lienhypertexte"/>
            <w:b/>
            <w:noProof/>
          </w:rPr>
          <w:t>d)</w:t>
        </w:r>
        <w:r w:rsidR="00A662CF">
          <w:rPr>
            <w:rFonts w:eastAsiaTheme="minorEastAsia"/>
            <w:noProof/>
            <w:lang w:eastAsia="fr-FR"/>
          </w:rPr>
          <w:tab/>
        </w:r>
        <w:r w:rsidR="00A662CF" w:rsidRPr="008076F6">
          <w:rPr>
            <w:rStyle w:val="Lienhypertexte"/>
            <w:b/>
            <w:noProof/>
          </w:rPr>
          <w:t>Stockage :</w:t>
        </w:r>
        <w:r w:rsidR="00A662CF">
          <w:rPr>
            <w:noProof/>
            <w:webHidden/>
          </w:rPr>
          <w:tab/>
        </w:r>
        <w:r w:rsidR="00A662CF">
          <w:rPr>
            <w:noProof/>
            <w:webHidden/>
          </w:rPr>
          <w:fldChar w:fldCharType="begin"/>
        </w:r>
        <w:r w:rsidR="00A662CF">
          <w:rPr>
            <w:noProof/>
            <w:webHidden/>
          </w:rPr>
          <w:instrText xml:space="preserve"> PAGEREF _Toc132194652 \h </w:instrText>
        </w:r>
        <w:r w:rsidR="00A662CF">
          <w:rPr>
            <w:noProof/>
            <w:webHidden/>
          </w:rPr>
        </w:r>
        <w:r w:rsidR="00A662CF">
          <w:rPr>
            <w:noProof/>
            <w:webHidden/>
          </w:rPr>
          <w:fldChar w:fldCharType="separate"/>
        </w:r>
        <w:r w:rsidR="00E3059A">
          <w:rPr>
            <w:noProof/>
            <w:webHidden/>
          </w:rPr>
          <w:t>5</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53" w:history="1">
        <w:r w:rsidR="00A662CF" w:rsidRPr="008076F6">
          <w:rPr>
            <w:rStyle w:val="Lienhypertexte"/>
            <w:noProof/>
          </w:rPr>
          <w:t>6)</w:t>
        </w:r>
        <w:r w:rsidR="00A662CF">
          <w:rPr>
            <w:rFonts w:eastAsiaTheme="minorEastAsia"/>
            <w:noProof/>
            <w:lang w:eastAsia="fr-FR"/>
          </w:rPr>
          <w:tab/>
        </w:r>
        <w:r w:rsidR="00A662CF" w:rsidRPr="008076F6">
          <w:rPr>
            <w:rStyle w:val="Lienhypertexte"/>
            <w:noProof/>
          </w:rPr>
          <w:t>Back-office :</w:t>
        </w:r>
        <w:r w:rsidR="00A662CF">
          <w:rPr>
            <w:noProof/>
            <w:webHidden/>
          </w:rPr>
          <w:tab/>
        </w:r>
        <w:r w:rsidR="00A662CF">
          <w:rPr>
            <w:noProof/>
            <w:webHidden/>
          </w:rPr>
          <w:fldChar w:fldCharType="begin"/>
        </w:r>
        <w:r w:rsidR="00A662CF">
          <w:rPr>
            <w:noProof/>
            <w:webHidden/>
          </w:rPr>
          <w:instrText xml:space="preserve"> PAGEREF _Toc132194653 \h </w:instrText>
        </w:r>
        <w:r w:rsidR="00A662CF">
          <w:rPr>
            <w:noProof/>
            <w:webHidden/>
          </w:rPr>
        </w:r>
        <w:r w:rsidR="00A662CF">
          <w:rPr>
            <w:noProof/>
            <w:webHidden/>
          </w:rPr>
          <w:fldChar w:fldCharType="separate"/>
        </w:r>
        <w:r w:rsidR="00E3059A">
          <w:rPr>
            <w:noProof/>
            <w:webHidden/>
          </w:rPr>
          <w:t>6</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54" w:history="1">
        <w:r w:rsidR="00A662CF" w:rsidRPr="008076F6">
          <w:rPr>
            <w:rStyle w:val="Lienhypertexte"/>
            <w:noProof/>
          </w:rPr>
          <w:t>7)</w:t>
        </w:r>
        <w:r w:rsidR="00A662CF">
          <w:rPr>
            <w:rFonts w:eastAsiaTheme="minorEastAsia"/>
            <w:noProof/>
            <w:lang w:eastAsia="fr-FR"/>
          </w:rPr>
          <w:tab/>
        </w:r>
        <w:r w:rsidR="00A662CF" w:rsidRPr="008076F6">
          <w:rPr>
            <w:rStyle w:val="Lienhypertexte"/>
            <w:noProof/>
          </w:rPr>
          <w:t>Maintenance :</w:t>
        </w:r>
        <w:r w:rsidR="00A662CF">
          <w:rPr>
            <w:noProof/>
            <w:webHidden/>
          </w:rPr>
          <w:tab/>
        </w:r>
        <w:r w:rsidR="00A662CF">
          <w:rPr>
            <w:noProof/>
            <w:webHidden/>
          </w:rPr>
          <w:fldChar w:fldCharType="begin"/>
        </w:r>
        <w:r w:rsidR="00A662CF">
          <w:rPr>
            <w:noProof/>
            <w:webHidden/>
          </w:rPr>
          <w:instrText xml:space="preserve"> PAGEREF _Toc132194654 \h </w:instrText>
        </w:r>
        <w:r w:rsidR="00A662CF">
          <w:rPr>
            <w:noProof/>
            <w:webHidden/>
          </w:rPr>
        </w:r>
        <w:r w:rsidR="00A662CF">
          <w:rPr>
            <w:noProof/>
            <w:webHidden/>
          </w:rPr>
          <w:fldChar w:fldCharType="separate"/>
        </w:r>
        <w:r w:rsidR="00E3059A">
          <w:rPr>
            <w:noProof/>
            <w:webHidden/>
          </w:rPr>
          <w:t>6</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55" w:history="1">
        <w:r w:rsidR="00A662CF" w:rsidRPr="008076F6">
          <w:rPr>
            <w:rStyle w:val="Lienhypertexte"/>
            <w:noProof/>
          </w:rPr>
          <w:t>8)</w:t>
        </w:r>
        <w:r w:rsidR="00A662CF">
          <w:rPr>
            <w:rFonts w:eastAsiaTheme="minorEastAsia"/>
            <w:noProof/>
            <w:lang w:eastAsia="fr-FR"/>
          </w:rPr>
          <w:tab/>
        </w:r>
        <w:r w:rsidR="00A662CF" w:rsidRPr="008076F6">
          <w:rPr>
            <w:rStyle w:val="Lienhypertexte"/>
            <w:noProof/>
          </w:rPr>
          <w:t>Pop-up :</w:t>
        </w:r>
        <w:r w:rsidR="00A662CF">
          <w:rPr>
            <w:noProof/>
            <w:webHidden/>
          </w:rPr>
          <w:tab/>
        </w:r>
        <w:r w:rsidR="00A662CF">
          <w:rPr>
            <w:noProof/>
            <w:webHidden/>
          </w:rPr>
          <w:fldChar w:fldCharType="begin"/>
        </w:r>
        <w:r w:rsidR="00A662CF">
          <w:rPr>
            <w:noProof/>
            <w:webHidden/>
          </w:rPr>
          <w:instrText xml:space="preserve"> PAGEREF _Toc132194655 \h </w:instrText>
        </w:r>
        <w:r w:rsidR="00A662CF">
          <w:rPr>
            <w:noProof/>
            <w:webHidden/>
          </w:rPr>
        </w:r>
        <w:r w:rsidR="00A662CF">
          <w:rPr>
            <w:noProof/>
            <w:webHidden/>
          </w:rPr>
          <w:fldChar w:fldCharType="separate"/>
        </w:r>
        <w:r w:rsidR="00E3059A">
          <w:rPr>
            <w:noProof/>
            <w:webHidden/>
          </w:rPr>
          <w:t>6</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56" w:history="1">
        <w:r w:rsidR="00A662CF" w:rsidRPr="008076F6">
          <w:rPr>
            <w:rStyle w:val="Lienhypertexte"/>
            <w:noProof/>
          </w:rPr>
          <w:t>9)</w:t>
        </w:r>
        <w:r w:rsidR="00A662CF">
          <w:rPr>
            <w:rFonts w:eastAsiaTheme="minorEastAsia"/>
            <w:noProof/>
            <w:lang w:eastAsia="fr-FR"/>
          </w:rPr>
          <w:tab/>
        </w:r>
        <w:r w:rsidR="00A662CF" w:rsidRPr="008076F6">
          <w:rPr>
            <w:rStyle w:val="Lienhypertexte"/>
            <w:noProof/>
          </w:rPr>
          <w:t>Captcha :</w:t>
        </w:r>
        <w:r w:rsidR="00A662CF">
          <w:rPr>
            <w:noProof/>
            <w:webHidden/>
          </w:rPr>
          <w:tab/>
        </w:r>
        <w:r w:rsidR="00A662CF">
          <w:rPr>
            <w:noProof/>
            <w:webHidden/>
          </w:rPr>
          <w:fldChar w:fldCharType="begin"/>
        </w:r>
        <w:r w:rsidR="00A662CF">
          <w:rPr>
            <w:noProof/>
            <w:webHidden/>
          </w:rPr>
          <w:instrText xml:space="preserve"> PAGEREF _Toc132194656 \h </w:instrText>
        </w:r>
        <w:r w:rsidR="00A662CF">
          <w:rPr>
            <w:noProof/>
            <w:webHidden/>
          </w:rPr>
        </w:r>
        <w:r w:rsidR="00A662CF">
          <w:rPr>
            <w:noProof/>
            <w:webHidden/>
          </w:rPr>
          <w:fldChar w:fldCharType="separate"/>
        </w:r>
        <w:r w:rsidR="00E3059A">
          <w:rPr>
            <w:noProof/>
            <w:webHidden/>
          </w:rPr>
          <w:t>6</w:t>
        </w:r>
        <w:r w:rsidR="00A662CF">
          <w:rPr>
            <w:noProof/>
            <w:webHidden/>
          </w:rPr>
          <w:fldChar w:fldCharType="end"/>
        </w:r>
      </w:hyperlink>
    </w:p>
    <w:p w:rsidR="00A662CF" w:rsidRDefault="00DF5AAF">
      <w:pPr>
        <w:pStyle w:val="TM1"/>
        <w:tabs>
          <w:tab w:val="left" w:pos="440"/>
          <w:tab w:val="right" w:leader="dot" w:pos="9062"/>
        </w:tabs>
        <w:rPr>
          <w:rFonts w:eastAsiaTheme="minorEastAsia"/>
          <w:noProof/>
          <w:lang w:eastAsia="fr-FR"/>
        </w:rPr>
      </w:pPr>
      <w:hyperlink w:anchor="_Toc132194657" w:history="1">
        <w:r w:rsidR="00A662CF" w:rsidRPr="008076F6">
          <w:rPr>
            <w:rStyle w:val="Lienhypertexte"/>
            <w:b/>
            <w:noProof/>
          </w:rPr>
          <w:t>II.</w:t>
        </w:r>
        <w:r w:rsidR="00A662CF">
          <w:rPr>
            <w:rFonts w:eastAsiaTheme="minorEastAsia"/>
            <w:noProof/>
            <w:lang w:eastAsia="fr-FR"/>
          </w:rPr>
          <w:tab/>
        </w:r>
        <w:r w:rsidR="00A662CF" w:rsidRPr="008076F6">
          <w:rPr>
            <w:rStyle w:val="Lienhypertexte"/>
            <w:b/>
            <w:noProof/>
          </w:rPr>
          <w:t>Partie jeu :</w:t>
        </w:r>
        <w:r w:rsidR="00A662CF">
          <w:rPr>
            <w:noProof/>
            <w:webHidden/>
          </w:rPr>
          <w:tab/>
        </w:r>
        <w:r w:rsidR="00A662CF">
          <w:rPr>
            <w:noProof/>
            <w:webHidden/>
          </w:rPr>
          <w:fldChar w:fldCharType="begin"/>
        </w:r>
        <w:r w:rsidR="00A662CF">
          <w:rPr>
            <w:noProof/>
            <w:webHidden/>
          </w:rPr>
          <w:instrText xml:space="preserve"> PAGEREF _Toc132194657 \h </w:instrText>
        </w:r>
        <w:r w:rsidR="00A662CF">
          <w:rPr>
            <w:noProof/>
            <w:webHidden/>
          </w:rPr>
        </w:r>
        <w:r w:rsidR="00A662CF">
          <w:rPr>
            <w:noProof/>
            <w:webHidden/>
          </w:rPr>
          <w:fldChar w:fldCharType="separate"/>
        </w:r>
        <w:r w:rsidR="00E3059A">
          <w:rPr>
            <w:noProof/>
            <w:webHidden/>
          </w:rPr>
          <w:t>7</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58" w:history="1">
        <w:r w:rsidR="00A662CF" w:rsidRPr="008076F6">
          <w:rPr>
            <w:rStyle w:val="Lienhypertexte"/>
            <w:noProof/>
          </w:rPr>
          <w:t>1)</w:t>
        </w:r>
        <w:r w:rsidR="00A662CF">
          <w:rPr>
            <w:rFonts w:eastAsiaTheme="minorEastAsia"/>
            <w:noProof/>
            <w:lang w:eastAsia="fr-FR"/>
          </w:rPr>
          <w:tab/>
        </w:r>
        <w:r w:rsidR="00A662CF" w:rsidRPr="008076F6">
          <w:rPr>
            <w:rStyle w:val="Lienhypertexte"/>
            <w:noProof/>
          </w:rPr>
          <w:t>User :</w:t>
        </w:r>
        <w:r w:rsidR="00A662CF">
          <w:rPr>
            <w:noProof/>
            <w:webHidden/>
          </w:rPr>
          <w:tab/>
        </w:r>
        <w:r w:rsidR="00A662CF">
          <w:rPr>
            <w:noProof/>
            <w:webHidden/>
          </w:rPr>
          <w:fldChar w:fldCharType="begin"/>
        </w:r>
        <w:r w:rsidR="00A662CF">
          <w:rPr>
            <w:noProof/>
            <w:webHidden/>
          </w:rPr>
          <w:instrText xml:space="preserve"> PAGEREF _Toc132194658 \h </w:instrText>
        </w:r>
        <w:r w:rsidR="00A662CF">
          <w:rPr>
            <w:noProof/>
            <w:webHidden/>
          </w:rPr>
        </w:r>
        <w:r w:rsidR="00A662CF">
          <w:rPr>
            <w:noProof/>
            <w:webHidden/>
          </w:rPr>
          <w:fldChar w:fldCharType="separate"/>
        </w:r>
        <w:r w:rsidR="00E3059A">
          <w:rPr>
            <w:noProof/>
            <w:webHidden/>
          </w:rPr>
          <w:t>7</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59" w:history="1">
        <w:r w:rsidR="00A662CF" w:rsidRPr="008076F6">
          <w:rPr>
            <w:rStyle w:val="Lienhypertexte"/>
            <w:noProof/>
          </w:rPr>
          <w:t>2)</w:t>
        </w:r>
        <w:r w:rsidR="00A662CF">
          <w:rPr>
            <w:rFonts w:eastAsiaTheme="minorEastAsia"/>
            <w:noProof/>
            <w:lang w:eastAsia="fr-FR"/>
          </w:rPr>
          <w:tab/>
        </w:r>
        <w:r w:rsidR="00A662CF" w:rsidRPr="008076F6">
          <w:rPr>
            <w:rStyle w:val="Lienhypertexte"/>
            <w:noProof/>
          </w:rPr>
          <w:t>Login :</w:t>
        </w:r>
        <w:r w:rsidR="00A662CF">
          <w:rPr>
            <w:noProof/>
            <w:webHidden/>
          </w:rPr>
          <w:tab/>
        </w:r>
        <w:r w:rsidR="00A662CF">
          <w:rPr>
            <w:noProof/>
            <w:webHidden/>
          </w:rPr>
          <w:fldChar w:fldCharType="begin"/>
        </w:r>
        <w:r w:rsidR="00A662CF">
          <w:rPr>
            <w:noProof/>
            <w:webHidden/>
          </w:rPr>
          <w:instrText xml:space="preserve"> PAGEREF _Toc132194659 \h </w:instrText>
        </w:r>
        <w:r w:rsidR="00A662CF">
          <w:rPr>
            <w:noProof/>
            <w:webHidden/>
          </w:rPr>
        </w:r>
        <w:r w:rsidR="00A662CF">
          <w:rPr>
            <w:noProof/>
            <w:webHidden/>
          </w:rPr>
          <w:fldChar w:fldCharType="separate"/>
        </w:r>
        <w:r w:rsidR="00E3059A">
          <w:rPr>
            <w:noProof/>
            <w:webHidden/>
          </w:rPr>
          <w:t>7</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60" w:history="1">
        <w:r w:rsidR="00A662CF" w:rsidRPr="008076F6">
          <w:rPr>
            <w:rStyle w:val="Lienhypertexte"/>
            <w:noProof/>
          </w:rPr>
          <w:t>3)</w:t>
        </w:r>
        <w:r w:rsidR="00A662CF">
          <w:rPr>
            <w:rFonts w:eastAsiaTheme="minorEastAsia"/>
            <w:noProof/>
            <w:lang w:eastAsia="fr-FR"/>
          </w:rPr>
          <w:tab/>
        </w:r>
        <w:r w:rsidR="00A662CF" w:rsidRPr="008076F6">
          <w:rPr>
            <w:rStyle w:val="Lienhypertexte"/>
            <w:noProof/>
          </w:rPr>
          <w:t>Password :</w:t>
        </w:r>
        <w:r w:rsidR="00A662CF">
          <w:rPr>
            <w:noProof/>
            <w:webHidden/>
          </w:rPr>
          <w:tab/>
        </w:r>
        <w:r w:rsidR="00A662CF">
          <w:rPr>
            <w:noProof/>
            <w:webHidden/>
          </w:rPr>
          <w:fldChar w:fldCharType="begin"/>
        </w:r>
        <w:r w:rsidR="00A662CF">
          <w:rPr>
            <w:noProof/>
            <w:webHidden/>
          </w:rPr>
          <w:instrText xml:space="preserve"> PAGEREF _Toc132194660 \h </w:instrText>
        </w:r>
        <w:r w:rsidR="00A662CF">
          <w:rPr>
            <w:noProof/>
            <w:webHidden/>
          </w:rPr>
        </w:r>
        <w:r w:rsidR="00A662CF">
          <w:rPr>
            <w:noProof/>
            <w:webHidden/>
          </w:rPr>
          <w:fldChar w:fldCharType="separate"/>
        </w:r>
        <w:r w:rsidR="00E3059A">
          <w:rPr>
            <w:noProof/>
            <w:webHidden/>
          </w:rPr>
          <w:t>7</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61" w:history="1">
        <w:r w:rsidR="00A662CF" w:rsidRPr="008076F6">
          <w:rPr>
            <w:rStyle w:val="Lienhypertexte"/>
            <w:noProof/>
          </w:rPr>
          <w:t>4)</w:t>
        </w:r>
        <w:r w:rsidR="00A662CF">
          <w:rPr>
            <w:rFonts w:eastAsiaTheme="minorEastAsia"/>
            <w:noProof/>
            <w:lang w:eastAsia="fr-FR"/>
          </w:rPr>
          <w:tab/>
        </w:r>
        <w:r w:rsidR="00A662CF" w:rsidRPr="008076F6">
          <w:rPr>
            <w:rStyle w:val="Lienhypertexte"/>
            <w:noProof/>
          </w:rPr>
          <w:t>Rôles :</w:t>
        </w:r>
        <w:r w:rsidR="00A662CF">
          <w:rPr>
            <w:noProof/>
            <w:webHidden/>
          </w:rPr>
          <w:tab/>
        </w:r>
        <w:r w:rsidR="00A662CF">
          <w:rPr>
            <w:noProof/>
            <w:webHidden/>
          </w:rPr>
          <w:fldChar w:fldCharType="begin"/>
        </w:r>
        <w:r w:rsidR="00A662CF">
          <w:rPr>
            <w:noProof/>
            <w:webHidden/>
          </w:rPr>
          <w:instrText xml:space="preserve"> PAGEREF _Toc132194661 \h </w:instrText>
        </w:r>
        <w:r w:rsidR="00A662CF">
          <w:rPr>
            <w:noProof/>
            <w:webHidden/>
          </w:rPr>
        </w:r>
        <w:r w:rsidR="00A662CF">
          <w:rPr>
            <w:noProof/>
            <w:webHidden/>
          </w:rPr>
          <w:fldChar w:fldCharType="separate"/>
        </w:r>
        <w:r w:rsidR="00E3059A">
          <w:rPr>
            <w:noProof/>
            <w:webHidden/>
          </w:rPr>
          <w:t>7</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62" w:history="1">
        <w:r w:rsidR="00A662CF" w:rsidRPr="008076F6">
          <w:rPr>
            <w:rStyle w:val="Lienhypertexte"/>
            <w:b/>
            <w:noProof/>
          </w:rPr>
          <w:t>a)</w:t>
        </w:r>
        <w:r w:rsidR="00A662CF">
          <w:rPr>
            <w:rFonts w:eastAsiaTheme="minorEastAsia"/>
            <w:noProof/>
            <w:lang w:eastAsia="fr-FR"/>
          </w:rPr>
          <w:tab/>
        </w:r>
        <w:r w:rsidR="00A662CF" w:rsidRPr="008076F6">
          <w:rPr>
            <w:rStyle w:val="Lienhypertexte"/>
            <w:b/>
            <w:noProof/>
          </w:rPr>
          <w:t>Caster :</w:t>
        </w:r>
        <w:r w:rsidR="00A662CF">
          <w:rPr>
            <w:noProof/>
            <w:webHidden/>
          </w:rPr>
          <w:tab/>
        </w:r>
        <w:r w:rsidR="00A662CF">
          <w:rPr>
            <w:noProof/>
            <w:webHidden/>
          </w:rPr>
          <w:fldChar w:fldCharType="begin"/>
        </w:r>
        <w:r w:rsidR="00A662CF">
          <w:rPr>
            <w:noProof/>
            <w:webHidden/>
          </w:rPr>
          <w:instrText xml:space="preserve"> PAGEREF _Toc132194662 \h </w:instrText>
        </w:r>
        <w:r w:rsidR="00A662CF">
          <w:rPr>
            <w:noProof/>
            <w:webHidden/>
          </w:rPr>
        </w:r>
        <w:r w:rsidR="00A662CF">
          <w:rPr>
            <w:noProof/>
            <w:webHidden/>
          </w:rPr>
          <w:fldChar w:fldCharType="separate"/>
        </w:r>
        <w:r w:rsidR="00E3059A">
          <w:rPr>
            <w:noProof/>
            <w:webHidden/>
          </w:rPr>
          <w:t>7</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63" w:history="1">
        <w:r w:rsidR="00A662CF" w:rsidRPr="008076F6">
          <w:rPr>
            <w:rStyle w:val="Lienhypertexte"/>
            <w:b/>
            <w:noProof/>
          </w:rPr>
          <w:t>b)</w:t>
        </w:r>
        <w:r w:rsidR="00A662CF">
          <w:rPr>
            <w:rFonts w:eastAsiaTheme="minorEastAsia"/>
            <w:noProof/>
            <w:lang w:eastAsia="fr-FR"/>
          </w:rPr>
          <w:tab/>
        </w:r>
        <w:r w:rsidR="00A662CF" w:rsidRPr="008076F6">
          <w:rPr>
            <w:rStyle w:val="Lienhypertexte"/>
            <w:b/>
            <w:noProof/>
          </w:rPr>
          <w:t>Administrateur :</w:t>
        </w:r>
        <w:r w:rsidR="00A662CF">
          <w:rPr>
            <w:noProof/>
            <w:webHidden/>
          </w:rPr>
          <w:tab/>
        </w:r>
        <w:r w:rsidR="00A662CF">
          <w:rPr>
            <w:noProof/>
            <w:webHidden/>
          </w:rPr>
          <w:fldChar w:fldCharType="begin"/>
        </w:r>
        <w:r w:rsidR="00A662CF">
          <w:rPr>
            <w:noProof/>
            <w:webHidden/>
          </w:rPr>
          <w:instrText xml:space="preserve"> PAGEREF _Toc132194663 \h </w:instrText>
        </w:r>
        <w:r w:rsidR="00A662CF">
          <w:rPr>
            <w:noProof/>
            <w:webHidden/>
          </w:rPr>
        </w:r>
        <w:r w:rsidR="00A662CF">
          <w:rPr>
            <w:noProof/>
            <w:webHidden/>
          </w:rPr>
          <w:fldChar w:fldCharType="separate"/>
        </w:r>
        <w:r w:rsidR="00E3059A">
          <w:rPr>
            <w:noProof/>
            <w:webHidden/>
          </w:rPr>
          <w:t>7</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64" w:history="1">
        <w:r w:rsidR="00A662CF" w:rsidRPr="008076F6">
          <w:rPr>
            <w:rStyle w:val="Lienhypertexte"/>
            <w:b/>
            <w:noProof/>
          </w:rPr>
          <w:t>c)</w:t>
        </w:r>
        <w:r w:rsidR="00A662CF">
          <w:rPr>
            <w:rFonts w:eastAsiaTheme="minorEastAsia"/>
            <w:noProof/>
            <w:lang w:eastAsia="fr-FR"/>
          </w:rPr>
          <w:tab/>
        </w:r>
        <w:r w:rsidR="00A662CF" w:rsidRPr="008076F6">
          <w:rPr>
            <w:rStyle w:val="Lienhypertexte"/>
            <w:b/>
            <w:noProof/>
          </w:rPr>
          <w:t>Modérateur :</w:t>
        </w:r>
        <w:r w:rsidR="00A662CF">
          <w:rPr>
            <w:noProof/>
            <w:webHidden/>
          </w:rPr>
          <w:tab/>
        </w:r>
        <w:r w:rsidR="00A662CF">
          <w:rPr>
            <w:noProof/>
            <w:webHidden/>
          </w:rPr>
          <w:fldChar w:fldCharType="begin"/>
        </w:r>
        <w:r w:rsidR="00A662CF">
          <w:rPr>
            <w:noProof/>
            <w:webHidden/>
          </w:rPr>
          <w:instrText xml:space="preserve"> PAGEREF _Toc132194664 \h </w:instrText>
        </w:r>
        <w:r w:rsidR="00A662CF">
          <w:rPr>
            <w:noProof/>
            <w:webHidden/>
          </w:rPr>
        </w:r>
        <w:r w:rsidR="00A662CF">
          <w:rPr>
            <w:noProof/>
            <w:webHidden/>
          </w:rPr>
          <w:fldChar w:fldCharType="separate"/>
        </w:r>
        <w:r w:rsidR="00E3059A">
          <w:rPr>
            <w:noProof/>
            <w:webHidden/>
          </w:rPr>
          <w:t>8</w:t>
        </w:r>
        <w:r w:rsidR="00A662CF">
          <w:rPr>
            <w:noProof/>
            <w:webHidden/>
          </w:rPr>
          <w:fldChar w:fldCharType="end"/>
        </w:r>
      </w:hyperlink>
    </w:p>
    <w:p w:rsidR="00A662CF" w:rsidRDefault="00DF5AAF">
      <w:pPr>
        <w:pStyle w:val="TM3"/>
        <w:tabs>
          <w:tab w:val="left" w:pos="880"/>
          <w:tab w:val="right" w:leader="dot" w:pos="9062"/>
        </w:tabs>
        <w:rPr>
          <w:rFonts w:eastAsiaTheme="minorEastAsia"/>
          <w:noProof/>
          <w:lang w:eastAsia="fr-FR"/>
        </w:rPr>
      </w:pPr>
      <w:hyperlink w:anchor="_Toc132194665" w:history="1">
        <w:r w:rsidR="00A662CF" w:rsidRPr="008076F6">
          <w:rPr>
            <w:rStyle w:val="Lienhypertexte"/>
            <w:b/>
            <w:noProof/>
          </w:rPr>
          <w:t>d)</w:t>
        </w:r>
        <w:r w:rsidR="00A662CF">
          <w:rPr>
            <w:rFonts w:eastAsiaTheme="minorEastAsia"/>
            <w:noProof/>
            <w:lang w:eastAsia="fr-FR"/>
          </w:rPr>
          <w:tab/>
        </w:r>
        <w:r w:rsidR="00A662CF" w:rsidRPr="008076F6">
          <w:rPr>
            <w:rStyle w:val="Lienhypertexte"/>
            <w:b/>
            <w:noProof/>
          </w:rPr>
          <w:t>Joueur :</w:t>
        </w:r>
        <w:r w:rsidR="00A662CF">
          <w:rPr>
            <w:noProof/>
            <w:webHidden/>
          </w:rPr>
          <w:tab/>
        </w:r>
        <w:r w:rsidR="00A662CF">
          <w:rPr>
            <w:noProof/>
            <w:webHidden/>
          </w:rPr>
          <w:fldChar w:fldCharType="begin"/>
        </w:r>
        <w:r w:rsidR="00A662CF">
          <w:rPr>
            <w:noProof/>
            <w:webHidden/>
          </w:rPr>
          <w:instrText xml:space="preserve"> PAGEREF _Toc132194665 \h </w:instrText>
        </w:r>
        <w:r w:rsidR="00A662CF">
          <w:rPr>
            <w:noProof/>
            <w:webHidden/>
          </w:rPr>
        </w:r>
        <w:r w:rsidR="00A662CF">
          <w:rPr>
            <w:noProof/>
            <w:webHidden/>
          </w:rPr>
          <w:fldChar w:fldCharType="separate"/>
        </w:r>
        <w:r w:rsidR="00E3059A">
          <w:rPr>
            <w:noProof/>
            <w:webHidden/>
          </w:rPr>
          <w:t>8</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66" w:history="1">
        <w:r w:rsidR="00A662CF" w:rsidRPr="008076F6">
          <w:rPr>
            <w:rStyle w:val="Lienhypertexte"/>
            <w:noProof/>
          </w:rPr>
          <w:t>5)</w:t>
        </w:r>
        <w:r w:rsidR="00A662CF">
          <w:rPr>
            <w:rFonts w:eastAsiaTheme="minorEastAsia"/>
            <w:noProof/>
            <w:lang w:eastAsia="fr-FR"/>
          </w:rPr>
          <w:tab/>
        </w:r>
        <w:r w:rsidR="00A662CF" w:rsidRPr="008076F6">
          <w:rPr>
            <w:rStyle w:val="Lienhypertexte"/>
            <w:noProof/>
          </w:rPr>
          <w:t>ID :</w:t>
        </w:r>
        <w:r w:rsidR="00A662CF">
          <w:rPr>
            <w:noProof/>
            <w:webHidden/>
          </w:rPr>
          <w:tab/>
        </w:r>
        <w:r w:rsidR="00A662CF">
          <w:rPr>
            <w:noProof/>
            <w:webHidden/>
          </w:rPr>
          <w:fldChar w:fldCharType="begin"/>
        </w:r>
        <w:r w:rsidR="00A662CF">
          <w:rPr>
            <w:noProof/>
            <w:webHidden/>
          </w:rPr>
          <w:instrText xml:space="preserve"> PAGEREF _Toc132194666 \h </w:instrText>
        </w:r>
        <w:r w:rsidR="00A662CF">
          <w:rPr>
            <w:noProof/>
            <w:webHidden/>
          </w:rPr>
        </w:r>
        <w:r w:rsidR="00A662CF">
          <w:rPr>
            <w:noProof/>
            <w:webHidden/>
          </w:rPr>
          <w:fldChar w:fldCharType="separate"/>
        </w:r>
        <w:r w:rsidR="00E3059A">
          <w:rPr>
            <w:noProof/>
            <w:webHidden/>
          </w:rPr>
          <w:t>8</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67" w:history="1">
        <w:r w:rsidR="00A662CF" w:rsidRPr="008076F6">
          <w:rPr>
            <w:rStyle w:val="Lienhypertexte"/>
            <w:noProof/>
          </w:rPr>
          <w:t>6)</w:t>
        </w:r>
        <w:r w:rsidR="00A662CF">
          <w:rPr>
            <w:rFonts w:eastAsiaTheme="minorEastAsia"/>
            <w:noProof/>
            <w:lang w:eastAsia="fr-FR"/>
          </w:rPr>
          <w:tab/>
        </w:r>
        <w:r w:rsidR="00A662CF" w:rsidRPr="008076F6">
          <w:rPr>
            <w:rStyle w:val="Lienhypertexte"/>
            <w:noProof/>
          </w:rPr>
          <w:t>Pseudo :</w:t>
        </w:r>
        <w:r w:rsidR="00A662CF">
          <w:rPr>
            <w:noProof/>
            <w:webHidden/>
          </w:rPr>
          <w:tab/>
        </w:r>
        <w:r w:rsidR="00A662CF">
          <w:rPr>
            <w:noProof/>
            <w:webHidden/>
          </w:rPr>
          <w:fldChar w:fldCharType="begin"/>
        </w:r>
        <w:r w:rsidR="00A662CF">
          <w:rPr>
            <w:noProof/>
            <w:webHidden/>
          </w:rPr>
          <w:instrText xml:space="preserve"> PAGEREF _Toc132194667 \h </w:instrText>
        </w:r>
        <w:r w:rsidR="00A662CF">
          <w:rPr>
            <w:noProof/>
            <w:webHidden/>
          </w:rPr>
        </w:r>
        <w:r w:rsidR="00A662CF">
          <w:rPr>
            <w:noProof/>
            <w:webHidden/>
          </w:rPr>
          <w:fldChar w:fldCharType="separate"/>
        </w:r>
        <w:r w:rsidR="00E3059A">
          <w:rPr>
            <w:noProof/>
            <w:webHidden/>
          </w:rPr>
          <w:t>8</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68" w:history="1">
        <w:r w:rsidR="00A662CF" w:rsidRPr="008076F6">
          <w:rPr>
            <w:rStyle w:val="Lienhypertexte"/>
            <w:noProof/>
          </w:rPr>
          <w:t>7)</w:t>
        </w:r>
        <w:r w:rsidR="00A662CF">
          <w:rPr>
            <w:rFonts w:eastAsiaTheme="minorEastAsia"/>
            <w:noProof/>
            <w:lang w:eastAsia="fr-FR"/>
          </w:rPr>
          <w:tab/>
        </w:r>
        <w:r w:rsidR="00A662CF" w:rsidRPr="008076F6">
          <w:rPr>
            <w:rStyle w:val="Lienhypertexte"/>
            <w:noProof/>
          </w:rPr>
          <w:t>Rank :</w:t>
        </w:r>
        <w:r w:rsidR="00A662CF">
          <w:rPr>
            <w:noProof/>
            <w:webHidden/>
          </w:rPr>
          <w:tab/>
        </w:r>
        <w:r w:rsidR="00A662CF">
          <w:rPr>
            <w:noProof/>
            <w:webHidden/>
          </w:rPr>
          <w:fldChar w:fldCharType="begin"/>
        </w:r>
        <w:r w:rsidR="00A662CF">
          <w:rPr>
            <w:noProof/>
            <w:webHidden/>
          </w:rPr>
          <w:instrText xml:space="preserve"> PAGEREF _Toc132194668 \h </w:instrText>
        </w:r>
        <w:r w:rsidR="00A662CF">
          <w:rPr>
            <w:noProof/>
            <w:webHidden/>
          </w:rPr>
        </w:r>
        <w:r w:rsidR="00A662CF">
          <w:rPr>
            <w:noProof/>
            <w:webHidden/>
          </w:rPr>
          <w:fldChar w:fldCharType="separate"/>
        </w:r>
        <w:r w:rsidR="00E3059A">
          <w:rPr>
            <w:noProof/>
            <w:webHidden/>
          </w:rPr>
          <w:t>8</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69" w:history="1">
        <w:r w:rsidR="00A662CF" w:rsidRPr="008076F6">
          <w:rPr>
            <w:rStyle w:val="Lienhypertexte"/>
            <w:noProof/>
          </w:rPr>
          <w:t>8)</w:t>
        </w:r>
        <w:r w:rsidR="00A662CF">
          <w:rPr>
            <w:rFonts w:eastAsiaTheme="minorEastAsia"/>
            <w:noProof/>
            <w:lang w:eastAsia="fr-FR"/>
          </w:rPr>
          <w:tab/>
        </w:r>
        <w:r w:rsidR="00A662CF" w:rsidRPr="008076F6">
          <w:rPr>
            <w:rStyle w:val="Lienhypertexte"/>
            <w:noProof/>
          </w:rPr>
          <w:t>Deck :</w:t>
        </w:r>
        <w:r w:rsidR="00A662CF">
          <w:rPr>
            <w:noProof/>
            <w:webHidden/>
          </w:rPr>
          <w:tab/>
        </w:r>
        <w:r w:rsidR="00A662CF">
          <w:rPr>
            <w:noProof/>
            <w:webHidden/>
          </w:rPr>
          <w:fldChar w:fldCharType="begin"/>
        </w:r>
        <w:r w:rsidR="00A662CF">
          <w:rPr>
            <w:noProof/>
            <w:webHidden/>
          </w:rPr>
          <w:instrText xml:space="preserve"> PAGEREF _Toc132194669 \h </w:instrText>
        </w:r>
        <w:r w:rsidR="00A662CF">
          <w:rPr>
            <w:noProof/>
            <w:webHidden/>
          </w:rPr>
        </w:r>
        <w:r w:rsidR="00A662CF">
          <w:rPr>
            <w:noProof/>
            <w:webHidden/>
          </w:rPr>
          <w:fldChar w:fldCharType="separate"/>
        </w:r>
        <w:r w:rsidR="00E3059A">
          <w:rPr>
            <w:noProof/>
            <w:webHidden/>
          </w:rPr>
          <w:t>8</w:t>
        </w:r>
        <w:r w:rsidR="00A662CF">
          <w:rPr>
            <w:noProof/>
            <w:webHidden/>
          </w:rPr>
          <w:fldChar w:fldCharType="end"/>
        </w:r>
      </w:hyperlink>
    </w:p>
    <w:p w:rsidR="00A662CF" w:rsidRDefault="00DF5AAF">
      <w:pPr>
        <w:pStyle w:val="TM2"/>
        <w:tabs>
          <w:tab w:val="left" w:pos="660"/>
          <w:tab w:val="right" w:leader="dot" w:pos="9062"/>
        </w:tabs>
        <w:rPr>
          <w:rFonts w:eastAsiaTheme="minorEastAsia"/>
          <w:noProof/>
          <w:lang w:eastAsia="fr-FR"/>
        </w:rPr>
      </w:pPr>
      <w:hyperlink w:anchor="_Toc132194670" w:history="1">
        <w:r w:rsidR="00A662CF" w:rsidRPr="008076F6">
          <w:rPr>
            <w:rStyle w:val="Lienhypertexte"/>
            <w:noProof/>
          </w:rPr>
          <w:t>9)</w:t>
        </w:r>
        <w:r w:rsidR="00A662CF">
          <w:rPr>
            <w:rFonts w:eastAsiaTheme="minorEastAsia"/>
            <w:noProof/>
            <w:lang w:eastAsia="fr-FR"/>
          </w:rPr>
          <w:tab/>
        </w:r>
        <w:r w:rsidR="00A662CF" w:rsidRPr="008076F6">
          <w:rPr>
            <w:rStyle w:val="Lienhypertexte"/>
            <w:noProof/>
          </w:rPr>
          <w:t>Bibliothèque :</w:t>
        </w:r>
        <w:r w:rsidR="00A662CF">
          <w:rPr>
            <w:noProof/>
            <w:webHidden/>
          </w:rPr>
          <w:tab/>
        </w:r>
        <w:r w:rsidR="00A662CF">
          <w:rPr>
            <w:noProof/>
            <w:webHidden/>
          </w:rPr>
          <w:fldChar w:fldCharType="begin"/>
        </w:r>
        <w:r w:rsidR="00A662CF">
          <w:rPr>
            <w:noProof/>
            <w:webHidden/>
          </w:rPr>
          <w:instrText xml:space="preserve"> PAGEREF _Toc132194670 \h </w:instrText>
        </w:r>
        <w:r w:rsidR="00A662CF">
          <w:rPr>
            <w:noProof/>
            <w:webHidden/>
          </w:rPr>
        </w:r>
        <w:r w:rsidR="00A662CF">
          <w:rPr>
            <w:noProof/>
            <w:webHidden/>
          </w:rPr>
          <w:fldChar w:fldCharType="separate"/>
        </w:r>
        <w:r w:rsidR="00E3059A">
          <w:rPr>
            <w:noProof/>
            <w:webHidden/>
          </w:rPr>
          <w:t>9</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1" w:history="1">
        <w:r w:rsidR="00A662CF" w:rsidRPr="008076F6">
          <w:rPr>
            <w:rStyle w:val="Lienhypertexte"/>
            <w:noProof/>
          </w:rPr>
          <w:t>10)</w:t>
        </w:r>
        <w:r w:rsidR="00A662CF">
          <w:rPr>
            <w:rFonts w:eastAsiaTheme="minorEastAsia"/>
            <w:noProof/>
            <w:lang w:eastAsia="fr-FR"/>
          </w:rPr>
          <w:tab/>
        </w:r>
        <w:r w:rsidR="00A662CF" w:rsidRPr="008076F6">
          <w:rPr>
            <w:rStyle w:val="Lienhypertexte"/>
            <w:noProof/>
          </w:rPr>
          <w:t>Plateau :</w:t>
        </w:r>
        <w:r w:rsidR="00A662CF">
          <w:rPr>
            <w:noProof/>
            <w:webHidden/>
          </w:rPr>
          <w:tab/>
        </w:r>
        <w:r w:rsidR="00A662CF">
          <w:rPr>
            <w:noProof/>
            <w:webHidden/>
          </w:rPr>
          <w:fldChar w:fldCharType="begin"/>
        </w:r>
        <w:r w:rsidR="00A662CF">
          <w:rPr>
            <w:noProof/>
            <w:webHidden/>
          </w:rPr>
          <w:instrText xml:space="preserve"> PAGEREF _Toc132194671 \h </w:instrText>
        </w:r>
        <w:r w:rsidR="00A662CF">
          <w:rPr>
            <w:noProof/>
            <w:webHidden/>
          </w:rPr>
        </w:r>
        <w:r w:rsidR="00A662CF">
          <w:rPr>
            <w:noProof/>
            <w:webHidden/>
          </w:rPr>
          <w:fldChar w:fldCharType="separate"/>
        </w:r>
        <w:r w:rsidR="00E3059A">
          <w:rPr>
            <w:noProof/>
            <w:webHidden/>
          </w:rPr>
          <w:t>9</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2" w:history="1">
        <w:r w:rsidR="00A662CF" w:rsidRPr="008076F6">
          <w:rPr>
            <w:rStyle w:val="Lienhypertexte"/>
            <w:noProof/>
          </w:rPr>
          <w:t>11)</w:t>
        </w:r>
        <w:r w:rsidR="00A662CF">
          <w:rPr>
            <w:rFonts w:eastAsiaTheme="minorEastAsia"/>
            <w:noProof/>
            <w:lang w:eastAsia="fr-FR"/>
          </w:rPr>
          <w:tab/>
        </w:r>
        <w:r w:rsidR="00A662CF" w:rsidRPr="008076F6">
          <w:rPr>
            <w:rStyle w:val="Lienhypertexte"/>
            <w:noProof/>
          </w:rPr>
          <w:t>Mana :</w:t>
        </w:r>
        <w:r w:rsidR="00A662CF">
          <w:rPr>
            <w:noProof/>
            <w:webHidden/>
          </w:rPr>
          <w:tab/>
        </w:r>
        <w:r w:rsidR="00A662CF">
          <w:rPr>
            <w:noProof/>
            <w:webHidden/>
          </w:rPr>
          <w:fldChar w:fldCharType="begin"/>
        </w:r>
        <w:r w:rsidR="00A662CF">
          <w:rPr>
            <w:noProof/>
            <w:webHidden/>
          </w:rPr>
          <w:instrText xml:space="preserve"> PAGEREF _Toc132194672 \h </w:instrText>
        </w:r>
        <w:r w:rsidR="00A662CF">
          <w:rPr>
            <w:noProof/>
            <w:webHidden/>
          </w:rPr>
        </w:r>
        <w:r w:rsidR="00A662CF">
          <w:rPr>
            <w:noProof/>
            <w:webHidden/>
          </w:rPr>
          <w:fldChar w:fldCharType="separate"/>
        </w:r>
        <w:r w:rsidR="00E3059A">
          <w:rPr>
            <w:noProof/>
            <w:webHidden/>
          </w:rPr>
          <w:t>9</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3" w:history="1">
        <w:r w:rsidR="00A662CF" w:rsidRPr="008076F6">
          <w:rPr>
            <w:rStyle w:val="Lienhypertexte"/>
            <w:noProof/>
          </w:rPr>
          <w:t>12)</w:t>
        </w:r>
        <w:r w:rsidR="00A662CF">
          <w:rPr>
            <w:rFonts w:eastAsiaTheme="minorEastAsia"/>
            <w:noProof/>
            <w:lang w:eastAsia="fr-FR"/>
          </w:rPr>
          <w:tab/>
        </w:r>
        <w:r w:rsidR="00A662CF" w:rsidRPr="008076F6">
          <w:rPr>
            <w:rStyle w:val="Lienhypertexte"/>
            <w:noProof/>
          </w:rPr>
          <w:t>Catégorie :</w:t>
        </w:r>
        <w:r w:rsidR="00A662CF">
          <w:rPr>
            <w:noProof/>
            <w:webHidden/>
          </w:rPr>
          <w:tab/>
        </w:r>
        <w:r w:rsidR="00A662CF">
          <w:rPr>
            <w:noProof/>
            <w:webHidden/>
          </w:rPr>
          <w:fldChar w:fldCharType="begin"/>
        </w:r>
        <w:r w:rsidR="00A662CF">
          <w:rPr>
            <w:noProof/>
            <w:webHidden/>
          </w:rPr>
          <w:instrText xml:space="preserve"> PAGEREF _Toc132194673 \h </w:instrText>
        </w:r>
        <w:r w:rsidR="00A662CF">
          <w:rPr>
            <w:noProof/>
            <w:webHidden/>
          </w:rPr>
        </w:r>
        <w:r w:rsidR="00A662CF">
          <w:rPr>
            <w:noProof/>
            <w:webHidden/>
          </w:rPr>
          <w:fldChar w:fldCharType="separate"/>
        </w:r>
        <w:r w:rsidR="00E3059A">
          <w:rPr>
            <w:noProof/>
            <w:webHidden/>
          </w:rPr>
          <w:t>9</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4" w:history="1">
        <w:r w:rsidR="00A662CF" w:rsidRPr="008076F6">
          <w:rPr>
            <w:rStyle w:val="Lienhypertexte"/>
            <w:noProof/>
          </w:rPr>
          <w:t>13)</w:t>
        </w:r>
        <w:r w:rsidR="00A662CF">
          <w:rPr>
            <w:rFonts w:eastAsiaTheme="minorEastAsia"/>
            <w:noProof/>
            <w:lang w:eastAsia="fr-FR"/>
          </w:rPr>
          <w:tab/>
        </w:r>
        <w:r w:rsidR="00A662CF" w:rsidRPr="008076F6">
          <w:rPr>
            <w:rStyle w:val="Lienhypertexte"/>
            <w:noProof/>
          </w:rPr>
          <w:t>Rareté :</w:t>
        </w:r>
        <w:r w:rsidR="00A662CF">
          <w:rPr>
            <w:noProof/>
            <w:webHidden/>
          </w:rPr>
          <w:tab/>
        </w:r>
        <w:r w:rsidR="00A662CF">
          <w:rPr>
            <w:noProof/>
            <w:webHidden/>
          </w:rPr>
          <w:fldChar w:fldCharType="begin"/>
        </w:r>
        <w:r w:rsidR="00A662CF">
          <w:rPr>
            <w:noProof/>
            <w:webHidden/>
          </w:rPr>
          <w:instrText xml:space="preserve"> PAGEREF _Toc132194674 \h </w:instrText>
        </w:r>
        <w:r w:rsidR="00A662CF">
          <w:rPr>
            <w:noProof/>
            <w:webHidden/>
          </w:rPr>
        </w:r>
        <w:r w:rsidR="00A662CF">
          <w:rPr>
            <w:noProof/>
            <w:webHidden/>
          </w:rPr>
          <w:fldChar w:fldCharType="separate"/>
        </w:r>
        <w:r w:rsidR="00E3059A">
          <w:rPr>
            <w:noProof/>
            <w:webHidden/>
          </w:rPr>
          <w:t>9</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5" w:history="1">
        <w:r w:rsidR="00A662CF" w:rsidRPr="008076F6">
          <w:rPr>
            <w:rStyle w:val="Lienhypertexte"/>
            <w:noProof/>
          </w:rPr>
          <w:t>14)</w:t>
        </w:r>
        <w:r w:rsidR="00A662CF">
          <w:rPr>
            <w:rFonts w:eastAsiaTheme="minorEastAsia"/>
            <w:noProof/>
            <w:lang w:eastAsia="fr-FR"/>
          </w:rPr>
          <w:tab/>
        </w:r>
        <w:r w:rsidR="00A662CF" w:rsidRPr="008076F6">
          <w:rPr>
            <w:rStyle w:val="Lienhypertexte"/>
            <w:noProof/>
          </w:rPr>
          <w:t>Attaque :</w:t>
        </w:r>
        <w:r w:rsidR="00A662CF">
          <w:rPr>
            <w:noProof/>
            <w:webHidden/>
          </w:rPr>
          <w:tab/>
        </w:r>
        <w:r w:rsidR="00A662CF">
          <w:rPr>
            <w:noProof/>
            <w:webHidden/>
          </w:rPr>
          <w:fldChar w:fldCharType="begin"/>
        </w:r>
        <w:r w:rsidR="00A662CF">
          <w:rPr>
            <w:noProof/>
            <w:webHidden/>
          </w:rPr>
          <w:instrText xml:space="preserve"> PAGEREF _Toc132194675 \h </w:instrText>
        </w:r>
        <w:r w:rsidR="00A662CF">
          <w:rPr>
            <w:noProof/>
            <w:webHidden/>
          </w:rPr>
        </w:r>
        <w:r w:rsidR="00A662CF">
          <w:rPr>
            <w:noProof/>
            <w:webHidden/>
          </w:rPr>
          <w:fldChar w:fldCharType="separate"/>
        </w:r>
        <w:r w:rsidR="00E3059A">
          <w:rPr>
            <w:noProof/>
            <w:webHidden/>
          </w:rPr>
          <w:t>9</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6" w:history="1">
        <w:r w:rsidR="00A662CF" w:rsidRPr="008076F6">
          <w:rPr>
            <w:rStyle w:val="Lienhypertexte"/>
            <w:noProof/>
          </w:rPr>
          <w:t>15)</w:t>
        </w:r>
        <w:r w:rsidR="00A662CF">
          <w:rPr>
            <w:rFonts w:eastAsiaTheme="minorEastAsia"/>
            <w:noProof/>
            <w:lang w:eastAsia="fr-FR"/>
          </w:rPr>
          <w:tab/>
        </w:r>
        <w:r w:rsidR="00A662CF" w:rsidRPr="008076F6">
          <w:rPr>
            <w:rStyle w:val="Lienhypertexte"/>
            <w:noProof/>
          </w:rPr>
          <w:t>Défense :</w:t>
        </w:r>
        <w:r w:rsidR="00A662CF">
          <w:rPr>
            <w:noProof/>
            <w:webHidden/>
          </w:rPr>
          <w:tab/>
        </w:r>
        <w:r w:rsidR="00A662CF">
          <w:rPr>
            <w:noProof/>
            <w:webHidden/>
          </w:rPr>
          <w:fldChar w:fldCharType="begin"/>
        </w:r>
        <w:r w:rsidR="00A662CF">
          <w:rPr>
            <w:noProof/>
            <w:webHidden/>
          </w:rPr>
          <w:instrText xml:space="preserve"> PAGEREF _Toc132194676 \h </w:instrText>
        </w:r>
        <w:r w:rsidR="00A662CF">
          <w:rPr>
            <w:noProof/>
            <w:webHidden/>
          </w:rPr>
        </w:r>
        <w:r w:rsidR="00A662CF">
          <w:rPr>
            <w:noProof/>
            <w:webHidden/>
          </w:rPr>
          <w:fldChar w:fldCharType="separate"/>
        </w:r>
        <w:r w:rsidR="00E3059A">
          <w:rPr>
            <w:noProof/>
            <w:webHidden/>
          </w:rPr>
          <w:t>10</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7" w:history="1">
        <w:r w:rsidR="00A662CF" w:rsidRPr="008076F6">
          <w:rPr>
            <w:rStyle w:val="Lienhypertexte"/>
            <w:noProof/>
          </w:rPr>
          <w:t>16)</w:t>
        </w:r>
        <w:r w:rsidR="00A662CF">
          <w:rPr>
            <w:rFonts w:eastAsiaTheme="minorEastAsia"/>
            <w:noProof/>
            <w:lang w:eastAsia="fr-FR"/>
          </w:rPr>
          <w:tab/>
        </w:r>
        <w:r w:rsidR="00A662CF" w:rsidRPr="008076F6">
          <w:rPr>
            <w:rStyle w:val="Lienhypertexte"/>
            <w:noProof/>
          </w:rPr>
          <w:t>Type :</w:t>
        </w:r>
        <w:r w:rsidR="00A662CF">
          <w:rPr>
            <w:noProof/>
            <w:webHidden/>
          </w:rPr>
          <w:tab/>
        </w:r>
        <w:r w:rsidR="00A662CF">
          <w:rPr>
            <w:noProof/>
            <w:webHidden/>
          </w:rPr>
          <w:fldChar w:fldCharType="begin"/>
        </w:r>
        <w:r w:rsidR="00A662CF">
          <w:rPr>
            <w:noProof/>
            <w:webHidden/>
          </w:rPr>
          <w:instrText xml:space="preserve"> PAGEREF _Toc132194677 \h </w:instrText>
        </w:r>
        <w:r w:rsidR="00A662CF">
          <w:rPr>
            <w:noProof/>
            <w:webHidden/>
          </w:rPr>
        </w:r>
        <w:r w:rsidR="00A662CF">
          <w:rPr>
            <w:noProof/>
            <w:webHidden/>
          </w:rPr>
          <w:fldChar w:fldCharType="separate"/>
        </w:r>
        <w:r w:rsidR="00E3059A">
          <w:rPr>
            <w:noProof/>
            <w:webHidden/>
          </w:rPr>
          <w:t>10</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8" w:history="1">
        <w:r w:rsidR="00A662CF" w:rsidRPr="008076F6">
          <w:rPr>
            <w:rStyle w:val="Lienhypertexte"/>
            <w:noProof/>
          </w:rPr>
          <w:t>17)</w:t>
        </w:r>
        <w:r w:rsidR="00A662CF">
          <w:rPr>
            <w:rFonts w:eastAsiaTheme="minorEastAsia"/>
            <w:noProof/>
            <w:lang w:eastAsia="fr-FR"/>
          </w:rPr>
          <w:tab/>
        </w:r>
        <w:r w:rsidR="00A662CF" w:rsidRPr="008076F6">
          <w:rPr>
            <w:rStyle w:val="Lienhypertexte"/>
            <w:noProof/>
          </w:rPr>
          <w:t>Héro :</w:t>
        </w:r>
        <w:r w:rsidR="00A662CF">
          <w:rPr>
            <w:noProof/>
            <w:webHidden/>
          </w:rPr>
          <w:tab/>
        </w:r>
        <w:r w:rsidR="00A662CF">
          <w:rPr>
            <w:noProof/>
            <w:webHidden/>
          </w:rPr>
          <w:fldChar w:fldCharType="begin"/>
        </w:r>
        <w:r w:rsidR="00A662CF">
          <w:rPr>
            <w:noProof/>
            <w:webHidden/>
          </w:rPr>
          <w:instrText xml:space="preserve"> PAGEREF _Toc132194678 \h </w:instrText>
        </w:r>
        <w:r w:rsidR="00A662CF">
          <w:rPr>
            <w:noProof/>
            <w:webHidden/>
          </w:rPr>
        </w:r>
        <w:r w:rsidR="00A662CF">
          <w:rPr>
            <w:noProof/>
            <w:webHidden/>
          </w:rPr>
          <w:fldChar w:fldCharType="separate"/>
        </w:r>
        <w:r w:rsidR="00E3059A">
          <w:rPr>
            <w:noProof/>
            <w:webHidden/>
          </w:rPr>
          <w:t>10</w:t>
        </w:r>
        <w:r w:rsidR="00A662CF">
          <w:rPr>
            <w:noProof/>
            <w:webHidden/>
          </w:rPr>
          <w:fldChar w:fldCharType="end"/>
        </w:r>
      </w:hyperlink>
    </w:p>
    <w:p w:rsidR="00A662CF" w:rsidRDefault="00DF5AAF">
      <w:pPr>
        <w:pStyle w:val="TM2"/>
        <w:tabs>
          <w:tab w:val="left" w:pos="880"/>
          <w:tab w:val="right" w:leader="dot" w:pos="9062"/>
        </w:tabs>
        <w:rPr>
          <w:rFonts w:eastAsiaTheme="minorEastAsia"/>
          <w:noProof/>
          <w:lang w:eastAsia="fr-FR"/>
        </w:rPr>
      </w:pPr>
      <w:hyperlink w:anchor="_Toc132194679" w:history="1">
        <w:r w:rsidR="00A662CF" w:rsidRPr="008076F6">
          <w:rPr>
            <w:rStyle w:val="Lienhypertexte"/>
            <w:noProof/>
          </w:rPr>
          <w:t>18)</w:t>
        </w:r>
        <w:r w:rsidR="00A662CF">
          <w:rPr>
            <w:rFonts w:eastAsiaTheme="minorEastAsia"/>
            <w:noProof/>
            <w:lang w:eastAsia="fr-FR"/>
          </w:rPr>
          <w:tab/>
        </w:r>
        <w:r w:rsidR="00A662CF" w:rsidRPr="008076F6">
          <w:rPr>
            <w:rStyle w:val="Lienhypertexte"/>
            <w:noProof/>
          </w:rPr>
          <w:t>Classe :</w:t>
        </w:r>
        <w:r w:rsidR="00A662CF">
          <w:rPr>
            <w:noProof/>
            <w:webHidden/>
          </w:rPr>
          <w:tab/>
        </w:r>
        <w:r w:rsidR="00A662CF">
          <w:rPr>
            <w:noProof/>
            <w:webHidden/>
          </w:rPr>
          <w:fldChar w:fldCharType="begin"/>
        </w:r>
        <w:r w:rsidR="00A662CF">
          <w:rPr>
            <w:noProof/>
            <w:webHidden/>
          </w:rPr>
          <w:instrText xml:space="preserve"> PAGEREF _Toc132194679 \h </w:instrText>
        </w:r>
        <w:r w:rsidR="00A662CF">
          <w:rPr>
            <w:noProof/>
            <w:webHidden/>
          </w:rPr>
        </w:r>
        <w:r w:rsidR="00A662CF">
          <w:rPr>
            <w:noProof/>
            <w:webHidden/>
          </w:rPr>
          <w:fldChar w:fldCharType="separate"/>
        </w:r>
        <w:r w:rsidR="00E3059A">
          <w:rPr>
            <w:noProof/>
            <w:webHidden/>
          </w:rPr>
          <w:t>10</w:t>
        </w:r>
        <w:r w:rsidR="00A662CF">
          <w:rPr>
            <w:noProof/>
            <w:webHidden/>
          </w:rPr>
          <w:fldChar w:fldCharType="end"/>
        </w:r>
      </w:hyperlink>
    </w:p>
    <w:p w:rsidR="00C92AD9" w:rsidRPr="004C1CAF" w:rsidRDefault="00B43B61" w:rsidP="00764E72">
      <w:pPr>
        <w:spacing w:line="240" w:lineRule="auto"/>
      </w:pPr>
      <w:r>
        <w:fldChar w:fldCharType="end"/>
      </w:r>
    </w:p>
    <w:p w:rsidR="00C92AD9" w:rsidRPr="004C1CAF" w:rsidRDefault="00C92AD9" w:rsidP="00764E72">
      <w:pPr>
        <w:spacing w:line="240" w:lineRule="auto"/>
      </w:pPr>
    </w:p>
    <w:p w:rsidR="00C92AD9" w:rsidRPr="004C1CAF" w:rsidRDefault="00C92AD9" w:rsidP="00764E72">
      <w:pPr>
        <w:spacing w:line="240" w:lineRule="auto"/>
      </w:pPr>
      <w:r w:rsidRPr="004C1CAF">
        <w:br w:type="page"/>
      </w:r>
    </w:p>
    <w:p w:rsidR="00924B41" w:rsidRPr="00B43B61" w:rsidRDefault="00924B41" w:rsidP="00764E72">
      <w:pPr>
        <w:pStyle w:val="Style1"/>
        <w:spacing w:line="240" w:lineRule="auto"/>
        <w:rPr>
          <w:b/>
        </w:rPr>
      </w:pPr>
      <w:bookmarkStart w:id="0" w:name="_Toc132193488"/>
      <w:bookmarkStart w:id="1" w:name="_Toc132194640"/>
      <w:bookmarkStart w:id="2" w:name="_GoBack"/>
      <w:r w:rsidRPr="00B43B61">
        <w:rPr>
          <w:b/>
        </w:rPr>
        <w:lastRenderedPageBreak/>
        <w:t>Partie technique :</w:t>
      </w:r>
      <w:bookmarkEnd w:id="0"/>
      <w:bookmarkEnd w:id="1"/>
      <w:r w:rsidRPr="00B43B61">
        <w:rPr>
          <w:b/>
        </w:rPr>
        <w:t xml:space="preserve"> </w:t>
      </w:r>
    </w:p>
    <w:p w:rsidR="00764E72" w:rsidRPr="004C1CAF" w:rsidRDefault="00764E72" w:rsidP="00F53F4D"/>
    <w:p w:rsidR="00C92AD9" w:rsidRPr="004C1CAF" w:rsidRDefault="00C92AD9" w:rsidP="00F53F4D">
      <w:pPr>
        <w:rPr>
          <w:sz w:val="24"/>
        </w:rPr>
      </w:pPr>
      <w:r w:rsidRPr="004C1CAF">
        <w:rPr>
          <w:sz w:val="24"/>
        </w:rPr>
        <w:t xml:space="preserve">Vous trouverez ci-dessus l’explication des termes techniques du projet : </w:t>
      </w:r>
    </w:p>
    <w:p w:rsidR="00C92AD9" w:rsidRPr="004C1CAF" w:rsidRDefault="00C92AD9" w:rsidP="00764E72">
      <w:pPr>
        <w:spacing w:line="240" w:lineRule="auto"/>
      </w:pPr>
    </w:p>
    <w:p w:rsidR="00924B41" w:rsidRPr="00B43B61" w:rsidRDefault="00924B41" w:rsidP="00B43B61">
      <w:pPr>
        <w:pStyle w:val="Style2"/>
      </w:pPr>
      <w:bookmarkStart w:id="3" w:name="_Toc132194641"/>
      <w:r w:rsidRPr="00B43B61">
        <w:t>Front-end</w:t>
      </w:r>
      <w:r w:rsidR="00C92AD9" w:rsidRPr="00B43B61">
        <w:t> :</w:t>
      </w:r>
      <w:bookmarkEnd w:id="3"/>
    </w:p>
    <w:p w:rsidR="00764E72" w:rsidRPr="004C1CAF" w:rsidRDefault="00764E72" w:rsidP="00F53F4D"/>
    <w:p w:rsidR="00C92AD9" w:rsidRPr="004C1CAF" w:rsidRDefault="00C92AD9" w:rsidP="00F53F4D">
      <w:pPr>
        <w:rPr>
          <w:sz w:val="24"/>
        </w:rPr>
      </w:pPr>
      <w:r w:rsidRPr="004C1CAF">
        <w:rPr>
          <w:sz w:val="24"/>
        </w:rPr>
        <w:t>Il s’agit de la partie « </w:t>
      </w:r>
      <w:r w:rsidRPr="004C1CAF">
        <w:rPr>
          <w:b/>
          <w:sz w:val="24"/>
        </w:rPr>
        <w:t>visible</w:t>
      </w:r>
      <w:r w:rsidRPr="004C1CAF">
        <w:rPr>
          <w:sz w:val="24"/>
        </w:rPr>
        <w:t xml:space="preserve"> » du logiciel. Cela regroupe les différentes interfaces avec lesquels vous allez interagir. (La page d’accueil, de connexion etc.). C’est la partie visible du logiciel. </w:t>
      </w:r>
    </w:p>
    <w:p w:rsidR="00C92AD9" w:rsidRPr="004C1CAF" w:rsidRDefault="00C92AD9" w:rsidP="00F53F4D">
      <w:pPr>
        <w:rPr>
          <w:sz w:val="24"/>
        </w:rPr>
      </w:pPr>
      <w:r w:rsidRPr="004C1CAF">
        <w:rPr>
          <w:sz w:val="24"/>
        </w:rPr>
        <w:t xml:space="preserve">Cette partie utilisera les langages </w:t>
      </w:r>
      <w:r w:rsidRPr="004C1CAF">
        <w:rPr>
          <w:b/>
          <w:sz w:val="24"/>
        </w:rPr>
        <w:t>HTML</w:t>
      </w:r>
      <w:r w:rsidRPr="004C1CAF">
        <w:rPr>
          <w:sz w:val="24"/>
        </w:rPr>
        <w:t xml:space="preserve">, </w:t>
      </w:r>
      <w:r w:rsidRPr="004C1CAF">
        <w:rPr>
          <w:b/>
          <w:sz w:val="24"/>
        </w:rPr>
        <w:t>CSS</w:t>
      </w:r>
      <w:r w:rsidRPr="004C1CAF">
        <w:rPr>
          <w:sz w:val="24"/>
        </w:rPr>
        <w:t xml:space="preserve"> et </w:t>
      </w:r>
      <w:r w:rsidRPr="004C1CAF">
        <w:rPr>
          <w:b/>
          <w:sz w:val="24"/>
        </w:rPr>
        <w:t>JavaScript (JS)</w:t>
      </w:r>
      <w:r w:rsidRPr="004C1CAF">
        <w:rPr>
          <w:sz w:val="24"/>
        </w:rPr>
        <w:t xml:space="preserve">. Ces 3 langages vont permettre de </w:t>
      </w:r>
      <w:r w:rsidRPr="004C1CAF">
        <w:rPr>
          <w:b/>
          <w:sz w:val="24"/>
        </w:rPr>
        <w:t>réaliser</w:t>
      </w:r>
      <w:r w:rsidRPr="004C1CAF">
        <w:rPr>
          <w:sz w:val="24"/>
        </w:rPr>
        <w:t xml:space="preserve">, </w:t>
      </w:r>
      <w:r w:rsidRPr="004C1CAF">
        <w:rPr>
          <w:b/>
          <w:sz w:val="24"/>
        </w:rPr>
        <w:t>animer</w:t>
      </w:r>
      <w:r w:rsidRPr="004C1CAF">
        <w:rPr>
          <w:sz w:val="24"/>
        </w:rPr>
        <w:t xml:space="preserve"> et </w:t>
      </w:r>
      <w:r w:rsidRPr="004C1CAF">
        <w:rPr>
          <w:b/>
          <w:sz w:val="24"/>
        </w:rPr>
        <w:t>styliser</w:t>
      </w:r>
      <w:r w:rsidRPr="004C1CAF">
        <w:rPr>
          <w:sz w:val="24"/>
        </w:rPr>
        <w:t xml:space="preserve"> les interfaces du logiciel.</w:t>
      </w:r>
    </w:p>
    <w:p w:rsidR="00C92AD9" w:rsidRPr="004C1CAF" w:rsidRDefault="00C92AD9" w:rsidP="00764E72">
      <w:pPr>
        <w:spacing w:line="240" w:lineRule="auto"/>
      </w:pPr>
    </w:p>
    <w:p w:rsidR="00924B41" w:rsidRPr="00B43B61" w:rsidRDefault="00924B41" w:rsidP="00B43B61">
      <w:pPr>
        <w:pStyle w:val="Style2"/>
      </w:pPr>
      <w:bookmarkStart w:id="4" w:name="_Toc132194642"/>
      <w:r w:rsidRPr="00B43B61">
        <w:t>Back-</w:t>
      </w:r>
      <w:r w:rsidR="00B83F58" w:rsidRPr="00B43B61">
        <w:t>end :</w:t>
      </w:r>
      <w:bookmarkEnd w:id="4"/>
      <w:r w:rsidR="00C92AD9" w:rsidRPr="00B43B61">
        <w:t xml:space="preserve"> </w:t>
      </w:r>
    </w:p>
    <w:p w:rsidR="00764E72" w:rsidRPr="004C1CAF" w:rsidRDefault="00764E72" w:rsidP="00F53F4D">
      <w:pPr>
        <w:rPr>
          <w:lang w:val="en-US"/>
        </w:rPr>
      </w:pPr>
    </w:p>
    <w:p w:rsidR="00FA082F" w:rsidRPr="004C1CAF" w:rsidRDefault="00FA082F" w:rsidP="00F53F4D">
      <w:pPr>
        <w:rPr>
          <w:sz w:val="24"/>
          <w:szCs w:val="24"/>
        </w:rPr>
      </w:pPr>
      <w:r w:rsidRPr="004C1CAF">
        <w:rPr>
          <w:sz w:val="24"/>
          <w:szCs w:val="24"/>
        </w:rPr>
        <w:t>Il s’agit de la partie immergée du logiciel. Ce sont les éléments de calculs</w:t>
      </w:r>
      <w:r w:rsidR="00776BF9" w:rsidRPr="004C1CAF">
        <w:rPr>
          <w:sz w:val="24"/>
          <w:szCs w:val="24"/>
        </w:rPr>
        <w:t xml:space="preserve">, traitements et transmission des données qui seront entrées via les formulaires et éléments en </w:t>
      </w:r>
      <w:r w:rsidR="00776BF9" w:rsidRPr="004C1CAF">
        <w:rPr>
          <w:b/>
          <w:sz w:val="24"/>
          <w:szCs w:val="24"/>
        </w:rPr>
        <w:t>Front-end</w:t>
      </w:r>
      <w:r w:rsidR="00776BF9" w:rsidRPr="004C1CAF">
        <w:rPr>
          <w:sz w:val="24"/>
          <w:szCs w:val="24"/>
        </w:rPr>
        <w:t xml:space="preserve">. Mais également avec les données importées pour alimenter la base de donnée. </w:t>
      </w:r>
    </w:p>
    <w:p w:rsidR="00C92AD9" w:rsidRPr="004C1CAF" w:rsidRDefault="00776BF9" w:rsidP="00F53F4D">
      <w:pPr>
        <w:rPr>
          <w:sz w:val="24"/>
          <w:szCs w:val="24"/>
        </w:rPr>
      </w:pPr>
      <w:r w:rsidRPr="004C1CAF">
        <w:rPr>
          <w:sz w:val="24"/>
          <w:szCs w:val="24"/>
        </w:rPr>
        <w:t xml:space="preserve">Cette partie sera écrite en </w:t>
      </w:r>
      <w:r w:rsidR="00C92AD9" w:rsidRPr="004C1CAF">
        <w:rPr>
          <w:b/>
          <w:sz w:val="24"/>
          <w:szCs w:val="24"/>
        </w:rPr>
        <w:t>PHP</w:t>
      </w:r>
      <w:r w:rsidRPr="004C1CAF">
        <w:rPr>
          <w:sz w:val="24"/>
          <w:szCs w:val="24"/>
        </w:rPr>
        <w:t xml:space="preserve"> et </w:t>
      </w:r>
      <w:r w:rsidR="00C92AD9" w:rsidRPr="004C1CAF">
        <w:rPr>
          <w:b/>
          <w:sz w:val="24"/>
          <w:szCs w:val="24"/>
        </w:rPr>
        <w:t>MySQL</w:t>
      </w:r>
      <w:r w:rsidRPr="004C1CAF">
        <w:rPr>
          <w:sz w:val="24"/>
          <w:szCs w:val="24"/>
        </w:rPr>
        <w:t xml:space="preserve"> en terme de langages. Le </w:t>
      </w:r>
      <w:r w:rsidRPr="004C1CAF">
        <w:rPr>
          <w:b/>
          <w:sz w:val="24"/>
          <w:szCs w:val="24"/>
        </w:rPr>
        <w:t>PHP</w:t>
      </w:r>
      <w:r w:rsidRPr="004C1CAF">
        <w:rPr>
          <w:sz w:val="24"/>
          <w:szCs w:val="24"/>
        </w:rPr>
        <w:t xml:space="preserve"> servant à gérer la partie de la base de donnée. Le </w:t>
      </w:r>
      <w:r w:rsidRPr="004C1CAF">
        <w:rPr>
          <w:b/>
          <w:sz w:val="24"/>
          <w:szCs w:val="24"/>
        </w:rPr>
        <w:t>MySQL</w:t>
      </w:r>
      <w:r w:rsidRPr="004C1CAF">
        <w:rPr>
          <w:sz w:val="24"/>
          <w:szCs w:val="24"/>
        </w:rPr>
        <w:t xml:space="preserve"> permettra de faire des requêtes dans la base de donnée ayant pour but l’envoie ou la récupération de données. </w:t>
      </w:r>
    </w:p>
    <w:p w:rsidR="00764E72" w:rsidRPr="004C1CAF" w:rsidRDefault="00764E72" w:rsidP="00764E72">
      <w:pPr>
        <w:spacing w:line="240" w:lineRule="auto"/>
      </w:pPr>
    </w:p>
    <w:p w:rsidR="00924B41" w:rsidRPr="00B43B61" w:rsidRDefault="00924B41" w:rsidP="00B43B61">
      <w:pPr>
        <w:pStyle w:val="Style2"/>
      </w:pPr>
      <w:bookmarkStart w:id="5" w:name="_Toc132194643"/>
      <w:r w:rsidRPr="00B43B61">
        <w:t>Base de donnée (BDD) :</w:t>
      </w:r>
      <w:bookmarkEnd w:id="5"/>
      <w:r w:rsidRPr="00B43B61">
        <w:t xml:space="preserve"> </w:t>
      </w:r>
    </w:p>
    <w:p w:rsidR="00764E72" w:rsidRPr="004C1CAF" w:rsidRDefault="00764E72" w:rsidP="00F53F4D"/>
    <w:p w:rsidR="00776BF9" w:rsidRPr="004C1CAF" w:rsidRDefault="00776BF9" w:rsidP="00F53F4D">
      <w:pPr>
        <w:rPr>
          <w:sz w:val="24"/>
          <w:szCs w:val="24"/>
        </w:rPr>
      </w:pPr>
      <w:r w:rsidRPr="004C1CAF">
        <w:rPr>
          <w:sz w:val="24"/>
          <w:szCs w:val="24"/>
        </w:rPr>
        <w:t>Une base de données est un ensemble d'informations qui est organisé de manière à être facilement accessible, géré et mis à jour. Elle est utilisée par les organisations comme méthode de stockage, de gestion et de récupération de l'informations.</w:t>
      </w:r>
    </w:p>
    <w:p w:rsidR="00764E72" w:rsidRPr="004C1CAF" w:rsidRDefault="00764E72" w:rsidP="00F53F4D">
      <w:pPr>
        <w:rPr>
          <w:sz w:val="24"/>
          <w:szCs w:val="24"/>
        </w:rPr>
      </w:pPr>
    </w:p>
    <w:p w:rsidR="00776BF9" w:rsidRPr="004C1CAF" w:rsidRDefault="00776BF9" w:rsidP="00F53F4D">
      <w:pPr>
        <w:rPr>
          <w:sz w:val="24"/>
          <w:szCs w:val="24"/>
        </w:rPr>
      </w:pPr>
      <w:r w:rsidRPr="004C1CAF">
        <w:rPr>
          <w:sz w:val="24"/>
          <w:szCs w:val="24"/>
        </w:rPr>
        <w:t xml:space="preserve">Cette base de donnée </w:t>
      </w:r>
      <w:r w:rsidR="00B83F58" w:rsidRPr="004C1CAF">
        <w:rPr>
          <w:sz w:val="24"/>
          <w:szCs w:val="24"/>
        </w:rPr>
        <w:t>comprend</w:t>
      </w:r>
      <w:r w:rsidRPr="004C1CAF">
        <w:rPr>
          <w:sz w:val="24"/>
          <w:szCs w:val="24"/>
        </w:rPr>
        <w:t xml:space="preserve"> 3 prérogatives : </w:t>
      </w:r>
    </w:p>
    <w:p w:rsidR="00764E72" w:rsidRPr="004C1CAF" w:rsidRDefault="00764E72" w:rsidP="00764E72">
      <w:pPr>
        <w:spacing w:line="240" w:lineRule="auto"/>
      </w:pPr>
    </w:p>
    <w:p w:rsidR="00764E72" w:rsidRPr="00F53F4D" w:rsidRDefault="00924B41" w:rsidP="00764E72">
      <w:pPr>
        <w:pStyle w:val="Style3"/>
        <w:spacing w:line="240" w:lineRule="auto"/>
        <w:rPr>
          <w:b/>
        </w:rPr>
      </w:pPr>
      <w:bookmarkStart w:id="6" w:name="_Toc132193489"/>
      <w:bookmarkStart w:id="7" w:name="_Toc132194644"/>
      <w:r w:rsidRPr="00F53F4D">
        <w:rPr>
          <w:b/>
        </w:rPr>
        <w:t>Administration</w:t>
      </w:r>
      <w:r w:rsidR="00776BF9" w:rsidRPr="00F53F4D">
        <w:rPr>
          <w:b/>
        </w:rPr>
        <w:t> :</w:t>
      </w:r>
      <w:bookmarkEnd w:id="6"/>
      <w:bookmarkEnd w:id="7"/>
      <w:r w:rsidR="00776BF9" w:rsidRPr="00F53F4D">
        <w:rPr>
          <w:b/>
        </w:rPr>
        <w:t xml:space="preserve"> </w:t>
      </w:r>
    </w:p>
    <w:p w:rsidR="00764E72" w:rsidRPr="004C1CAF" w:rsidRDefault="00764E72" w:rsidP="00764E72">
      <w:pPr>
        <w:pStyle w:val="Style3"/>
        <w:numPr>
          <w:ilvl w:val="0"/>
          <w:numId w:val="0"/>
        </w:numPr>
        <w:spacing w:line="240" w:lineRule="auto"/>
        <w:ind w:left="720"/>
      </w:pPr>
    </w:p>
    <w:p w:rsidR="00924B41" w:rsidRPr="004A652A" w:rsidRDefault="00776BF9" w:rsidP="00764E72">
      <w:pPr>
        <w:spacing w:line="240" w:lineRule="auto"/>
        <w:rPr>
          <w:sz w:val="24"/>
        </w:rPr>
      </w:pPr>
      <w:r w:rsidRPr="004A652A">
        <w:rPr>
          <w:sz w:val="24"/>
        </w:rPr>
        <w:t xml:space="preserve">Suppression, édition, consultation des éléments contenus dans la base de donnée. </w:t>
      </w:r>
    </w:p>
    <w:p w:rsidR="004C1CAF" w:rsidRPr="004C1CAF" w:rsidRDefault="004C1CAF" w:rsidP="00764E72">
      <w:pPr>
        <w:spacing w:line="240" w:lineRule="auto"/>
      </w:pPr>
    </w:p>
    <w:p w:rsidR="00764E72" w:rsidRPr="00F53F4D" w:rsidRDefault="00924B41" w:rsidP="00764E72">
      <w:pPr>
        <w:pStyle w:val="Style3"/>
        <w:spacing w:line="240" w:lineRule="auto"/>
        <w:rPr>
          <w:b/>
        </w:rPr>
      </w:pPr>
      <w:bookmarkStart w:id="8" w:name="_Toc132193490"/>
      <w:bookmarkStart w:id="9" w:name="_Toc132194645"/>
      <w:r w:rsidRPr="00F53F4D">
        <w:rPr>
          <w:b/>
        </w:rPr>
        <w:t>Stockage</w:t>
      </w:r>
      <w:r w:rsidR="00776BF9" w:rsidRPr="00F53F4D">
        <w:rPr>
          <w:b/>
        </w:rPr>
        <w:t> :</w:t>
      </w:r>
      <w:bookmarkEnd w:id="8"/>
      <w:bookmarkEnd w:id="9"/>
      <w:r w:rsidR="00776BF9" w:rsidRPr="00F53F4D">
        <w:rPr>
          <w:b/>
        </w:rPr>
        <w:t xml:space="preserve"> </w:t>
      </w:r>
    </w:p>
    <w:p w:rsidR="00764E72" w:rsidRPr="004A652A" w:rsidRDefault="00764E72" w:rsidP="00764E72">
      <w:pPr>
        <w:pStyle w:val="Style3"/>
        <w:numPr>
          <w:ilvl w:val="0"/>
          <w:numId w:val="0"/>
        </w:numPr>
        <w:spacing w:line="240" w:lineRule="auto"/>
        <w:ind w:left="720"/>
        <w:rPr>
          <w:sz w:val="22"/>
        </w:rPr>
      </w:pPr>
    </w:p>
    <w:p w:rsidR="00924B41" w:rsidRPr="004A652A" w:rsidRDefault="00776BF9" w:rsidP="00764E72">
      <w:pPr>
        <w:spacing w:line="240" w:lineRule="auto"/>
        <w:rPr>
          <w:sz w:val="24"/>
        </w:rPr>
      </w:pPr>
      <w:r w:rsidRPr="004A652A">
        <w:rPr>
          <w:sz w:val="24"/>
        </w:rPr>
        <w:t>Sauvegarde, stockage et conservation des données</w:t>
      </w:r>
      <w:r w:rsidR="004A652A" w:rsidRPr="004A652A">
        <w:rPr>
          <w:sz w:val="24"/>
        </w:rPr>
        <w:t>.</w:t>
      </w:r>
    </w:p>
    <w:p w:rsidR="00764E72" w:rsidRPr="004C1CAF" w:rsidRDefault="00764E72" w:rsidP="00764E72">
      <w:pPr>
        <w:spacing w:line="240" w:lineRule="auto"/>
      </w:pPr>
    </w:p>
    <w:p w:rsidR="00764E72" w:rsidRPr="00F53F4D" w:rsidRDefault="00924B41" w:rsidP="00764E72">
      <w:pPr>
        <w:pStyle w:val="Style3"/>
        <w:spacing w:line="240" w:lineRule="auto"/>
        <w:rPr>
          <w:b/>
        </w:rPr>
      </w:pPr>
      <w:bookmarkStart w:id="10" w:name="_Toc132193491"/>
      <w:bookmarkStart w:id="11" w:name="_Toc132194646"/>
      <w:r w:rsidRPr="00F53F4D">
        <w:rPr>
          <w:b/>
        </w:rPr>
        <w:t>Gestion</w:t>
      </w:r>
      <w:r w:rsidR="00776BF9" w:rsidRPr="00F53F4D">
        <w:rPr>
          <w:b/>
        </w:rPr>
        <w:t> :</w:t>
      </w:r>
      <w:bookmarkEnd w:id="10"/>
      <w:bookmarkEnd w:id="11"/>
      <w:r w:rsidR="00B83F58" w:rsidRPr="00F53F4D">
        <w:rPr>
          <w:b/>
        </w:rPr>
        <w:t xml:space="preserve"> </w:t>
      </w:r>
    </w:p>
    <w:p w:rsidR="00764E72" w:rsidRPr="004C1CAF" w:rsidRDefault="00764E72" w:rsidP="00F53F4D"/>
    <w:p w:rsidR="00924B41" w:rsidRPr="004A652A" w:rsidRDefault="00B83F58" w:rsidP="00F53F4D">
      <w:pPr>
        <w:rPr>
          <w:sz w:val="24"/>
        </w:rPr>
      </w:pPr>
      <w:r w:rsidRPr="004A652A">
        <w:rPr>
          <w:sz w:val="24"/>
        </w:rPr>
        <w:t xml:space="preserve">Entendue au sens large, il s’agira d’une consultation/gestion du flux que ce soit les requêtes ou bien les connexions. </w:t>
      </w:r>
    </w:p>
    <w:p w:rsidR="00B83F58" w:rsidRDefault="00B83F58" w:rsidP="00B43B61">
      <w:pPr>
        <w:pStyle w:val="Style2"/>
        <w:numPr>
          <w:ilvl w:val="0"/>
          <w:numId w:val="0"/>
        </w:numPr>
      </w:pPr>
    </w:p>
    <w:p w:rsidR="002C270A" w:rsidRDefault="002C270A" w:rsidP="002C270A">
      <w:pPr>
        <w:pStyle w:val="Style20"/>
      </w:pPr>
    </w:p>
    <w:p w:rsidR="002C270A" w:rsidRPr="002C270A" w:rsidRDefault="002C270A" w:rsidP="002C270A">
      <w:pPr>
        <w:pStyle w:val="Style20"/>
      </w:pPr>
    </w:p>
    <w:p w:rsidR="00924B41" w:rsidRPr="00B43B61" w:rsidRDefault="00924B41" w:rsidP="00B43B61">
      <w:pPr>
        <w:pStyle w:val="Style2"/>
      </w:pPr>
      <w:bookmarkStart w:id="12" w:name="_Toc132194647"/>
      <w:r w:rsidRPr="00B43B61">
        <w:lastRenderedPageBreak/>
        <w:t>Formatage d’importation</w:t>
      </w:r>
      <w:r w:rsidR="00B83F58" w:rsidRPr="00B43B61">
        <w:t> :</w:t>
      </w:r>
      <w:bookmarkEnd w:id="12"/>
    </w:p>
    <w:p w:rsidR="00764E72" w:rsidRPr="004C1CAF" w:rsidRDefault="00764E72" w:rsidP="00911242">
      <w:pPr>
        <w:pStyle w:val="Style20"/>
        <w:ind w:left="720" w:firstLine="0"/>
      </w:pPr>
    </w:p>
    <w:p w:rsidR="00C92AD9" w:rsidRPr="004C1CAF" w:rsidRDefault="00B83F58" w:rsidP="00764E72">
      <w:pPr>
        <w:spacing w:line="240" w:lineRule="auto"/>
        <w:rPr>
          <w:sz w:val="24"/>
        </w:rPr>
      </w:pPr>
      <w:r w:rsidRPr="004C1CAF">
        <w:rPr>
          <w:sz w:val="24"/>
        </w:rPr>
        <w:t xml:space="preserve">L’importation initiale des données dans la base de donnée devra se faire en respectant un certain schéma et une certaine nomenclature. Ceci est appelé </w:t>
      </w:r>
      <w:r w:rsidRPr="004C1CAF">
        <w:rPr>
          <w:b/>
          <w:sz w:val="24"/>
        </w:rPr>
        <w:t>un formatage des données</w:t>
      </w:r>
      <w:r w:rsidRPr="004C1CAF">
        <w:rPr>
          <w:sz w:val="24"/>
        </w:rPr>
        <w:t xml:space="preserve">. Cette action est nécessaire pour permettre un </w:t>
      </w:r>
      <w:r w:rsidRPr="004C1CAF">
        <w:rPr>
          <w:b/>
          <w:sz w:val="24"/>
        </w:rPr>
        <w:t>import plus efficace</w:t>
      </w:r>
      <w:r w:rsidRPr="004C1CAF">
        <w:rPr>
          <w:sz w:val="24"/>
        </w:rPr>
        <w:t xml:space="preserve"> et </w:t>
      </w:r>
      <w:r w:rsidRPr="004C1CAF">
        <w:rPr>
          <w:b/>
          <w:sz w:val="24"/>
        </w:rPr>
        <w:t>diminuer les coûts</w:t>
      </w:r>
      <w:r w:rsidRPr="004C1CAF">
        <w:rPr>
          <w:sz w:val="24"/>
        </w:rPr>
        <w:t xml:space="preserve"> de traitement des données. Cet import se fera via un fichier </w:t>
      </w:r>
      <w:proofErr w:type="spellStart"/>
      <w:r w:rsidRPr="004C1CAF">
        <w:rPr>
          <w:sz w:val="24"/>
        </w:rPr>
        <w:t>excel</w:t>
      </w:r>
      <w:proofErr w:type="spellEnd"/>
      <w:r w:rsidRPr="004C1CAF">
        <w:rPr>
          <w:sz w:val="24"/>
        </w:rPr>
        <w:t xml:space="preserve"> en </w:t>
      </w:r>
      <w:r w:rsidRPr="004C1CAF">
        <w:rPr>
          <w:b/>
          <w:sz w:val="24"/>
        </w:rPr>
        <w:t>format CSV</w:t>
      </w:r>
      <w:r w:rsidRPr="004C1CAF">
        <w:rPr>
          <w:sz w:val="24"/>
        </w:rPr>
        <w:t xml:space="preserve">. </w:t>
      </w:r>
    </w:p>
    <w:p w:rsidR="00B83F58" w:rsidRPr="004C1CAF" w:rsidRDefault="00B83F58" w:rsidP="00764E72">
      <w:pPr>
        <w:spacing w:line="240" w:lineRule="auto"/>
        <w:rPr>
          <w:sz w:val="24"/>
        </w:rPr>
      </w:pPr>
    </w:p>
    <w:p w:rsidR="00924B41" w:rsidRPr="00B43B61" w:rsidRDefault="00776BF9" w:rsidP="00B43B61">
      <w:pPr>
        <w:pStyle w:val="Style2"/>
      </w:pPr>
      <w:bookmarkStart w:id="13" w:name="_Toc132194648"/>
      <w:r w:rsidRPr="00B43B61">
        <w:t>Hébergement</w:t>
      </w:r>
      <w:r w:rsidR="00B83F58" w:rsidRPr="00B43B61">
        <w:t> :</w:t>
      </w:r>
      <w:bookmarkEnd w:id="13"/>
    </w:p>
    <w:p w:rsidR="004C1CAF" w:rsidRPr="004C1CAF" w:rsidRDefault="004C1CAF" w:rsidP="00911242">
      <w:pPr>
        <w:pStyle w:val="Style20"/>
        <w:ind w:left="0" w:firstLine="0"/>
      </w:pPr>
    </w:p>
    <w:p w:rsidR="00B83F58" w:rsidRPr="004C1CAF" w:rsidRDefault="00B83F58" w:rsidP="00764E72">
      <w:pPr>
        <w:spacing w:line="240" w:lineRule="auto"/>
        <w:rPr>
          <w:sz w:val="24"/>
          <w:szCs w:val="24"/>
        </w:rPr>
      </w:pPr>
      <w:r w:rsidRPr="004C1CAF">
        <w:rPr>
          <w:b/>
          <w:sz w:val="24"/>
          <w:szCs w:val="24"/>
        </w:rPr>
        <w:t xml:space="preserve">L'hébergement </w:t>
      </w:r>
      <w:r w:rsidRPr="004C1CAF">
        <w:rPr>
          <w:sz w:val="24"/>
          <w:szCs w:val="24"/>
        </w:rPr>
        <w:t xml:space="preserve">désigne, dans le monde de l'informatique et d'Internet, le fait de mettre à disposition des créateurs de sites Web des espaces de stockage sur des serveurs sécurisés, afin que les sites Web en question puissent être accessibles sur la Toile. Dit autrement, il s'agit d'un service permettant de placer, sur un serveur relié au réseau Internet, les différents fichiers et contenus qui constituent un site Web. </w:t>
      </w:r>
    </w:p>
    <w:p w:rsidR="00764E72" w:rsidRPr="004C1CAF" w:rsidRDefault="00764E72" w:rsidP="00764E72">
      <w:pPr>
        <w:spacing w:line="240" w:lineRule="auto"/>
        <w:rPr>
          <w:sz w:val="24"/>
          <w:szCs w:val="24"/>
        </w:rPr>
      </w:pPr>
    </w:p>
    <w:p w:rsidR="00924B41" w:rsidRPr="00F53F4D" w:rsidRDefault="00924B41" w:rsidP="00764E72">
      <w:pPr>
        <w:pStyle w:val="Style3"/>
        <w:numPr>
          <w:ilvl w:val="0"/>
          <w:numId w:val="4"/>
        </w:numPr>
        <w:spacing w:line="240" w:lineRule="auto"/>
        <w:rPr>
          <w:b/>
        </w:rPr>
      </w:pPr>
      <w:bookmarkStart w:id="14" w:name="_Toc132193492"/>
      <w:bookmarkStart w:id="15" w:name="_Toc132194649"/>
      <w:r w:rsidRPr="00F53F4D">
        <w:rPr>
          <w:b/>
        </w:rPr>
        <w:t>Bande passante privée/publique</w:t>
      </w:r>
      <w:r w:rsidR="004C1CAF" w:rsidRPr="00F53F4D">
        <w:rPr>
          <w:b/>
        </w:rPr>
        <w:t xml:space="preserve"> :</w:t>
      </w:r>
      <w:bookmarkEnd w:id="14"/>
      <w:bookmarkEnd w:id="15"/>
    </w:p>
    <w:p w:rsidR="00764E72" w:rsidRPr="004C1CAF" w:rsidRDefault="00764E72" w:rsidP="00F53F4D"/>
    <w:p w:rsidR="00764E72" w:rsidRPr="004C1CAF" w:rsidRDefault="00764E72" w:rsidP="00F53F4D">
      <w:pPr>
        <w:rPr>
          <w:sz w:val="24"/>
          <w:szCs w:val="24"/>
        </w:rPr>
      </w:pPr>
      <w:r w:rsidRPr="004C1CAF">
        <w:rPr>
          <w:sz w:val="24"/>
          <w:szCs w:val="24"/>
        </w:rPr>
        <w:t xml:space="preserve">Le terme de bande passante est synonyme de </w:t>
      </w:r>
      <w:r w:rsidRPr="004C1CAF">
        <w:rPr>
          <w:b/>
          <w:sz w:val="24"/>
          <w:szCs w:val="24"/>
        </w:rPr>
        <w:t>taux de transfert de données</w:t>
      </w:r>
      <w:r w:rsidRPr="004C1CAF">
        <w:rPr>
          <w:sz w:val="24"/>
          <w:szCs w:val="24"/>
        </w:rPr>
        <w:t>,</w:t>
      </w:r>
      <w:r w:rsidR="00520C1E" w:rsidRPr="004C1CAF">
        <w:rPr>
          <w:sz w:val="24"/>
          <w:szCs w:val="24"/>
        </w:rPr>
        <w:t xml:space="preserve"> </w:t>
      </w:r>
      <w:r w:rsidRPr="004C1CAF">
        <w:rPr>
          <w:sz w:val="24"/>
          <w:szCs w:val="24"/>
        </w:rPr>
        <w:t xml:space="preserve">c'est-à-dire le </w:t>
      </w:r>
      <w:r w:rsidRPr="004C1CAF">
        <w:rPr>
          <w:b/>
          <w:sz w:val="24"/>
          <w:szCs w:val="24"/>
        </w:rPr>
        <w:t>volume de données</w:t>
      </w:r>
      <w:r w:rsidRPr="004C1CAF">
        <w:rPr>
          <w:sz w:val="24"/>
          <w:szCs w:val="24"/>
        </w:rPr>
        <w:t xml:space="preserve"> pouvant être transporté d'un point à un autre dans un laps de temps donné (généralement une seconde).</w:t>
      </w:r>
    </w:p>
    <w:p w:rsidR="00764E72" w:rsidRPr="004C1CAF" w:rsidRDefault="00764E72" w:rsidP="00764E72">
      <w:pPr>
        <w:pStyle w:val="Style3"/>
        <w:numPr>
          <w:ilvl w:val="0"/>
          <w:numId w:val="0"/>
        </w:numPr>
        <w:spacing w:line="240" w:lineRule="auto"/>
        <w:ind w:left="360" w:hanging="360"/>
      </w:pPr>
    </w:p>
    <w:p w:rsidR="00924B41" w:rsidRPr="00F53F4D" w:rsidRDefault="00924B41" w:rsidP="00764E72">
      <w:pPr>
        <w:pStyle w:val="Style3"/>
        <w:numPr>
          <w:ilvl w:val="0"/>
          <w:numId w:val="4"/>
        </w:numPr>
        <w:spacing w:line="240" w:lineRule="auto"/>
        <w:rPr>
          <w:b/>
        </w:rPr>
      </w:pPr>
      <w:bookmarkStart w:id="16" w:name="_Toc132193493"/>
      <w:bookmarkStart w:id="17" w:name="_Toc132194650"/>
      <w:r w:rsidRPr="00F53F4D">
        <w:rPr>
          <w:b/>
        </w:rPr>
        <w:t>CPU</w:t>
      </w:r>
      <w:r w:rsidR="00520C1E" w:rsidRPr="00F53F4D">
        <w:rPr>
          <w:b/>
        </w:rPr>
        <w:t xml:space="preserve"> :</w:t>
      </w:r>
      <w:bookmarkEnd w:id="16"/>
      <w:bookmarkEnd w:id="17"/>
    </w:p>
    <w:p w:rsidR="00520C1E" w:rsidRPr="004C1CAF" w:rsidRDefault="00520C1E" w:rsidP="00F53F4D"/>
    <w:p w:rsidR="00520C1E" w:rsidRPr="004C1CAF" w:rsidRDefault="00520C1E" w:rsidP="00F53F4D">
      <w:pPr>
        <w:rPr>
          <w:sz w:val="24"/>
          <w:szCs w:val="24"/>
        </w:rPr>
      </w:pPr>
      <w:r w:rsidRPr="004C1CAF">
        <w:rPr>
          <w:sz w:val="24"/>
          <w:szCs w:val="24"/>
        </w:rPr>
        <w:t xml:space="preserve">Le </w:t>
      </w:r>
      <w:r w:rsidRPr="004C1CAF">
        <w:rPr>
          <w:b/>
          <w:sz w:val="24"/>
          <w:szCs w:val="24"/>
        </w:rPr>
        <w:t>CPU</w:t>
      </w:r>
      <w:r w:rsidRPr="004C1CAF">
        <w:rPr>
          <w:sz w:val="24"/>
          <w:szCs w:val="24"/>
        </w:rPr>
        <w:t xml:space="preserve">, pour </w:t>
      </w:r>
      <w:r w:rsidRPr="004C1CAF">
        <w:rPr>
          <w:b/>
          <w:sz w:val="24"/>
          <w:szCs w:val="24"/>
        </w:rPr>
        <w:t xml:space="preserve">Central </w:t>
      </w:r>
      <w:proofErr w:type="spellStart"/>
      <w:r w:rsidRPr="004C1CAF">
        <w:rPr>
          <w:b/>
          <w:sz w:val="24"/>
          <w:szCs w:val="24"/>
        </w:rPr>
        <w:t>Processing</w:t>
      </w:r>
      <w:proofErr w:type="spellEnd"/>
      <w:r w:rsidRPr="004C1CAF">
        <w:rPr>
          <w:b/>
          <w:sz w:val="24"/>
          <w:szCs w:val="24"/>
        </w:rPr>
        <w:t xml:space="preserve"> Unit</w:t>
      </w:r>
      <w:r w:rsidRPr="004C1CAF">
        <w:rPr>
          <w:sz w:val="24"/>
          <w:szCs w:val="24"/>
        </w:rPr>
        <w:t>, désigne la plupart du temps le processeur d'un ordinateur. On peut le traduire en français par unité centrale de traitement (UCT) ou unité centrale de calculs.</w:t>
      </w:r>
    </w:p>
    <w:p w:rsidR="00520C1E" w:rsidRPr="004C1CAF" w:rsidRDefault="00520C1E" w:rsidP="00F53F4D"/>
    <w:p w:rsidR="00520C1E" w:rsidRPr="004C1CAF" w:rsidRDefault="00520C1E" w:rsidP="00F53F4D">
      <w:pPr>
        <w:rPr>
          <w:sz w:val="24"/>
          <w:szCs w:val="24"/>
        </w:rPr>
      </w:pPr>
      <w:r w:rsidRPr="004C1CAF">
        <w:rPr>
          <w:sz w:val="24"/>
          <w:szCs w:val="24"/>
        </w:rPr>
        <w:t xml:space="preserve">Cet élément permet de voir le nombre de calculs qui seront réalisés par la machine serveur qui hébergera le site. Cela permet d’augmenter la </w:t>
      </w:r>
      <w:r w:rsidRPr="004C1CAF">
        <w:rPr>
          <w:b/>
          <w:sz w:val="24"/>
          <w:szCs w:val="24"/>
        </w:rPr>
        <w:t>vitesse de réaction du logiciel</w:t>
      </w:r>
      <w:r w:rsidRPr="004C1CAF">
        <w:rPr>
          <w:sz w:val="24"/>
          <w:szCs w:val="24"/>
        </w:rPr>
        <w:t xml:space="preserve"> et sa </w:t>
      </w:r>
      <w:r w:rsidRPr="004C1CAF">
        <w:rPr>
          <w:b/>
          <w:sz w:val="24"/>
          <w:szCs w:val="24"/>
        </w:rPr>
        <w:t>fluidité</w:t>
      </w:r>
      <w:r w:rsidRPr="004C1CAF">
        <w:rPr>
          <w:sz w:val="24"/>
          <w:szCs w:val="24"/>
        </w:rPr>
        <w:t xml:space="preserve">. </w:t>
      </w:r>
    </w:p>
    <w:p w:rsidR="00520C1E" w:rsidRPr="004C1CAF" w:rsidRDefault="00520C1E" w:rsidP="00520C1E">
      <w:pPr>
        <w:pStyle w:val="Style3"/>
        <w:numPr>
          <w:ilvl w:val="0"/>
          <w:numId w:val="0"/>
        </w:numPr>
        <w:spacing w:line="240" w:lineRule="auto"/>
      </w:pPr>
    </w:p>
    <w:p w:rsidR="00924B41" w:rsidRPr="00F53F4D" w:rsidRDefault="00924B41" w:rsidP="00764E72">
      <w:pPr>
        <w:pStyle w:val="Style3"/>
        <w:numPr>
          <w:ilvl w:val="0"/>
          <w:numId w:val="4"/>
        </w:numPr>
        <w:spacing w:line="240" w:lineRule="auto"/>
        <w:rPr>
          <w:b/>
        </w:rPr>
      </w:pPr>
      <w:bookmarkStart w:id="18" w:name="_Toc132193494"/>
      <w:bookmarkStart w:id="19" w:name="_Toc132194651"/>
      <w:r w:rsidRPr="00F53F4D">
        <w:rPr>
          <w:b/>
        </w:rPr>
        <w:t>Mémoire</w:t>
      </w:r>
      <w:r w:rsidR="004C1CAF" w:rsidRPr="00F53F4D">
        <w:rPr>
          <w:b/>
        </w:rPr>
        <w:t xml:space="preserve"> :</w:t>
      </w:r>
      <w:bookmarkEnd w:id="18"/>
      <w:bookmarkEnd w:id="19"/>
    </w:p>
    <w:p w:rsidR="00520C1E" w:rsidRPr="00F53F4D" w:rsidRDefault="00520C1E" w:rsidP="00F53F4D"/>
    <w:p w:rsidR="00520C1E" w:rsidRPr="00F53F4D" w:rsidRDefault="004C1CAF" w:rsidP="00F53F4D">
      <w:pPr>
        <w:rPr>
          <w:sz w:val="24"/>
        </w:rPr>
      </w:pPr>
      <w:r w:rsidRPr="00F53F4D">
        <w:rPr>
          <w:sz w:val="24"/>
        </w:rPr>
        <w:t xml:space="preserve">La </w:t>
      </w:r>
      <w:r w:rsidRPr="00F53F4D">
        <w:rPr>
          <w:b/>
          <w:sz w:val="24"/>
        </w:rPr>
        <w:t>RAM</w:t>
      </w:r>
      <w:r w:rsidRPr="00F53F4D">
        <w:rPr>
          <w:sz w:val="24"/>
        </w:rPr>
        <w:t xml:space="preserve"> (ou </w:t>
      </w:r>
      <w:r w:rsidRPr="00F53F4D">
        <w:rPr>
          <w:b/>
          <w:sz w:val="24"/>
        </w:rPr>
        <w:t>mémoire vive</w:t>
      </w:r>
      <w:r w:rsidRPr="00F53F4D">
        <w:rPr>
          <w:sz w:val="24"/>
        </w:rPr>
        <w:t xml:space="preserve">) est la mémoire à court terme d’un ordinateur, où sont stockées les données actuellement utilisées par le processeur. Cette mémoire permettra donc de stocker des éléments de calculs de l’ordinateur et donc d’en améliorer les performances. </w:t>
      </w:r>
    </w:p>
    <w:p w:rsidR="00520C1E" w:rsidRPr="004C1CAF" w:rsidRDefault="00520C1E" w:rsidP="00F53F4D"/>
    <w:p w:rsidR="00924B41" w:rsidRPr="00F53F4D" w:rsidRDefault="00924B41" w:rsidP="00764E72">
      <w:pPr>
        <w:pStyle w:val="Style3"/>
        <w:numPr>
          <w:ilvl w:val="0"/>
          <w:numId w:val="4"/>
        </w:numPr>
        <w:spacing w:line="240" w:lineRule="auto"/>
        <w:rPr>
          <w:b/>
        </w:rPr>
      </w:pPr>
      <w:bookmarkStart w:id="20" w:name="_Toc132193495"/>
      <w:bookmarkStart w:id="21" w:name="_Toc132194652"/>
      <w:r w:rsidRPr="00F53F4D">
        <w:rPr>
          <w:b/>
        </w:rPr>
        <w:t>Stockage</w:t>
      </w:r>
      <w:r w:rsidR="004C1CAF" w:rsidRPr="00F53F4D">
        <w:rPr>
          <w:b/>
        </w:rPr>
        <w:t xml:space="preserve"> :</w:t>
      </w:r>
      <w:bookmarkEnd w:id="20"/>
      <w:bookmarkEnd w:id="21"/>
    </w:p>
    <w:p w:rsidR="004C1CAF" w:rsidRDefault="004C1CAF" w:rsidP="00F53F4D"/>
    <w:p w:rsidR="004C1CAF" w:rsidRPr="004C1CAF" w:rsidRDefault="004C1CAF" w:rsidP="00F53F4D">
      <w:pPr>
        <w:rPr>
          <w:sz w:val="24"/>
          <w:szCs w:val="24"/>
        </w:rPr>
      </w:pPr>
      <w:r w:rsidRPr="004C1CAF">
        <w:rPr>
          <w:sz w:val="24"/>
          <w:szCs w:val="24"/>
        </w:rPr>
        <w:t xml:space="preserve">Représente l’espace alloué au logiciel sur le serveur de l’hébergeur du site. Selon la quantité de dossier/éléments/fichiers, cet espace devra être plus ou moins important et si une évolution du logiciel est prévue, il faudra prévoir un ajout d’espace supplémentaire ou de prévoir un espace plus grand que les besoins originels afin de suivre cette évolution. </w:t>
      </w:r>
    </w:p>
    <w:p w:rsidR="004C1CAF" w:rsidRDefault="004C1CAF" w:rsidP="00F53F4D">
      <w:pPr>
        <w:rPr>
          <w:sz w:val="24"/>
          <w:szCs w:val="24"/>
        </w:rPr>
      </w:pPr>
    </w:p>
    <w:p w:rsidR="002C270A" w:rsidRPr="004C1CAF" w:rsidRDefault="002C270A" w:rsidP="00F53F4D">
      <w:pPr>
        <w:rPr>
          <w:sz w:val="24"/>
          <w:szCs w:val="24"/>
        </w:rPr>
      </w:pPr>
    </w:p>
    <w:p w:rsidR="00924B41" w:rsidRPr="00B43B61" w:rsidRDefault="00924B41" w:rsidP="00B43B61">
      <w:pPr>
        <w:pStyle w:val="Style2"/>
      </w:pPr>
      <w:bookmarkStart w:id="22" w:name="_Toc132194653"/>
      <w:r w:rsidRPr="00B43B61">
        <w:lastRenderedPageBreak/>
        <w:t>Back-office</w:t>
      </w:r>
      <w:r w:rsidR="004C1CAF" w:rsidRPr="00B43B61">
        <w:t xml:space="preserve"> :</w:t>
      </w:r>
      <w:bookmarkEnd w:id="22"/>
    </w:p>
    <w:p w:rsidR="004C1CAF" w:rsidRPr="004A652A" w:rsidRDefault="004C1CAF" w:rsidP="00F53F4D"/>
    <w:p w:rsidR="004C1CAF" w:rsidRPr="004A652A" w:rsidRDefault="001E7761" w:rsidP="00F53F4D">
      <w:r w:rsidRPr="004A652A">
        <w:t xml:space="preserve">Le </w:t>
      </w:r>
      <w:r w:rsidRPr="004A652A">
        <w:rPr>
          <w:b/>
        </w:rPr>
        <w:t>back-office</w:t>
      </w:r>
      <w:r w:rsidRPr="004A652A">
        <w:t xml:space="preserve">, est constitué de l'ensemble des activités </w:t>
      </w:r>
      <w:r w:rsidRPr="004A652A">
        <w:rPr>
          <w:b/>
        </w:rPr>
        <w:t>d'administration</w:t>
      </w:r>
      <w:r w:rsidRPr="004A652A">
        <w:t xml:space="preserve">, de </w:t>
      </w:r>
      <w:r w:rsidRPr="004A652A">
        <w:rPr>
          <w:b/>
        </w:rPr>
        <w:t xml:space="preserve">contrôle </w:t>
      </w:r>
      <w:r w:rsidRPr="004A652A">
        <w:t xml:space="preserve">et de </w:t>
      </w:r>
      <w:r w:rsidRPr="004A652A">
        <w:rPr>
          <w:b/>
        </w:rPr>
        <w:t xml:space="preserve">supports </w:t>
      </w:r>
      <w:r w:rsidRPr="004A652A">
        <w:t xml:space="preserve">du logiciel. Cela comportera donc la </w:t>
      </w:r>
      <w:r w:rsidRPr="004A652A">
        <w:rPr>
          <w:b/>
        </w:rPr>
        <w:t>gestion</w:t>
      </w:r>
      <w:r w:rsidRPr="004A652A">
        <w:t>, l’</w:t>
      </w:r>
      <w:r w:rsidRPr="004A652A">
        <w:rPr>
          <w:b/>
        </w:rPr>
        <w:t>administration</w:t>
      </w:r>
      <w:r w:rsidRPr="004A652A">
        <w:t xml:space="preserve">, </w:t>
      </w:r>
      <w:r w:rsidRPr="004A652A">
        <w:rPr>
          <w:b/>
        </w:rPr>
        <w:t>surveillance</w:t>
      </w:r>
      <w:r w:rsidRPr="004A652A">
        <w:t xml:space="preserve"> et </w:t>
      </w:r>
      <w:r w:rsidRPr="004A652A">
        <w:rPr>
          <w:b/>
        </w:rPr>
        <w:t>maintenance</w:t>
      </w:r>
      <w:r w:rsidRPr="004A652A">
        <w:t xml:space="preserve"> de la base de donnée. </w:t>
      </w:r>
    </w:p>
    <w:p w:rsidR="004C1CAF" w:rsidRPr="001E7761" w:rsidRDefault="004C1CAF" w:rsidP="00F53F4D"/>
    <w:p w:rsidR="00924B41" w:rsidRDefault="00924B41" w:rsidP="00B43B61">
      <w:pPr>
        <w:pStyle w:val="Style2"/>
      </w:pPr>
      <w:bookmarkStart w:id="23" w:name="_Toc132194654"/>
      <w:r w:rsidRPr="004C1CAF">
        <w:t>Maintenance</w:t>
      </w:r>
      <w:r w:rsidR="004C1CAF" w:rsidRPr="004C1CAF">
        <w:t xml:space="preserve"> :</w:t>
      </w:r>
      <w:bookmarkEnd w:id="23"/>
    </w:p>
    <w:p w:rsidR="00643E64" w:rsidRPr="004A652A" w:rsidRDefault="00643E64" w:rsidP="00F53F4D"/>
    <w:p w:rsidR="00643E64" w:rsidRPr="004A652A" w:rsidRDefault="009868B6" w:rsidP="00F53F4D">
      <w:r w:rsidRPr="004A652A">
        <w:t xml:space="preserve">La maintenance logicielle est le processus qui consiste à </w:t>
      </w:r>
      <w:r w:rsidRPr="004A652A">
        <w:rPr>
          <w:b/>
        </w:rPr>
        <w:t>changer</w:t>
      </w:r>
      <w:r w:rsidRPr="004A652A">
        <w:t xml:space="preserve">, </w:t>
      </w:r>
      <w:r w:rsidRPr="004A652A">
        <w:rPr>
          <w:b/>
        </w:rPr>
        <w:t>modifier</w:t>
      </w:r>
      <w:r w:rsidRPr="004A652A">
        <w:t xml:space="preserve"> et</w:t>
      </w:r>
      <w:r w:rsidRPr="004A652A">
        <w:rPr>
          <w:b/>
        </w:rPr>
        <w:t xml:space="preserve"> mettre à jour</w:t>
      </w:r>
      <w:r w:rsidRPr="004A652A">
        <w:t xml:space="preserve"> les logiciels afin de répondre </w:t>
      </w:r>
      <w:r w:rsidRPr="004A652A">
        <w:rPr>
          <w:b/>
        </w:rPr>
        <w:t>aux besoins des clients</w:t>
      </w:r>
      <w:r w:rsidRPr="004A652A">
        <w:t>. Ainsi qu’à</w:t>
      </w:r>
      <w:r w:rsidRPr="004A652A">
        <w:rPr>
          <w:b/>
        </w:rPr>
        <w:t xml:space="preserve"> solutionner</w:t>
      </w:r>
      <w:r w:rsidRPr="004A652A">
        <w:t xml:space="preserve"> ou </w:t>
      </w:r>
      <w:r w:rsidRPr="004A652A">
        <w:rPr>
          <w:b/>
        </w:rPr>
        <w:t>améliorer</w:t>
      </w:r>
      <w:r w:rsidRPr="004A652A">
        <w:t xml:space="preserve"> les </w:t>
      </w:r>
      <w:r w:rsidRPr="004A652A">
        <w:rPr>
          <w:b/>
        </w:rPr>
        <w:t>bugs</w:t>
      </w:r>
      <w:r w:rsidRPr="004A652A">
        <w:t xml:space="preserve"> et autres </w:t>
      </w:r>
      <w:r w:rsidRPr="004A652A">
        <w:rPr>
          <w:b/>
        </w:rPr>
        <w:t>problèmes de fonctionnements</w:t>
      </w:r>
      <w:r w:rsidRPr="004A652A">
        <w:t xml:space="preserve"> du logiciel. </w:t>
      </w:r>
    </w:p>
    <w:p w:rsidR="009868B6" w:rsidRPr="00643E64" w:rsidRDefault="009868B6" w:rsidP="00F53F4D"/>
    <w:p w:rsidR="00924B41" w:rsidRDefault="00924B41" w:rsidP="00B43B61">
      <w:pPr>
        <w:pStyle w:val="Style2"/>
      </w:pPr>
      <w:bookmarkStart w:id="24" w:name="_Toc132194655"/>
      <w:r w:rsidRPr="004C1CAF">
        <w:t>Pop-up</w:t>
      </w:r>
      <w:r w:rsidR="004C1CAF" w:rsidRPr="004C1CAF">
        <w:t xml:space="preserve"> :</w:t>
      </w:r>
      <w:bookmarkEnd w:id="24"/>
    </w:p>
    <w:p w:rsidR="009868B6" w:rsidRPr="004A652A" w:rsidRDefault="009868B6" w:rsidP="00F53F4D"/>
    <w:p w:rsidR="009868B6" w:rsidRPr="004A652A" w:rsidRDefault="009868B6" w:rsidP="00F53F4D">
      <w:r w:rsidRPr="004A652A">
        <w:t xml:space="preserve">Il s’agit d’une </w:t>
      </w:r>
      <w:r w:rsidRPr="004A652A">
        <w:rPr>
          <w:b/>
        </w:rPr>
        <w:t>fenêtre</w:t>
      </w:r>
      <w:r w:rsidRPr="004A652A">
        <w:t xml:space="preserve"> qui va venir s’afficher sur une partie de l’écran (tel que les fenêtre avec un tchat-bot sur certains sites). Cette fenêtre permet de ne pas quitter la page actuelle tout en validant une action jugée « secondaire ». </w:t>
      </w:r>
    </w:p>
    <w:p w:rsidR="009868B6" w:rsidRPr="009868B6" w:rsidRDefault="009868B6" w:rsidP="00F53F4D"/>
    <w:p w:rsidR="00924B41" w:rsidRDefault="004C1CAF" w:rsidP="00B43B61">
      <w:pPr>
        <w:pStyle w:val="Style2"/>
      </w:pPr>
      <w:bookmarkStart w:id="25" w:name="_Toc132194656"/>
      <w:proofErr w:type="spellStart"/>
      <w:r w:rsidRPr="004C1CAF">
        <w:t>C</w:t>
      </w:r>
      <w:r w:rsidR="00924B41" w:rsidRPr="004C1CAF">
        <w:t>aptcha</w:t>
      </w:r>
      <w:proofErr w:type="spellEnd"/>
      <w:r w:rsidRPr="004C1CAF">
        <w:t xml:space="preserve"> :</w:t>
      </w:r>
      <w:bookmarkEnd w:id="25"/>
    </w:p>
    <w:p w:rsidR="009868B6" w:rsidRPr="00F53F4D" w:rsidRDefault="009868B6" w:rsidP="00F53F4D">
      <w:pPr>
        <w:rPr>
          <w:sz w:val="24"/>
        </w:rPr>
      </w:pPr>
    </w:p>
    <w:p w:rsidR="009868B6" w:rsidRPr="00F53F4D" w:rsidRDefault="00AF0457" w:rsidP="00F53F4D">
      <w:pPr>
        <w:rPr>
          <w:sz w:val="24"/>
        </w:rPr>
      </w:pPr>
      <w:r w:rsidRPr="00F53F4D">
        <w:rPr>
          <w:sz w:val="24"/>
        </w:rPr>
        <w:t xml:space="preserve">Le </w:t>
      </w:r>
      <w:r w:rsidRPr="00F53F4D">
        <w:rPr>
          <w:b/>
          <w:sz w:val="24"/>
        </w:rPr>
        <w:t>CAPTCHA</w:t>
      </w:r>
      <w:r w:rsidRPr="00F53F4D">
        <w:rPr>
          <w:sz w:val="24"/>
        </w:rPr>
        <w:t xml:space="preserve"> est une famille de </w:t>
      </w:r>
      <w:r w:rsidRPr="00F53F4D">
        <w:rPr>
          <w:b/>
          <w:sz w:val="24"/>
        </w:rPr>
        <w:t>tests de Turing</w:t>
      </w:r>
      <w:r w:rsidRPr="00F53F4D">
        <w:rPr>
          <w:sz w:val="24"/>
        </w:rPr>
        <w:t xml:space="preserve"> permettant de </w:t>
      </w:r>
      <w:r w:rsidRPr="00F53F4D">
        <w:rPr>
          <w:b/>
          <w:sz w:val="24"/>
        </w:rPr>
        <w:t>différencier</w:t>
      </w:r>
      <w:r w:rsidRPr="00F53F4D">
        <w:rPr>
          <w:sz w:val="24"/>
        </w:rPr>
        <w:t xml:space="preserve"> de manière automatisée un </w:t>
      </w:r>
      <w:r w:rsidRPr="00F53F4D">
        <w:rPr>
          <w:b/>
          <w:sz w:val="24"/>
        </w:rPr>
        <w:t>utilisateur humain d'un ordinateur</w:t>
      </w:r>
      <w:r w:rsidRPr="00F53F4D">
        <w:rPr>
          <w:sz w:val="24"/>
        </w:rPr>
        <w:t>. Ce test de défi-réponse est utilisé en informatique pour vérifier que l'utilisateur n'est pas un robot.</w:t>
      </w:r>
    </w:p>
    <w:p w:rsidR="00924B41" w:rsidRDefault="00924B41" w:rsidP="00F53F4D"/>
    <w:p w:rsidR="00AF0457" w:rsidRPr="004C1CAF" w:rsidRDefault="00AF0457" w:rsidP="00AF0457">
      <w:pPr>
        <w:spacing w:after="160"/>
      </w:pPr>
      <w:r>
        <w:br w:type="page"/>
      </w:r>
    </w:p>
    <w:p w:rsidR="00924B41" w:rsidRPr="00F53F4D" w:rsidRDefault="00924B41" w:rsidP="00764E72">
      <w:pPr>
        <w:pStyle w:val="Style1"/>
        <w:spacing w:line="240" w:lineRule="auto"/>
        <w:rPr>
          <w:b/>
        </w:rPr>
      </w:pPr>
      <w:bookmarkStart w:id="26" w:name="_Toc132193496"/>
      <w:bookmarkStart w:id="27" w:name="_Toc132194657"/>
      <w:r w:rsidRPr="00F53F4D">
        <w:rPr>
          <w:b/>
        </w:rPr>
        <w:lastRenderedPageBreak/>
        <w:t>Partie jeu :</w:t>
      </w:r>
      <w:bookmarkEnd w:id="26"/>
      <w:bookmarkEnd w:id="27"/>
      <w:r w:rsidRPr="00F53F4D">
        <w:rPr>
          <w:b/>
        </w:rPr>
        <w:t xml:space="preserve"> </w:t>
      </w:r>
    </w:p>
    <w:p w:rsidR="00AF0457" w:rsidRPr="00F53F4D" w:rsidRDefault="00AF0457" w:rsidP="00F53F4D">
      <w:pPr>
        <w:rPr>
          <w:sz w:val="24"/>
        </w:rPr>
      </w:pPr>
    </w:p>
    <w:p w:rsidR="00AF0457" w:rsidRPr="00F53F4D" w:rsidRDefault="00AF0457" w:rsidP="00F53F4D">
      <w:pPr>
        <w:rPr>
          <w:sz w:val="24"/>
        </w:rPr>
      </w:pPr>
      <w:r w:rsidRPr="00F53F4D">
        <w:rPr>
          <w:sz w:val="24"/>
        </w:rPr>
        <w:t>Ici il s’agira de tous les éléments composant les interfaces (donc Front-End) avec lesquels l</w:t>
      </w:r>
      <w:r w:rsidR="00911242" w:rsidRPr="00F53F4D">
        <w:rPr>
          <w:sz w:val="24"/>
        </w:rPr>
        <w:t>’</w:t>
      </w:r>
      <w:r w:rsidR="00911242" w:rsidRPr="00F53F4D">
        <w:rPr>
          <w:b/>
          <w:sz w:val="24"/>
        </w:rPr>
        <w:t>utilisateur</w:t>
      </w:r>
      <w:r w:rsidRPr="00F53F4D">
        <w:rPr>
          <w:b/>
          <w:sz w:val="24"/>
        </w:rPr>
        <w:t xml:space="preserve"> </w:t>
      </w:r>
      <w:r w:rsidRPr="00F53F4D">
        <w:rPr>
          <w:sz w:val="24"/>
        </w:rPr>
        <w:t xml:space="preserve">va </w:t>
      </w:r>
      <w:r w:rsidRPr="00F53F4D">
        <w:rPr>
          <w:b/>
          <w:sz w:val="24"/>
        </w:rPr>
        <w:t>interagir</w:t>
      </w:r>
      <w:r w:rsidRPr="00F53F4D">
        <w:rPr>
          <w:sz w:val="24"/>
        </w:rPr>
        <w:t xml:space="preserve">. </w:t>
      </w:r>
    </w:p>
    <w:p w:rsidR="00AF0457" w:rsidRPr="00AF0457" w:rsidRDefault="00AF0457" w:rsidP="00F53F4D"/>
    <w:p w:rsidR="00924B41" w:rsidRPr="00B43B61" w:rsidRDefault="00924B41" w:rsidP="00B43B61">
      <w:pPr>
        <w:pStyle w:val="Style2"/>
        <w:numPr>
          <w:ilvl w:val="0"/>
          <w:numId w:val="12"/>
        </w:numPr>
      </w:pPr>
      <w:bookmarkStart w:id="28" w:name="_Toc132194658"/>
      <w:r w:rsidRPr="00B43B61">
        <w:t>User</w:t>
      </w:r>
      <w:r w:rsidR="00AF0457" w:rsidRPr="00B43B61">
        <w:t xml:space="preserve"> :</w:t>
      </w:r>
      <w:bookmarkEnd w:id="28"/>
    </w:p>
    <w:p w:rsidR="00AF0457" w:rsidRPr="00F53F4D" w:rsidRDefault="00AF0457" w:rsidP="00F53F4D">
      <w:pPr>
        <w:rPr>
          <w:sz w:val="24"/>
        </w:rPr>
      </w:pPr>
    </w:p>
    <w:p w:rsidR="00AF0457" w:rsidRPr="00F53F4D" w:rsidRDefault="00911242" w:rsidP="00F53F4D">
      <w:pPr>
        <w:rPr>
          <w:sz w:val="24"/>
        </w:rPr>
      </w:pPr>
      <w:r w:rsidRPr="00F53F4D">
        <w:rPr>
          <w:sz w:val="24"/>
        </w:rPr>
        <w:t xml:space="preserve">Un </w:t>
      </w:r>
      <w:r w:rsidRPr="00F53F4D">
        <w:rPr>
          <w:b/>
          <w:sz w:val="24"/>
        </w:rPr>
        <w:t>user</w:t>
      </w:r>
      <w:r w:rsidRPr="00F53F4D">
        <w:rPr>
          <w:sz w:val="24"/>
        </w:rPr>
        <w:t xml:space="preserve"> est un </w:t>
      </w:r>
      <w:r w:rsidRPr="00F53F4D">
        <w:rPr>
          <w:b/>
          <w:sz w:val="24"/>
        </w:rPr>
        <w:t>utilisateur</w:t>
      </w:r>
      <w:r w:rsidRPr="00F53F4D">
        <w:rPr>
          <w:sz w:val="24"/>
        </w:rPr>
        <w:t xml:space="preserve"> au sens large du terme. C’est toute </w:t>
      </w:r>
      <w:r w:rsidRPr="00F53F4D">
        <w:rPr>
          <w:b/>
          <w:sz w:val="24"/>
        </w:rPr>
        <w:t>entité</w:t>
      </w:r>
      <w:r w:rsidRPr="00F53F4D">
        <w:rPr>
          <w:sz w:val="24"/>
        </w:rPr>
        <w:t xml:space="preserve"> </w:t>
      </w:r>
      <w:r w:rsidRPr="00F53F4D">
        <w:rPr>
          <w:b/>
          <w:sz w:val="24"/>
        </w:rPr>
        <w:t>virtuelle</w:t>
      </w:r>
      <w:r w:rsidRPr="00F53F4D">
        <w:rPr>
          <w:sz w:val="24"/>
        </w:rPr>
        <w:t xml:space="preserve"> ayant un </w:t>
      </w:r>
      <w:r w:rsidRPr="00F53F4D">
        <w:rPr>
          <w:b/>
          <w:sz w:val="24"/>
        </w:rPr>
        <w:t>compte</w:t>
      </w:r>
      <w:r w:rsidRPr="00F53F4D">
        <w:rPr>
          <w:sz w:val="24"/>
        </w:rPr>
        <w:t xml:space="preserve"> sur le logiciel/site et qui sera identifié comme une </w:t>
      </w:r>
      <w:r w:rsidRPr="00F53F4D">
        <w:rPr>
          <w:b/>
          <w:sz w:val="24"/>
        </w:rPr>
        <w:t>personne unique</w:t>
      </w:r>
      <w:r w:rsidRPr="00F53F4D">
        <w:rPr>
          <w:sz w:val="24"/>
        </w:rPr>
        <w:t xml:space="preserve">. </w:t>
      </w:r>
    </w:p>
    <w:p w:rsidR="00AF0457" w:rsidRPr="00911242" w:rsidRDefault="00AF0457" w:rsidP="00F53F4D"/>
    <w:p w:rsidR="00924B41" w:rsidRPr="00B43B61" w:rsidRDefault="00924B41" w:rsidP="00B43B61">
      <w:pPr>
        <w:pStyle w:val="Style2"/>
      </w:pPr>
      <w:bookmarkStart w:id="29" w:name="_Toc132194659"/>
      <w:r w:rsidRPr="00B43B61">
        <w:t>Login</w:t>
      </w:r>
      <w:r w:rsidR="00AF0457" w:rsidRPr="00B43B61">
        <w:t xml:space="preserve"> :</w:t>
      </w:r>
      <w:bookmarkEnd w:id="29"/>
    </w:p>
    <w:p w:rsidR="00AF0457" w:rsidRPr="00F53F4D" w:rsidRDefault="00AF0457" w:rsidP="00F53F4D">
      <w:pPr>
        <w:rPr>
          <w:sz w:val="24"/>
        </w:rPr>
      </w:pPr>
    </w:p>
    <w:p w:rsidR="00AF0457" w:rsidRPr="00F53F4D" w:rsidRDefault="004A652A" w:rsidP="00F53F4D">
      <w:pPr>
        <w:rPr>
          <w:sz w:val="24"/>
        </w:rPr>
      </w:pPr>
      <w:r w:rsidRPr="00F53F4D">
        <w:rPr>
          <w:sz w:val="24"/>
        </w:rPr>
        <w:t>Le</w:t>
      </w:r>
      <w:r w:rsidRPr="00F53F4D">
        <w:rPr>
          <w:b/>
          <w:sz w:val="24"/>
        </w:rPr>
        <w:t xml:space="preserve"> login</w:t>
      </w:r>
      <w:r w:rsidRPr="00F53F4D">
        <w:rPr>
          <w:sz w:val="24"/>
        </w:rPr>
        <w:t xml:space="preserve"> signifie se </w:t>
      </w:r>
      <w:r w:rsidRPr="00F53F4D">
        <w:rPr>
          <w:b/>
          <w:sz w:val="24"/>
        </w:rPr>
        <w:t>connecter/connexion</w:t>
      </w:r>
      <w:r w:rsidRPr="00F53F4D">
        <w:rPr>
          <w:sz w:val="24"/>
        </w:rPr>
        <w:t>, c’est l’action permettant au user d’</w:t>
      </w:r>
      <w:r w:rsidRPr="00F53F4D">
        <w:rPr>
          <w:b/>
          <w:sz w:val="24"/>
        </w:rPr>
        <w:t>accéder</w:t>
      </w:r>
      <w:r w:rsidRPr="00F53F4D">
        <w:rPr>
          <w:sz w:val="24"/>
        </w:rPr>
        <w:t xml:space="preserve"> à son profil et à sa version personnalité du </w:t>
      </w:r>
      <w:r w:rsidRPr="00F53F4D">
        <w:rPr>
          <w:b/>
          <w:sz w:val="24"/>
        </w:rPr>
        <w:t>logiciel/site</w:t>
      </w:r>
      <w:r w:rsidRPr="00F53F4D">
        <w:rPr>
          <w:sz w:val="24"/>
        </w:rPr>
        <w:t>.</w:t>
      </w:r>
    </w:p>
    <w:p w:rsidR="00AF0457" w:rsidRPr="00F53F4D" w:rsidRDefault="00AF0457" w:rsidP="00F53F4D">
      <w:pPr>
        <w:rPr>
          <w:sz w:val="24"/>
        </w:rPr>
      </w:pPr>
    </w:p>
    <w:p w:rsidR="00924B41" w:rsidRPr="00B43B61" w:rsidRDefault="00924B41" w:rsidP="00B43B61">
      <w:pPr>
        <w:pStyle w:val="Style2"/>
      </w:pPr>
      <w:bookmarkStart w:id="30" w:name="_Toc132194660"/>
      <w:proofErr w:type="spellStart"/>
      <w:r w:rsidRPr="00B43B61">
        <w:t>Password</w:t>
      </w:r>
      <w:proofErr w:type="spellEnd"/>
      <w:r w:rsidR="00AF0457" w:rsidRPr="00B43B61">
        <w:t xml:space="preserve"> :</w:t>
      </w:r>
      <w:bookmarkEnd w:id="30"/>
    </w:p>
    <w:p w:rsidR="00AF0457" w:rsidRPr="00F53F4D" w:rsidRDefault="00AF0457" w:rsidP="00F53F4D">
      <w:pPr>
        <w:rPr>
          <w:sz w:val="24"/>
        </w:rPr>
      </w:pPr>
    </w:p>
    <w:p w:rsidR="00AF0457" w:rsidRPr="00F53F4D" w:rsidRDefault="004A652A" w:rsidP="00F53F4D">
      <w:pPr>
        <w:rPr>
          <w:sz w:val="24"/>
        </w:rPr>
      </w:pPr>
      <w:proofErr w:type="spellStart"/>
      <w:r w:rsidRPr="00F53F4D">
        <w:rPr>
          <w:b/>
          <w:sz w:val="24"/>
        </w:rPr>
        <w:t>Password</w:t>
      </w:r>
      <w:proofErr w:type="spellEnd"/>
      <w:r w:rsidRPr="00F53F4D">
        <w:rPr>
          <w:sz w:val="24"/>
        </w:rPr>
        <w:t xml:space="preserve"> signifie « </w:t>
      </w:r>
      <w:r w:rsidRPr="00F53F4D">
        <w:rPr>
          <w:b/>
          <w:sz w:val="24"/>
        </w:rPr>
        <w:t>Mot de Passe </w:t>
      </w:r>
      <w:r w:rsidRPr="00F53F4D">
        <w:rPr>
          <w:sz w:val="24"/>
        </w:rPr>
        <w:t xml:space="preserve">» et correspond donc à </w:t>
      </w:r>
      <w:r w:rsidRPr="00F53F4D">
        <w:rPr>
          <w:b/>
          <w:sz w:val="24"/>
        </w:rPr>
        <w:t>la clef de connexion unique et secrète</w:t>
      </w:r>
      <w:r w:rsidRPr="00F53F4D">
        <w:rPr>
          <w:sz w:val="24"/>
        </w:rPr>
        <w:t xml:space="preserve"> définie par l’user et qui n’appartient qu’à lui. </w:t>
      </w:r>
    </w:p>
    <w:p w:rsidR="00AF0457" w:rsidRPr="00911242" w:rsidRDefault="00AF0457" w:rsidP="00911242">
      <w:pPr>
        <w:pStyle w:val="Style20"/>
        <w:spacing w:line="240" w:lineRule="auto"/>
        <w:ind w:left="0" w:firstLine="0"/>
        <w:rPr>
          <w:sz w:val="24"/>
        </w:rPr>
      </w:pPr>
    </w:p>
    <w:p w:rsidR="00AF0457" w:rsidRPr="00B43B61" w:rsidRDefault="00AF0457" w:rsidP="00B43B61">
      <w:pPr>
        <w:pStyle w:val="Style2"/>
      </w:pPr>
      <w:bookmarkStart w:id="31" w:name="_Toc132194661"/>
      <w:r w:rsidRPr="00B43B61">
        <w:t>R</w:t>
      </w:r>
      <w:r w:rsidR="00924B41" w:rsidRPr="00B43B61">
        <w:t>ôles</w:t>
      </w:r>
      <w:r w:rsidRPr="00B43B61">
        <w:t xml:space="preserve"> :</w:t>
      </w:r>
      <w:bookmarkEnd w:id="31"/>
    </w:p>
    <w:p w:rsidR="00AF0457" w:rsidRPr="00F53F4D" w:rsidRDefault="00AF0457" w:rsidP="00F53F4D">
      <w:pPr>
        <w:rPr>
          <w:sz w:val="24"/>
        </w:rPr>
      </w:pPr>
    </w:p>
    <w:p w:rsidR="004A652A" w:rsidRPr="00F53F4D" w:rsidRDefault="004A652A" w:rsidP="00F53F4D">
      <w:pPr>
        <w:rPr>
          <w:sz w:val="24"/>
        </w:rPr>
      </w:pPr>
      <w:r w:rsidRPr="00F53F4D">
        <w:rPr>
          <w:sz w:val="24"/>
        </w:rPr>
        <w:t xml:space="preserve">L’attribution d’un </w:t>
      </w:r>
      <w:r w:rsidRPr="00B43B61">
        <w:rPr>
          <w:b/>
          <w:sz w:val="24"/>
        </w:rPr>
        <w:t>rôle</w:t>
      </w:r>
      <w:r w:rsidRPr="00F53F4D">
        <w:rPr>
          <w:sz w:val="24"/>
        </w:rPr>
        <w:t xml:space="preserve"> se fera par l’ajout d’un </w:t>
      </w:r>
      <w:r w:rsidRPr="00B43B61">
        <w:rPr>
          <w:b/>
          <w:sz w:val="24"/>
        </w:rPr>
        <w:t>titre au user</w:t>
      </w:r>
      <w:r w:rsidRPr="00F53F4D">
        <w:rPr>
          <w:sz w:val="24"/>
        </w:rPr>
        <w:t xml:space="preserve">. Ce titre permettra de lui </w:t>
      </w:r>
      <w:r w:rsidRPr="00B43B61">
        <w:rPr>
          <w:b/>
          <w:sz w:val="24"/>
        </w:rPr>
        <w:t>appliquer des droits</w:t>
      </w:r>
      <w:r w:rsidRPr="00F53F4D">
        <w:rPr>
          <w:sz w:val="24"/>
        </w:rPr>
        <w:t xml:space="preserve">, </w:t>
      </w:r>
      <w:r w:rsidRPr="00B43B61">
        <w:rPr>
          <w:b/>
          <w:sz w:val="24"/>
        </w:rPr>
        <w:t>prérogatives</w:t>
      </w:r>
      <w:r w:rsidRPr="00F53F4D">
        <w:rPr>
          <w:sz w:val="24"/>
        </w:rPr>
        <w:t xml:space="preserve"> et </w:t>
      </w:r>
      <w:r w:rsidRPr="00B43B61">
        <w:rPr>
          <w:b/>
          <w:sz w:val="24"/>
        </w:rPr>
        <w:t>limitations</w:t>
      </w:r>
      <w:r w:rsidRPr="00F53F4D">
        <w:rPr>
          <w:sz w:val="24"/>
        </w:rPr>
        <w:t xml:space="preserve"> qui seront </w:t>
      </w:r>
      <w:r w:rsidRPr="00B43B61">
        <w:rPr>
          <w:b/>
          <w:sz w:val="24"/>
        </w:rPr>
        <w:t>propres au groupe</w:t>
      </w:r>
      <w:r w:rsidRPr="00F53F4D">
        <w:rPr>
          <w:sz w:val="24"/>
        </w:rPr>
        <w:t xml:space="preserve">. Ces rôles </w:t>
      </w:r>
      <w:r w:rsidRPr="00B43B61">
        <w:rPr>
          <w:b/>
          <w:sz w:val="24"/>
        </w:rPr>
        <w:t>constituent la hiérarchisation</w:t>
      </w:r>
      <w:r w:rsidRPr="00F53F4D">
        <w:rPr>
          <w:sz w:val="24"/>
        </w:rPr>
        <w:t xml:space="preserve"> </w:t>
      </w:r>
    </w:p>
    <w:p w:rsidR="004A652A" w:rsidRPr="00F53F4D" w:rsidRDefault="004A652A" w:rsidP="00F53F4D">
      <w:pPr>
        <w:rPr>
          <w:sz w:val="24"/>
        </w:rPr>
      </w:pPr>
    </w:p>
    <w:p w:rsidR="004A652A" w:rsidRPr="00B43B61" w:rsidRDefault="004A652A" w:rsidP="00F53F4D">
      <w:pPr>
        <w:rPr>
          <w:b/>
          <w:sz w:val="24"/>
        </w:rPr>
      </w:pPr>
      <w:r w:rsidRPr="00B43B61">
        <w:rPr>
          <w:b/>
          <w:sz w:val="24"/>
        </w:rPr>
        <w:t xml:space="preserve">Les différents rôles sont les suivants : </w:t>
      </w:r>
    </w:p>
    <w:p w:rsidR="00AF0457" w:rsidRPr="00911242" w:rsidRDefault="00AF0457" w:rsidP="00911242">
      <w:pPr>
        <w:pStyle w:val="Style20"/>
        <w:spacing w:line="240" w:lineRule="auto"/>
        <w:ind w:left="0" w:firstLine="0"/>
        <w:rPr>
          <w:sz w:val="24"/>
        </w:rPr>
      </w:pPr>
    </w:p>
    <w:p w:rsidR="00924B41" w:rsidRPr="00F53F4D" w:rsidRDefault="00924B41" w:rsidP="004A652A">
      <w:pPr>
        <w:pStyle w:val="Style3"/>
        <w:numPr>
          <w:ilvl w:val="0"/>
          <w:numId w:val="7"/>
        </w:numPr>
        <w:rPr>
          <w:b/>
        </w:rPr>
      </w:pPr>
      <w:bookmarkStart w:id="32" w:name="_Toc132193497"/>
      <w:bookmarkStart w:id="33" w:name="_Toc132194662"/>
      <w:proofErr w:type="spellStart"/>
      <w:r w:rsidRPr="00F53F4D">
        <w:rPr>
          <w:b/>
        </w:rPr>
        <w:t>Caster</w:t>
      </w:r>
      <w:proofErr w:type="spellEnd"/>
      <w:r w:rsidR="00AF0457" w:rsidRPr="00F53F4D">
        <w:rPr>
          <w:b/>
        </w:rPr>
        <w:t xml:space="preserve"> :</w:t>
      </w:r>
      <w:bookmarkEnd w:id="32"/>
      <w:bookmarkEnd w:id="33"/>
    </w:p>
    <w:p w:rsidR="00AF0457" w:rsidRPr="00F53F4D" w:rsidRDefault="00AF0457" w:rsidP="00F53F4D">
      <w:pPr>
        <w:rPr>
          <w:sz w:val="24"/>
        </w:rPr>
      </w:pPr>
    </w:p>
    <w:p w:rsidR="00AF0457" w:rsidRDefault="004A652A" w:rsidP="00F53F4D">
      <w:pPr>
        <w:rPr>
          <w:sz w:val="24"/>
        </w:rPr>
      </w:pPr>
      <w:r w:rsidRPr="00F53F4D">
        <w:rPr>
          <w:sz w:val="24"/>
        </w:rPr>
        <w:t xml:space="preserve">Le </w:t>
      </w:r>
      <w:proofErr w:type="spellStart"/>
      <w:r w:rsidRPr="00B43B61">
        <w:rPr>
          <w:b/>
          <w:sz w:val="24"/>
        </w:rPr>
        <w:t>caster</w:t>
      </w:r>
      <w:proofErr w:type="spellEnd"/>
      <w:r w:rsidRPr="00F53F4D">
        <w:rPr>
          <w:sz w:val="24"/>
        </w:rPr>
        <w:t xml:space="preserve"> sera un utilisateur qui pourra </w:t>
      </w:r>
      <w:r w:rsidRPr="00B43B61">
        <w:rPr>
          <w:b/>
          <w:sz w:val="24"/>
        </w:rPr>
        <w:t>diffuser</w:t>
      </w:r>
      <w:r w:rsidRPr="00F53F4D">
        <w:rPr>
          <w:sz w:val="24"/>
        </w:rPr>
        <w:t xml:space="preserve"> les contenues de </w:t>
      </w:r>
      <w:r w:rsidRPr="00B43B61">
        <w:rPr>
          <w:b/>
          <w:sz w:val="24"/>
        </w:rPr>
        <w:t>parties en live</w:t>
      </w:r>
      <w:r w:rsidRPr="00F53F4D">
        <w:rPr>
          <w:sz w:val="24"/>
        </w:rPr>
        <w:t xml:space="preserve">, ce live sera </w:t>
      </w:r>
      <w:r w:rsidRPr="00B43B61">
        <w:rPr>
          <w:b/>
          <w:sz w:val="24"/>
        </w:rPr>
        <w:t>accessible à des spectateurs</w:t>
      </w:r>
      <w:r w:rsidRPr="00F53F4D">
        <w:rPr>
          <w:sz w:val="24"/>
        </w:rPr>
        <w:t xml:space="preserve"> pour suivre la partie en cour. </w:t>
      </w:r>
      <w:r w:rsidR="00685030" w:rsidRPr="00F53F4D">
        <w:rPr>
          <w:sz w:val="24"/>
        </w:rPr>
        <w:t xml:space="preserve">Il n’aura </w:t>
      </w:r>
      <w:r w:rsidR="00685030" w:rsidRPr="00B43B61">
        <w:rPr>
          <w:b/>
          <w:sz w:val="24"/>
        </w:rPr>
        <w:t>aucun pouvoir d’action sur la partie en cours</w:t>
      </w:r>
      <w:r w:rsidR="00685030" w:rsidRPr="00F53F4D">
        <w:rPr>
          <w:sz w:val="24"/>
        </w:rPr>
        <w:t xml:space="preserve">, simplement diffuser le dérouler de la partie, les cartes en mains des joueurs, les données présentent sur le plateau. </w:t>
      </w:r>
    </w:p>
    <w:p w:rsidR="00B43B61" w:rsidRPr="00F53F4D" w:rsidRDefault="00B43B61" w:rsidP="00F53F4D">
      <w:pPr>
        <w:rPr>
          <w:sz w:val="24"/>
        </w:rPr>
      </w:pPr>
      <w:r>
        <w:rPr>
          <w:sz w:val="24"/>
        </w:rPr>
        <w:t xml:space="preserve">Ce </w:t>
      </w:r>
      <w:r w:rsidRPr="00B43B61">
        <w:rPr>
          <w:b/>
          <w:sz w:val="24"/>
        </w:rPr>
        <w:t>live</w:t>
      </w:r>
      <w:r>
        <w:rPr>
          <w:sz w:val="24"/>
        </w:rPr>
        <w:t xml:space="preserve"> ne sera pas en temps réel et possèdera un léger </w:t>
      </w:r>
      <w:r w:rsidRPr="00B43B61">
        <w:rPr>
          <w:b/>
          <w:sz w:val="24"/>
        </w:rPr>
        <w:t>décalage</w:t>
      </w:r>
      <w:r>
        <w:rPr>
          <w:b/>
          <w:sz w:val="24"/>
        </w:rPr>
        <w:t xml:space="preserve"> de temps</w:t>
      </w:r>
      <w:r>
        <w:rPr>
          <w:sz w:val="24"/>
        </w:rPr>
        <w:t xml:space="preserve"> par rapport au jeu.</w:t>
      </w:r>
    </w:p>
    <w:p w:rsidR="00AF0457" w:rsidRPr="00F53F4D" w:rsidRDefault="00AF0457" w:rsidP="00F53F4D">
      <w:pPr>
        <w:rPr>
          <w:b/>
          <w:sz w:val="24"/>
        </w:rPr>
      </w:pPr>
    </w:p>
    <w:p w:rsidR="00924B41" w:rsidRPr="00F53F4D" w:rsidRDefault="00924B41" w:rsidP="004A652A">
      <w:pPr>
        <w:pStyle w:val="Style3"/>
        <w:numPr>
          <w:ilvl w:val="0"/>
          <w:numId w:val="7"/>
        </w:numPr>
        <w:rPr>
          <w:b/>
        </w:rPr>
      </w:pPr>
      <w:bookmarkStart w:id="34" w:name="_Toc132193498"/>
      <w:bookmarkStart w:id="35" w:name="_Toc132194663"/>
      <w:r w:rsidRPr="00F53F4D">
        <w:rPr>
          <w:b/>
        </w:rPr>
        <w:t>Administrateur</w:t>
      </w:r>
      <w:r w:rsidR="00AF0457" w:rsidRPr="00F53F4D">
        <w:rPr>
          <w:b/>
        </w:rPr>
        <w:t xml:space="preserve"> :</w:t>
      </w:r>
      <w:bookmarkEnd w:id="34"/>
      <w:bookmarkEnd w:id="35"/>
    </w:p>
    <w:p w:rsidR="00AF0457" w:rsidRPr="00F53F4D" w:rsidRDefault="00AF0457" w:rsidP="00F53F4D">
      <w:pPr>
        <w:rPr>
          <w:sz w:val="24"/>
        </w:rPr>
      </w:pPr>
    </w:p>
    <w:p w:rsidR="00AF0457" w:rsidRPr="00F53F4D" w:rsidRDefault="00685030" w:rsidP="00F53F4D">
      <w:pPr>
        <w:rPr>
          <w:sz w:val="24"/>
        </w:rPr>
      </w:pPr>
      <w:r w:rsidRPr="00F53F4D">
        <w:rPr>
          <w:sz w:val="24"/>
        </w:rPr>
        <w:t xml:space="preserve">L’administrateur possède </w:t>
      </w:r>
      <w:r w:rsidRPr="00B43B61">
        <w:rPr>
          <w:b/>
          <w:sz w:val="24"/>
        </w:rPr>
        <w:t>tout pouvoir sur les données, utilisateurs et éléments du jeu</w:t>
      </w:r>
      <w:r w:rsidRPr="00F53F4D">
        <w:rPr>
          <w:sz w:val="24"/>
        </w:rPr>
        <w:t xml:space="preserve">. </w:t>
      </w:r>
    </w:p>
    <w:p w:rsidR="00AF0457" w:rsidRDefault="00AF0457" w:rsidP="00F53F4D">
      <w:pPr>
        <w:rPr>
          <w:b/>
          <w:sz w:val="24"/>
        </w:rPr>
      </w:pPr>
    </w:p>
    <w:p w:rsidR="002C270A" w:rsidRDefault="002C270A" w:rsidP="00F53F4D">
      <w:pPr>
        <w:rPr>
          <w:b/>
          <w:sz w:val="24"/>
        </w:rPr>
      </w:pPr>
    </w:p>
    <w:p w:rsidR="002C270A" w:rsidRPr="00F53F4D" w:rsidRDefault="002C270A" w:rsidP="00F53F4D">
      <w:pPr>
        <w:rPr>
          <w:b/>
          <w:sz w:val="24"/>
        </w:rPr>
      </w:pPr>
    </w:p>
    <w:p w:rsidR="00924B41" w:rsidRPr="00F53F4D" w:rsidRDefault="00924B41" w:rsidP="004A652A">
      <w:pPr>
        <w:pStyle w:val="Style3"/>
        <w:numPr>
          <w:ilvl w:val="0"/>
          <w:numId w:val="7"/>
        </w:numPr>
        <w:rPr>
          <w:b/>
        </w:rPr>
      </w:pPr>
      <w:bookmarkStart w:id="36" w:name="_Toc132193499"/>
      <w:bookmarkStart w:id="37" w:name="_Toc132194664"/>
      <w:r w:rsidRPr="00F53F4D">
        <w:rPr>
          <w:b/>
        </w:rPr>
        <w:lastRenderedPageBreak/>
        <w:t>Modérateur</w:t>
      </w:r>
      <w:r w:rsidR="00AF0457" w:rsidRPr="00F53F4D">
        <w:rPr>
          <w:b/>
        </w:rPr>
        <w:t xml:space="preserve"> :</w:t>
      </w:r>
      <w:bookmarkEnd w:id="36"/>
      <w:bookmarkEnd w:id="37"/>
    </w:p>
    <w:p w:rsidR="00AF0457" w:rsidRPr="00F53F4D" w:rsidRDefault="00AF0457" w:rsidP="00F53F4D">
      <w:pPr>
        <w:rPr>
          <w:sz w:val="24"/>
        </w:rPr>
      </w:pPr>
    </w:p>
    <w:p w:rsidR="00685030" w:rsidRPr="00F53F4D" w:rsidRDefault="00685030" w:rsidP="00F53F4D">
      <w:pPr>
        <w:rPr>
          <w:sz w:val="24"/>
        </w:rPr>
      </w:pPr>
      <w:r w:rsidRPr="00F53F4D">
        <w:rPr>
          <w:sz w:val="24"/>
        </w:rPr>
        <w:t>Le modérateur possède un rôle d’administrateur dans le sens de g</w:t>
      </w:r>
      <w:r w:rsidRPr="00B43B61">
        <w:rPr>
          <w:b/>
          <w:sz w:val="24"/>
        </w:rPr>
        <w:t>estion de flux et d’interactions entre les joueurs</w:t>
      </w:r>
      <w:r w:rsidRPr="00F53F4D">
        <w:rPr>
          <w:sz w:val="24"/>
        </w:rPr>
        <w:t>, pour ce faire il disposera de plusieurs pouvoirs à savoir l’émission de:</w:t>
      </w:r>
    </w:p>
    <w:p w:rsidR="00685030" w:rsidRPr="00F53F4D" w:rsidRDefault="00685030" w:rsidP="00F53F4D">
      <w:pPr>
        <w:pStyle w:val="Paragraphedeliste"/>
        <w:numPr>
          <w:ilvl w:val="0"/>
          <w:numId w:val="10"/>
        </w:numPr>
        <w:rPr>
          <w:sz w:val="24"/>
        </w:rPr>
      </w:pPr>
      <w:r w:rsidRPr="00B43B61">
        <w:rPr>
          <w:b/>
          <w:sz w:val="24"/>
        </w:rPr>
        <w:t>Avertissements</w:t>
      </w:r>
      <w:r w:rsidRPr="00F53F4D">
        <w:rPr>
          <w:sz w:val="24"/>
        </w:rPr>
        <w:t>.</w:t>
      </w:r>
    </w:p>
    <w:p w:rsidR="00685030" w:rsidRPr="00F53F4D" w:rsidRDefault="00685030" w:rsidP="00F53F4D">
      <w:pPr>
        <w:pStyle w:val="Paragraphedeliste"/>
        <w:numPr>
          <w:ilvl w:val="0"/>
          <w:numId w:val="10"/>
        </w:numPr>
        <w:rPr>
          <w:sz w:val="24"/>
        </w:rPr>
      </w:pPr>
      <w:r w:rsidRPr="00B43B61">
        <w:rPr>
          <w:b/>
          <w:sz w:val="24"/>
        </w:rPr>
        <w:t>Bannissement</w:t>
      </w:r>
      <w:r w:rsidRPr="00F53F4D">
        <w:rPr>
          <w:sz w:val="24"/>
        </w:rPr>
        <w:t xml:space="preserve">. </w:t>
      </w:r>
    </w:p>
    <w:p w:rsidR="00AF0457" w:rsidRPr="00F53F4D" w:rsidRDefault="00685030" w:rsidP="00F53F4D">
      <w:pPr>
        <w:pStyle w:val="Paragraphedeliste"/>
        <w:numPr>
          <w:ilvl w:val="0"/>
          <w:numId w:val="10"/>
        </w:numPr>
        <w:rPr>
          <w:sz w:val="24"/>
        </w:rPr>
      </w:pPr>
      <w:r w:rsidRPr="00B43B61">
        <w:rPr>
          <w:b/>
          <w:sz w:val="24"/>
        </w:rPr>
        <w:t>Dé-bannissement</w:t>
      </w:r>
      <w:r w:rsidRPr="00F53F4D">
        <w:rPr>
          <w:sz w:val="24"/>
        </w:rPr>
        <w:t>.</w:t>
      </w:r>
    </w:p>
    <w:p w:rsidR="00685030" w:rsidRPr="00F53F4D" w:rsidRDefault="00685030" w:rsidP="00F53F4D">
      <w:pPr>
        <w:pStyle w:val="Paragraphedeliste"/>
        <w:numPr>
          <w:ilvl w:val="0"/>
          <w:numId w:val="10"/>
        </w:numPr>
        <w:rPr>
          <w:sz w:val="24"/>
        </w:rPr>
      </w:pPr>
      <w:r w:rsidRPr="00B43B61">
        <w:rPr>
          <w:b/>
          <w:sz w:val="24"/>
        </w:rPr>
        <w:t>Mute</w:t>
      </w:r>
      <w:r w:rsidRPr="00F53F4D">
        <w:rPr>
          <w:sz w:val="24"/>
        </w:rPr>
        <w:t xml:space="preserve"> un joueur/utilisateur (l’empêcher de participer au tchat).</w:t>
      </w:r>
    </w:p>
    <w:p w:rsidR="00AF0457" w:rsidRPr="00F53F4D" w:rsidRDefault="00AF0457" w:rsidP="00F53F4D">
      <w:pPr>
        <w:rPr>
          <w:sz w:val="24"/>
        </w:rPr>
      </w:pPr>
    </w:p>
    <w:p w:rsidR="00924B41" w:rsidRPr="00B43B61" w:rsidRDefault="00924B41" w:rsidP="004A652A">
      <w:pPr>
        <w:pStyle w:val="Style3"/>
        <w:numPr>
          <w:ilvl w:val="0"/>
          <w:numId w:val="7"/>
        </w:numPr>
        <w:rPr>
          <w:b/>
        </w:rPr>
      </w:pPr>
      <w:bookmarkStart w:id="38" w:name="_Toc132193500"/>
      <w:bookmarkStart w:id="39" w:name="_Toc132194665"/>
      <w:r w:rsidRPr="00B43B61">
        <w:rPr>
          <w:b/>
        </w:rPr>
        <w:t>Joueur</w:t>
      </w:r>
      <w:r w:rsidR="00AF0457" w:rsidRPr="00B43B61">
        <w:rPr>
          <w:b/>
        </w:rPr>
        <w:t xml:space="preserve"> :</w:t>
      </w:r>
      <w:bookmarkEnd w:id="38"/>
      <w:bookmarkEnd w:id="39"/>
    </w:p>
    <w:p w:rsidR="00AF0457" w:rsidRPr="00F53F4D" w:rsidRDefault="00AF0457" w:rsidP="00F53F4D">
      <w:pPr>
        <w:rPr>
          <w:sz w:val="24"/>
        </w:rPr>
      </w:pPr>
    </w:p>
    <w:p w:rsidR="00AF0457" w:rsidRPr="00F53F4D" w:rsidRDefault="00685030" w:rsidP="00F53F4D">
      <w:pPr>
        <w:rPr>
          <w:sz w:val="24"/>
        </w:rPr>
      </w:pPr>
      <w:r w:rsidRPr="00F53F4D">
        <w:rPr>
          <w:sz w:val="24"/>
        </w:rPr>
        <w:t xml:space="preserve">Le joueur est un utilisateur qui aura accès </w:t>
      </w:r>
      <w:r w:rsidRPr="00CB086C">
        <w:rPr>
          <w:b/>
          <w:sz w:val="24"/>
        </w:rPr>
        <w:t>à toute la partie jeu</w:t>
      </w:r>
      <w:r w:rsidRPr="00F53F4D">
        <w:rPr>
          <w:sz w:val="24"/>
        </w:rPr>
        <w:t xml:space="preserve">. Il n’aura de </w:t>
      </w:r>
      <w:r w:rsidRPr="00CB086C">
        <w:rPr>
          <w:b/>
          <w:sz w:val="24"/>
        </w:rPr>
        <w:t>prérogatives d’administration</w:t>
      </w:r>
      <w:r w:rsidRPr="00F53F4D">
        <w:rPr>
          <w:sz w:val="24"/>
        </w:rPr>
        <w:t xml:space="preserve"> que concernant </w:t>
      </w:r>
      <w:r w:rsidRPr="00CB086C">
        <w:rPr>
          <w:b/>
          <w:sz w:val="24"/>
        </w:rPr>
        <w:t>ses propres données</w:t>
      </w:r>
      <w:r w:rsidRPr="00F53F4D">
        <w:rPr>
          <w:sz w:val="24"/>
        </w:rPr>
        <w:t>.</w:t>
      </w:r>
    </w:p>
    <w:p w:rsidR="00AF0457" w:rsidRPr="00F53F4D" w:rsidRDefault="00AF0457" w:rsidP="00F53F4D">
      <w:pPr>
        <w:rPr>
          <w:sz w:val="24"/>
        </w:rPr>
      </w:pPr>
    </w:p>
    <w:p w:rsidR="005E6AC1" w:rsidRPr="00B43B61" w:rsidRDefault="00924B41" w:rsidP="00B43B61">
      <w:pPr>
        <w:pStyle w:val="Style2"/>
      </w:pPr>
      <w:bookmarkStart w:id="40" w:name="_Toc132194666"/>
      <w:r w:rsidRPr="00B43B61">
        <w:t>ID</w:t>
      </w:r>
      <w:r w:rsidR="00AF0457" w:rsidRPr="00B43B61">
        <w:t xml:space="preserve"> :</w:t>
      </w:r>
      <w:bookmarkEnd w:id="40"/>
    </w:p>
    <w:p w:rsidR="005E6AC1" w:rsidRPr="00F53F4D" w:rsidRDefault="005E6AC1" w:rsidP="00F53F4D">
      <w:pPr>
        <w:rPr>
          <w:sz w:val="24"/>
        </w:rPr>
      </w:pPr>
    </w:p>
    <w:p w:rsidR="00CB086C" w:rsidRDefault="00685030" w:rsidP="00F53F4D">
      <w:pPr>
        <w:rPr>
          <w:sz w:val="24"/>
        </w:rPr>
      </w:pPr>
      <w:r w:rsidRPr="00F53F4D">
        <w:rPr>
          <w:sz w:val="24"/>
        </w:rPr>
        <w:t>Ce qui est appelé « ID » est l’</w:t>
      </w:r>
      <w:r w:rsidRPr="00CB086C">
        <w:rPr>
          <w:b/>
          <w:sz w:val="24"/>
        </w:rPr>
        <w:t>identifiant</w:t>
      </w:r>
      <w:r w:rsidRPr="00F53F4D">
        <w:rPr>
          <w:sz w:val="24"/>
        </w:rPr>
        <w:t xml:space="preserve">. Ce dernier sera </w:t>
      </w:r>
      <w:r w:rsidRPr="00CB086C">
        <w:rPr>
          <w:b/>
          <w:sz w:val="24"/>
        </w:rPr>
        <w:t>unique à chaque utilisateur/éléments</w:t>
      </w:r>
      <w:r w:rsidRPr="00F53F4D">
        <w:rPr>
          <w:sz w:val="24"/>
        </w:rPr>
        <w:t xml:space="preserve"> nécessitant d’en posséder un. </w:t>
      </w:r>
    </w:p>
    <w:p w:rsidR="00CB086C" w:rsidRDefault="00CB086C" w:rsidP="00F53F4D">
      <w:pPr>
        <w:rPr>
          <w:sz w:val="24"/>
        </w:rPr>
      </w:pPr>
    </w:p>
    <w:p w:rsidR="00CB086C" w:rsidRDefault="00685030" w:rsidP="00F53F4D">
      <w:pPr>
        <w:rPr>
          <w:sz w:val="24"/>
        </w:rPr>
      </w:pPr>
      <w:r w:rsidRPr="00F53F4D">
        <w:rPr>
          <w:sz w:val="24"/>
        </w:rPr>
        <w:t xml:space="preserve">Il permet un </w:t>
      </w:r>
      <w:r w:rsidRPr="00CB086C">
        <w:rPr>
          <w:b/>
          <w:sz w:val="24"/>
        </w:rPr>
        <w:t>référencement pratique et unique</w:t>
      </w:r>
      <w:r w:rsidRPr="00F53F4D">
        <w:rPr>
          <w:sz w:val="24"/>
        </w:rPr>
        <w:t xml:space="preserve"> de ces éléments.</w:t>
      </w:r>
    </w:p>
    <w:p w:rsidR="00911242" w:rsidRPr="00F53F4D" w:rsidRDefault="00685030" w:rsidP="00F53F4D">
      <w:pPr>
        <w:rPr>
          <w:sz w:val="24"/>
        </w:rPr>
      </w:pPr>
      <w:r w:rsidRPr="00F53F4D">
        <w:rPr>
          <w:sz w:val="24"/>
        </w:rPr>
        <w:t xml:space="preserve">Cet ID sera </w:t>
      </w:r>
      <w:r w:rsidRPr="00CB086C">
        <w:rPr>
          <w:b/>
          <w:sz w:val="24"/>
        </w:rPr>
        <w:t>automatiquement généré</w:t>
      </w:r>
      <w:r w:rsidRPr="00F53F4D">
        <w:rPr>
          <w:sz w:val="24"/>
        </w:rPr>
        <w:t xml:space="preserve"> lors de l’ajout/création de l’élément/utilisateur.</w:t>
      </w:r>
    </w:p>
    <w:p w:rsidR="00911242" w:rsidRPr="00F53F4D" w:rsidRDefault="00911242" w:rsidP="00F53F4D">
      <w:pPr>
        <w:rPr>
          <w:sz w:val="24"/>
        </w:rPr>
      </w:pPr>
    </w:p>
    <w:p w:rsidR="005E6AC1" w:rsidRPr="00B43B61" w:rsidRDefault="005E6AC1" w:rsidP="00B43B61">
      <w:pPr>
        <w:pStyle w:val="Style2"/>
      </w:pPr>
      <w:bookmarkStart w:id="41" w:name="_Toc132194667"/>
      <w:r w:rsidRPr="00B43B61">
        <w:t>Pseudo</w:t>
      </w:r>
      <w:r w:rsidR="00911242" w:rsidRPr="00B43B61">
        <w:t xml:space="preserve"> :</w:t>
      </w:r>
      <w:bookmarkEnd w:id="41"/>
    </w:p>
    <w:p w:rsidR="00911242" w:rsidRPr="00F53F4D" w:rsidRDefault="00911242" w:rsidP="00F53F4D">
      <w:pPr>
        <w:rPr>
          <w:sz w:val="24"/>
        </w:rPr>
      </w:pPr>
    </w:p>
    <w:p w:rsidR="00911242" w:rsidRPr="00F53F4D" w:rsidRDefault="00685030" w:rsidP="00F53F4D">
      <w:pPr>
        <w:rPr>
          <w:sz w:val="24"/>
        </w:rPr>
      </w:pPr>
      <w:r w:rsidRPr="00F53F4D">
        <w:rPr>
          <w:sz w:val="24"/>
        </w:rPr>
        <w:t xml:space="preserve">Le pseudo est </w:t>
      </w:r>
      <w:r w:rsidRPr="00CB086C">
        <w:rPr>
          <w:b/>
          <w:sz w:val="24"/>
        </w:rPr>
        <w:t>libre à chaque utilisateur</w:t>
      </w:r>
      <w:r w:rsidRPr="00F53F4D">
        <w:rPr>
          <w:sz w:val="24"/>
        </w:rPr>
        <w:t xml:space="preserve">. Cependant il est unique, une fois qu’un pseudo est utilisé par un utilisateur, le prochain voulant utiliser le même pseudo devra alors le changer. </w:t>
      </w:r>
    </w:p>
    <w:p w:rsidR="00911242" w:rsidRPr="00911242" w:rsidRDefault="00911242" w:rsidP="00911242">
      <w:pPr>
        <w:pStyle w:val="Style20"/>
        <w:spacing w:line="240" w:lineRule="auto"/>
        <w:ind w:left="0" w:firstLine="0"/>
        <w:rPr>
          <w:sz w:val="24"/>
          <w:szCs w:val="24"/>
        </w:rPr>
      </w:pPr>
    </w:p>
    <w:p w:rsidR="005E6AC1" w:rsidRPr="00B43B61" w:rsidRDefault="005E6AC1" w:rsidP="00B43B61">
      <w:pPr>
        <w:pStyle w:val="Style2"/>
      </w:pPr>
      <w:bookmarkStart w:id="42" w:name="_Toc132194668"/>
      <w:r w:rsidRPr="00B43B61">
        <w:t>Rank</w:t>
      </w:r>
      <w:r w:rsidR="00911242" w:rsidRPr="00B43B61">
        <w:t xml:space="preserve"> :</w:t>
      </w:r>
      <w:bookmarkEnd w:id="42"/>
    </w:p>
    <w:p w:rsidR="00911242" w:rsidRPr="00F53F4D" w:rsidRDefault="00911242" w:rsidP="00F53F4D">
      <w:pPr>
        <w:rPr>
          <w:sz w:val="24"/>
        </w:rPr>
      </w:pPr>
    </w:p>
    <w:p w:rsidR="00CB086C" w:rsidRDefault="00C26D7D" w:rsidP="00F53F4D">
      <w:pPr>
        <w:rPr>
          <w:sz w:val="24"/>
        </w:rPr>
      </w:pPr>
      <w:r w:rsidRPr="00F53F4D">
        <w:rPr>
          <w:sz w:val="24"/>
        </w:rPr>
        <w:t xml:space="preserve">Le </w:t>
      </w:r>
      <w:proofErr w:type="spellStart"/>
      <w:r w:rsidRPr="00F53F4D">
        <w:rPr>
          <w:sz w:val="24"/>
        </w:rPr>
        <w:t>rank</w:t>
      </w:r>
      <w:proofErr w:type="spellEnd"/>
      <w:r w:rsidRPr="00F53F4D">
        <w:rPr>
          <w:sz w:val="24"/>
        </w:rPr>
        <w:t xml:space="preserve"> signifie le </w:t>
      </w:r>
      <w:r w:rsidRPr="00CB086C">
        <w:rPr>
          <w:b/>
          <w:sz w:val="24"/>
        </w:rPr>
        <w:t>classement/rang du joueur</w:t>
      </w:r>
      <w:r w:rsidRPr="00F53F4D">
        <w:rPr>
          <w:sz w:val="24"/>
        </w:rPr>
        <w:t xml:space="preserve">. </w:t>
      </w:r>
    </w:p>
    <w:p w:rsidR="00911242" w:rsidRPr="00F53F4D" w:rsidRDefault="00C26D7D" w:rsidP="00F53F4D">
      <w:pPr>
        <w:rPr>
          <w:sz w:val="24"/>
        </w:rPr>
      </w:pPr>
      <w:r w:rsidRPr="00F53F4D">
        <w:rPr>
          <w:sz w:val="24"/>
        </w:rPr>
        <w:t xml:space="preserve">Ce classement sera </w:t>
      </w:r>
      <w:r w:rsidRPr="00CB086C">
        <w:rPr>
          <w:b/>
          <w:sz w:val="24"/>
        </w:rPr>
        <w:t>calculé sur la totalité des joueurs</w:t>
      </w:r>
      <w:r w:rsidRPr="00F53F4D">
        <w:rPr>
          <w:sz w:val="24"/>
        </w:rPr>
        <w:t xml:space="preserve"> en se basant sur les points obtenus durant les parties. Ces points sont calculés sur un </w:t>
      </w:r>
      <w:r w:rsidRPr="00CB086C">
        <w:rPr>
          <w:b/>
          <w:sz w:val="24"/>
        </w:rPr>
        <w:t>ratio parties gagnées/perdues</w:t>
      </w:r>
      <w:r w:rsidRPr="00F53F4D">
        <w:rPr>
          <w:sz w:val="24"/>
        </w:rPr>
        <w:t xml:space="preserve">. </w:t>
      </w:r>
    </w:p>
    <w:p w:rsidR="00911242" w:rsidRPr="00F53F4D" w:rsidRDefault="00911242" w:rsidP="00F53F4D">
      <w:pPr>
        <w:rPr>
          <w:sz w:val="24"/>
        </w:rPr>
      </w:pPr>
    </w:p>
    <w:p w:rsidR="005E6AC1" w:rsidRPr="00B43B61" w:rsidRDefault="005E6AC1" w:rsidP="00B43B61">
      <w:pPr>
        <w:pStyle w:val="Style2"/>
      </w:pPr>
      <w:bookmarkStart w:id="43" w:name="_Toc132194669"/>
      <w:r w:rsidRPr="00B43B61">
        <w:t>Deck</w:t>
      </w:r>
      <w:r w:rsidR="00911242" w:rsidRPr="00B43B61">
        <w:t xml:space="preserve"> :</w:t>
      </w:r>
      <w:bookmarkEnd w:id="43"/>
    </w:p>
    <w:p w:rsidR="00911242" w:rsidRPr="00F53F4D" w:rsidRDefault="00911242" w:rsidP="00F53F4D">
      <w:pPr>
        <w:rPr>
          <w:sz w:val="24"/>
        </w:rPr>
      </w:pPr>
    </w:p>
    <w:p w:rsidR="00CB086C" w:rsidRDefault="00C26D7D" w:rsidP="00F53F4D">
      <w:pPr>
        <w:rPr>
          <w:sz w:val="24"/>
        </w:rPr>
      </w:pPr>
      <w:r w:rsidRPr="00F53F4D">
        <w:rPr>
          <w:sz w:val="24"/>
        </w:rPr>
        <w:t xml:space="preserve">Le </w:t>
      </w:r>
      <w:proofErr w:type="spellStart"/>
      <w:r w:rsidRPr="00F53F4D">
        <w:rPr>
          <w:sz w:val="24"/>
        </w:rPr>
        <w:t>deck</w:t>
      </w:r>
      <w:proofErr w:type="spellEnd"/>
      <w:r w:rsidRPr="00F53F4D">
        <w:rPr>
          <w:sz w:val="24"/>
        </w:rPr>
        <w:t xml:space="preserve"> représente les </w:t>
      </w:r>
      <w:r w:rsidRPr="00CB086C">
        <w:rPr>
          <w:b/>
          <w:sz w:val="24"/>
        </w:rPr>
        <w:t>cartes</w:t>
      </w:r>
      <w:r w:rsidR="00CB086C" w:rsidRPr="00CB086C">
        <w:rPr>
          <w:b/>
          <w:sz w:val="24"/>
        </w:rPr>
        <w:t xml:space="preserve"> actives</w:t>
      </w:r>
      <w:r w:rsidRPr="00CB086C">
        <w:rPr>
          <w:b/>
          <w:sz w:val="24"/>
        </w:rPr>
        <w:t xml:space="preserve"> choisies par le joueur</w:t>
      </w:r>
      <w:r w:rsidRPr="00F53F4D">
        <w:rPr>
          <w:sz w:val="24"/>
        </w:rPr>
        <w:t xml:space="preserve">. Il s’agit des </w:t>
      </w:r>
      <w:r w:rsidRPr="00CB086C">
        <w:rPr>
          <w:b/>
          <w:sz w:val="24"/>
        </w:rPr>
        <w:t>20 cartes</w:t>
      </w:r>
      <w:r w:rsidRPr="00F53F4D">
        <w:rPr>
          <w:sz w:val="24"/>
        </w:rPr>
        <w:t xml:space="preserve"> retenues par ce dernier. Ces 20 cartes seront </w:t>
      </w:r>
      <w:r w:rsidRPr="00CB086C">
        <w:rPr>
          <w:b/>
          <w:sz w:val="24"/>
        </w:rPr>
        <w:t>tirées de sa bibliothèque</w:t>
      </w:r>
      <w:r w:rsidRPr="00F53F4D">
        <w:rPr>
          <w:sz w:val="24"/>
        </w:rPr>
        <w:t xml:space="preserve">. </w:t>
      </w:r>
    </w:p>
    <w:p w:rsidR="00911242" w:rsidRPr="00F53F4D" w:rsidRDefault="00C26D7D" w:rsidP="00F53F4D">
      <w:pPr>
        <w:rPr>
          <w:sz w:val="24"/>
        </w:rPr>
      </w:pPr>
      <w:r w:rsidRPr="00F53F4D">
        <w:rPr>
          <w:sz w:val="24"/>
        </w:rPr>
        <w:t xml:space="preserve">Le joueur aura tout pouvoir pour changer ces cartes et en tirer d’autres de sa bibliothèque pour les intégrer à son </w:t>
      </w:r>
      <w:proofErr w:type="spellStart"/>
      <w:r w:rsidRPr="00F53F4D">
        <w:rPr>
          <w:sz w:val="24"/>
        </w:rPr>
        <w:t>deck</w:t>
      </w:r>
      <w:proofErr w:type="spellEnd"/>
      <w:r w:rsidRPr="00F53F4D">
        <w:rPr>
          <w:sz w:val="24"/>
        </w:rPr>
        <w:t>.</w:t>
      </w:r>
    </w:p>
    <w:p w:rsidR="00911242" w:rsidRDefault="00911242" w:rsidP="00F53F4D">
      <w:pPr>
        <w:rPr>
          <w:sz w:val="24"/>
        </w:rPr>
      </w:pPr>
    </w:p>
    <w:p w:rsidR="002C270A" w:rsidRDefault="002C270A" w:rsidP="00F53F4D">
      <w:pPr>
        <w:rPr>
          <w:sz w:val="24"/>
        </w:rPr>
      </w:pPr>
    </w:p>
    <w:p w:rsidR="002C270A" w:rsidRPr="00F53F4D" w:rsidRDefault="002C270A" w:rsidP="00F53F4D">
      <w:pPr>
        <w:rPr>
          <w:sz w:val="24"/>
        </w:rPr>
      </w:pPr>
    </w:p>
    <w:p w:rsidR="005E6AC1" w:rsidRPr="00B43B61" w:rsidRDefault="005E6AC1" w:rsidP="00B43B61">
      <w:pPr>
        <w:pStyle w:val="Style2"/>
      </w:pPr>
      <w:bookmarkStart w:id="44" w:name="_Toc132194670"/>
      <w:r w:rsidRPr="00B43B61">
        <w:lastRenderedPageBreak/>
        <w:t>Bibliothèque</w:t>
      </w:r>
      <w:r w:rsidR="00911242" w:rsidRPr="00B43B61">
        <w:t xml:space="preserve"> :</w:t>
      </w:r>
      <w:bookmarkEnd w:id="44"/>
    </w:p>
    <w:p w:rsidR="00911242" w:rsidRPr="00F53F4D" w:rsidRDefault="00911242" w:rsidP="00F53F4D">
      <w:pPr>
        <w:rPr>
          <w:sz w:val="24"/>
        </w:rPr>
      </w:pPr>
    </w:p>
    <w:p w:rsidR="00CB086C" w:rsidRDefault="00F6418F" w:rsidP="00F53F4D">
      <w:pPr>
        <w:rPr>
          <w:sz w:val="24"/>
        </w:rPr>
      </w:pPr>
      <w:r w:rsidRPr="00F53F4D">
        <w:rPr>
          <w:sz w:val="24"/>
        </w:rPr>
        <w:t xml:space="preserve">La bibliothèque regroupe la </w:t>
      </w:r>
      <w:r w:rsidRPr="00CB086C">
        <w:rPr>
          <w:b/>
          <w:sz w:val="24"/>
        </w:rPr>
        <w:t>totalité des cartes que le joueur possède</w:t>
      </w:r>
      <w:r w:rsidRPr="00F53F4D">
        <w:rPr>
          <w:sz w:val="24"/>
        </w:rPr>
        <w:t xml:space="preserve">. </w:t>
      </w:r>
    </w:p>
    <w:p w:rsidR="00CB086C" w:rsidRDefault="00F6418F" w:rsidP="00F53F4D">
      <w:pPr>
        <w:rPr>
          <w:sz w:val="24"/>
        </w:rPr>
      </w:pPr>
      <w:r w:rsidRPr="00F53F4D">
        <w:rPr>
          <w:sz w:val="24"/>
        </w:rPr>
        <w:t>Ce</w:t>
      </w:r>
      <w:r w:rsidR="00CB086C">
        <w:rPr>
          <w:sz w:val="24"/>
        </w:rPr>
        <w:t>s dernières ne sont pas actives.</w:t>
      </w:r>
      <w:r w:rsidRPr="00F53F4D">
        <w:rPr>
          <w:sz w:val="24"/>
        </w:rPr>
        <w:t xml:space="preserve"> </w:t>
      </w:r>
    </w:p>
    <w:p w:rsidR="00911242" w:rsidRPr="00F53F4D" w:rsidRDefault="00CB086C" w:rsidP="00F53F4D">
      <w:pPr>
        <w:rPr>
          <w:sz w:val="24"/>
        </w:rPr>
      </w:pPr>
      <w:r>
        <w:rPr>
          <w:sz w:val="24"/>
        </w:rPr>
        <w:t>P</w:t>
      </w:r>
      <w:r w:rsidR="00F6418F" w:rsidRPr="00F53F4D">
        <w:rPr>
          <w:sz w:val="24"/>
        </w:rPr>
        <w:t xml:space="preserve">our qu’elles le soient, il faut qu’il les ajoute à son </w:t>
      </w:r>
      <w:proofErr w:type="spellStart"/>
      <w:r w:rsidR="00F6418F" w:rsidRPr="00F53F4D">
        <w:rPr>
          <w:sz w:val="24"/>
        </w:rPr>
        <w:t>deck</w:t>
      </w:r>
      <w:proofErr w:type="spellEnd"/>
      <w:r w:rsidR="00F6418F" w:rsidRPr="00F53F4D">
        <w:rPr>
          <w:sz w:val="24"/>
        </w:rPr>
        <w:t xml:space="preserve">. </w:t>
      </w:r>
    </w:p>
    <w:p w:rsidR="00911242" w:rsidRPr="00F53F4D" w:rsidRDefault="00911242" w:rsidP="00F53F4D">
      <w:pPr>
        <w:rPr>
          <w:sz w:val="24"/>
        </w:rPr>
      </w:pPr>
    </w:p>
    <w:p w:rsidR="005E6AC1" w:rsidRPr="00B43B61" w:rsidRDefault="005E6AC1" w:rsidP="00B43B61">
      <w:pPr>
        <w:pStyle w:val="Style2"/>
      </w:pPr>
      <w:bookmarkStart w:id="45" w:name="_Toc132194671"/>
      <w:r w:rsidRPr="00B43B61">
        <w:t>Plateau</w:t>
      </w:r>
      <w:r w:rsidR="00911242" w:rsidRPr="00B43B61">
        <w:t xml:space="preserve"> :</w:t>
      </w:r>
      <w:bookmarkEnd w:id="45"/>
    </w:p>
    <w:p w:rsidR="00911242" w:rsidRPr="00F53F4D" w:rsidRDefault="00911242" w:rsidP="00F53F4D">
      <w:pPr>
        <w:rPr>
          <w:sz w:val="24"/>
        </w:rPr>
      </w:pPr>
    </w:p>
    <w:p w:rsidR="00CB086C" w:rsidRDefault="00F6418F" w:rsidP="00F53F4D">
      <w:pPr>
        <w:rPr>
          <w:sz w:val="24"/>
        </w:rPr>
      </w:pPr>
      <w:r w:rsidRPr="00F53F4D">
        <w:rPr>
          <w:sz w:val="24"/>
        </w:rPr>
        <w:t>Le plateau représente la « </w:t>
      </w:r>
      <w:r w:rsidRPr="00CB086C">
        <w:rPr>
          <w:b/>
          <w:sz w:val="24"/>
        </w:rPr>
        <w:t>zone » de jeu du joueur</w:t>
      </w:r>
      <w:r w:rsidRPr="00F53F4D">
        <w:rPr>
          <w:sz w:val="24"/>
        </w:rPr>
        <w:t xml:space="preserve">. </w:t>
      </w:r>
    </w:p>
    <w:p w:rsidR="00911242" w:rsidRDefault="00F6418F" w:rsidP="00F53F4D">
      <w:pPr>
        <w:rPr>
          <w:sz w:val="24"/>
        </w:rPr>
      </w:pPr>
      <w:r w:rsidRPr="00F53F4D">
        <w:rPr>
          <w:sz w:val="24"/>
        </w:rPr>
        <w:t>Ce dernier sera interactif.</w:t>
      </w:r>
    </w:p>
    <w:p w:rsidR="00CB086C" w:rsidRPr="00F53F4D" w:rsidRDefault="00CB086C" w:rsidP="00F53F4D">
      <w:pPr>
        <w:rPr>
          <w:sz w:val="24"/>
        </w:rPr>
      </w:pPr>
    </w:p>
    <w:p w:rsidR="00F6418F" w:rsidRPr="00F53F4D" w:rsidRDefault="00F6418F" w:rsidP="00F53F4D">
      <w:pPr>
        <w:rPr>
          <w:sz w:val="24"/>
        </w:rPr>
      </w:pPr>
      <w:r w:rsidRPr="00F53F4D">
        <w:rPr>
          <w:sz w:val="24"/>
        </w:rPr>
        <w:t xml:space="preserve">Il contiendra les différents éléments de jeu tels que : </w:t>
      </w:r>
    </w:p>
    <w:p w:rsidR="00F6418F" w:rsidRPr="00F53F4D" w:rsidRDefault="00F6418F" w:rsidP="00F53F4D">
      <w:pPr>
        <w:pStyle w:val="Paragraphedeliste"/>
        <w:numPr>
          <w:ilvl w:val="0"/>
          <w:numId w:val="11"/>
        </w:numPr>
        <w:rPr>
          <w:sz w:val="24"/>
        </w:rPr>
      </w:pPr>
      <w:r w:rsidRPr="00F53F4D">
        <w:rPr>
          <w:sz w:val="24"/>
        </w:rPr>
        <w:t xml:space="preserve">Le </w:t>
      </w:r>
      <w:r w:rsidRPr="00CB086C">
        <w:rPr>
          <w:b/>
          <w:sz w:val="24"/>
        </w:rPr>
        <w:t>pseudo des joueurs</w:t>
      </w:r>
      <w:r w:rsidRPr="00F53F4D">
        <w:rPr>
          <w:sz w:val="24"/>
        </w:rPr>
        <w:t>.</w:t>
      </w:r>
    </w:p>
    <w:p w:rsidR="00F6418F" w:rsidRPr="00F53F4D" w:rsidRDefault="00F6418F" w:rsidP="00F53F4D">
      <w:pPr>
        <w:pStyle w:val="Paragraphedeliste"/>
        <w:numPr>
          <w:ilvl w:val="0"/>
          <w:numId w:val="11"/>
        </w:numPr>
        <w:rPr>
          <w:sz w:val="24"/>
        </w:rPr>
      </w:pPr>
      <w:r w:rsidRPr="00F53F4D">
        <w:rPr>
          <w:sz w:val="24"/>
        </w:rPr>
        <w:t xml:space="preserve">Leurs </w:t>
      </w:r>
      <w:r w:rsidRPr="00CB086C">
        <w:rPr>
          <w:b/>
          <w:sz w:val="24"/>
        </w:rPr>
        <w:t>points de vie</w:t>
      </w:r>
      <w:r w:rsidRPr="00F53F4D">
        <w:rPr>
          <w:sz w:val="24"/>
        </w:rPr>
        <w:t>.</w:t>
      </w:r>
    </w:p>
    <w:p w:rsidR="00F6418F" w:rsidRPr="00F53F4D" w:rsidRDefault="00F6418F" w:rsidP="00F53F4D">
      <w:pPr>
        <w:pStyle w:val="Paragraphedeliste"/>
        <w:numPr>
          <w:ilvl w:val="0"/>
          <w:numId w:val="11"/>
        </w:numPr>
        <w:rPr>
          <w:sz w:val="24"/>
        </w:rPr>
      </w:pPr>
      <w:r w:rsidRPr="00F53F4D">
        <w:rPr>
          <w:sz w:val="24"/>
        </w:rPr>
        <w:t xml:space="preserve">Le </w:t>
      </w:r>
      <w:r w:rsidRPr="00CB086C">
        <w:rPr>
          <w:b/>
          <w:sz w:val="24"/>
        </w:rPr>
        <w:t>nombre de cartes en jeu</w:t>
      </w:r>
      <w:r w:rsidRPr="00F53F4D">
        <w:rPr>
          <w:sz w:val="24"/>
        </w:rPr>
        <w:t>.</w:t>
      </w:r>
    </w:p>
    <w:p w:rsidR="00F6418F" w:rsidRPr="00F53F4D" w:rsidRDefault="00F6418F" w:rsidP="00F53F4D">
      <w:pPr>
        <w:pStyle w:val="Paragraphedeliste"/>
        <w:numPr>
          <w:ilvl w:val="0"/>
          <w:numId w:val="11"/>
        </w:numPr>
        <w:rPr>
          <w:sz w:val="24"/>
        </w:rPr>
      </w:pPr>
      <w:r w:rsidRPr="00F53F4D">
        <w:rPr>
          <w:sz w:val="24"/>
        </w:rPr>
        <w:t xml:space="preserve">Le </w:t>
      </w:r>
      <w:r w:rsidRPr="00CB086C">
        <w:rPr>
          <w:b/>
          <w:sz w:val="24"/>
        </w:rPr>
        <w:t xml:space="preserve">nombre de cartes restantes dans le </w:t>
      </w:r>
      <w:proofErr w:type="spellStart"/>
      <w:r w:rsidRPr="00CB086C">
        <w:rPr>
          <w:b/>
          <w:sz w:val="24"/>
        </w:rPr>
        <w:t>deck</w:t>
      </w:r>
      <w:proofErr w:type="spellEnd"/>
      <w:r w:rsidRPr="00F53F4D">
        <w:rPr>
          <w:sz w:val="24"/>
        </w:rPr>
        <w:t>.</w:t>
      </w:r>
    </w:p>
    <w:p w:rsidR="00F6418F" w:rsidRPr="00F53F4D" w:rsidRDefault="00F6418F" w:rsidP="00F53F4D">
      <w:pPr>
        <w:pStyle w:val="Paragraphedeliste"/>
        <w:numPr>
          <w:ilvl w:val="0"/>
          <w:numId w:val="11"/>
        </w:numPr>
        <w:rPr>
          <w:sz w:val="24"/>
        </w:rPr>
      </w:pPr>
      <w:r w:rsidRPr="00F53F4D">
        <w:rPr>
          <w:sz w:val="24"/>
        </w:rPr>
        <w:t xml:space="preserve">Le </w:t>
      </w:r>
      <w:r w:rsidRPr="00CB086C">
        <w:rPr>
          <w:b/>
          <w:sz w:val="24"/>
        </w:rPr>
        <w:t>temps de jeu</w:t>
      </w:r>
      <w:r w:rsidRPr="00F53F4D">
        <w:rPr>
          <w:sz w:val="24"/>
        </w:rPr>
        <w:t>.</w:t>
      </w:r>
    </w:p>
    <w:p w:rsidR="00F6418F" w:rsidRPr="00F53F4D" w:rsidRDefault="00F6418F" w:rsidP="00F53F4D">
      <w:pPr>
        <w:rPr>
          <w:sz w:val="24"/>
        </w:rPr>
      </w:pPr>
    </w:p>
    <w:p w:rsidR="00F6418F" w:rsidRPr="00F53F4D" w:rsidRDefault="00F6418F" w:rsidP="00F53F4D">
      <w:pPr>
        <w:rPr>
          <w:sz w:val="24"/>
        </w:rPr>
      </w:pPr>
      <w:r w:rsidRPr="00F53F4D">
        <w:rPr>
          <w:sz w:val="24"/>
        </w:rPr>
        <w:t>Les plateaux peuvent également avoir un aspect personnalisé en fonction des saisons et autres éléments.</w:t>
      </w:r>
    </w:p>
    <w:p w:rsidR="00F6418F" w:rsidRPr="00F53F4D" w:rsidRDefault="00F6418F" w:rsidP="00F53F4D">
      <w:pPr>
        <w:rPr>
          <w:sz w:val="24"/>
        </w:rPr>
      </w:pPr>
    </w:p>
    <w:p w:rsidR="005E6AC1" w:rsidRPr="00B43B61" w:rsidRDefault="005E6AC1" w:rsidP="00B43B61">
      <w:pPr>
        <w:pStyle w:val="Style2"/>
      </w:pPr>
      <w:bookmarkStart w:id="46" w:name="_Toc132194672"/>
      <w:r w:rsidRPr="00B43B61">
        <w:t>Mana</w:t>
      </w:r>
      <w:r w:rsidR="00911242" w:rsidRPr="00B43B61">
        <w:t xml:space="preserve"> :</w:t>
      </w:r>
      <w:bookmarkEnd w:id="46"/>
    </w:p>
    <w:p w:rsidR="00911242" w:rsidRPr="00F53F4D" w:rsidRDefault="00911242" w:rsidP="00F53F4D">
      <w:pPr>
        <w:rPr>
          <w:sz w:val="24"/>
        </w:rPr>
      </w:pPr>
    </w:p>
    <w:p w:rsidR="00911242" w:rsidRPr="00F53F4D" w:rsidRDefault="00F6418F" w:rsidP="00F53F4D">
      <w:pPr>
        <w:rPr>
          <w:sz w:val="24"/>
        </w:rPr>
      </w:pPr>
      <w:r w:rsidRPr="00F53F4D">
        <w:rPr>
          <w:sz w:val="24"/>
        </w:rPr>
        <w:t xml:space="preserve">Représente </w:t>
      </w:r>
      <w:r w:rsidRPr="00CB086C">
        <w:rPr>
          <w:b/>
          <w:sz w:val="24"/>
        </w:rPr>
        <w:t>l’énergie de la carte</w:t>
      </w:r>
      <w:r w:rsidRPr="00F53F4D">
        <w:rPr>
          <w:sz w:val="24"/>
        </w:rPr>
        <w:t xml:space="preserve"> qu’elle </w:t>
      </w:r>
      <w:r w:rsidRPr="00CB086C">
        <w:rPr>
          <w:b/>
          <w:sz w:val="24"/>
        </w:rPr>
        <w:t>nécessite</w:t>
      </w:r>
      <w:r w:rsidRPr="00F53F4D">
        <w:rPr>
          <w:sz w:val="24"/>
        </w:rPr>
        <w:t xml:space="preserve"> pour être invoquée/utilisée.</w:t>
      </w:r>
    </w:p>
    <w:p w:rsidR="00F6418F" w:rsidRPr="00F53F4D" w:rsidRDefault="00F6418F" w:rsidP="00F53F4D">
      <w:pPr>
        <w:rPr>
          <w:sz w:val="24"/>
        </w:rPr>
      </w:pPr>
      <w:r w:rsidRPr="00F53F4D">
        <w:rPr>
          <w:sz w:val="24"/>
        </w:rPr>
        <w:t xml:space="preserve">C’est également « l’énergie » </w:t>
      </w:r>
      <w:r w:rsidRPr="00CB086C">
        <w:rPr>
          <w:b/>
          <w:sz w:val="24"/>
        </w:rPr>
        <w:t>disponible pour le joueur</w:t>
      </w:r>
      <w:r w:rsidRPr="00F53F4D">
        <w:rPr>
          <w:sz w:val="24"/>
        </w:rPr>
        <w:t xml:space="preserve"> afin </w:t>
      </w:r>
      <w:r w:rsidRPr="00CB086C">
        <w:rPr>
          <w:b/>
          <w:sz w:val="24"/>
        </w:rPr>
        <w:t>d’invoquer/utiliser ses cartes</w:t>
      </w:r>
      <w:r w:rsidRPr="00F53F4D">
        <w:rPr>
          <w:sz w:val="24"/>
        </w:rPr>
        <w:t>.</w:t>
      </w:r>
    </w:p>
    <w:p w:rsidR="00911242" w:rsidRPr="00F53F4D" w:rsidRDefault="00911242" w:rsidP="00F53F4D">
      <w:pPr>
        <w:rPr>
          <w:sz w:val="24"/>
        </w:rPr>
      </w:pPr>
    </w:p>
    <w:p w:rsidR="005E6AC1" w:rsidRPr="00B43B61" w:rsidRDefault="005E6AC1" w:rsidP="00B43B61">
      <w:pPr>
        <w:pStyle w:val="Style2"/>
      </w:pPr>
      <w:bookmarkStart w:id="47" w:name="_Toc132194673"/>
      <w:r w:rsidRPr="00B43B61">
        <w:t>Catégorie</w:t>
      </w:r>
      <w:r w:rsidR="00911242" w:rsidRPr="00B43B61">
        <w:t xml:space="preserve"> :</w:t>
      </w:r>
      <w:bookmarkEnd w:id="47"/>
    </w:p>
    <w:p w:rsidR="00911242" w:rsidRPr="00F53F4D" w:rsidRDefault="00911242" w:rsidP="00F53F4D">
      <w:pPr>
        <w:rPr>
          <w:sz w:val="24"/>
        </w:rPr>
      </w:pPr>
    </w:p>
    <w:p w:rsidR="00911242" w:rsidRPr="00F53F4D" w:rsidRDefault="00B43B61" w:rsidP="00F53F4D">
      <w:pPr>
        <w:rPr>
          <w:sz w:val="24"/>
        </w:rPr>
      </w:pPr>
      <w:r>
        <w:rPr>
          <w:sz w:val="24"/>
        </w:rPr>
        <w:t xml:space="preserve">Désigne le </w:t>
      </w:r>
      <w:r w:rsidRPr="00CB086C">
        <w:rPr>
          <w:b/>
          <w:sz w:val="24"/>
        </w:rPr>
        <w:t>type de carte</w:t>
      </w:r>
      <w:r>
        <w:rPr>
          <w:sz w:val="24"/>
        </w:rPr>
        <w:t xml:space="preserve"> (sort, serviteur, héro, etc.).</w:t>
      </w:r>
    </w:p>
    <w:p w:rsidR="00911242" w:rsidRPr="00F53F4D" w:rsidRDefault="00911242" w:rsidP="00F53F4D">
      <w:pPr>
        <w:rPr>
          <w:sz w:val="24"/>
        </w:rPr>
      </w:pPr>
    </w:p>
    <w:p w:rsidR="005E6AC1" w:rsidRPr="00B43B61" w:rsidRDefault="005E6AC1" w:rsidP="00B43B61">
      <w:pPr>
        <w:pStyle w:val="Style2"/>
      </w:pPr>
      <w:bookmarkStart w:id="48" w:name="_Toc132194674"/>
      <w:r w:rsidRPr="00B43B61">
        <w:t>Rareté</w:t>
      </w:r>
      <w:r w:rsidR="00911242" w:rsidRPr="00B43B61">
        <w:t xml:space="preserve"> :</w:t>
      </w:r>
      <w:bookmarkEnd w:id="48"/>
    </w:p>
    <w:p w:rsidR="00911242" w:rsidRPr="00911242" w:rsidRDefault="00911242" w:rsidP="00F53F4D"/>
    <w:p w:rsidR="00911242" w:rsidRPr="00911242" w:rsidRDefault="00F6418F" w:rsidP="00F53F4D">
      <w:r>
        <w:t xml:space="preserve">Désigne la </w:t>
      </w:r>
      <w:r w:rsidRPr="00CB086C">
        <w:rPr>
          <w:b/>
        </w:rPr>
        <w:t>valeur de la carte</w:t>
      </w:r>
      <w:r>
        <w:t>. Plus sa rareté est élevée, moins il existera d’exemplaires de cette carte et de chances de l’obtenir.</w:t>
      </w:r>
    </w:p>
    <w:p w:rsidR="00911242" w:rsidRPr="00911242" w:rsidRDefault="00911242" w:rsidP="00F53F4D"/>
    <w:p w:rsidR="005E6AC1" w:rsidRPr="00B43B61" w:rsidRDefault="005E6AC1" w:rsidP="00B43B61">
      <w:pPr>
        <w:pStyle w:val="Style2"/>
      </w:pPr>
      <w:bookmarkStart w:id="49" w:name="_Toc132194675"/>
      <w:r w:rsidRPr="00B43B61">
        <w:t>Attaque</w:t>
      </w:r>
      <w:r w:rsidR="00911242" w:rsidRPr="00B43B61">
        <w:t xml:space="preserve"> :</w:t>
      </w:r>
      <w:bookmarkEnd w:id="49"/>
    </w:p>
    <w:p w:rsidR="00911242" w:rsidRPr="00F53F4D" w:rsidRDefault="00911242" w:rsidP="00F53F4D">
      <w:pPr>
        <w:rPr>
          <w:sz w:val="24"/>
        </w:rPr>
      </w:pPr>
    </w:p>
    <w:p w:rsidR="00CB086C" w:rsidRDefault="00F6418F" w:rsidP="00F53F4D">
      <w:pPr>
        <w:rPr>
          <w:sz w:val="24"/>
        </w:rPr>
      </w:pPr>
      <w:r w:rsidRPr="00F53F4D">
        <w:rPr>
          <w:sz w:val="24"/>
        </w:rPr>
        <w:t xml:space="preserve">Représente </w:t>
      </w:r>
      <w:r w:rsidRPr="00CB086C">
        <w:rPr>
          <w:b/>
          <w:sz w:val="24"/>
        </w:rPr>
        <w:t>les points de dégâts</w:t>
      </w:r>
      <w:r w:rsidRPr="00F53F4D">
        <w:rPr>
          <w:sz w:val="24"/>
        </w:rPr>
        <w:t xml:space="preserve"> que la carte peut occasionner au joueur adverse.</w:t>
      </w:r>
    </w:p>
    <w:p w:rsidR="00911242" w:rsidRPr="00F53F4D" w:rsidRDefault="00F6418F" w:rsidP="00F53F4D">
      <w:pPr>
        <w:rPr>
          <w:sz w:val="24"/>
        </w:rPr>
      </w:pPr>
      <w:r w:rsidRPr="00F53F4D">
        <w:rPr>
          <w:sz w:val="24"/>
        </w:rPr>
        <w:t xml:space="preserve">Les dégâts infligés seront calculés en fonction de la défense adverse en soustrayant cette dernière à la valeur d’attaque. </w:t>
      </w:r>
    </w:p>
    <w:p w:rsidR="00911242" w:rsidRDefault="00911242" w:rsidP="00F53F4D">
      <w:pPr>
        <w:rPr>
          <w:sz w:val="24"/>
        </w:rPr>
      </w:pPr>
    </w:p>
    <w:p w:rsidR="002C270A" w:rsidRDefault="002C270A" w:rsidP="00F53F4D">
      <w:pPr>
        <w:rPr>
          <w:sz w:val="24"/>
        </w:rPr>
      </w:pPr>
    </w:p>
    <w:p w:rsidR="002C270A" w:rsidRPr="00F53F4D" w:rsidRDefault="002C270A" w:rsidP="00F53F4D">
      <w:pPr>
        <w:rPr>
          <w:sz w:val="24"/>
        </w:rPr>
      </w:pPr>
    </w:p>
    <w:p w:rsidR="005E6AC1" w:rsidRPr="00B43B61" w:rsidRDefault="005E6AC1" w:rsidP="00B43B61">
      <w:pPr>
        <w:pStyle w:val="Style2"/>
      </w:pPr>
      <w:bookmarkStart w:id="50" w:name="_Toc132194676"/>
      <w:r w:rsidRPr="00B43B61">
        <w:lastRenderedPageBreak/>
        <w:t>Défense</w:t>
      </w:r>
      <w:r w:rsidR="00911242" w:rsidRPr="00B43B61">
        <w:t xml:space="preserve"> :</w:t>
      </w:r>
      <w:bookmarkEnd w:id="50"/>
    </w:p>
    <w:p w:rsidR="00911242" w:rsidRPr="00F53F4D" w:rsidRDefault="00911242" w:rsidP="00F53F4D">
      <w:pPr>
        <w:rPr>
          <w:sz w:val="24"/>
        </w:rPr>
      </w:pPr>
    </w:p>
    <w:p w:rsidR="00911242" w:rsidRPr="00F53F4D" w:rsidRDefault="00F6418F" w:rsidP="00F53F4D">
      <w:pPr>
        <w:rPr>
          <w:sz w:val="24"/>
        </w:rPr>
      </w:pPr>
      <w:r w:rsidRPr="00F53F4D">
        <w:rPr>
          <w:sz w:val="24"/>
        </w:rPr>
        <w:t xml:space="preserve">Représente les points de défense venant renforcer la protection du joueur face à l’attaque de la carte adverse. </w:t>
      </w:r>
    </w:p>
    <w:p w:rsidR="00911242" w:rsidRPr="00F53F4D" w:rsidRDefault="00911242" w:rsidP="00F53F4D">
      <w:pPr>
        <w:rPr>
          <w:sz w:val="24"/>
        </w:rPr>
      </w:pPr>
    </w:p>
    <w:p w:rsidR="005E6AC1" w:rsidRPr="00B43B61" w:rsidRDefault="005E6AC1" w:rsidP="00B43B61">
      <w:pPr>
        <w:pStyle w:val="Style2"/>
      </w:pPr>
      <w:bookmarkStart w:id="51" w:name="_Toc132194677"/>
      <w:r w:rsidRPr="00B43B61">
        <w:t>Type</w:t>
      </w:r>
      <w:r w:rsidR="00911242" w:rsidRPr="00B43B61">
        <w:t xml:space="preserve"> :</w:t>
      </w:r>
      <w:bookmarkEnd w:id="51"/>
    </w:p>
    <w:p w:rsidR="00911242" w:rsidRPr="00F53F4D" w:rsidRDefault="00911242" w:rsidP="00F53F4D">
      <w:pPr>
        <w:rPr>
          <w:sz w:val="24"/>
        </w:rPr>
      </w:pPr>
    </w:p>
    <w:p w:rsidR="00911242" w:rsidRPr="00F53F4D" w:rsidRDefault="00485770" w:rsidP="00F53F4D">
      <w:pPr>
        <w:rPr>
          <w:sz w:val="24"/>
        </w:rPr>
      </w:pPr>
      <w:r w:rsidRPr="00F53F4D">
        <w:rPr>
          <w:sz w:val="24"/>
        </w:rPr>
        <w:t xml:space="preserve">Le type de carte </w:t>
      </w:r>
      <w:r w:rsidRPr="00CB086C">
        <w:rPr>
          <w:b/>
          <w:sz w:val="24"/>
        </w:rPr>
        <w:t>défini son appartenance en fonction de son clan</w:t>
      </w:r>
      <w:r w:rsidRPr="00F53F4D">
        <w:rPr>
          <w:sz w:val="24"/>
        </w:rPr>
        <w:t xml:space="preserve">. Il s’agira de différentes </w:t>
      </w:r>
      <w:r w:rsidRPr="00CB086C">
        <w:rPr>
          <w:b/>
          <w:sz w:val="24"/>
        </w:rPr>
        <w:t>sous catégories parmi le clan</w:t>
      </w:r>
      <w:r w:rsidRPr="00F53F4D">
        <w:rPr>
          <w:sz w:val="24"/>
        </w:rPr>
        <w:t xml:space="preserve"> choisi.</w:t>
      </w:r>
    </w:p>
    <w:p w:rsidR="00911242" w:rsidRPr="00F53F4D" w:rsidRDefault="00911242" w:rsidP="00F53F4D">
      <w:pPr>
        <w:rPr>
          <w:sz w:val="24"/>
        </w:rPr>
      </w:pPr>
    </w:p>
    <w:p w:rsidR="00911242" w:rsidRPr="00B43B61" w:rsidRDefault="005E6AC1" w:rsidP="00B43B61">
      <w:pPr>
        <w:pStyle w:val="Style2"/>
      </w:pPr>
      <w:bookmarkStart w:id="52" w:name="_Toc132194678"/>
      <w:r w:rsidRPr="00B43B61">
        <w:t>Héro</w:t>
      </w:r>
      <w:r w:rsidR="00911242" w:rsidRPr="00B43B61">
        <w:t xml:space="preserve"> :</w:t>
      </w:r>
      <w:bookmarkEnd w:id="52"/>
    </w:p>
    <w:p w:rsidR="00911242" w:rsidRPr="00F53F4D" w:rsidRDefault="00911242" w:rsidP="00F53F4D">
      <w:pPr>
        <w:rPr>
          <w:sz w:val="24"/>
        </w:rPr>
      </w:pPr>
    </w:p>
    <w:p w:rsidR="00911242" w:rsidRPr="00F53F4D" w:rsidRDefault="00485770" w:rsidP="00F53F4D">
      <w:pPr>
        <w:rPr>
          <w:sz w:val="24"/>
        </w:rPr>
      </w:pPr>
      <w:r w:rsidRPr="00F53F4D">
        <w:rPr>
          <w:sz w:val="24"/>
        </w:rPr>
        <w:t xml:space="preserve">Il s’agit de </w:t>
      </w:r>
      <w:r w:rsidRPr="00CB086C">
        <w:rPr>
          <w:b/>
          <w:sz w:val="24"/>
        </w:rPr>
        <w:t>personnages uniques</w:t>
      </w:r>
      <w:r w:rsidRPr="00F53F4D">
        <w:rPr>
          <w:sz w:val="24"/>
        </w:rPr>
        <w:t>, différents des cartes dites « classiques » et ayant des prérogatives que ces dernières n’ont pas.</w:t>
      </w:r>
    </w:p>
    <w:bookmarkEnd w:id="2"/>
    <w:p w:rsidR="00911242" w:rsidRPr="00F53F4D" w:rsidRDefault="00911242" w:rsidP="00F53F4D">
      <w:pPr>
        <w:rPr>
          <w:sz w:val="24"/>
        </w:rPr>
      </w:pPr>
    </w:p>
    <w:sectPr w:rsidR="00911242" w:rsidRPr="00F53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2F9A"/>
    <w:multiLevelType w:val="hybridMultilevel"/>
    <w:tmpl w:val="A8C05A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8A05AB"/>
    <w:multiLevelType w:val="hybridMultilevel"/>
    <w:tmpl w:val="62862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FB7837"/>
    <w:multiLevelType w:val="hybridMultilevel"/>
    <w:tmpl w:val="7A3CF35C"/>
    <w:lvl w:ilvl="0" w:tplc="CC0C833E">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E76EA5"/>
    <w:multiLevelType w:val="hybridMultilevel"/>
    <w:tmpl w:val="FCC4B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337A92"/>
    <w:multiLevelType w:val="hybridMultilevel"/>
    <w:tmpl w:val="F1A63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5B080E"/>
    <w:multiLevelType w:val="hybridMultilevel"/>
    <w:tmpl w:val="87F2CC78"/>
    <w:lvl w:ilvl="0" w:tplc="74B60444">
      <w:start w:val="1"/>
      <w:numFmt w:val="lowerLetter"/>
      <w:pStyle w:val="Styl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D25109"/>
    <w:multiLevelType w:val="hybridMultilevel"/>
    <w:tmpl w:val="29B2F96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7" w15:restartNumberingAfterBreak="0">
    <w:nsid w:val="7A9D1E96"/>
    <w:multiLevelType w:val="hybridMultilevel"/>
    <w:tmpl w:val="527A89E4"/>
    <w:lvl w:ilvl="0" w:tplc="F2763992">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5"/>
    <w:lvlOverride w:ilvl="0">
      <w:startOverride w:val="1"/>
    </w:lvlOverride>
  </w:num>
  <w:num w:numId="5">
    <w:abstractNumId w:val="2"/>
    <w:lvlOverride w:ilvl="0">
      <w:startOverride w:val="1"/>
    </w:lvlOverride>
  </w:num>
  <w:num w:numId="6">
    <w:abstractNumId w:val="0"/>
  </w:num>
  <w:num w:numId="7">
    <w:abstractNumId w:val="5"/>
    <w:lvlOverride w:ilvl="0">
      <w:startOverride w:val="1"/>
    </w:lvlOverride>
  </w:num>
  <w:num w:numId="8">
    <w:abstractNumId w:val="6"/>
  </w:num>
  <w:num w:numId="9">
    <w:abstractNumId w:val="3"/>
  </w:num>
  <w:num w:numId="10">
    <w:abstractNumId w:val="1"/>
  </w:num>
  <w:num w:numId="11">
    <w:abstractNumId w:val="4"/>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41"/>
    <w:rsid w:val="001B0D0D"/>
    <w:rsid w:val="001E7761"/>
    <w:rsid w:val="00212F56"/>
    <w:rsid w:val="002C270A"/>
    <w:rsid w:val="00485770"/>
    <w:rsid w:val="004A652A"/>
    <w:rsid w:val="004C1CAF"/>
    <w:rsid w:val="00520C1E"/>
    <w:rsid w:val="005E6AC1"/>
    <w:rsid w:val="00643E64"/>
    <w:rsid w:val="00685030"/>
    <w:rsid w:val="00764E72"/>
    <w:rsid w:val="00776BF9"/>
    <w:rsid w:val="0086299A"/>
    <w:rsid w:val="008F39D9"/>
    <w:rsid w:val="00911242"/>
    <w:rsid w:val="00924B41"/>
    <w:rsid w:val="009868B6"/>
    <w:rsid w:val="00A662CF"/>
    <w:rsid w:val="00AF0457"/>
    <w:rsid w:val="00B43B61"/>
    <w:rsid w:val="00B83F58"/>
    <w:rsid w:val="00C26D7D"/>
    <w:rsid w:val="00C92AD9"/>
    <w:rsid w:val="00CB086C"/>
    <w:rsid w:val="00DF5AAF"/>
    <w:rsid w:val="00E3059A"/>
    <w:rsid w:val="00F53F4D"/>
    <w:rsid w:val="00F6418F"/>
    <w:rsid w:val="00FA0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9F46"/>
  <w15:chartTrackingRefBased/>
  <w15:docId w15:val="{C657816E-C1E1-45A0-8CC9-3EFFE75B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F4D"/>
    <w:pPr>
      <w:spacing w:after="0"/>
    </w:pPr>
  </w:style>
  <w:style w:type="paragraph" w:styleId="Titre1">
    <w:name w:val="heading 1"/>
    <w:basedOn w:val="Normal"/>
    <w:next w:val="Normal"/>
    <w:link w:val="Titre1Car"/>
    <w:uiPriority w:val="9"/>
    <w:qFormat/>
    <w:rsid w:val="00F53F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F53F4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53F4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ar"/>
    <w:qFormat/>
    <w:rsid w:val="00B83F58"/>
    <w:pPr>
      <w:numPr>
        <w:numId w:val="1"/>
      </w:numPr>
    </w:pPr>
    <w:rPr>
      <w:sz w:val="32"/>
    </w:rPr>
  </w:style>
  <w:style w:type="paragraph" w:styleId="Sansinterligne">
    <w:name w:val="No Spacing"/>
    <w:uiPriority w:val="1"/>
    <w:qFormat/>
    <w:rsid w:val="00764E72"/>
    <w:pPr>
      <w:spacing w:after="0" w:line="240" w:lineRule="auto"/>
    </w:pPr>
  </w:style>
  <w:style w:type="character" w:customStyle="1" w:styleId="Style1Car">
    <w:name w:val="Style1 Car"/>
    <w:basedOn w:val="Policepardfaut"/>
    <w:link w:val="Style1"/>
    <w:rsid w:val="00B83F58"/>
    <w:rPr>
      <w:sz w:val="32"/>
    </w:rPr>
  </w:style>
  <w:style w:type="paragraph" w:customStyle="1" w:styleId="Style20">
    <w:name w:val="Style2"/>
    <w:basedOn w:val="Normal"/>
    <w:link w:val="Style2Car"/>
    <w:autoRedefine/>
    <w:qFormat/>
    <w:rsid w:val="00F53F4D"/>
    <w:pPr>
      <w:ind w:left="567" w:hanging="360"/>
    </w:pPr>
    <w:rPr>
      <w:b/>
      <w:sz w:val="28"/>
    </w:rPr>
  </w:style>
  <w:style w:type="paragraph" w:customStyle="1" w:styleId="Style3">
    <w:name w:val="Style3"/>
    <w:basedOn w:val="Normal"/>
    <w:link w:val="Style3Car"/>
    <w:qFormat/>
    <w:rsid w:val="00764E72"/>
    <w:pPr>
      <w:numPr>
        <w:numId w:val="3"/>
      </w:numPr>
    </w:pPr>
    <w:rPr>
      <w:sz w:val="24"/>
    </w:rPr>
  </w:style>
  <w:style w:type="character" w:customStyle="1" w:styleId="Style2Car">
    <w:name w:val="Style2 Car"/>
    <w:basedOn w:val="Policepardfaut"/>
    <w:link w:val="Style20"/>
    <w:rsid w:val="00F53F4D"/>
    <w:rPr>
      <w:b/>
      <w:sz w:val="28"/>
    </w:rPr>
  </w:style>
  <w:style w:type="character" w:customStyle="1" w:styleId="Titre1Car">
    <w:name w:val="Titre 1 Car"/>
    <w:basedOn w:val="Policepardfaut"/>
    <w:link w:val="Titre1"/>
    <w:uiPriority w:val="9"/>
    <w:rsid w:val="00F53F4D"/>
    <w:rPr>
      <w:rFonts w:asciiTheme="majorHAnsi" w:eastAsiaTheme="majorEastAsia" w:hAnsiTheme="majorHAnsi" w:cstheme="majorBidi"/>
      <w:color w:val="2E74B5" w:themeColor="accent1" w:themeShade="BF"/>
      <w:sz w:val="32"/>
      <w:szCs w:val="32"/>
    </w:rPr>
  </w:style>
  <w:style w:type="character" w:customStyle="1" w:styleId="Style3Car">
    <w:name w:val="Style3 Car"/>
    <w:basedOn w:val="Policepardfaut"/>
    <w:link w:val="Style3"/>
    <w:rsid w:val="00764E72"/>
    <w:rPr>
      <w:sz w:val="24"/>
    </w:rPr>
  </w:style>
  <w:style w:type="paragraph" w:styleId="TM1">
    <w:name w:val="toc 1"/>
    <w:basedOn w:val="Normal"/>
    <w:next w:val="Normal"/>
    <w:autoRedefine/>
    <w:uiPriority w:val="39"/>
    <w:unhideWhenUsed/>
    <w:rsid w:val="00F53F4D"/>
    <w:pPr>
      <w:spacing w:after="100"/>
    </w:pPr>
  </w:style>
  <w:style w:type="character" w:customStyle="1" w:styleId="Titre2Car">
    <w:name w:val="Titre 2 Car"/>
    <w:basedOn w:val="Policepardfaut"/>
    <w:link w:val="Titre2"/>
    <w:uiPriority w:val="9"/>
    <w:semiHidden/>
    <w:rsid w:val="00F53F4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F53F4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F53F4D"/>
    <w:pPr>
      <w:spacing w:after="100"/>
      <w:ind w:left="220"/>
    </w:pPr>
  </w:style>
  <w:style w:type="paragraph" w:styleId="TM3">
    <w:name w:val="toc 3"/>
    <w:basedOn w:val="Normal"/>
    <w:next w:val="Normal"/>
    <w:autoRedefine/>
    <w:uiPriority w:val="39"/>
    <w:unhideWhenUsed/>
    <w:rsid w:val="00F53F4D"/>
    <w:pPr>
      <w:spacing w:after="100"/>
      <w:ind w:left="440"/>
    </w:pPr>
  </w:style>
  <w:style w:type="paragraph" w:styleId="TM4">
    <w:name w:val="toc 4"/>
    <w:basedOn w:val="Normal"/>
    <w:next w:val="Normal"/>
    <w:autoRedefine/>
    <w:uiPriority w:val="39"/>
    <w:unhideWhenUsed/>
    <w:rsid w:val="00F53F4D"/>
    <w:pPr>
      <w:spacing w:after="100"/>
      <w:ind w:left="660"/>
    </w:pPr>
    <w:rPr>
      <w:rFonts w:eastAsiaTheme="minorEastAsia"/>
      <w:lang w:eastAsia="fr-FR"/>
    </w:rPr>
  </w:style>
  <w:style w:type="paragraph" w:styleId="TM5">
    <w:name w:val="toc 5"/>
    <w:basedOn w:val="Normal"/>
    <w:next w:val="Normal"/>
    <w:autoRedefine/>
    <w:uiPriority w:val="39"/>
    <w:unhideWhenUsed/>
    <w:rsid w:val="00F53F4D"/>
    <w:pPr>
      <w:spacing w:after="100"/>
      <w:ind w:left="880"/>
    </w:pPr>
    <w:rPr>
      <w:rFonts w:eastAsiaTheme="minorEastAsia"/>
      <w:lang w:eastAsia="fr-FR"/>
    </w:rPr>
  </w:style>
  <w:style w:type="paragraph" w:styleId="TM6">
    <w:name w:val="toc 6"/>
    <w:basedOn w:val="Normal"/>
    <w:next w:val="Normal"/>
    <w:autoRedefine/>
    <w:uiPriority w:val="39"/>
    <w:unhideWhenUsed/>
    <w:rsid w:val="00F53F4D"/>
    <w:pPr>
      <w:spacing w:after="100"/>
      <w:ind w:left="1100"/>
    </w:pPr>
    <w:rPr>
      <w:rFonts w:eastAsiaTheme="minorEastAsia"/>
      <w:lang w:eastAsia="fr-FR"/>
    </w:rPr>
  </w:style>
  <w:style w:type="paragraph" w:styleId="TM7">
    <w:name w:val="toc 7"/>
    <w:basedOn w:val="Normal"/>
    <w:next w:val="Normal"/>
    <w:autoRedefine/>
    <w:uiPriority w:val="39"/>
    <w:unhideWhenUsed/>
    <w:rsid w:val="00F53F4D"/>
    <w:pPr>
      <w:spacing w:after="100"/>
      <w:ind w:left="1320"/>
    </w:pPr>
    <w:rPr>
      <w:rFonts w:eastAsiaTheme="minorEastAsia"/>
      <w:lang w:eastAsia="fr-FR"/>
    </w:rPr>
  </w:style>
  <w:style w:type="paragraph" w:styleId="TM8">
    <w:name w:val="toc 8"/>
    <w:basedOn w:val="Normal"/>
    <w:next w:val="Normal"/>
    <w:autoRedefine/>
    <w:uiPriority w:val="39"/>
    <w:unhideWhenUsed/>
    <w:rsid w:val="00F53F4D"/>
    <w:pPr>
      <w:spacing w:after="100"/>
      <w:ind w:left="1540"/>
    </w:pPr>
    <w:rPr>
      <w:rFonts w:eastAsiaTheme="minorEastAsia"/>
      <w:lang w:eastAsia="fr-FR"/>
    </w:rPr>
  </w:style>
  <w:style w:type="paragraph" w:styleId="TM9">
    <w:name w:val="toc 9"/>
    <w:basedOn w:val="Normal"/>
    <w:next w:val="Normal"/>
    <w:autoRedefine/>
    <w:uiPriority w:val="39"/>
    <w:unhideWhenUsed/>
    <w:rsid w:val="00F53F4D"/>
    <w:pPr>
      <w:spacing w:after="100"/>
      <w:ind w:left="1760"/>
    </w:pPr>
    <w:rPr>
      <w:rFonts w:eastAsiaTheme="minorEastAsia"/>
      <w:lang w:eastAsia="fr-FR"/>
    </w:rPr>
  </w:style>
  <w:style w:type="character" w:styleId="Lienhypertexte">
    <w:name w:val="Hyperlink"/>
    <w:basedOn w:val="Policepardfaut"/>
    <w:uiPriority w:val="99"/>
    <w:unhideWhenUsed/>
    <w:rsid w:val="00F53F4D"/>
    <w:rPr>
      <w:color w:val="0563C1" w:themeColor="hyperlink"/>
      <w:u w:val="single"/>
    </w:rPr>
  </w:style>
  <w:style w:type="paragraph" w:styleId="Paragraphedeliste">
    <w:name w:val="List Paragraph"/>
    <w:basedOn w:val="Normal"/>
    <w:uiPriority w:val="34"/>
    <w:qFormat/>
    <w:rsid w:val="00F53F4D"/>
    <w:pPr>
      <w:ind w:left="720"/>
      <w:contextualSpacing/>
    </w:pPr>
  </w:style>
  <w:style w:type="paragraph" w:customStyle="1" w:styleId="Style2">
    <w:name w:val="Style2"/>
    <w:basedOn w:val="Normal"/>
    <w:next w:val="Style20"/>
    <w:autoRedefine/>
    <w:rsid w:val="00B43B61"/>
    <w:pPr>
      <w:numPr>
        <w:numId w:val="2"/>
      </w:numP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2087">
      <w:bodyDiv w:val="1"/>
      <w:marLeft w:val="0"/>
      <w:marRight w:val="0"/>
      <w:marTop w:val="0"/>
      <w:marBottom w:val="0"/>
      <w:divBdr>
        <w:top w:val="none" w:sz="0" w:space="0" w:color="auto"/>
        <w:left w:val="none" w:sz="0" w:space="0" w:color="auto"/>
        <w:bottom w:val="none" w:sz="0" w:space="0" w:color="auto"/>
        <w:right w:val="none" w:sz="0" w:space="0" w:color="auto"/>
      </w:divBdr>
      <w:divsChild>
        <w:div w:id="370304878">
          <w:marLeft w:val="0"/>
          <w:marRight w:val="0"/>
          <w:marTop w:val="0"/>
          <w:marBottom w:val="0"/>
          <w:divBdr>
            <w:top w:val="none" w:sz="0" w:space="0" w:color="auto"/>
            <w:left w:val="none" w:sz="0" w:space="0" w:color="auto"/>
            <w:bottom w:val="none" w:sz="0" w:space="0" w:color="auto"/>
            <w:right w:val="none" w:sz="0" w:space="0" w:color="auto"/>
          </w:divBdr>
          <w:divsChild>
            <w:div w:id="377245475">
              <w:marLeft w:val="0"/>
              <w:marRight w:val="0"/>
              <w:marTop w:val="0"/>
              <w:marBottom w:val="0"/>
              <w:divBdr>
                <w:top w:val="none" w:sz="0" w:space="0" w:color="auto"/>
                <w:left w:val="none" w:sz="0" w:space="0" w:color="auto"/>
                <w:bottom w:val="none" w:sz="0" w:space="0" w:color="auto"/>
                <w:right w:val="none" w:sz="0" w:space="0" w:color="auto"/>
              </w:divBdr>
              <w:divsChild>
                <w:div w:id="1102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3041">
      <w:bodyDiv w:val="1"/>
      <w:marLeft w:val="0"/>
      <w:marRight w:val="0"/>
      <w:marTop w:val="0"/>
      <w:marBottom w:val="0"/>
      <w:divBdr>
        <w:top w:val="none" w:sz="0" w:space="0" w:color="auto"/>
        <w:left w:val="none" w:sz="0" w:space="0" w:color="auto"/>
        <w:bottom w:val="none" w:sz="0" w:space="0" w:color="auto"/>
        <w:right w:val="none" w:sz="0" w:space="0" w:color="auto"/>
      </w:divBdr>
      <w:divsChild>
        <w:div w:id="1833179201">
          <w:marLeft w:val="0"/>
          <w:marRight w:val="0"/>
          <w:marTop w:val="0"/>
          <w:marBottom w:val="0"/>
          <w:divBdr>
            <w:top w:val="none" w:sz="0" w:space="0" w:color="auto"/>
            <w:left w:val="none" w:sz="0" w:space="0" w:color="auto"/>
            <w:bottom w:val="none" w:sz="0" w:space="0" w:color="auto"/>
            <w:right w:val="none" w:sz="0" w:space="0" w:color="auto"/>
          </w:divBdr>
          <w:divsChild>
            <w:div w:id="925311895">
              <w:marLeft w:val="0"/>
              <w:marRight w:val="0"/>
              <w:marTop w:val="0"/>
              <w:marBottom w:val="0"/>
              <w:divBdr>
                <w:top w:val="none" w:sz="0" w:space="0" w:color="auto"/>
                <w:left w:val="none" w:sz="0" w:space="0" w:color="auto"/>
                <w:bottom w:val="none" w:sz="0" w:space="0" w:color="auto"/>
                <w:right w:val="none" w:sz="0" w:space="0" w:color="auto"/>
              </w:divBdr>
              <w:divsChild>
                <w:div w:id="7254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638C-5FBD-4FD4-8618-3D1BE3AD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1925</Words>
  <Characters>10589</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dc:creator>
  <cp:keywords/>
  <dc:description/>
  <cp:lastModifiedBy>Rack</cp:lastModifiedBy>
  <cp:revision>10</cp:revision>
  <cp:lastPrinted>2023-04-12T10:24:00Z</cp:lastPrinted>
  <dcterms:created xsi:type="dcterms:W3CDTF">2023-04-12T07:02:00Z</dcterms:created>
  <dcterms:modified xsi:type="dcterms:W3CDTF">2023-04-12T15:40:00Z</dcterms:modified>
</cp:coreProperties>
</file>