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161D" w14:textId="77777777" w:rsidR="00692E17" w:rsidRPr="00692E17" w:rsidRDefault="00692E17" w:rsidP="00692E17">
      <w:pPr>
        <w:pStyle w:val="Overskrift1"/>
        <w:spacing w:line="360" w:lineRule="auto"/>
        <w:rPr>
          <w:sz w:val="36"/>
          <w:szCs w:val="36"/>
        </w:rPr>
      </w:pPr>
      <w:r w:rsidRPr="00692E17">
        <w:rPr>
          <w:sz w:val="36"/>
          <w:szCs w:val="36"/>
        </w:rPr>
        <w:t>Game Design Document</w:t>
      </w:r>
    </w:p>
    <w:p w14:paraId="5838558A" w14:textId="7A2D5B18" w:rsidR="00692E17" w:rsidRPr="00692E17" w:rsidRDefault="00692E17" w:rsidP="00692E17">
      <w:pPr>
        <w:spacing w:line="360" w:lineRule="auto"/>
        <w:rPr>
          <w:b/>
          <w:bCs/>
        </w:rPr>
      </w:pPr>
      <w:r w:rsidRPr="00692E17">
        <w:rPr>
          <w:b/>
          <w:bCs/>
        </w:rPr>
        <w:t xml:space="preserve">Working Title: </w:t>
      </w:r>
      <w:r w:rsidR="000144BC">
        <w:rPr>
          <w:b/>
          <w:bCs/>
          <w:i/>
          <w:iCs/>
        </w:rPr>
        <w:t>Cyber Threat Defence</w:t>
      </w:r>
    </w:p>
    <w:p w14:paraId="0436647B" w14:textId="4AF86954" w:rsidR="00692E17" w:rsidRPr="00692E17" w:rsidRDefault="00692E17" w:rsidP="00692E17">
      <w:pPr>
        <w:spacing w:line="360" w:lineRule="auto"/>
      </w:pPr>
    </w:p>
    <w:p w14:paraId="35B971E4" w14:textId="77777777" w:rsidR="00692E17" w:rsidRPr="00692E17" w:rsidRDefault="00692E17" w:rsidP="00692E17">
      <w:pPr>
        <w:pStyle w:val="Overskrift2"/>
        <w:spacing w:line="360" w:lineRule="auto"/>
      </w:pPr>
      <w:r w:rsidRPr="00692E17">
        <w:t>1. Project Overview</w:t>
      </w:r>
    </w:p>
    <w:p w14:paraId="7718D7BF" w14:textId="0EC4D4B9" w:rsidR="00BB1F45" w:rsidRPr="00E962F9" w:rsidRDefault="00E962F9" w:rsidP="00E962F9">
      <w:pPr>
        <w:spacing w:line="360" w:lineRule="auto"/>
      </w:pPr>
      <w:r w:rsidRPr="00E962F9">
        <w:rPr>
          <w:i/>
          <w:iCs/>
        </w:rPr>
        <w:t>The Architect</w:t>
      </w:r>
      <w:r w:rsidRPr="00E962F9">
        <w:t xml:space="preserve"> is a single-player, mouse-controlled strategy game in which the player is responsible for building and maintaining a company’s digital infrastructure while defending it against increasingly sophisticated cyber threats. The gameplay combines spatial defence logic with infrastructural planning. Although structurally inspired by tower defence games, the focus shifts away from simply eliminating enemies and toward designing a network architecture that can withstand pressure over time.</w:t>
      </w:r>
      <w:r w:rsidR="00BB1F45">
        <w:br/>
      </w:r>
    </w:p>
    <w:p w14:paraId="6625B371" w14:textId="77777777" w:rsidR="00E962F9" w:rsidRDefault="00E962F9" w:rsidP="00E962F9">
      <w:pPr>
        <w:spacing w:line="360" w:lineRule="auto"/>
        <w:rPr>
          <w:lang w:val="da-DK"/>
        </w:rPr>
      </w:pPr>
      <w:r w:rsidRPr="00E962F9">
        <w:t>The player takes on the role of a newly hired system architect at a growing company. The experience begins with a short onboarding phase that introduces the core mechanics and establishes the player’s responsibility: keeping the company’s systems operational, secure, and profitable. The narrative is intentionally light. It does not dominate the design, but it provides enough context to make the player’s actions feel purposeful rather than abstract.</w:t>
      </w:r>
    </w:p>
    <w:p w14:paraId="0440E42B" w14:textId="77777777" w:rsidR="000C32AD" w:rsidRPr="000C32AD" w:rsidRDefault="000C32AD" w:rsidP="00E962F9">
      <w:pPr>
        <w:spacing w:line="360" w:lineRule="auto"/>
        <w:rPr>
          <w:lang w:val="da-DK"/>
        </w:rPr>
      </w:pPr>
    </w:p>
    <w:p w14:paraId="4F61E46B" w14:textId="77777777" w:rsidR="00E962F9" w:rsidRPr="00E962F9" w:rsidRDefault="00E962F9" w:rsidP="00E962F9">
      <w:pPr>
        <w:spacing w:line="360" w:lineRule="auto"/>
      </w:pPr>
      <w:r w:rsidRPr="00E962F9">
        <w:t>All interaction takes place through direct manipulation of objects on a grid-based interface. Systems are placed, connected, upgraded, or removed using the mouse. The simplicity of the controls ensures that the challenge lies in structural thinking rather than mechanical execution.</w:t>
      </w:r>
    </w:p>
    <w:p w14:paraId="23FF0C86" w14:textId="0EBEB3CA" w:rsidR="00BB1F45" w:rsidRDefault="00E962F9" w:rsidP="00E962F9">
      <w:pPr>
        <w:spacing w:line="360" w:lineRule="auto"/>
        <w:rPr>
          <w:lang w:val="da-DK"/>
        </w:rPr>
      </w:pPr>
      <w:r w:rsidRPr="00E962F9">
        <w:t>In addition to managing the network itself, the player must handle a steady flow of emails through an in-game inbox. These messages include legitimate operational requests</w:t>
      </w:r>
      <w:r>
        <w:t xml:space="preserve">, </w:t>
      </w:r>
      <w:r w:rsidRPr="00E962F9">
        <w:t>such as coworkers needing access to certain systems</w:t>
      </w:r>
      <w:r>
        <w:t xml:space="preserve">, </w:t>
      </w:r>
      <w:r w:rsidRPr="00E962F9">
        <w:t>as well as phishing attempts designed to compromise security.</w:t>
      </w:r>
      <w:r w:rsidR="000C32AD">
        <w:rPr>
          <w:lang w:val="da-DK"/>
        </w:rPr>
        <w:t xml:space="preserve"> </w:t>
      </w:r>
      <w:r w:rsidRPr="00E962F9">
        <w:t>The two types of messages are deliberately mixed, and their difficulty increases over time. Some require the player to assign appropriate access levels, while others must be identified as malicious. Opening the inbox temporarily obscures the network view, forcing the player to divide attention between communication and infrastructure oversight. This mechanic introduces controlled stress and reinforces the human element of cybersecurity: not all breaches originate from technical weaknesses.</w:t>
      </w:r>
    </w:p>
    <w:p w14:paraId="3CD6BE8C" w14:textId="77777777" w:rsidR="000C32AD" w:rsidRPr="000C32AD" w:rsidRDefault="000C32AD" w:rsidP="00E962F9">
      <w:pPr>
        <w:spacing w:line="360" w:lineRule="auto"/>
        <w:rPr>
          <w:lang w:val="da-DK"/>
        </w:rPr>
      </w:pPr>
    </w:p>
    <w:p w14:paraId="769570EE" w14:textId="1C1418A3" w:rsidR="00E962F9" w:rsidRDefault="00E962F9" w:rsidP="00E962F9">
      <w:pPr>
        <w:spacing w:line="360" w:lineRule="auto"/>
      </w:pPr>
      <w:r w:rsidRPr="00E962F9">
        <w:t xml:space="preserve">While the design leans toward playability over strict realism, it maintains authentic cybersecurity terminology and concepts such as MFA, IDS, access control levels, and Zero Trust principles. The </w:t>
      </w:r>
      <w:r w:rsidRPr="00E962F9">
        <w:lastRenderedPageBreak/>
        <w:t>aim is not to recreate real-world systems in full technical detail, but to model their structural logic in a way that remains engaging and accessible.</w:t>
      </w:r>
    </w:p>
    <w:p w14:paraId="4F512E94" w14:textId="77777777" w:rsidR="00BB1F45" w:rsidRPr="00E962F9" w:rsidRDefault="00BB1F45" w:rsidP="00E962F9">
      <w:pPr>
        <w:spacing w:line="360" w:lineRule="auto"/>
      </w:pPr>
    </w:p>
    <w:p w14:paraId="5E1A42AF" w14:textId="557F6367" w:rsidR="00E962F9" w:rsidRPr="00E962F9" w:rsidRDefault="00E962F9" w:rsidP="00E962F9">
      <w:pPr>
        <w:spacing w:line="360" w:lineRule="auto"/>
      </w:pPr>
      <w:r w:rsidRPr="00E962F9">
        <w:t>At its core, the game is built on the idea that cybersecurity principles can be learned through interaction. Instead of explicitly teaching best practices, the game embeds them in cause-and-effect relationships. Poor architectural decisions</w:t>
      </w:r>
      <w:r>
        <w:t xml:space="preserve">, </w:t>
      </w:r>
      <w:r w:rsidRPr="00E962F9">
        <w:t>such as credential reuse or overly permissive connections</w:t>
      </w:r>
      <w:r>
        <w:t xml:space="preserve">, </w:t>
      </w:r>
      <w:r w:rsidRPr="00E962F9">
        <w:t>lead to cascading failures. Thoughtful segmentation and access control lead to stability. Over time, players begin to recognize the patterns that create resilient systems because they have experienced the consequences firsthand.</w:t>
      </w:r>
    </w:p>
    <w:p w14:paraId="6946F75F" w14:textId="77777777" w:rsidR="00E962F9" w:rsidRDefault="00E962F9" w:rsidP="00E962F9"/>
    <w:p w14:paraId="66ED8F4B" w14:textId="3DF48960" w:rsidR="00692E17" w:rsidRPr="00692E17" w:rsidRDefault="00692E17" w:rsidP="00692E17">
      <w:pPr>
        <w:pStyle w:val="Overskrift2"/>
        <w:spacing w:line="360" w:lineRule="auto"/>
      </w:pPr>
      <w:r w:rsidRPr="00692E17">
        <w:t>2. Core Experience Goals</w:t>
      </w:r>
    </w:p>
    <w:p w14:paraId="27C0D057" w14:textId="6AEEC3E7" w:rsidR="00E962F9" w:rsidRDefault="00E962F9" w:rsidP="00E962F9">
      <w:pPr>
        <w:spacing w:line="360" w:lineRule="auto"/>
      </w:pPr>
      <w:r w:rsidRPr="00E962F9">
        <w:t xml:space="preserve">The core experience of </w:t>
      </w:r>
      <w:r w:rsidRPr="00E962F9">
        <w:rPr>
          <w:i/>
          <w:iCs/>
        </w:rPr>
        <w:t>The Architect</w:t>
      </w:r>
      <w:r w:rsidRPr="00E962F9">
        <w:t xml:space="preserve"> centres on structural responsibility. The player should consistently feel that successes and failures are the result of their own architectural decisions rather than random punishment. When something goes wrong, it should be traceable. When the system holds under pressure, it should feel earned.</w:t>
      </w:r>
    </w:p>
    <w:p w14:paraId="1EB5F589" w14:textId="77777777" w:rsidR="00BB1F45" w:rsidRPr="00E962F9" w:rsidRDefault="00BB1F45" w:rsidP="00E962F9">
      <w:pPr>
        <w:spacing w:line="360" w:lineRule="auto"/>
      </w:pPr>
    </w:p>
    <w:p w14:paraId="2B055999" w14:textId="77777777" w:rsidR="00E962F9" w:rsidRDefault="00E962F9" w:rsidP="00E962F9">
      <w:pPr>
        <w:spacing w:line="360" w:lineRule="auto"/>
      </w:pPr>
      <w:r w:rsidRPr="00E962F9">
        <w:t>Emotionally, the experience is designed to move through distinct phases. Early on, players are likely to expand confidently, focusing on growth and revenue. As threats escalate and complexity increases, weaknesses begin to surface. Small oversights may lead to cascading failures. Over time, through iteration and adjustment, the player develops a more deliberate approach to structure. The final stage of the experience should feel less reactive and more controlled, reflecting a growing sense of systemic mastery.</w:t>
      </w:r>
    </w:p>
    <w:p w14:paraId="2534255D" w14:textId="77777777" w:rsidR="00BB1F45" w:rsidRPr="00E962F9" w:rsidRDefault="00BB1F45" w:rsidP="00E962F9">
      <w:pPr>
        <w:spacing w:line="360" w:lineRule="auto"/>
      </w:pPr>
    </w:p>
    <w:p w14:paraId="074AFAB5" w14:textId="77777777" w:rsidR="00E962F9" w:rsidRPr="00E962F9" w:rsidRDefault="00E962F9" w:rsidP="00E962F9">
      <w:pPr>
        <w:spacing w:line="360" w:lineRule="auto"/>
      </w:pPr>
      <w:r w:rsidRPr="00E962F9">
        <w:t>Rather than listing rules or explicitly teaching concepts, the game encourages players to discover patterns for themselves. Through repeated interaction with the system, players gradually develop:</w:t>
      </w:r>
    </w:p>
    <w:p w14:paraId="6280A71A" w14:textId="77777777" w:rsidR="00E962F9" w:rsidRPr="00E962F9" w:rsidRDefault="00E962F9" w:rsidP="005C7268">
      <w:pPr>
        <w:numPr>
          <w:ilvl w:val="0"/>
          <w:numId w:val="13"/>
        </w:numPr>
        <w:spacing w:line="360" w:lineRule="auto"/>
      </w:pPr>
      <w:r w:rsidRPr="00E962F9">
        <w:t>An awareness of how their network layout shapes the attack surface</w:t>
      </w:r>
    </w:p>
    <w:p w14:paraId="7C9776DE" w14:textId="77777777" w:rsidR="00E962F9" w:rsidRPr="00E962F9" w:rsidRDefault="00E962F9" w:rsidP="005C7268">
      <w:pPr>
        <w:numPr>
          <w:ilvl w:val="0"/>
          <w:numId w:val="13"/>
        </w:numPr>
        <w:spacing w:line="360" w:lineRule="auto"/>
      </w:pPr>
      <w:r w:rsidRPr="00E962F9">
        <w:t>An understanding of why isolating credentials limits damage</w:t>
      </w:r>
    </w:p>
    <w:p w14:paraId="59B82E77" w14:textId="77777777" w:rsidR="00E962F9" w:rsidRPr="00E962F9" w:rsidRDefault="00E962F9" w:rsidP="005C7268">
      <w:pPr>
        <w:numPr>
          <w:ilvl w:val="0"/>
          <w:numId w:val="13"/>
        </w:numPr>
        <w:spacing w:line="360" w:lineRule="auto"/>
      </w:pPr>
      <w:r w:rsidRPr="00E962F9">
        <w:t>An appreciation for segmentation as a containment strategy</w:t>
      </w:r>
    </w:p>
    <w:p w14:paraId="09DB62FA" w14:textId="77777777" w:rsidR="00E962F9" w:rsidRDefault="00E962F9" w:rsidP="005C7268">
      <w:pPr>
        <w:numPr>
          <w:ilvl w:val="0"/>
          <w:numId w:val="13"/>
        </w:numPr>
        <w:spacing w:line="360" w:lineRule="auto"/>
      </w:pPr>
      <w:r w:rsidRPr="00E962F9">
        <w:t>A recognition that rapid growth without safeguards creates fragility</w:t>
      </w:r>
    </w:p>
    <w:p w14:paraId="4E7A23A9" w14:textId="77777777" w:rsidR="00E962F9" w:rsidRPr="00E962F9" w:rsidRDefault="00E962F9" w:rsidP="00E962F9">
      <w:pPr>
        <w:spacing w:line="360" w:lineRule="auto"/>
      </w:pPr>
    </w:p>
    <w:p w14:paraId="1EE7F330" w14:textId="31B0A3BC" w:rsidR="00692E17" w:rsidRPr="00692E17" w:rsidRDefault="00E962F9" w:rsidP="00692E17">
      <w:pPr>
        <w:spacing w:line="360" w:lineRule="auto"/>
      </w:pPr>
      <w:r w:rsidRPr="00E962F9">
        <w:t xml:space="preserve">The goal is not to test memorization of cybersecurity terminology, but to build intuition. Learning happens through iteration, experimentation, and visible consequences. Each failure becomes </w:t>
      </w:r>
      <w:r w:rsidRPr="00E962F9">
        <w:lastRenderedPageBreak/>
        <w:t>diagnostic rather than punitive, and each refinement reinforces the structural logic underlying resilient systems.</w:t>
      </w:r>
    </w:p>
    <w:p w14:paraId="436936A1" w14:textId="77777777" w:rsidR="00692E17" w:rsidRPr="00692E17" w:rsidRDefault="00692E17" w:rsidP="00692E17">
      <w:pPr>
        <w:pStyle w:val="Overskrift2"/>
        <w:spacing w:line="360" w:lineRule="auto"/>
      </w:pPr>
      <w:r w:rsidRPr="00692E17">
        <w:t>3. Player Parameters</w:t>
      </w:r>
    </w:p>
    <w:p w14:paraId="435909D3" w14:textId="77777777" w:rsidR="007D46AD" w:rsidRPr="007D46AD" w:rsidRDefault="007D46AD" w:rsidP="005C7268">
      <w:pPr>
        <w:numPr>
          <w:ilvl w:val="0"/>
          <w:numId w:val="14"/>
        </w:numPr>
        <w:spacing w:line="360" w:lineRule="auto"/>
      </w:pPr>
      <w:r w:rsidRPr="007D46AD">
        <w:t>Single-player experience</w:t>
      </w:r>
    </w:p>
    <w:p w14:paraId="49DABB3E" w14:textId="77777777" w:rsidR="007D46AD" w:rsidRPr="007D46AD" w:rsidRDefault="007D46AD" w:rsidP="005C7268">
      <w:pPr>
        <w:numPr>
          <w:ilvl w:val="0"/>
          <w:numId w:val="14"/>
        </w:numPr>
        <w:spacing w:line="360" w:lineRule="auto"/>
      </w:pPr>
      <w:r w:rsidRPr="007D46AD">
        <w:t>Mouse-only interaction</w:t>
      </w:r>
    </w:p>
    <w:p w14:paraId="674E2053" w14:textId="77777777" w:rsidR="007D46AD" w:rsidRPr="007D46AD" w:rsidRDefault="007D46AD" w:rsidP="005C7268">
      <w:pPr>
        <w:numPr>
          <w:ilvl w:val="0"/>
          <w:numId w:val="14"/>
        </w:numPr>
        <w:spacing w:line="360" w:lineRule="auto"/>
      </w:pPr>
      <w:r w:rsidRPr="007D46AD">
        <w:t>Grid-based spatial placement</w:t>
      </w:r>
    </w:p>
    <w:p w14:paraId="3B3AF216" w14:textId="302C6448" w:rsidR="007D46AD" w:rsidRDefault="007D46AD" w:rsidP="005C7268">
      <w:pPr>
        <w:numPr>
          <w:ilvl w:val="0"/>
          <w:numId w:val="14"/>
        </w:numPr>
        <w:spacing w:line="360" w:lineRule="auto"/>
      </w:pPr>
      <w:r w:rsidRPr="007D46AD">
        <w:t>Session-based progression with a fixed time-base</w:t>
      </w:r>
    </w:p>
    <w:p w14:paraId="79301111" w14:textId="46777DCA" w:rsidR="007D46AD" w:rsidRDefault="007D46AD" w:rsidP="005C7268">
      <w:pPr>
        <w:numPr>
          <w:ilvl w:val="0"/>
          <w:numId w:val="14"/>
        </w:numPr>
        <w:spacing w:line="360" w:lineRule="auto"/>
      </w:pPr>
      <w:r>
        <w:t>Win condition is hidden learning goals, that will determine the players end score.</w:t>
      </w:r>
    </w:p>
    <w:p w14:paraId="0EFF6B72" w14:textId="77777777" w:rsidR="007D46AD" w:rsidRPr="007D46AD" w:rsidRDefault="007D46AD" w:rsidP="00BB1F45">
      <w:pPr>
        <w:spacing w:line="360" w:lineRule="auto"/>
        <w:ind w:left="360"/>
      </w:pPr>
    </w:p>
    <w:p w14:paraId="2C8801DC" w14:textId="5D6582AB" w:rsidR="007D46AD" w:rsidRDefault="007D46AD" w:rsidP="00BB1F45">
      <w:pPr>
        <w:spacing w:line="360" w:lineRule="auto"/>
      </w:pPr>
      <w:r w:rsidRPr="007D46AD">
        <w:t>These constraints are deliberate design choices. By limiting input complexity and framing the experience within a contained session structure, the game directs the player’s cognitive focus toward architectural planning, prioritization, and systemic reasoning rather than interface management or mechanical skill.</w:t>
      </w:r>
    </w:p>
    <w:p w14:paraId="32DF959B" w14:textId="29869ED4" w:rsidR="00692E17" w:rsidRPr="00692E17" w:rsidRDefault="00692E17" w:rsidP="00692E17">
      <w:pPr>
        <w:pStyle w:val="Overskrift2"/>
        <w:spacing w:line="360" w:lineRule="auto"/>
      </w:pPr>
      <w:r w:rsidRPr="00692E17">
        <w:t>4. Spatial and Interface Design</w:t>
      </w:r>
    </w:p>
    <w:p w14:paraId="08CF974F" w14:textId="25442779" w:rsidR="007D46AD" w:rsidRDefault="007D46AD" w:rsidP="007D46AD">
      <w:pPr>
        <w:spacing w:line="360" w:lineRule="auto"/>
      </w:pPr>
      <w:r w:rsidRPr="007D46AD">
        <w:t>The core of the experience unfolds on a grid-based play area where all infrastructure components are placed. Services, servers, databases, firewalls, and other security elements are dragged from a dock positioned at the bottom centre of the screen and arranged freely within the grid. The grid structure reinforces clarity and encourages deliberate placement, making the spatial layout of the network both readable and meaningful.</w:t>
      </w:r>
    </w:p>
    <w:p w14:paraId="10ADC05D" w14:textId="77777777" w:rsidR="00BB1F45" w:rsidRPr="007D46AD" w:rsidRDefault="00BB1F45" w:rsidP="007D46AD">
      <w:pPr>
        <w:spacing w:line="360" w:lineRule="auto"/>
      </w:pPr>
    </w:p>
    <w:p w14:paraId="1EEC6720" w14:textId="24C51FB5" w:rsidR="007D46AD" w:rsidRDefault="007D46AD" w:rsidP="007D46AD">
      <w:pPr>
        <w:spacing w:line="360" w:lineRule="auto"/>
      </w:pPr>
      <w:r w:rsidRPr="007D46AD">
        <w:t>Every object must be configured before it becomes operational. When a new system is placed, the player is required to assign login credentials. These credentials are stored automatically in a central vault object within the network. The player does not need to remember them but must choose whether to reuse existing credentials or create unique ones. This choice is simple at the interface level yet carries significant systemic consequences. Reused credentials increase vulnerability if one component is compromised, while unique credentials improve containment at the cost of convenience.</w:t>
      </w:r>
    </w:p>
    <w:p w14:paraId="74B4CD41" w14:textId="77777777" w:rsidR="00BB1F45" w:rsidRPr="007D46AD" w:rsidRDefault="00BB1F45" w:rsidP="007D46AD">
      <w:pPr>
        <w:spacing w:line="360" w:lineRule="auto"/>
      </w:pPr>
    </w:p>
    <w:p w14:paraId="721648F5" w14:textId="25A3C1FB" w:rsidR="00BB1F45" w:rsidRDefault="007D46AD" w:rsidP="007D46AD">
      <w:pPr>
        <w:spacing w:line="360" w:lineRule="auto"/>
      </w:pPr>
      <w:r w:rsidRPr="007D46AD">
        <w:t xml:space="preserve">Connections between systems are drawn manually. When linking two components, the player defines whether the connection is unidirectional or bidirectional. Attackers can only move along these defined paths, meaning the player effectively designs the structure through which breaches </w:t>
      </w:r>
      <w:r w:rsidRPr="007D46AD">
        <w:lastRenderedPageBreak/>
        <w:t>may spread. The layout is therefore not decorative; it directly shapes the network’s resilience.</w:t>
      </w:r>
      <w:r w:rsidR="00BB1F45">
        <w:t xml:space="preserve"> </w:t>
      </w:r>
      <w:r w:rsidRPr="007D46AD">
        <w:t xml:space="preserve">Selecting any object or connection opens a contextual panel on the right-hand side of the screen. </w:t>
      </w:r>
    </w:p>
    <w:p w14:paraId="6081A379" w14:textId="77777777" w:rsidR="00BB1F45" w:rsidRDefault="00BB1F45" w:rsidP="007D46AD">
      <w:pPr>
        <w:spacing w:line="360" w:lineRule="auto"/>
      </w:pPr>
    </w:p>
    <w:p w14:paraId="34DBF75D" w14:textId="0AD39560" w:rsidR="007D46AD" w:rsidRPr="007D46AD" w:rsidRDefault="007D46AD" w:rsidP="007D46AD">
      <w:pPr>
        <w:spacing w:line="360" w:lineRule="auto"/>
      </w:pPr>
      <w:r w:rsidRPr="007D46AD">
        <w:t>This panel includes:</w:t>
      </w:r>
    </w:p>
    <w:p w14:paraId="75AD82D3" w14:textId="77777777" w:rsidR="007D46AD" w:rsidRPr="007D46AD" w:rsidRDefault="007D46AD" w:rsidP="005C7268">
      <w:pPr>
        <w:numPr>
          <w:ilvl w:val="0"/>
          <w:numId w:val="15"/>
        </w:numPr>
        <w:spacing w:line="360" w:lineRule="auto"/>
      </w:pPr>
      <w:r w:rsidRPr="007D46AD">
        <w:t>A visual representation of the selected element</w:t>
      </w:r>
    </w:p>
    <w:p w14:paraId="1C80C2E7" w14:textId="77777777" w:rsidR="007D46AD" w:rsidRPr="007D46AD" w:rsidRDefault="007D46AD" w:rsidP="005C7268">
      <w:pPr>
        <w:numPr>
          <w:ilvl w:val="0"/>
          <w:numId w:val="15"/>
        </w:numPr>
        <w:spacing w:line="360" w:lineRule="auto"/>
      </w:pPr>
      <w:r w:rsidRPr="007D46AD">
        <w:t>A short functional description</w:t>
      </w:r>
    </w:p>
    <w:p w14:paraId="12C1E147" w14:textId="77777777" w:rsidR="007D46AD" w:rsidRPr="007D46AD" w:rsidRDefault="007D46AD" w:rsidP="005C7268">
      <w:pPr>
        <w:numPr>
          <w:ilvl w:val="0"/>
          <w:numId w:val="15"/>
        </w:numPr>
        <w:spacing w:line="360" w:lineRule="auto"/>
      </w:pPr>
      <w:r w:rsidRPr="007D46AD">
        <w:t>Current operational and security status</w:t>
      </w:r>
    </w:p>
    <w:p w14:paraId="32EC0D9A" w14:textId="77777777" w:rsidR="007D46AD" w:rsidRPr="007D46AD" w:rsidRDefault="007D46AD" w:rsidP="005C7268">
      <w:pPr>
        <w:numPr>
          <w:ilvl w:val="0"/>
          <w:numId w:val="15"/>
        </w:numPr>
        <w:spacing w:line="360" w:lineRule="auto"/>
      </w:pPr>
      <w:r w:rsidRPr="007D46AD">
        <w:t>Available upgrade options</w:t>
      </w:r>
    </w:p>
    <w:p w14:paraId="24D29840" w14:textId="77777777" w:rsidR="007D46AD" w:rsidRDefault="007D46AD" w:rsidP="005C7268">
      <w:pPr>
        <w:numPr>
          <w:ilvl w:val="0"/>
          <w:numId w:val="15"/>
        </w:numPr>
        <w:spacing w:line="360" w:lineRule="auto"/>
      </w:pPr>
      <w:r w:rsidRPr="007D46AD">
        <w:t>An option to remove the element</w:t>
      </w:r>
    </w:p>
    <w:p w14:paraId="7DBB3C69" w14:textId="77777777" w:rsidR="007D46AD" w:rsidRPr="007D46AD" w:rsidRDefault="007D46AD" w:rsidP="007D46AD">
      <w:pPr>
        <w:spacing w:line="360" w:lineRule="auto"/>
        <w:ind w:left="360"/>
      </w:pPr>
    </w:p>
    <w:p w14:paraId="3E2797C8" w14:textId="77777777" w:rsidR="007D46AD" w:rsidRDefault="007D46AD" w:rsidP="007D46AD">
      <w:pPr>
        <w:spacing w:line="360" w:lineRule="auto"/>
      </w:pPr>
      <w:r w:rsidRPr="007D46AD">
        <w:t>For connections specifically, the panel also displays directionality and security tier, allowing the player to strengthen or sever links as needed.</w:t>
      </w:r>
    </w:p>
    <w:p w14:paraId="67336B67" w14:textId="77777777" w:rsidR="00BB1F45" w:rsidRPr="007D46AD" w:rsidRDefault="00BB1F45" w:rsidP="007D46AD">
      <w:pPr>
        <w:spacing w:line="360" w:lineRule="auto"/>
      </w:pPr>
    </w:p>
    <w:p w14:paraId="0FF6A6E8" w14:textId="77777777" w:rsidR="007D46AD" w:rsidRDefault="007D46AD" w:rsidP="007D46AD">
      <w:pPr>
        <w:spacing w:line="360" w:lineRule="auto"/>
      </w:pPr>
      <w:r w:rsidRPr="007D46AD">
        <w:t>The inbox is positioned in the lower-left corner of the interface and displays a counter indicating pending messages. When opened, it overlays the network view and blocks visibility of the system. This design forces the player to temporarily shift attention away from infrastructure management, introducing a controlled form of cognitive pressure. During this time, threats may continue to develop unseen.</w:t>
      </w:r>
    </w:p>
    <w:p w14:paraId="32964CB1" w14:textId="77777777" w:rsidR="00BB1F45" w:rsidRPr="007D46AD" w:rsidRDefault="00BB1F45" w:rsidP="007D46AD">
      <w:pPr>
        <w:spacing w:line="360" w:lineRule="auto"/>
      </w:pPr>
    </w:p>
    <w:p w14:paraId="6D3774D1" w14:textId="29621D3B" w:rsidR="00692E17" w:rsidRPr="00692E17" w:rsidRDefault="007D46AD" w:rsidP="00692E17">
      <w:pPr>
        <w:spacing w:line="360" w:lineRule="auto"/>
      </w:pPr>
      <w:r w:rsidRPr="007D46AD">
        <w:t>Currency is displayed in the upper-left area of the interface and represents the company’s operational income. Revenue is generated only when services are active and uncompromised, reinforcing the connection between security and profitability.</w:t>
      </w:r>
    </w:p>
    <w:p w14:paraId="03896F77" w14:textId="77777777" w:rsidR="00692E17" w:rsidRPr="00692E17" w:rsidRDefault="00692E17" w:rsidP="00692E17">
      <w:pPr>
        <w:pStyle w:val="Overskrift2"/>
        <w:spacing w:line="360" w:lineRule="auto"/>
      </w:pPr>
      <w:r w:rsidRPr="00692E17">
        <w:t>5. Core Systems</w:t>
      </w:r>
    </w:p>
    <w:p w14:paraId="4A85CD52" w14:textId="77777777" w:rsidR="00692E17" w:rsidRPr="00692E17" w:rsidRDefault="00692E17" w:rsidP="00692E17">
      <w:pPr>
        <w:pStyle w:val="Overskrift3"/>
        <w:spacing w:line="360" w:lineRule="auto"/>
      </w:pPr>
      <w:r w:rsidRPr="00692E17">
        <w:t>5.1 Economic System</w:t>
      </w:r>
    </w:p>
    <w:p w14:paraId="73E83608" w14:textId="77777777" w:rsidR="0041231F" w:rsidRDefault="0041231F" w:rsidP="0041231F">
      <w:pPr>
        <w:spacing w:line="360" w:lineRule="auto"/>
      </w:pPr>
      <w:r w:rsidRPr="0041231F">
        <w:t>The economic system functions as the backbone of the game. Services generate revenue over time, but only if their supporting infrastructure remains intact. If a server hosting a service becomes compromised, revenue is reduced or halted entirely. Restoring functionality requires rebuilding infrastructure or investing in security upgrades, both of which consume currency.</w:t>
      </w:r>
    </w:p>
    <w:p w14:paraId="3B91D5C1" w14:textId="77777777" w:rsidR="00BB1F45" w:rsidRPr="0041231F" w:rsidRDefault="00BB1F45" w:rsidP="0041231F">
      <w:pPr>
        <w:spacing w:line="360" w:lineRule="auto"/>
      </w:pPr>
    </w:p>
    <w:p w14:paraId="2E6DD395" w14:textId="77777777" w:rsidR="0041231F" w:rsidRDefault="0041231F" w:rsidP="0041231F">
      <w:pPr>
        <w:spacing w:line="360" w:lineRule="auto"/>
      </w:pPr>
      <w:r w:rsidRPr="0041231F">
        <w:t xml:space="preserve">This creates the primary strategic tension of the experience. Expanding the network increases income but also enlarges the attack surface. Investing heavily in security stabilizes the system but </w:t>
      </w:r>
      <w:r w:rsidRPr="0041231F">
        <w:lastRenderedPageBreak/>
        <w:t>slows short-term growth. The player is therefore constantly negotiating between ambition and caution.</w:t>
      </w:r>
    </w:p>
    <w:p w14:paraId="3FB658EF" w14:textId="77777777" w:rsidR="00BB1F45" w:rsidRPr="0041231F" w:rsidRDefault="00BB1F45" w:rsidP="0041231F">
      <w:pPr>
        <w:spacing w:line="360" w:lineRule="auto"/>
      </w:pPr>
    </w:p>
    <w:p w14:paraId="2380F99F" w14:textId="3B86C7A2" w:rsidR="00692E17" w:rsidRPr="00692E17" w:rsidRDefault="0041231F" w:rsidP="00692E17">
      <w:pPr>
        <w:spacing w:line="360" w:lineRule="auto"/>
      </w:pPr>
      <w:r w:rsidRPr="0041231F">
        <w:t>Rather than acting as a separate mechanic, the economy ties all other systems together. Security decisions affect income, breaches affect investment capacity, and architectural structure influences financial stability. The player cannot treat growth and protection as isolated concerns; they are structurally intertwined</w:t>
      </w:r>
      <w:r w:rsidR="00692E17" w:rsidRPr="00692E17">
        <w:t>.</w:t>
      </w:r>
    </w:p>
    <w:p w14:paraId="25F5199C" w14:textId="77777777" w:rsidR="00692E17" w:rsidRPr="00692E17" w:rsidRDefault="00692E17" w:rsidP="00692E17">
      <w:pPr>
        <w:pStyle w:val="Overskrift3"/>
      </w:pPr>
      <w:r w:rsidRPr="00692E17">
        <w:t>5.2 Credential and Vault System</w:t>
      </w:r>
    </w:p>
    <w:p w14:paraId="3A73003C" w14:textId="5BFB1E11" w:rsidR="0041231F" w:rsidRDefault="0041231F" w:rsidP="0041231F">
      <w:pPr>
        <w:spacing w:line="360" w:lineRule="auto"/>
      </w:pPr>
      <w:r w:rsidRPr="0041231F">
        <w:t>Every placed object requires authentication before becoming operational. Credentials are stored in a central vault, which is itself part of the network and therefore vulnerable. The player does not manage passwords manually but must decide whether credentials are unique or reused across systems.</w:t>
      </w:r>
    </w:p>
    <w:p w14:paraId="3EF6ED04" w14:textId="77777777" w:rsidR="00BB1F45" w:rsidRPr="0041231F" w:rsidRDefault="00BB1F45" w:rsidP="0041231F">
      <w:pPr>
        <w:spacing w:line="360" w:lineRule="auto"/>
      </w:pPr>
    </w:p>
    <w:p w14:paraId="68DCE38C" w14:textId="32DF58B5" w:rsidR="0041231F" w:rsidRDefault="0041231F" w:rsidP="0041231F">
      <w:pPr>
        <w:spacing w:line="360" w:lineRule="auto"/>
      </w:pPr>
      <w:r w:rsidRPr="0041231F">
        <w:t xml:space="preserve">Reusing credentials simplifies setup but increases systemic fragility. If one compromised component shares credentials with others, the breach can </w:t>
      </w:r>
      <w:r>
        <w:t>run</w:t>
      </w:r>
      <w:r w:rsidRPr="0041231F">
        <w:t xml:space="preserve"> across all linked systems. If attackers reach and compromise the vault, the game ends immediately.</w:t>
      </w:r>
    </w:p>
    <w:p w14:paraId="1DDCF204" w14:textId="77777777" w:rsidR="00BB1F45" w:rsidRPr="0041231F" w:rsidRDefault="00BB1F45" w:rsidP="0041231F">
      <w:pPr>
        <w:spacing w:line="360" w:lineRule="auto"/>
      </w:pPr>
    </w:p>
    <w:p w14:paraId="4827A047" w14:textId="09A74B27" w:rsidR="00692E17" w:rsidRPr="00692E17" w:rsidRDefault="0041231F" w:rsidP="00692E17">
      <w:pPr>
        <w:spacing w:line="360" w:lineRule="auto"/>
      </w:pPr>
      <w:r w:rsidRPr="0041231F">
        <w:t>When loss occurs due to credential reuse, the feedback explicitly identifies this as the structural cause. This ensures that failure is understood as the consequence of architectural choice rather than hidden mechanics. The goal is not to punish, but to make relationships visible</w:t>
      </w:r>
      <w:r w:rsidR="00692E17" w:rsidRPr="00692E17">
        <w:t>.</w:t>
      </w:r>
    </w:p>
    <w:p w14:paraId="333C9025" w14:textId="77777777" w:rsidR="00692E17" w:rsidRPr="00692E17" w:rsidRDefault="00692E17" w:rsidP="00692E17">
      <w:pPr>
        <w:pStyle w:val="Overskrift3"/>
      </w:pPr>
      <w:r w:rsidRPr="00692E17">
        <w:t>5.3 Threat Escalation Model</w:t>
      </w:r>
    </w:p>
    <w:p w14:paraId="5C6512B3" w14:textId="77777777" w:rsidR="00BB1F45" w:rsidRDefault="00BB1F45" w:rsidP="00BB1F45">
      <w:pPr>
        <w:spacing w:line="360" w:lineRule="auto"/>
      </w:pPr>
      <w:r w:rsidRPr="00BB1F45">
        <w:t>External attackers attempt infiltration at probabilistic intervals. The likelihood of a successful breach increases over time through a scaling probability model. In the early phase of a session, successful infiltration is relatively rare. As the game progresses, attackers become more capable and begin launching more sophisticated and coordinated attempts.</w:t>
      </w:r>
    </w:p>
    <w:p w14:paraId="5F45169A" w14:textId="77777777" w:rsidR="00BB1F45" w:rsidRPr="00BB1F45" w:rsidRDefault="00BB1F45" w:rsidP="00BB1F45">
      <w:pPr>
        <w:spacing w:line="360" w:lineRule="auto"/>
      </w:pPr>
    </w:p>
    <w:p w14:paraId="2C8B54B0" w14:textId="77777777" w:rsidR="00BB1F45" w:rsidRPr="00BB1F45" w:rsidRDefault="00BB1F45" w:rsidP="00BB1F45">
      <w:pPr>
        <w:spacing w:line="360" w:lineRule="auto"/>
      </w:pPr>
      <w:r w:rsidRPr="00BB1F45">
        <w:t>Broadly, escalation unfolds as follows:</w:t>
      </w:r>
    </w:p>
    <w:p w14:paraId="783CC0D8" w14:textId="77777777" w:rsidR="00BB1F45" w:rsidRPr="00BB1F45" w:rsidRDefault="00BB1F45" w:rsidP="005C7268">
      <w:pPr>
        <w:numPr>
          <w:ilvl w:val="0"/>
          <w:numId w:val="16"/>
        </w:numPr>
        <w:spacing w:line="360" w:lineRule="auto"/>
      </w:pPr>
      <w:r w:rsidRPr="00BB1F45">
        <w:t>Early stage: low breach probability and limited attack vectors</w:t>
      </w:r>
    </w:p>
    <w:p w14:paraId="4DBF27A9" w14:textId="77777777" w:rsidR="00BB1F45" w:rsidRPr="00BB1F45" w:rsidRDefault="00BB1F45" w:rsidP="005C7268">
      <w:pPr>
        <w:numPr>
          <w:ilvl w:val="0"/>
          <w:numId w:val="16"/>
        </w:numPr>
        <w:spacing w:line="360" w:lineRule="auto"/>
      </w:pPr>
      <w:r w:rsidRPr="00BB1F45">
        <w:t>Mid stage: increased frequency and multi-vector infiltration</w:t>
      </w:r>
    </w:p>
    <w:p w14:paraId="39616EB6" w14:textId="77777777" w:rsidR="00BB1F45" w:rsidRDefault="00BB1F45" w:rsidP="005C7268">
      <w:pPr>
        <w:numPr>
          <w:ilvl w:val="0"/>
          <w:numId w:val="16"/>
        </w:numPr>
        <w:spacing w:line="360" w:lineRule="auto"/>
      </w:pPr>
      <w:r w:rsidRPr="00BB1F45">
        <w:t>Late stage: high sophistication and coordinated attacks targeting critical nodes</w:t>
      </w:r>
    </w:p>
    <w:p w14:paraId="30A2D972" w14:textId="77777777" w:rsidR="00BB1F45" w:rsidRPr="00BB1F45" w:rsidRDefault="00BB1F45" w:rsidP="00BB1F45">
      <w:pPr>
        <w:spacing w:line="360" w:lineRule="auto"/>
        <w:ind w:left="360"/>
      </w:pPr>
    </w:p>
    <w:p w14:paraId="69E120AB" w14:textId="2A54D13D" w:rsidR="00BB1F45" w:rsidRPr="00BB1F45" w:rsidRDefault="00BB1F45" w:rsidP="00BB1F45">
      <w:pPr>
        <w:spacing w:line="360" w:lineRule="auto"/>
      </w:pPr>
      <w:r w:rsidRPr="00BB1F45">
        <w:t>Security upgrades reduce the probability of successful entry but require financial investment. The player therefore mitigates risk through structural reinforcement rather than direct combat.</w:t>
      </w:r>
    </w:p>
    <w:p w14:paraId="2A3351BB" w14:textId="77777777" w:rsidR="00BB1F45" w:rsidRDefault="00BB1F45" w:rsidP="00692E17">
      <w:pPr>
        <w:spacing w:line="360" w:lineRule="auto"/>
      </w:pPr>
      <w:r w:rsidRPr="00BB1F45">
        <w:lastRenderedPageBreak/>
        <w:t>Once inside the network, attackers move along player-defined connections. Directionality constrains their movement, and upgraded connections can slow or limit propagation. Flat, densely interconnected architectures allow rapid cascade failure, while segmented designs isolate damage and buy time for response.</w:t>
      </w:r>
    </w:p>
    <w:p w14:paraId="1FC5D742" w14:textId="77777777" w:rsidR="00BB1F45" w:rsidRDefault="00BB1F45" w:rsidP="00692E17">
      <w:pPr>
        <w:spacing w:line="360" w:lineRule="auto"/>
      </w:pPr>
    </w:p>
    <w:p w14:paraId="162B03B3" w14:textId="5AB9AA44" w:rsidR="00692E17" w:rsidRPr="00692E17" w:rsidRDefault="00BB1F45" w:rsidP="00692E17">
      <w:pPr>
        <w:spacing w:line="360" w:lineRule="auto"/>
      </w:pPr>
      <w:r w:rsidRPr="00BB1F45">
        <w:t>Randomness introduces uncertainty, but outcomes remain bounded and influenced by player decisions. The system is designed so that breaches feel possible, not inevitable</w:t>
      </w:r>
      <w:r w:rsidR="00692E17" w:rsidRPr="00692E17">
        <w:t>.</w:t>
      </w:r>
    </w:p>
    <w:p w14:paraId="0B39B735" w14:textId="77777777" w:rsidR="00692E17" w:rsidRPr="00692E17" w:rsidRDefault="00692E17" w:rsidP="00692E17">
      <w:pPr>
        <w:pStyle w:val="Overskrift3"/>
      </w:pPr>
      <w:r w:rsidRPr="00692E17">
        <w:t>5.4 Inbox and Adaptive Phishing System</w:t>
      </w:r>
    </w:p>
    <w:p w14:paraId="3A565E26" w14:textId="77777777" w:rsidR="00BB1F45" w:rsidRDefault="00BB1F45" w:rsidP="00BB1F45">
      <w:pPr>
        <w:spacing w:line="360" w:lineRule="auto"/>
      </w:pPr>
      <w:r w:rsidRPr="00BB1F45">
        <w:t>The inbox introduces a parallel layer of cognitive challenge. Messages appear regularly and consist of both legitimate operational requests and phishing attempts. Interaction is limited to mouse-based classification; no typing or textual input is required.</w:t>
      </w:r>
    </w:p>
    <w:p w14:paraId="30185220" w14:textId="77777777" w:rsidR="00BB1F45" w:rsidRPr="00BB1F45" w:rsidRDefault="00BB1F45" w:rsidP="00BB1F45">
      <w:pPr>
        <w:spacing w:line="360" w:lineRule="auto"/>
      </w:pPr>
    </w:p>
    <w:p w14:paraId="1E66B192" w14:textId="77777777" w:rsidR="00BB1F45" w:rsidRDefault="00BB1F45" w:rsidP="00BB1F45">
      <w:pPr>
        <w:spacing w:line="360" w:lineRule="auto"/>
      </w:pPr>
      <w:r w:rsidRPr="00BB1F45">
        <w:t>Legitimate emails often involve coworkers requesting access to specific systems. The player must choose an appropriate permission level. Granting excessive access increases vulnerability, while overly restrictive access may reduce operational efficiency. These decisions subtly reinforce access control principles.</w:t>
      </w:r>
    </w:p>
    <w:p w14:paraId="21CBB564" w14:textId="77777777" w:rsidR="00BB1F45" w:rsidRPr="00BB1F45" w:rsidRDefault="00BB1F45" w:rsidP="00BB1F45">
      <w:pPr>
        <w:spacing w:line="360" w:lineRule="auto"/>
      </w:pPr>
    </w:p>
    <w:p w14:paraId="64B6F8BE" w14:textId="77777777" w:rsidR="00BB1F45" w:rsidRDefault="00BB1F45" w:rsidP="00BB1F45">
      <w:pPr>
        <w:spacing w:line="360" w:lineRule="auto"/>
      </w:pPr>
      <w:r w:rsidRPr="00BB1F45">
        <w:t>Phishing emails must be identified as malicious or legitimate. Their difficulty scales along two dimensions: overall game progression and the player’s own performance. If the player consistently identifies phishing correctly, future attempts become more subtle and ambiguous. If performance declines, signals become clearer. This adaptive adjustment maintains pressure without creating frustration.</w:t>
      </w:r>
    </w:p>
    <w:p w14:paraId="0CFB6EAB" w14:textId="77777777" w:rsidR="00BB1F45" w:rsidRPr="00BB1F45" w:rsidRDefault="00BB1F45" w:rsidP="00BB1F45">
      <w:pPr>
        <w:spacing w:line="360" w:lineRule="auto"/>
      </w:pPr>
    </w:p>
    <w:p w14:paraId="261D6694" w14:textId="40EB366E" w:rsidR="00692E17" w:rsidRPr="00692E17" w:rsidRDefault="00BB1F45" w:rsidP="00692E17">
      <w:pPr>
        <w:spacing w:line="360" w:lineRule="auto"/>
      </w:pPr>
      <w:r w:rsidRPr="00BB1F45">
        <w:t>Opening the inbox overlays and obscures the network view. During this time, breaches may continue to spread unnoticed. The mechanic therefore reinforces the cost of divided attention and highlights the human dimension of cybersecurity: not all vulnerabilities are structural</w:t>
      </w:r>
      <w:r>
        <w:t xml:space="preserve">; </w:t>
      </w:r>
      <w:r w:rsidRPr="00BB1F45">
        <w:t xml:space="preserve">some </w:t>
      </w:r>
      <w:r>
        <w:t>happen</w:t>
      </w:r>
      <w:r w:rsidRPr="00BB1F45">
        <w:t xml:space="preserve"> from oversight</w:t>
      </w:r>
      <w:r w:rsidR="00692E17" w:rsidRPr="00692E17">
        <w:t>.</w:t>
      </w:r>
    </w:p>
    <w:p w14:paraId="50F50EA3" w14:textId="77777777" w:rsidR="00692E17" w:rsidRPr="00692E17" w:rsidRDefault="00692E17" w:rsidP="00692E17">
      <w:pPr>
        <w:pStyle w:val="Overskrift2"/>
        <w:spacing w:line="360" w:lineRule="auto"/>
      </w:pPr>
      <w:r w:rsidRPr="00692E17">
        <w:t>6. Progression Structure</w:t>
      </w:r>
    </w:p>
    <w:p w14:paraId="373B3C19" w14:textId="77777777" w:rsidR="00BB1F45" w:rsidRDefault="00BB1F45" w:rsidP="00BB1F45">
      <w:pPr>
        <w:spacing w:line="360" w:lineRule="auto"/>
      </w:pPr>
      <w:r w:rsidRPr="00BB1F45">
        <w:t>The win condition is based on survival over a predefined duration. The objective is not to eliminate a final threat or reach a narrative endpoint, but to maintain operational stability until the session concludes. This time-based structure reinforces the idea that cybersecurity is an ongoing process rather than a problem with a definitive solution.</w:t>
      </w:r>
    </w:p>
    <w:p w14:paraId="3236B603" w14:textId="77777777" w:rsidR="00BB1F45" w:rsidRPr="00BB1F45" w:rsidRDefault="00BB1F45" w:rsidP="00BB1F45">
      <w:pPr>
        <w:spacing w:line="360" w:lineRule="auto"/>
      </w:pPr>
    </w:p>
    <w:p w14:paraId="767D5735" w14:textId="77777777" w:rsidR="00BB1F45" w:rsidRDefault="00BB1F45" w:rsidP="00BB1F45">
      <w:pPr>
        <w:spacing w:line="360" w:lineRule="auto"/>
      </w:pPr>
      <w:r w:rsidRPr="00BB1F45">
        <w:lastRenderedPageBreak/>
        <w:t>Difficulty increases continuously rather than through clearly separated waves. Instead of abrupt spikes, pressure builds gradually as both the network and the threats interacting with it become more complex.</w:t>
      </w:r>
    </w:p>
    <w:p w14:paraId="7CB53AD3" w14:textId="77777777" w:rsidR="00BB1F45" w:rsidRPr="00BB1F45" w:rsidRDefault="00BB1F45" w:rsidP="00BB1F45">
      <w:pPr>
        <w:spacing w:line="360" w:lineRule="auto"/>
      </w:pPr>
    </w:p>
    <w:p w14:paraId="41877B13" w14:textId="77777777" w:rsidR="00BB1F45" w:rsidRPr="00BB1F45" w:rsidRDefault="00BB1F45" w:rsidP="00BB1F45">
      <w:pPr>
        <w:spacing w:line="360" w:lineRule="auto"/>
      </w:pPr>
      <w:r w:rsidRPr="00BB1F45">
        <w:t>Although escalation is continuous, the experience can be understood in three broad phases.</w:t>
      </w:r>
    </w:p>
    <w:p w14:paraId="05895442" w14:textId="77777777" w:rsidR="00BB1F45" w:rsidRDefault="00BB1F45" w:rsidP="00BB1F45">
      <w:pPr>
        <w:spacing w:line="360" w:lineRule="auto"/>
      </w:pPr>
      <w:r w:rsidRPr="00BB1F45">
        <w:t>In the early stage, the network remains relatively simple. Attack vectors are limited, phishing attempts are easier to distinguish, and breaches spread slowly. Players have room to experiment and recover from mistakes without immediate collapse.</w:t>
      </w:r>
    </w:p>
    <w:p w14:paraId="250BCC5C" w14:textId="77777777" w:rsidR="00BB1F45" w:rsidRPr="00BB1F45" w:rsidRDefault="00BB1F45" w:rsidP="00BB1F45">
      <w:pPr>
        <w:spacing w:line="360" w:lineRule="auto"/>
      </w:pPr>
    </w:p>
    <w:p w14:paraId="00721EFA" w14:textId="38C701C3" w:rsidR="00BB1F45" w:rsidRPr="00BB1F45" w:rsidRDefault="00BB1F45" w:rsidP="00BB1F45">
      <w:pPr>
        <w:spacing w:line="360" w:lineRule="auto"/>
      </w:pPr>
      <w:r w:rsidRPr="00BB1F45">
        <w:t>In the mid stage, complexity begins to compound. Multiple stressors may occur simultaneously, such as a phishing attempt coinciding with a network breach. Architectural weaknesses</w:t>
      </w:r>
      <w:r>
        <w:t xml:space="preserve">, </w:t>
      </w:r>
      <w:r w:rsidRPr="00BB1F45">
        <w:t>particularly credential reuse or overly dense connections</w:t>
      </w:r>
      <w:r>
        <w:t xml:space="preserve">, </w:t>
      </w:r>
      <w:r w:rsidRPr="00BB1F45">
        <w:t>start to carry more severe consequences. Recovery remains possible but requires more deliberate intervention.</w:t>
      </w:r>
    </w:p>
    <w:p w14:paraId="351B1CBC" w14:textId="77777777" w:rsidR="00BB1F45" w:rsidRDefault="00BB1F45" w:rsidP="00BB1F45">
      <w:pPr>
        <w:spacing w:line="360" w:lineRule="auto"/>
      </w:pPr>
      <w:r w:rsidRPr="00BB1F45">
        <w:t>In the late stage, attackers operate with greater sophistication. Coordinated infiltration attempts emerge, and critical systems such as the vault may be targeted more aggressively. By this point, the player’s own architectural density contributes to systemic risk. Highly interconnected networks can unravel quickly, while segmented designs demonstrate their resilience.</w:t>
      </w:r>
    </w:p>
    <w:p w14:paraId="59DD9FDD" w14:textId="77777777" w:rsidR="00BB1F45" w:rsidRPr="00BB1F45" w:rsidRDefault="00BB1F45" w:rsidP="00BB1F45">
      <w:pPr>
        <w:spacing w:line="360" w:lineRule="auto"/>
      </w:pPr>
    </w:p>
    <w:p w14:paraId="7ED60636" w14:textId="55EB355D" w:rsidR="00692E17" w:rsidRPr="00692E17" w:rsidRDefault="00BB1F45" w:rsidP="00692E17">
      <w:pPr>
        <w:spacing w:line="360" w:lineRule="auto"/>
      </w:pPr>
      <w:r w:rsidRPr="00BB1F45">
        <w:t>Importantly, difficulty does not escalate through increased mechanical speed or reaction requirements. Instead, it emerges from architectural density, cumulative dependencies, and the growing capability of the attackers. The challenge becomes cognitive rather than reflexive, aligning with the game’s emphasis on structural reasoning</w:t>
      </w:r>
      <w:r w:rsidR="00692E17" w:rsidRPr="00692E17">
        <w:t>.</w:t>
      </w:r>
    </w:p>
    <w:p w14:paraId="73B952DB" w14:textId="77777777" w:rsidR="00692E17" w:rsidRPr="00692E17" w:rsidRDefault="00692E17" w:rsidP="00692E17">
      <w:pPr>
        <w:pStyle w:val="Overskrift2"/>
        <w:spacing w:line="360" w:lineRule="auto"/>
      </w:pPr>
      <w:r w:rsidRPr="00692E17">
        <w:t>7. Scoring and Hidden Learning Metrics</w:t>
      </w:r>
    </w:p>
    <w:p w14:paraId="2C76AA3E" w14:textId="77777777" w:rsidR="005C7268" w:rsidRPr="005C7268" w:rsidRDefault="005C7268" w:rsidP="005C7268">
      <w:pPr>
        <w:spacing w:line="360" w:lineRule="auto"/>
      </w:pPr>
      <w:r w:rsidRPr="005C7268">
        <w:t>At the end of a successful session, the player receives a final score. This score reflects not only how long the system was kept operational, but how it was managed throughout the game. It is calculated based on three primary dimensions:</w:t>
      </w:r>
    </w:p>
    <w:p w14:paraId="5F6DD80D" w14:textId="77777777" w:rsidR="005C7268" w:rsidRPr="005C7268" w:rsidRDefault="005C7268" w:rsidP="005C7268">
      <w:pPr>
        <w:numPr>
          <w:ilvl w:val="0"/>
          <w:numId w:val="17"/>
        </w:numPr>
        <w:spacing w:line="360" w:lineRule="auto"/>
      </w:pPr>
      <w:r w:rsidRPr="005C7268">
        <w:t>Revenue accumulation</w:t>
      </w:r>
    </w:p>
    <w:p w14:paraId="14064829" w14:textId="77777777" w:rsidR="005C7268" w:rsidRPr="005C7268" w:rsidRDefault="005C7268" w:rsidP="005C7268">
      <w:pPr>
        <w:numPr>
          <w:ilvl w:val="0"/>
          <w:numId w:val="17"/>
        </w:numPr>
        <w:spacing w:line="360" w:lineRule="auto"/>
      </w:pPr>
      <w:r w:rsidRPr="005C7268">
        <w:t>Reputation stability</w:t>
      </w:r>
    </w:p>
    <w:p w14:paraId="500B13C7" w14:textId="77777777" w:rsidR="005C7268" w:rsidRDefault="005C7268" w:rsidP="005C7268">
      <w:pPr>
        <w:numPr>
          <w:ilvl w:val="0"/>
          <w:numId w:val="17"/>
        </w:numPr>
        <w:spacing w:line="360" w:lineRule="auto"/>
      </w:pPr>
      <w:r w:rsidRPr="005C7268">
        <w:t>Performance on hidden learning metrics</w:t>
      </w:r>
    </w:p>
    <w:p w14:paraId="4B5BF27D" w14:textId="77777777" w:rsidR="005C7268" w:rsidRPr="005C7268" w:rsidRDefault="005C7268" w:rsidP="005C7268">
      <w:pPr>
        <w:spacing w:line="360" w:lineRule="auto"/>
        <w:ind w:left="360"/>
      </w:pPr>
    </w:p>
    <w:p w14:paraId="54028CB0" w14:textId="77777777" w:rsidR="005C7268" w:rsidRDefault="005C7268" w:rsidP="005C7268">
      <w:pPr>
        <w:spacing w:line="360" w:lineRule="auto"/>
      </w:pPr>
      <w:r w:rsidRPr="005C7268">
        <w:t>Revenue reflects economic performance and growth efficiency. Reputation reflects the company’s ability to maintain trust despite incidents. Together, these visible measures communicate operational success.</w:t>
      </w:r>
    </w:p>
    <w:p w14:paraId="4CE39315" w14:textId="77777777" w:rsidR="005C7268" w:rsidRPr="005C7268" w:rsidRDefault="005C7268" w:rsidP="005C7268">
      <w:pPr>
        <w:spacing w:line="360" w:lineRule="auto"/>
      </w:pPr>
    </w:p>
    <w:p w14:paraId="00DC1C26" w14:textId="77777777" w:rsidR="005C7268" w:rsidRPr="005C7268" w:rsidRDefault="005C7268" w:rsidP="005C7268">
      <w:pPr>
        <w:spacing w:line="360" w:lineRule="auto"/>
      </w:pPr>
      <w:r w:rsidRPr="005C7268">
        <w:t>In addition to these, the game evaluates a set of hidden learning metrics. These metrics assess behaviours aligned with fundamental cybersecurity principles. They may include factors such as credential uniqueness, depth of network segmentation, use of advanced security measures, efficiency of breach containment, and exposure reduction over time.</w:t>
      </w:r>
    </w:p>
    <w:p w14:paraId="173099FA" w14:textId="77777777" w:rsidR="005C7268" w:rsidRDefault="005C7268" w:rsidP="005C7268">
      <w:pPr>
        <w:spacing w:line="360" w:lineRule="auto"/>
      </w:pPr>
      <w:r w:rsidRPr="005C7268">
        <w:t>Importantly, these metrics are not visible during gameplay. The player is not informed which behaviours are being evaluated or how they are weighted. Only upon completion are these dimensions revealed, alongside a breakdown of architectural strengths and weaknesses.</w:t>
      </w:r>
    </w:p>
    <w:p w14:paraId="3DFB1F2A" w14:textId="77777777" w:rsidR="005C7268" w:rsidRPr="005C7268" w:rsidRDefault="005C7268" w:rsidP="005C7268">
      <w:pPr>
        <w:spacing w:line="360" w:lineRule="auto"/>
      </w:pPr>
    </w:p>
    <w:p w14:paraId="3E8FB9D4" w14:textId="1CCF8D94" w:rsidR="005C7268" w:rsidRDefault="005C7268" w:rsidP="005C7268">
      <w:pPr>
        <w:spacing w:line="360" w:lineRule="auto"/>
      </w:pPr>
      <w:r w:rsidRPr="005C7268">
        <w:t>This design choice is intentional. If learning goals were visible during play, players might optimise for score rather than resilience. By withholding them, the game preserves natural decision-making. Player’s act based on perceived necessity and emerging understanding rather than extrinsic targets. The post-game reveal then serves as a reflective moment, linking structural choices to broader cybersecurity principles.</w:t>
      </w:r>
    </w:p>
    <w:p w14:paraId="731DC7BA" w14:textId="77777777" w:rsidR="005C7268" w:rsidRPr="005C7268" w:rsidRDefault="005C7268" w:rsidP="005C7268">
      <w:pPr>
        <w:spacing w:line="360" w:lineRule="auto"/>
      </w:pPr>
    </w:p>
    <w:p w14:paraId="57D7010E" w14:textId="0D38F278" w:rsidR="00692E17" w:rsidRPr="00692E17" w:rsidRDefault="005C7268" w:rsidP="00692E17">
      <w:pPr>
        <w:spacing w:line="360" w:lineRule="auto"/>
      </w:pPr>
      <w:r w:rsidRPr="005C7268">
        <w:t>In this way, scoring functions not only as evaluation, but as feedback and reinforcement.</w:t>
      </w:r>
    </w:p>
    <w:p w14:paraId="6E504F2C" w14:textId="77777777" w:rsidR="00692E17" w:rsidRPr="00692E17" w:rsidRDefault="00692E17" w:rsidP="00692E17">
      <w:pPr>
        <w:pStyle w:val="Overskrift2"/>
        <w:spacing w:line="360" w:lineRule="auto"/>
      </w:pPr>
      <w:r w:rsidRPr="00692E17">
        <w:t>8. Failure Conditions</w:t>
      </w:r>
    </w:p>
    <w:p w14:paraId="7978FF56" w14:textId="77777777" w:rsidR="005C7268" w:rsidRPr="005C7268" w:rsidRDefault="005C7268" w:rsidP="005C7268">
      <w:pPr>
        <w:spacing w:line="360" w:lineRule="auto"/>
      </w:pPr>
      <w:r w:rsidRPr="005C7268">
        <w:t>Loss occurs under the following conditions:</w:t>
      </w:r>
    </w:p>
    <w:p w14:paraId="31E88E17" w14:textId="77777777" w:rsidR="005C7268" w:rsidRPr="005C7268" w:rsidRDefault="005C7268" w:rsidP="005C7268">
      <w:pPr>
        <w:numPr>
          <w:ilvl w:val="0"/>
          <w:numId w:val="18"/>
        </w:numPr>
        <w:spacing w:line="360" w:lineRule="auto"/>
      </w:pPr>
      <w:r w:rsidRPr="005C7268">
        <w:t>The credential vault is compromised</w:t>
      </w:r>
    </w:p>
    <w:p w14:paraId="419FC7F8" w14:textId="77777777" w:rsidR="005C7268" w:rsidRPr="005C7268" w:rsidRDefault="005C7268" w:rsidP="005C7268">
      <w:pPr>
        <w:numPr>
          <w:ilvl w:val="0"/>
          <w:numId w:val="18"/>
        </w:numPr>
        <w:spacing w:line="360" w:lineRule="auto"/>
      </w:pPr>
      <w:r w:rsidRPr="005C7268">
        <w:t>Reputation falls below a critical threshold</w:t>
      </w:r>
    </w:p>
    <w:p w14:paraId="29C7571A" w14:textId="77777777" w:rsidR="005C7268" w:rsidRDefault="005C7268" w:rsidP="005C7268">
      <w:pPr>
        <w:numPr>
          <w:ilvl w:val="0"/>
          <w:numId w:val="18"/>
        </w:numPr>
        <w:spacing w:line="360" w:lineRule="auto"/>
      </w:pPr>
      <w:r w:rsidRPr="005C7268">
        <w:t>Economic collapse makes recovery impossible</w:t>
      </w:r>
    </w:p>
    <w:p w14:paraId="04446C4A" w14:textId="77777777" w:rsidR="005C7268" w:rsidRPr="005C7268" w:rsidRDefault="005C7268" w:rsidP="005C7268">
      <w:pPr>
        <w:spacing w:line="360" w:lineRule="auto"/>
        <w:ind w:left="360"/>
      </w:pPr>
    </w:p>
    <w:p w14:paraId="5F654A66" w14:textId="77777777" w:rsidR="005C7268" w:rsidRDefault="005C7268" w:rsidP="005C7268">
      <w:pPr>
        <w:spacing w:line="360" w:lineRule="auto"/>
      </w:pPr>
      <w:r w:rsidRPr="005C7268">
        <w:t>These conditions represent different forms of systemic breakdown. A compromised vault reflects structural insecurity at the deepest level. Reputation collapse signals repeated visible failure and loss of trust. Economic collapse represents an inability to sustain operations long enough to recover from damage.</w:t>
      </w:r>
    </w:p>
    <w:p w14:paraId="69A7609C" w14:textId="77777777" w:rsidR="005C7268" w:rsidRPr="005C7268" w:rsidRDefault="005C7268" w:rsidP="005C7268">
      <w:pPr>
        <w:spacing w:line="360" w:lineRule="auto"/>
      </w:pPr>
    </w:p>
    <w:p w14:paraId="4BE40F9C" w14:textId="77777777" w:rsidR="005C7268" w:rsidRDefault="005C7268" w:rsidP="005C7268">
      <w:pPr>
        <w:spacing w:line="360" w:lineRule="auto"/>
      </w:pPr>
      <w:r w:rsidRPr="005C7268">
        <w:t>Each failure state is accompanied by a clear breakdown of the structural causes that led to it. The player is shown which architectural decisions contributed to the outcome, whether through credential reuse, insufficient segmentation, inadequate upgrades, or mismanaged access permissions.</w:t>
      </w:r>
    </w:p>
    <w:p w14:paraId="18D3280F" w14:textId="77777777" w:rsidR="005C7268" w:rsidRPr="005C7268" w:rsidRDefault="005C7268" w:rsidP="005C7268">
      <w:pPr>
        <w:spacing w:line="360" w:lineRule="auto"/>
      </w:pPr>
    </w:p>
    <w:p w14:paraId="329FB15B" w14:textId="4B09F47B" w:rsidR="004E424F" w:rsidRPr="00C94892" w:rsidRDefault="005C7268" w:rsidP="00692E17">
      <w:pPr>
        <w:spacing w:line="360" w:lineRule="auto"/>
      </w:pPr>
      <w:r w:rsidRPr="005C7268">
        <w:lastRenderedPageBreak/>
        <w:t>Loss is therefore not presented as punishment, but as diagnosis. The intention is that players leave a failed session with a clearer understanding of how and why their system became vulnerable, reinforcing the game’s core learning premise</w:t>
      </w:r>
      <w:r w:rsidR="00692E17" w:rsidRPr="00692E17">
        <w:t>.</w:t>
      </w:r>
    </w:p>
    <w:sectPr w:rsidR="004E424F" w:rsidRPr="00C94892" w:rsidSect="009C1337">
      <w:footerReference w:type="default" r:id="rId10"/>
      <w:headerReference w:type="first" r:id="rId11"/>
      <w:footerReference w:type="first" r:id="rId12"/>
      <w:pgSz w:w="11906" w:h="16838" w:code="9"/>
      <w:pgMar w:top="1701" w:right="1418" w:bottom="1418" w:left="1588" w:header="567" w:footer="5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2016D" w14:textId="77777777" w:rsidR="00C56A95" w:rsidRDefault="00C56A95" w:rsidP="009E4B94">
      <w:pPr>
        <w:spacing w:line="240" w:lineRule="auto"/>
      </w:pPr>
      <w:r>
        <w:separator/>
      </w:r>
    </w:p>
  </w:endnote>
  <w:endnote w:type="continuationSeparator" w:id="0">
    <w:p w14:paraId="6CABF2AE" w14:textId="77777777" w:rsidR="00C56A95" w:rsidRDefault="00C56A95"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vo Apply Sans">
    <w:altName w:val="Calibri"/>
    <w:panose1 w:val="020B0604020202020204"/>
    <w:charset w:val="00"/>
    <w:family w:val="swiss"/>
    <w:pitch w:val="variable"/>
    <w:sig w:usb0="E00002FF" w:usb1="5000A47B"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LAN_Page_1"/>
  <w:p w14:paraId="7D7CB73D" w14:textId="0A454C43" w:rsidR="009C1337" w:rsidRPr="00BB04AD" w:rsidRDefault="00000000" w:rsidP="009C1337">
    <w:pPr>
      <w:pStyle w:val="Template-Address"/>
      <w:jc w:val="center"/>
    </w:pPr>
    <w:sdt>
      <w:sdtPr>
        <w:alias w:val="{{Translate(&quot;Page&quot;)}}"/>
        <w:tag w:val="{&quot;templafy&quot;:{&quot;id&quot;:&quot;acfd0b7d-52b8-428d-a624-150ad4dc9e9f&quot;}}"/>
        <w:id w:val="1044"/>
      </w:sdtPr>
      <w:sdtContent>
        <w:r>
          <w:rPr>
            <w:rStyle w:val="Sidetal"/>
          </w:rPr>
          <w:t>Page</w:t>
        </w:r>
      </w:sdtContent>
    </w:sdt>
    <w:bookmarkEnd w:id="0"/>
    <w:r w:rsidR="009C1337" w:rsidRPr="00BB04AD">
      <w:rPr>
        <w:rStyle w:val="Sidetal"/>
      </w:rPr>
      <w:t xml:space="preserve"> </w:t>
    </w:r>
    <w:r w:rsidR="009C1337" w:rsidRPr="00ED7762">
      <w:rPr>
        <w:rStyle w:val="Sidetal"/>
      </w:rPr>
      <w:fldChar w:fldCharType="begin"/>
    </w:r>
    <w:r w:rsidR="009C1337" w:rsidRPr="00BB04AD">
      <w:rPr>
        <w:rStyle w:val="Sidetal"/>
      </w:rPr>
      <w:instrText xml:space="preserve"> PAGE  </w:instrText>
    </w:r>
    <w:r w:rsidR="009C1337" w:rsidRPr="00ED7762">
      <w:rPr>
        <w:rStyle w:val="Sidetal"/>
      </w:rPr>
      <w:fldChar w:fldCharType="separate"/>
    </w:r>
    <w:r w:rsidR="004E424F">
      <w:rPr>
        <w:rStyle w:val="Sidetal"/>
      </w:rPr>
      <w:t>2</w:t>
    </w:r>
    <w:r w:rsidR="009C1337" w:rsidRPr="00ED7762">
      <w:rPr>
        <w:rStyle w:val="Sidetal"/>
      </w:rPr>
      <w:fldChar w:fldCharType="end"/>
    </w:r>
    <w:r w:rsidR="009C1337" w:rsidRPr="00BB04AD">
      <w:t>/</w:t>
    </w:r>
    <w:r w:rsidR="009C1337">
      <w:fldChar w:fldCharType="begin"/>
    </w:r>
    <w:r w:rsidR="009C1337" w:rsidRPr="00BB04AD">
      <w:instrText xml:space="preserve"> SECTIONPAGES  </w:instrText>
    </w:r>
    <w:r w:rsidR="009C1337">
      <w:fldChar w:fldCharType="separate"/>
    </w:r>
    <w:r w:rsidR="000144BC">
      <w:t>9</w:t>
    </w:r>
    <w:r w:rsidR="009C133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LAN_Page"/>
  <w:p w14:paraId="34BA8DC8" w14:textId="324B803F" w:rsidR="009C1337" w:rsidRPr="00BB04AD" w:rsidRDefault="00000000" w:rsidP="009C1337">
    <w:pPr>
      <w:pStyle w:val="Template-Address"/>
      <w:jc w:val="center"/>
    </w:pPr>
    <w:sdt>
      <w:sdtPr>
        <w:alias w:val="{{Translate(&quot;Page&quot;)}}"/>
        <w:tag w:val="{&quot;templafy&quot;:{&quot;id&quot;:&quot;0f02f6da-ed39-4636-8b12-8cba5d42ff82&quot;}}"/>
        <w:id w:val="1045"/>
      </w:sdtPr>
      <w:sdtContent>
        <w:r>
          <w:rPr>
            <w:rStyle w:val="Sidetal"/>
          </w:rPr>
          <w:t>Page</w:t>
        </w:r>
      </w:sdtContent>
    </w:sdt>
    <w:bookmarkEnd w:id="1"/>
    <w:r w:rsidR="009C1337" w:rsidRPr="00BB04AD">
      <w:rPr>
        <w:rStyle w:val="Sidetal"/>
      </w:rPr>
      <w:t xml:space="preserve"> </w:t>
    </w:r>
    <w:r w:rsidR="009C1337" w:rsidRPr="00ED7762">
      <w:rPr>
        <w:rStyle w:val="Sidetal"/>
      </w:rPr>
      <w:fldChar w:fldCharType="begin"/>
    </w:r>
    <w:r w:rsidR="009C1337" w:rsidRPr="00BB04AD">
      <w:rPr>
        <w:rStyle w:val="Sidetal"/>
      </w:rPr>
      <w:instrText xml:space="preserve"> PAGE  </w:instrText>
    </w:r>
    <w:r w:rsidR="009C1337" w:rsidRPr="00ED7762">
      <w:rPr>
        <w:rStyle w:val="Sidetal"/>
      </w:rPr>
      <w:fldChar w:fldCharType="separate"/>
    </w:r>
    <w:r w:rsidR="00A74628">
      <w:rPr>
        <w:rStyle w:val="Sidetal"/>
      </w:rPr>
      <w:t>1</w:t>
    </w:r>
    <w:r w:rsidR="009C1337" w:rsidRPr="00ED7762">
      <w:rPr>
        <w:rStyle w:val="Sidetal"/>
      </w:rPr>
      <w:fldChar w:fldCharType="end"/>
    </w:r>
    <w:r w:rsidR="009C1337" w:rsidRPr="00BB04AD">
      <w:t>/</w:t>
    </w:r>
    <w:r w:rsidR="009C1337">
      <w:fldChar w:fldCharType="begin"/>
    </w:r>
    <w:r w:rsidR="009C1337" w:rsidRPr="00BB04AD">
      <w:instrText xml:space="preserve"> SECTIONPAGES  </w:instrText>
    </w:r>
    <w:r w:rsidR="009C1337">
      <w:fldChar w:fldCharType="separate"/>
    </w:r>
    <w:r w:rsidR="000144BC">
      <w:t>9</w:t>
    </w:r>
    <w:r w:rsidR="009C133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AB653" w14:textId="77777777" w:rsidR="00C56A95" w:rsidRDefault="00C56A95" w:rsidP="009E4B94">
      <w:pPr>
        <w:spacing w:line="240" w:lineRule="auto"/>
      </w:pPr>
      <w:r>
        <w:separator/>
      </w:r>
    </w:p>
  </w:footnote>
  <w:footnote w:type="continuationSeparator" w:id="0">
    <w:p w14:paraId="7C52C426" w14:textId="77777777" w:rsidR="00C56A95" w:rsidRDefault="00C56A95" w:rsidP="009E4B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1AE8" w14:textId="77777777" w:rsidR="00643812" w:rsidRDefault="00E96731" w:rsidP="00825DB9">
    <w:pPr>
      <w:pStyle w:val="Sidehoved"/>
    </w:pPr>
    <w:r>
      <w:rPr>
        <w:noProof/>
      </w:rPr>
      <mc:AlternateContent>
        <mc:Choice Requires="wps">
          <w:drawing>
            <wp:anchor distT="0" distB="0" distL="114300" distR="114300" simplePos="0" relativeHeight="251657216" behindDoc="0" locked="0" layoutInCell="1" allowOverlap="1" wp14:anchorId="2A657405" wp14:editId="1120AE4C">
              <wp:simplePos x="0" y="0"/>
              <wp:positionH relativeFrom="rightMargin">
                <wp:posOffset>-1367790</wp:posOffset>
              </wp:positionH>
              <wp:positionV relativeFrom="page">
                <wp:posOffset>0</wp:posOffset>
              </wp:positionV>
              <wp:extent cx="2264400" cy="1360170"/>
              <wp:effectExtent l="0" t="0" r="3175" b="11430"/>
              <wp:wrapNone/>
              <wp:docPr id="3" name="Text Box 3"/>
              <wp:cNvGraphicFramePr/>
              <a:graphic xmlns:a="http://schemas.openxmlformats.org/drawingml/2006/main">
                <a:graphicData uri="http://schemas.microsoft.com/office/word/2010/wordprocessingShape">
                  <wps:wsp>
                    <wps:cNvSpPr txBox="1"/>
                    <wps:spPr>
                      <a:xfrm>
                        <a:off x="0" y="0"/>
                        <a:ext cx="2264400" cy="1360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5E6CDB" w14:textId="77777777" w:rsidR="00182651" w:rsidRPr="00246563" w:rsidRDefault="00182651" w:rsidP="009C1337">
                          <w:pPr>
                            <w:pStyle w:val="Template-Address"/>
                            <w:jc w:val="righ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657405" id="_x0000_t202" coordsize="21600,21600" o:spt="202" path="m,l,21600r21600,l21600,xe">
              <v:stroke joinstyle="miter"/>
              <v:path gradientshapeok="t" o:connecttype="rect"/>
            </v:shapetype>
            <v:shape id="Text Box 3" o:spid="_x0000_s1026" type="#_x0000_t202" style="position:absolute;margin-left:-107.7pt;margin-top:0;width:178.3pt;height:107.1pt;z-index:2516572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" filled="f" stroked="f" strokeweight=".5pt">
              <v:textbox inset="0,0,0,0">
                <w:txbxContent>
                  <w:p w14:paraId="375E6CDB" w14:textId="77777777" w:rsidR="00182651" w:rsidRPr="00246563" w:rsidRDefault="00182651" w:rsidP="009C1337">
                    <w:pPr>
                      <w:pStyle w:val="Template-Address"/>
                      <w:jc w:val="right"/>
                    </w:pPr>
                  </w:p>
                </w:txbxContent>
              </v:textbox>
              <w10:wrap anchorx="margin" anchory="page"/>
            </v:shape>
          </w:pict>
        </mc:Fallback>
      </mc:AlternateContent>
    </w:r>
  </w:p>
  <w:p w14:paraId="6B811B6F" w14:textId="77777777" w:rsidR="008F4D20" w:rsidRDefault="008F4D20" w:rsidP="00825DB9">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8A09F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4FED6F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D9645528"/>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B41C1E40"/>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4A3C4886"/>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DB4C990"/>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C633B0"/>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93AAF9A"/>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78703F9"/>
    <w:multiLevelType w:val="multilevel"/>
    <w:tmpl w:val="1DE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766C8"/>
    <w:multiLevelType w:val="multilevel"/>
    <w:tmpl w:val="2000001F"/>
    <w:styleLink w:val="111111"/>
    <w:lvl w:ilvl="0">
      <w:start w:val="1"/>
      <w:numFmt w:val="decimal"/>
      <w:lvlText w:val="%1."/>
      <w:lvlJc w:val="left"/>
      <w:pPr>
        <w:ind w:left="360" w:hanging="360"/>
      </w:pPr>
      <w:rPr>
        <w:rFonts w:ascii="Novo Apply Sans" w:hAnsi="Novo Apply San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BFB5583"/>
    <w:multiLevelType w:val="multilevel"/>
    <w:tmpl w:val="9C8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E2C92"/>
    <w:multiLevelType w:val="multilevel"/>
    <w:tmpl w:val="177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D5098"/>
    <w:multiLevelType w:val="multilevel"/>
    <w:tmpl w:val="275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444E4"/>
    <w:multiLevelType w:val="multilevel"/>
    <w:tmpl w:val="3EF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14DEA"/>
    <w:multiLevelType w:val="multilevel"/>
    <w:tmpl w:val="2000001D"/>
    <w:styleLink w:val="1ai"/>
    <w:lvl w:ilvl="0">
      <w:start w:val="1"/>
      <w:numFmt w:val="decimal"/>
      <w:lvlText w:val="%1)"/>
      <w:lvlJc w:val="left"/>
      <w:pPr>
        <w:ind w:left="360" w:hanging="360"/>
      </w:pPr>
      <w:rPr>
        <w:rFonts w:ascii="Novo Apply Sans" w:hAnsi="Novo Apply San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A7D734D"/>
    <w:multiLevelType w:val="multilevel"/>
    <w:tmpl w:val="64B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17"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212501859">
    <w:abstractNumId w:val="17"/>
  </w:num>
  <w:num w:numId="2" w16cid:durableId="6912643">
    <w:abstractNumId w:val="7"/>
  </w:num>
  <w:num w:numId="3" w16cid:durableId="1068575234">
    <w:abstractNumId w:val="6"/>
  </w:num>
  <w:num w:numId="4" w16cid:durableId="391848404">
    <w:abstractNumId w:val="5"/>
  </w:num>
  <w:num w:numId="5" w16cid:durableId="987636523">
    <w:abstractNumId w:val="4"/>
  </w:num>
  <w:num w:numId="6" w16cid:durableId="554391981">
    <w:abstractNumId w:val="16"/>
  </w:num>
  <w:num w:numId="7" w16cid:durableId="1688828762">
    <w:abstractNumId w:val="3"/>
  </w:num>
  <w:num w:numId="8" w16cid:durableId="103113184">
    <w:abstractNumId w:val="2"/>
  </w:num>
  <w:num w:numId="9" w16cid:durableId="803501662">
    <w:abstractNumId w:val="1"/>
  </w:num>
  <w:num w:numId="10" w16cid:durableId="1722679650">
    <w:abstractNumId w:val="0"/>
  </w:num>
  <w:num w:numId="11" w16cid:durableId="314189544">
    <w:abstractNumId w:val="9"/>
  </w:num>
  <w:num w:numId="12" w16cid:durableId="838235377">
    <w:abstractNumId w:val="14"/>
  </w:num>
  <w:num w:numId="13" w16cid:durableId="629822312">
    <w:abstractNumId w:val="11"/>
  </w:num>
  <w:num w:numId="14" w16cid:durableId="1464225502">
    <w:abstractNumId w:val="13"/>
  </w:num>
  <w:num w:numId="15" w16cid:durableId="1306856205">
    <w:abstractNumId w:val="8"/>
  </w:num>
  <w:num w:numId="16" w16cid:durableId="1790927129">
    <w:abstractNumId w:val="10"/>
  </w:num>
  <w:num w:numId="17" w16cid:durableId="1075588016">
    <w:abstractNumId w:val="15"/>
  </w:num>
  <w:num w:numId="18" w16cid:durableId="341661950">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5CC"/>
    <w:rsid w:val="00004865"/>
    <w:rsid w:val="000144BC"/>
    <w:rsid w:val="000434D5"/>
    <w:rsid w:val="00043F36"/>
    <w:rsid w:val="00051EC0"/>
    <w:rsid w:val="00066D48"/>
    <w:rsid w:val="00071C05"/>
    <w:rsid w:val="00094ABD"/>
    <w:rsid w:val="000C32AD"/>
    <w:rsid w:val="000D4715"/>
    <w:rsid w:val="000F172B"/>
    <w:rsid w:val="0013244F"/>
    <w:rsid w:val="001457C0"/>
    <w:rsid w:val="00146A8A"/>
    <w:rsid w:val="00152618"/>
    <w:rsid w:val="00182651"/>
    <w:rsid w:val="00182B37"/>
    <w:rsid w:val="00187D15"/>
    <w:rsid w:val="00190E5A"/>
    <w:rsid w:val="001A5D27"/>
    <w:rsid w:val="001C7BC1"/>
    <w:rsid w:val="001E1654"/>
    <w:rsid w:val="0023309F"/>
    <w:rsid w:val="00244D70"/>
    <w:rsid w:val="00246563"/>
    <w:rsid w:val="00246EA1"/>
    <w:rsid w:val="002573C8"/>
    <w:rsid w:val="00265005"/>
    <w:rsid w:val="00295DB0"/>
    <w:rsid w:val="002A04EE"/>
    <w:rsid w:val="002D2176"/>
    <w:rsid w:val="002E74A4"/>
    <w:rsid w:val="00302565"/>
    <w:rsid w:val="003255CC"/>
    <w:rsid w:val="00336874"/>
    <w:rsid w:val="00353F46"/>
    <w:rsid w:val="00361AFB"/>
    <w:rsid w:val="00372718"/>
    <w:rsid w:val="00372CFD"/>
    <w:rsid w:val="00374597"/>
    <w:rsid w:val="00381FF5"/>
    <w:rsid w:val="003923AE"/>
    <w:rsid w:val="003A2FC7"/>
    <w:rsid w:val="003B35B0"/>
    <w:rsid w:val="003B41A2"/>
    <w:rsid w:val="003C06BF"/>
    <w:rsid w:val="003C60F1"/>
    <w:rsid w:val="0041231F"/>
    <w:rsid w:val="004132EF"/>
    <w:rsid w:val="004176B2"/>
    <w:rsid w:val="00420FCD"/>
    <w:rsid w:val="00424709"/>
    <w:rsid w:val="004618A7"/>
    <w:rsid w:val="00461DEE"/>
    <w:rsid w:val="00466E17"/>
    <w:rsid w:val="00474853"/>
    <w:rsid w:val="0047669C"/>
    <w:rsid w:val="00480D94"/>
    <w:rsid w:val="00484E9B"/>
    <w:rsid w:val="004857C6"/>
    <w:rsid w:val="00491C77"/>
    <w:rsid w:val="004C01B2"/>
    <w:rsid w:val="004E424F"/>
    <w:rsid w:val="004F1FB8"/>
    <w:rsid w:val="00541696"/>
    <w:rsid w:val="00554E89"/>
    <w:rsid w:val="00560C04"/>
    <w:rsid w:val="00574EC0"/>
    <w:rsid w:val="005945ED"/>
    <w:rsid w:val="00596784"/>
    <w:rsid w:val="005A28D4"/>
    <w:rsid w:val="005C7268"/>
    <w:rsid w:val="005F1580"/>
    <w:rsid w:val="005F5058"/>
    <w:rsid w:val="0062147D"/>
    <w:rsid w:val="00623DF1"/>
    <w:rsid w:val="00643812"/>
    <w:rsid w:val="00651548"/>
    <w:rsid w:val="00655B49"/>
    <w:rsid w:val="006703BF"/>
    <w:rsid w:val="00681D83"/>
    <w:rsid w:val="00692E17"/>
    <w:rsid w:val="00697A90"/>
    <w:rsid w:val="006A02BF"/>
    <w:rsid w:val="006B30A9"/>
    <w:rsid w:val="006F3A3E"/>
    <w:rsid w:val="0070267E"/>
    <w:rsid w:val="007056A5"/>
    <w:rsid w:val="00740A84"/>
    <w:rsid w:val="00742923"/>
    <w:rsid w:val="007546AF"/>
    <w:rsid w:val="00765934"/>
    <w:rsid w:val="00767BFF"/>
    <w:rsid w:val="007D13A5"/>
    <w:rsid w:val="007D46AD"/>
    <w:rsid w:val="007E1847"/>
    <w:rsid w:val="007E373C"/>
    <w:rsid w:val="007E65BD"/>
    <w:rsid w:val="008247E3"/>
    <w:rsid w:val="00825DB9"/>
    <w:rsid w:val="00830277"/>
    <w:rsid w:val="00830AFA"/>
    <w:rsid w:val="0084297F"/>
    <w:rsid w:val="00847D65"/>
    <w:rsid w:val="00865CDB"/>
    <w:rsid w:val="00892D08"/>
    <w:rsid w:val="008A6418"/>
    <w:rsid w:val="008E3834"/>
    <w:rsid w:val="008E5A6D"/>
    <w:rsid w:val="008F32DF"/>
    <w:rsid w:val="008F4D20"/>
    <w:rsid w:val="008F71C1"/>
    <w:rsid w:val="009266E9"/>
    <w:rsid w:val="009353C0"/>
    <w:rsid w:val="009679C7"/>
    <w:rsid w:val="00993915"/>
    <w:rsid w:val="009C1337"/>
    <w:rsid w:val="009D335A"/>
    <w:rsid w:val="009D7AC3"/>
    <w:rsid w:val="009E4B94"/>
    <w:rsid w:val="00A13306"/>
    <w:rsid w:val="00A140D2"/>
    <w:rsid w:val="00A17DEA"/>
    <w:rsid w:val="00A45BE3"/>
    <w:rsid w:val="00A51908"/>
    <w:rsid w:val="00A65423"/>
    <w:rsid w:val="00A74628"/>
    <w:rsid w:val="00A80A98"/>
    <w:rsid w:val="00A91DEC"/>
    <w:rsid w:val="00AA3C86"/>
    <w:rsid w:val="00AF1D02"/>
    <w:rsid w:val="00B00D92"/>
    <w:rsid w:val="00B121B4"/>
    <w:rsid w:val="00B21CD6"/>
    <w:rsid w:val="00B305C2"/>
    <w:rsid w:val="00B4756A"/>
    <w:rsid w:val="00B54337"/>
    <w:rsid w:val="00B75CB8"/>
    <w:rsid w:val="00B8505D"/>
    <w:rsid w:val="00BB04AD"/>
    <w:rsid w:val="00BB1F45"/>
    <w:rsid w:val="00BC00FE"/>
    <w:rsid w:val="00BC5E9A"/>
    <w:rsid w:val="00BD7D7E"/>
    <w:rsid w:val="00BF65FA"/>
    <w:rsid w:val="00C22585"/>
    <w:rsid w:val="00C243AE"/>
    <w:rsid w:val="00C3415E"/>
    <w:rsid w:val="00C3720B"/>
    <w:rsid w:val="00C56A95"/>
    <w:rsid w:val="00C8537C"/>
    <w:rsid w:val="00C94892"/>
    <w:rsid w:val="00CB0866"/>
    <w:rsid w:val="00CB09EC"/>
    <w:rsid w:val="00CC5253"/>
    <w:rsid w:val="00D03CDC"/>
    <w:rsid w:val="00D05BCA"/>
    <w:rsid w:val="00D17EC5"/>
    <w:rsid w:val="00D56D21"/>
    <w:rsid w:val="00D742B2"/>
    <w:rsid w:val="00D96141"/>
    <w:rsid w:val="00DA7D14"/>
    <w:rsid w:val="00DE271B"/>
    <w:rsid w:val="00DE2B28"/>
    <w:rsid w:val="00E10A88"/>
    <w:rsid w:val="00E240C1"/>
    <w:rsid w:val="00E52BC1"/>
    <w:rsid w:val="00E77749"/>
    <w:rsid w:val="00E85198"/>
    <w:rsid w:val="00E962F9"/>
    <w:rsid w:val="00E96731"/>
    <w:rsid w:val="00ED7762"/>
    <w:rsid w:val="00EF2C79"/>
    <w:rsid w:val="00F234D0"/>
    <w:rsid w:val="00F35776"/>
    <w:rsid w:val="00F71EDC"/>
    <w:rsid w:val="00F82C87"/>
    <w:rsid w:val="00F854DD"/>
    <w:rsid w:val="00FB2F0A"/>
    <w:rsid w:val="00FD6031"/>
    <w:rsid w:val="00FE2C9C"/>
    <w:rsid w:val="00FE79BC"/>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0BBE4"/>
  <w15:docId w15:val="{24D41552-E6C8-4AE9-B8AA-75CFA6E27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vo Apply Sans" w:eastAsiaTheme="minorHAnsi" w:hAnsi="Novo Apply Sans" w:cstheme="minorBidi"/>
        <w:sz w:val="22"/>
        <w:szCs w:val="22"/>
        <w:lang w:val="da-DK" w:eastAsia="en-US" w:bidi="ar-SA"/>
      </w:rPr>
    </w:rPrDefault>
    <w:pPrDefault>
      <w:pPr>
        <w:spacing w:line="28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2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nhideWhenUsed="1"/>
    <w:lsdException w:name="table of authorities" w:semiHidden="1" w:uiPriority="9"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21" w:unhideWhenUsed="1"/>
    <w:lsdException w:name="FollowedHyperlink" w:semiHidden="1" w:uiPriority="21" w:unhideWhenUsed="1"/>
    <w:lsdException w:name="Strong" w:uiPriority="22"/>
    <w:lsdException w:name="Emphasis" w:semiHidden="1" w:uiPriority="1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C79"/>
    <w:rPr>
      <w:lang w:val="en-GB"/>
    </w:rPr>
  </w:style>
  <w:style w:type="paragraph" w:styleId="Overskrift1">
    <w:name w:val="heading 1"/>
    <w:basedOn w:val="Normal"/>
    <w:next w:val="Normal"/>
    <w:link w:val="Overskrift1Tegn"/>
    <w:uiPriority w:val="1"/>
    <w:qFormat/>
    <w:rsid w:val="00182B37"/>
    <w:pPr>
      <w:keepNext/>
      <w:keepLines/>
      <w:spacing w:before="300" w:line="300" w:lineRule="atLeast"/>
      <w:contextualSpacing/>
      <w:outlineLvl w:val="0"/>
    </w:pPr>
    <w:rPr>
      <w:rFonts w:eastAsiaTheme="majorEastAsia" w:cstheme="majorBidi"/>
      <w:b/>
      <w:bCs/>
      <w:color w:val="001965"/>
      <w:sz w:val="28"/>
      <w:szCs w:val="28"/>
    </w:rPr>
  </w:style>
  <w:style w:type="paragraph" w:styleId="Overskrift2">
    <w:name w:val="heading 2"/>
    <w:basedOn w:val="Normal"/>
    <w:next w:val="Normal"/>
    <w:link w:val="Overskrift2Tegn"/>
    <w:uiPriority w:val="1"/>
    <w:qFormat/>
    <w:rsid w:val="00182B37"/>
    <w:pPr>
      <w:keepNext/>
      <w:keepLines/>
      <w:spacing w:before="300" w:line="300" w:lineRule="atLeast"/>
      <w:contextualSpacing/>
      <w:outlineLvl w:val="1"/>
    </w:pPr>
    <w:rPr>
      <w:rFonts w:eastAsiaTheme="majorEastAsia" w:cstheme="majorBidi"/>
      <w:b/>
      <w:bCs/>
      <w:color w:val="001965"/>
      <w:sz w:val="24"/>
      <w:szCs w:val="26"/>
    </w:rPr>
  </w:style>
  <w:style w:type="paragraph" w:styleId="Overskrift3">
    <w:name w:val="heading 3"/>
    <w:basedOn w:val="Normal"/>
    <w:next w:val="Normal"/>
    <w:link w:val="Overskrift3Tegn"/>
    <w:uiPriority w:val="1"/>
    <w:qFormat/>
    <w:rsid w:val="00182B37"/>
    <w:pPr>
      <w:keepNext/>
      <w:keepLines/>
      <w:spacing w:before="260"/>
      <w:contextualSpacing/>
      <w:outlineLvl w:val="2"/>
    </w:pPr>
    <w:rPr>
      <w:rFonts w:eastAsiaTheme="majorEastAsia" w:cstheme="majorBidi"/>
      <w:b/>
      <w:bCs/>
    </w:rPr>
  </w:style>
  <w:style w:type="paragraph" w:styleId="Overskrift4">
    <w:name w:val="heading 4"/>
    <w:basedOn w:val="Normal"/>
    <w:next w:val="Normal"/>
    <w:link w:val="Overskrift4Tegn"/>
    <w:uiPriority w:val="1"/>
    <w:semiHidden/>
    <w:rsid w:val="009E4B94"/>
    <w:pPr>
      <w:keepNext/>
      <w:keepLines/>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semiHidden/>
    <w:rsid w:val="009E4B94"/>
    <w:pPr>
      <w:keepNext/>
      <w:keepLines/>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9E4B94"/>
    <w:pPr>
      <w:keepNext/>
      <w:keepLines/>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9E4B94"/>
    <w:pPr>
      <w:keepNext/>
      <w:keepLines/>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6B30A9"/>
    <w:pPr>
      <w:tabs>
        <w:tab w:val="center" w:pos="4819"/>
        <w:tab w:val="right" w:pos="9638"/>
      </w:tabs>
      <w:spacing w:line="240" w:lineRule="atLeast"/>
    </w:pPr>
    <w:rPr>
      <w:sz w:val="16"/>
    </w:rPr>
  </w:style>
  <w:style w:type="character" w:customStyle="1" w:styleId="SidehovedTegn">
    <w:name w:val="Sidehoved Tegn"/>
    <w:basedOn w:val="Standardskrifttypeiafsnit"/>
    <w:link w:val="Sidehoved"/>
    <w:uiPriority w:val="21"/>
    <w:semiHidden/>
    <w:rsid w:val="00004865"/>
    <w:rPr>
      <w:sz w:val="16"/>
      <w:lang w:val="en-GB"/>
    </w:rPr>
  </w:style>
  <w:style w:type="paragraph" w:styleId="Sidefod">
    <w:name w:val="footer"/>
    <w:basedOn w:val="Normal"/>
    <w:link w:val="SidefodTegn"/>
    <w:uiPriority w:val="21"/>
    <w:semiHidden/>
    <w:rsid w:val="006B30A9"/>
    <w:pPr>
      <w:tabs>
        <w:tab w:val="center" w:pos="4819"/>
        <w:tab w:val="right" w:pos="9638"/>
      </w:tabs>
      <w:spacing w:line="240" w:lineRule="atLeast"/>
    </w:pPr>
    <w:rPr>
      <w:sz w:val="16"/>
    </w:rPr>
  </w:style>
  <w:style w:type="character" w:customStyle="1" w:styleId="SidefodTegn">
    <w:name w:val="Sidefod Tegn"/>
    <w:basedOn w:val="Standardskrifttypeiafsnit"/>
    <w:link w:val="Sidefod"/>
    <w:uiPriority w:val="21"/>
    <w:semiHidden/>
    <w:rsid w:val="00004865"/>
    <w:rPr>
      <w:sz w:val="16"/>
      <w:lang w:val="en-GB"/>
    </w:rPr>
  </w:style>
  <w:style w:type="character" w:customStyle="1" w:styleId="Heading1Char">
    <w:name w:val="Heading 1 Char"/>
    <w:basedOn w:val="Standardskrifttypeiafsnit"/>
    <w:uiPriority w:val="1"/>
    <w:rsid w:val="004F1FB8"/>
    <w:rPr>
      <w:rFonts w:eastAsiaTheme="majorEastAsia" w:cstheme="majorBidi"/>
      <w:b/>
      <w:bCs/>
      <w:szCs w:val="28"/>
      <w:lang w:val="en-GB"/>
    </w:rPr>
  </w:style>
  <w:style w:type="character" w:customStyle="1" w:styleId="Overskrift2Tegn">
    <w:name w:val="Overskrift 2 Tegn"/>
    <w:basedOn w:val="Standardskrifttypeiafsnit"/>
    <w:link w:val="Overskrift2"/>
    <w:uiPriority w:val="1"/>
    <w:rsid w:val="00182B37"/>
    <w:rPr>
      <w:rFonts w:eastAsiaTheme="majorEastAsia" w:cstheme="majorBidi"/>
      <w:b/>
      <w:bCs/>
      <w:color w:val="001965"/>
      <w:sz w:val="24"/>
      <w:szCs w:val="26"/>
      <w:lang w:val="en-GB"/>
      <w14:numForm w14:val="lining"/>
      <w14:numSpacing w14:val="proportional"/>
    </w:rPr>
  </w:style>
  <w:style w:type="character" w:customStyle="1" w:styleId="Overskrift3Tegn">
    <w:name w:val="Overskrift 3 Tegn"/>
    <w:basedOn w:val="Standardskrifttypeiafsnit"/>
    <w:link w:val="Overskrift3"/>
    <w:uiPriority w:val="1"/>
    <w:rsid w:val="00182B37"/>
    <w:rPr>
      <w:rFonts w:eastAsiaTheme="majorEastAsia" w:cstheme="majorBidi"/>
      <w:b/>
      <w:bCs/>
      <w:color w:val="191919"/>
      <w:lang w:val="en-GB"/>
      <w14:numForm w14:val="lining"/>
      <w14:numSpacing w14:val="proportional"/>
    </w:rPr>
  </w:style>
  <w:style w:type="character" w:customStyle="1" w:styleId="Overskrift4Tegn">
    <w:name w:val="Overskrift 4 Tegn"/>
    <w:basedOn w:val="Standardskrifttypeiafsnit"/>
    <w:link w:val="Overskrift4"/>
    <w:uiPriority w:val="1"/>
    <w:semiHidden/>
    <w:rsid w:val="00004865"/>
    <w:rPr>
      <w:rFonts w:eastAsiaTheme="majorEastAsia" w:cstheme="majorBidi"/>
      <w:b/>
      <w:bCs/>
      <w:iCs/>
      <w:lang w:val="en-GB"/>
    </w:rPr>
  </w:style>
  <w:style w:type="character" w:customStyle="1" w:styleId="Overskrift5Tegn">
    <w:name w:val="Overskrift 5 Tegn"/>
    <w:basedOn w:val="Standardskrifttypeiafsnit"/>
    <w:link w:val="Overskrift5"/>
    <w:uiPriority w:val="1"/>
    <w:semiHidden/>
    <w:rsid w:val="00004865"/>
    <w:rPr>
      <w:rFonts w:eastAsiaTheme="majorEastAsia" w:cstheme="majorBidi"/>
      <w:b/>
      <w:lang w:val="en-GB"/>
    </w:rPr>
  </w:style>
  <w:style w:type="character" w:customStyle="1" w:styleId="Overskrift6Tegn">
    <w:name w:val="Overskrift 6 Tegn"/>
    <w:basedOn w:val="Standardskrifttypeiafsnit"/>
    <w:link w:val="Overskrift6"/>
    <w:uiPriority w:val="1"/>
    <w:semiHidden/>
    <w:rsid w:val="00004865"/>
    <w:rPr>
      <w:rFonts w:eastAsiaTheme="majorEastAsia" w:cstheme="majorBidi"/>
      <w:b/>
      <w:iCs/>
      <w:lang w:val="en-GB"/>
    </w:rPr>
  </w:style>
  <w:style w:type="character" w:customStyle="1" w:styleId="Overskrift7Tegn">
    <w:name w:val="Overskrift 7 Tegn"/>
    <w:basedOn w:val="Standardskrifttypeiafsnit"/>
    <w:link w:val="Overskrift7"/>
    <w:uiPriority w:val="1"/>
    <w:semiHidden/>
    <w:rsid w:val="00004865"/>
    <w:rPr>
      <w:rFonts w:eastAsiaTheme="majorEastAsia" w:cstheme="majorBidi"/>
      <w:b/>
      <w:iCs/>
      <w:lang w:val="en-GB"/>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lang w:val="en-GB"/>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lang w:val="en-GB"/>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en-GB"/>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en-GB"/>
    </w:rPr>
  </w:style>
  <w:style w:type="character" w:styleId="Svagfremhvning">
    <w:name w:val="Subtle Emphasis"/>
    <w:basedOn w:val="Standardskrifttypeiafsnit"/>
    <w:uiPriority w:val="99"/>
    <w:semiHidden/>
    <w:qFormat/>
    <w:rsid w:val="009E4B94"/>
    <w:rPr>
      <w:i/>
      <w:iCs/>
      <w:color w:val="808080" w:themeColor="text1" w:themeTint="7F"/>
      <w:lang w:val="en-GB"/>
    </w:rPr>
  </w:style>
  <w:style w:type="character" w:styleId="Kraftigfremhvning">
    <w:name w:val="Intense Emphasis"/>
    <w:basedOn w:val="Standardskrifttypeiafsnit"/>
    <w:uiPriority w:val="19"/>
    <w:semiHidden/>
    <w:rsid w:val="009E4B94"/>
    <w:rPr>
      <w:b/>
      <w:bCs/>
      <w:i/>
      <w:iCs/>
      <w:color w:val="auto"/>
      <w:lang w:val="en-GB"/>
    </w:rPr>
  </w:style>
  <w:style w:type="character" w:styleId="Strk">
    <w:name w:val="Strong"/>
    <w:basedOn w:val="Standardskrifttypeiafsnit"/>
    <w:uiPriority w:val="19"/>
    <w:semiHidden/>
    <w:rsid w:val="009E4B94"/>
    <w:rPr>
      <w:b/>
      <w:bCs/>
      <w:lang w:val="en-GB"/>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en-GB"/>
    </w:rPr>
  </w:style>
  <w:style w:type="character" w:styleId="Svaghenvisning">
    <w:name w:val="Subtle Reference"/>
    <w:basedOn w:val="Standardskrifttypeiafsnit"/>
    <w:uiPriority w:val="99"/>
    <w:semiHidden/>
    <w:qFormat/>
    <w:rsid w:val="002E74A4"/>
    <w:rPr>
      <w:caps w:val="0"/>
      <w:smallCaps w:val="0"/>
      <w:color w:val="auto"/>
      <w:u w:val="single"/>
      <w:lang w:val="en-GB"/>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en-GB"/>
    </w:rPr>
  </w:style>
  <w:style w:type="paragraph" w:styleId="Billedtekst">
    <w:name w:val="caption"/>
    <w:basedOn w:val="Normal"/>
    <w:next w:val="Normal"/>
    <w:uiPriority w:val="3"/>
    <w:semiHidden/>
    <w:rsid w:val="009E4B94"/>
    <w:rPr>
      <w:b/>
      <w:bCs/>
      <w:sz w:val="16"/>
    </w:rPr>
  </w:style>
  <w:style w:type="paragraph" w:styleId="Indholdsfortegnelse1">
    <w:name w:val="toc 1"/>
    <w:basedOn w:val="Normal"/>
    <w:next w:val="Normal"/>
    <w:uiPriority w:val="39"/>
    <w:semiHidden/>
    <w:rsid w:val="002E74A4"/>
    <w:pPr>
      <w:ind w:right="567"/>
    </w:pPr>
    <w:rPr>
      <w:b/>
    </w:rPr>
  </w:style>
  <w:style w:type="paragraph" w:styleId="Indholdsfortegnelse2">
    <w:name w:val="toc 2"/>
    <w:basedOn w:val="Normal"/>
    <w:next w:val="Normal"/>
    <w:uiPriority w:val="39"/>
    <w:semiHidden/>
    <w:rsid w:val="009E4B94"/>
    <w:pPr>
      <w:ind w:right="567"/>
    </w:pPr>
  </w:style>
  <w:style w:type="paragraph" w:styleId="Indholdsfortegnelse3">
    <w:name w:val="toc 3"/>
    <w:basedOn w:val="Normal"/>
    <w:next w:val="Normal"/>
    <w:uiPriority w:val="39"/>
    <w:semiHidden/>
    <w:rsid w:val="009E4B94"/>
    <w:pPr>
      <w:ind w:right="567"/>
    </w:pPr>
  </w:style>
  <w:style w:type="paragraph" w:styleId="Indholdsfortegnelse4">
    <w:name w:val="toc 4"/>
    <w:basedOn w:val="Normal"/>
    <w:next w:val="Normal"/>
    <w:uiPriority w:val="39"/>
    <w:semiHidden/>
    <w:rsid w:val="009E4B94"/>
    <w:pPr>
      <w:ind w:right="567"/>
    </w:pPr>
  </w:style>
  <w:style w:type="paragraph" w:styleId="Indholdsfortegnelse5">
    <w:name w:val="toc 5"/>
    <w:basedOn w:val="Normal"/>
    <w:next w:val="Normal"/>
    <w:uiPriority w:val="39"/>
    <w:semiHidden/>
    <w:rsid w:val="009E4B94"/>
    <w:pPr>
      <w:ind w:right="567"/>
    </w:pPr>
  </w:style>
  <w:style w:type="paragraph" w:styleId="Indholdsfortegnelse6">
    <w:name w:val="toc 6"/>
    <w:basedOn w:val="Normal"/>
    <w:next w:val="Normal"/>
    <w:uiPriority w:val="39"/>
    <w:semiHidden/>
    <w:rsid w:val="009E4B94"/>
    <w:pPr>
      <w:ind w:right="567"/>
    </w:pPr>
  </w:style>
  <w:style w:type="paragraph" w:styleId="Indholdsfortegnelse7">
    <w:name w:val="toc 7"/>
    <w:basedOn w:val="Normal"/>
    <w:next w:val="Normal"/>
    <w:uiPriority w:val="39"/>
    <w:semiHidden/>
    <w:rsid w:val="009E4B94"/>
    <w:pPr>
      <w:ind w:right="567"/>
    </w:pPr>
  </w:style>
  <w:style w:type="paragraph" w:styleId="Indholdsfortegnelse8">
    <w:name w:val="toc 8"/>
    <w:basedOn w:val="Normal"/>
    <w:next w:val="Normal"/>
    <w:uiPriority w:val="39"/>
    <w:semiHidden/>
    <w:rsid w:val="009E4B94"/>
    <w:pPr>
      <w:ind w:right="567"/>
    </w:pPr>
  </w:style>
  <w:style w:type="paragraph" w:styleId="Indholdsfortegnelse9">
    <w:name w:val="toc 9"/>
    <w:basedOn w:val="Normal"/>
    <w:next w:val="Normal"/>
    <w:uiPriority w:val="39"/>
    <w:semiHidden/>
    <w:rsid w:val="009E4B94"/>
    <w:pPr>
      <w:ind w:right="567"/>
    </w:pPr>
  </w:style>
  <w:style w:type="paragraph" w:styleId="Overskrift">
    <w:name w:val="TOC Heading"/>
    <w:next w:val="Normal"/>
    <w:uiPriority w:val="39"/>
    <w:semiHidden/>
    <w:rsid w:val="00596784"/>
    <w:pPr>
      <w:spacing w:after="520" w:line="360" w:lineRule="atLeast"/>
    </w:pPr>
    <w:rPr>
      <w:rFonts w:eastAsiaTheme="majorEastAsia" w:cstheme="majorBidi"/>
      <w:b/>
      <w:bCs/>
      <w:sz w:val="28"/>
      <w:szCs w:val="28"/>
      <w:lang w:val="en-GB"/>
    </w:rPr>
  </w:style>
  <w:style w:type="paragraph" w:styleId="Bloktekst">
    <w:name w:val="Block Text"/>
    <w:basedOn w:val="Normal"/>
    <w:uiPriority w:val="99"/>
    <w:semiHidden/>
    <w:rsid w:val="009E4B94"/>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9E4B94"/>
    <w:pPr>
      <w:spacing w:after="120" w:line="240" w:lineRule="atLeast"/>
      <w:ind w:left="85" w:hanging="85"/>
    </w:pPr>
    <w:rPr>
      <w:sz w:val="16"/>
    </w:rPr>
  </w:style>
  <w:style w:type="character" w:customStyle="1" w:styleId="SlutnotetekstTegn">
    <w:name w:val="Slutnotetekst Tegn"/>
    <w:basedOn w:val="Standardskrifttypeiafsnit"/>
    <w:link w:val="Slutnotetekst"/>
    <w:uiPriority w:val="21"/>
    <w:semiHidden/>
    <w:rsid w:val="00004865"/>
    <w:rPr>
      <w:sz w:val="16"/>
      <w:szCs w:val="20"/>
      <w:lang w:val="en-GB"/>
    </w:rPr>
  </w:style>
  <w:style w:type="character" w:styleId="Slutnotehenvisning">
    <w:name w:val="endnote reference"/>
    <w:basedOn w:val="Standardskrifttypeiafsnit"/>
    <w:uiPriority w:val="21"/>
    <w:semiHidden/>
    <w:rsid w:val="009E4B94"/>
    <w:rPr>
      <w:vertAlign w:val="superscript"/>
      <w:lang w:val="en-GB"/>
    </w:rPr>
  </w:style>
  <w:style w:type="paragraph" w:styleId="Fodnotetekst">
    <w:name w:val="footnote text"/>
    <w:basedOn w:val="Normal"/>
    <w:link w:val="FodnotetekstTegn"/>
    <w:uiPriority w:val="21"/>
    <w:semiHidden/>
    <w:rsid w:val="009E4B94"/>
    <w:pPr>
      <w:spacing w:after="120" w:line="240" w:lineRule="atLeast"/>
      <w:ind w:left="85" w:hanging="85"/>
    </w:pPr>
    <w:rPr>
      <w:sz w:val="16"/>
    </w:rPr>
  </w:style>
  <w:style w:type="character" w:customStyle="1" w:styleId="FodnotetekstTegn">
    <w:name w:val="Fodnotetekst Tegn"/>
    <w:basedOn w:val="Standardskrifttypeiafsnit"/>
    <w:link w:val="Fodnotetekst"/>
    <w:uiPriority w:val="21"/>
    <w:semiHidden/>
    <w:rsid w:val="00004865"/>
    <w:rPr>
      <w:sz w:val="16"/>
      <w:szCs w:val="20"/>
      <w:lang w:val="en-GB"/>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en-GB"/>
    </w:rPr>
  </w:style>
  <w:style w:type="paragraph" w:customStyle="1" w:styleId="Template">
    <w:name w:val="Template"/>
    <w:uiPriority w:val="8"/>
    <w:semiHidden/>
    <w:rsid w:val="00152618"/>
    <w:pPr>
      <w:spacing w:line="160" w:lineRule="atLeast"/>
    </w:pPr>
    <w:rPr>
      <w:noProof/>
      <w:color w:val="001965"/>
      <w:sz w:val="14"/>
      <w:lang w:val="en-GB"/>
      <w14:numForm w14:val="lining"/>
      <w14:numSpacing w14:val="proportional"/>
    </w:rPr>
  </w:style>
  <w:style w:type="paragraph" w:customStyle="1" w:styleId="Template-Address">
    <w:name w:val="Template - Address"/>
    <w:basedOn w:val="Template"/>
    <w:uiPriority w:val="8"/>
    <w:rsid w:val="00574EC0"/>
    <w:pPr>
      <w:tabs>
        <w:tab w:val="left" w:pos="567"/>
      </w:tabs>
      <w:suppressAutoHyphens/>
    </w:pPr>
  </w:style>
  <w:style w:type="paragraph" w:customStyle="1" w:styleId="Template-CompanyName">
    <w:name w:val="Template - Company Name"/>
    <w:basedOn w:val="Template-Address"/>
    <w:next w:val="Template-Address"/>
    <w:uiPriority w:val="8"/>
    <w:rsid w:val="00643812"/>
    <w:pPr>
      <w:spacing w:line="200" w:lineRule="atLeast"/>
    </w:pPr>
    <w:rPr>
      <w:b/>
    </w:rPr>
  </w:style>
  <w:style w:type="paragraph" w:styleId="Citatoverskrift">
    <w:name w:val="toa heading"/>
    <w:basedOn w:val="Normal"/>
    <w:next w:val="Normal"/>
    <w:uiPriority w:val="10"/>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2E74A4"/>
    <w:pPr>
      <w:ind w:right="567"/>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004865"/>
    <w:rPr>
      <w:lang w:val="en-GB"/>
    </w:rPr>
  </w:style>
  <w:style w:type="character" w:styleId="Pladsholdertekst">
    <w:name w:val="Placeholder Text"/>
    <w:basedOn w:val="Standardskrifttypeiafsnit"/>
    <w:uiPriority w:val="99"/>
    <w:semiHidden/>
    <w:rsid w:val="00424709"/>
    <w:rPr>
      <w:color w:val="auto"/>
      <w:lang w:val="en-GB"/>
    </w:rPr>
  </w:style>
  <w:style w:type="paragraph" w:customStyle="1" w:styleId="Table">
    <w:name w:val="Table"/>
    <w:uiPriority w:val="4"/>
    <w:semiHidden/>
    <w:rsid w:val="00EF2C79"/>
    <w:pPr>
      <w:spacing w:before="40" w:after="40" w:line="240" w:lineRule="atLeast"/>
      <w:ind w:left="113" w:right="113"/>
    </w:pPr>
    <w:rPr>
      <w:sz w:val="16"/>
      <w:lang w:val="en-GB"/>
      <w14:numForm w14:val="lining"/>
      <w14:numSpacing w14:val="proportional"/>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s">
    <w:name w:val="Table - Numbers"/>
    <w:basedOn w:val="Table"/>
    <w:uiPriority w:val="4"/>
    <w:rsid w:val="00424709"/>
    <w:pPr>
      <w:jc w:val="right"/>
    </w:pPr>
  </w:style>
  <w:style w:type="paragraph" w:customStyle="1" w:styleId="Table-NumbersTotal">
    <w:name w:val="Table - Numbers Total"/>
    <w:basedOn w:val="Table-Numbers"/>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000000" w:themeColor="text1"/>
    </w:rPr>
  </w:style>
  <w:style w:type="character" w:customStyle="1" w:styleId="CitatTegn">
    <w:name w:val="Citat Tegn"/>
    <w:basedOn w:val="Standardskrifttypeiafsnit"/>
    <w:link w:val="Citat"/>
    <w:uiPriority w:val="19"/>
    <w:semiHidden/>
    <w:rsid w:val="00004865"/>
    <w:rPr>
      <w:b/>
      <w:iCs/>
      <w:color w:val="000000" w:themeColor="text1"/>
      <w:sz w:val="20"/>
      <w:lang w:val="en-GB"/>
    </w:rPr>
  </w:style>
  <w:style w:type="character" w:styleId="Bogenstitel">
    <w:name w:val="Book Title"/>
    <w:basedOn w:val="Standardskrifttypeiafsnit"/>
    <w:uiPriority w:val="99"/>
    <w:semiHidden/>
    <w:qFormat/>
    <w:rsid w:val="007546AF"/>
    <w:rPr>
      <w:b/>
      <w:bCs/>
      <w:caps w:val="0"/>
      <w:smallCaps w:val="0"/>
      <w:spacing w:val="5"/>
      <w:lang w:val="en-GB"/>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semiHidden/>
    <w:rsid w:val="005A28D4"/>
    <w:pPr>
      <w:ind w:left="1134"/>
    </w:pPr>
  </w:style>
  <w:style w:type="table" w:styleId="Tabel-Gitter">
    <w:name w:val="Table Grid"/>
    <w:basedOn w:val="Tabel-Normal"/>
    <w:uiPriority w:val="59"/>
    <w:rsid w:val="004618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55B49"/>
    <w:pPr>
      <w:spacing w:after="260" w:line="300" w:lineRule="atLeast"/>
    </w:pPr>
    <w:rPr>
      <w:b/>
    </w:rPr>
  </w:style>
  <w:style w:type="paragraph" w:customStyle="1" w:styleId="DocumentName">
    <w:name w:val="Document Name"/>
    <w:basedOn w:val="Normal"/>
    <w:uiPriority w:val="8"/>
    <w:semiHidden/>
    <w:rsid w:val="00655B49"/>
    <w:pPr>
      <w:spacing w:line="360" w:lineRule="atLeast"/>
    </w:pPr>
    <w:rPr>
      <w:b/>
      <w:caps/>
      <w:sz w:val="28"/>
    </w:rPr>
  </w:style>
  <w:style w:type="paragraph" w:customStyle="1" w:styleId="Template-Date">
    <w:name w:val="Template - Date"/>
    <w:basedOn w:val="Template"/>
    <w:uiPriority w:val="8"/>
    <w:rsid w:val="00244D70"/>
    <w:pPr>
      <w:spacing w:line="280" w:lineRule="atLeast"/>
    </w:pPr>
  </w:style>
  <w:style w:type="table" w:customStyle="1" w:styleId="Blank">
    <w:name w:val="Blank"/>
    <w:basedOn w:val="Tabel-Normal"/>
    <w:uiPriority w:val="99"/>
    <w:rsid w:val="00643812"/>
    <w:pPr>
      <w:spacing w:line="240" w:lineRule="atLeast"/>
    </w:pPr>
    <w:tblPr>
      <w:tblCellMar>
        <w:left w:w="0" w:type="dxa"/>
        <w:right w:w="0" w:type="dxa"/>
      </w:tblCellMar>
    </w:tblPr>
  </w:style>
  <w:style w:type="paragraph" w:styleId="Ingenafstand">
    <w:name w:val="No Spacing"/>
    <w:semiHidden/>
    <w:rsid w:val="00643812"/>
    <w:pPr>
      <w:spacing w:line="240" w:lineRule="atLeast"/>
    </w:pPr>
    <w:rPr>
      <w:lang w:val="en-GB"/>
    </w:rPr>
  </w:style>
  <w:style w:type="paragraph" w:styleId="Markeringsbobletekst">
    <w:name w:val="Balloon Text"/>
    <w:basedOn w:val="Normal"/>
    <w:link w:val="MarkeringsbobletekstTegn"/>
    <w:uiPriority w:val="99"/>
    <w:semiHidden/>
    <w:unhideWhenUsed/>
    <w:rsid w:val="00560C04"/>
    <w:pPr>
      <w:spacing w:line="240" w:lineRule="auto"/>
    </w:pPr>
    <w:rPr>
      <w:rFonts w:cs="Segoe UI"/>
    </w:rPr>
  </w:style>
  <w:style w:type="character" w:customStyle="1" w:styleId="MarkeringsbobletekstTegn">
    <w:name w:val="Markeringsbobletekst Tegn"/>
    <w:basedOn w:val="Standardskrifttypeiafsnit"/>
    <w:link w:val="Markeringsbobletekst"/>
    <w:uiPriority w:val="99"/>
    <w:semiHidden/>
    <w:rsid w:val="00560C04"/>
    <w:rPr>
      <w:rFonts w:cs="Segoe UI"/>
      <w:lang w:val="en-GB"/>
    </w:rPr>
  </w:style>
  <w:style w:type="paragraph" w:styleId="Bibliografi">
    <w:name w:val="Bibliography"/>
    <w:basedOn w:val="Normal"/>
    <w:next w:val="Normal"/>
    <w:uiPriority w:val="99"/>
    <w:semiHidden/>
    <w:unhideWhenUsed/>
    <w:rsid w:val="00560C04"/>
  </w:style>
  <w:style w:type="paragraph" w:styleId="Brdtekst">
    <w:name w:val="Body Text"/>
    <w:basedOn w:val="Normal"/>
    <w:link w:val="BrdtekstTegn"/>
    <w:uiPriority w:val="99"/>
    <w:semiHidden/>
    <w:unhideWhenUsed/>
    <w:rsid w:val="00560C04"/>
    <w:pPr>
      <w:spacing w:after="120"/>
    </w:pPr>
  </w:style>
  <w:style w:type="character" w:customStyle="1" w:styleId="BrdtekstTegn">
    <w:name w:val="Brødtekst Tegn"/>
    <w:basedOn w:val="Standardskrifttypeiafsnit"/>
    <w:link w:val="Brdtekst"/>
    <w:uiPriority w:val="99"/>
    <w:semiHidden/>
    <w:rsid w:val="00560C04"/>
    <w:rPr>
      <w:lang w:val="en-GB"/>
    </w:rPr>
  </w:style>
  <w:style w:type="paragraph" w:styleId="Brdtekst2">
    <w:name w:val="Body Text 2"/>
    <w:basedOn w:val="Normal"/>
    <w:link w:val="Brdtekst2Tegn"/>
    <w:uiPriority w:val="99"/>
    <w:semiHidden/>
    <w:unhideWhenUsed/>
    <w:rsid w:val="00560C04"/>
    <w:pPr>
      <w:spacing w:after="120" w:line="480" w:lineRule="auto"/>
    </w:pPr>
  </w:style>
  <w:style w:type="character" w:customStyle="1" w:styleId="Brdtekst2Tegn">
    <w:name w:val="Brødtekst 2 Tegn"/>
    <w:basedOn w:val="Standardskrifttypeiafsnit"/>
    <w:link w:val="Brdtekst2"/>
    <w:uiPriority w:val="99"/>
    <w:semiHidden/>
    <w:rsid w:val="00560C04"/>
    <w:rPr>
      <w:lang w:val="en-GB"/>
    </w:rPr>
  </w:style>
  <w:style w:type="paragraph" w:styleId="Brdtekst3">
    <w:name w:val="Body Text 3"/>
    <w:basedOn w:val="Normal"/>
    <w:link w:val="Brdtekst3Tegn"/>
    <w:uiPriority w:val="99"/>
    <w:semiHidden/>
    <w:unhideWhenUsed/>
    <w:rsid w:val="00560C04"/>
    <w:pPr>
      <w:spacing w:after="120"/>
    </w:pPr>
    <w:rPr>
      <w:sz w:val="16"/>
      <w:szCs w:val="16"/>
    </w:rPr>
  </w:style>
  <w:style w:type="character" w:customStyle="1" w:styleId="Brdtekst3Tegn">
    <w:name w:val="Brødtekst 3 Tegn"/>
    <w:basedOn w:val="Standardskrifttypeiafsnit"/>
    <w:link w:val="Brdtekst3"/>
    <w:uiPriority w:val="99"/>
    <w:semiHidden/>
    <w:rsid w:val="00560C04"/>
    <w:rPr>
      <w:sz w:val="16"/>
      <w:szCs w:val="16"/>
      <w:lang w:val="en-GB"/>
    </w:rPr>
  </w:style>
  <w:style w:type="paragraph" w:styleId="Brdtekst-frstelinjeindrykning1">
    <w:name w:val="Body Text First Indent"/>
    <w:basedOn w:val="Brdtekst"/>
    <w:link w:val="Brdtekst-frstelinjeindrykning1Tegn"/>
    <w:uiPriority w:val="99"/>
    <w:semiHidden/>
    <w:rsid w:val="00560C04"/>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560C04"/>
    <w:rPr>
      <w:lang w:val="en-GB"/>
    </w:rPr>
  </w:style>
  <w:style w:type="paragraph" w:styleId="Brdtekstindrykning">
    <w:name w:val="Body Text Indent"/>
    <w:basedOn w:val="Normal"/>
    <w:link w:val="BrdtekstindrykningTegn"/>
    <w:uiPriority w:val="99"/>
    <w:semiHidden/>
    <w:unhideWhenUsed/>
    <w:rsid w:val="00560C04"/>
    <w:pPr>
      <w:spacing w:after="120"/>
      <w:ind w:left="283"/>
    </w:pPr>
  </w:style>
  <w:style w:type="character" w:customStyle="1" w:styleId="BrdtekstindrykningTegn">
    <w:name w:val="Brødtekstindrykning Tegn"/>
    <w:basedOn w:val="Standardskrifttypeiafsnit"/>
    <w:link w:val="Brdtekstindrykning"/>
    <w:uiPriority w:val="99"/>
    <w:semiHidden/>
    <w:rsid w:val="00560C04"/>
    <w:rPr>
      <w:lang w:val="en-GB"/>
    </w:rPr>
  </w:style>
  <w:style w:type="paragraph" w:styleId="Brdtekst-frstelinjeindrykning2">
    <w:name w:val="Body Text First Indent 2"/>
    <w:basedOn w:val="Brdtekstindrykning"/>
    <w:link w:val="Brdtekst-frstelinjeindrykning2Tegn"/>
    <w:uiPriority w:val="99"/>
    <w:semiHidden/>
    <w:unhideWhenUsed/>
    <w:rsid w:val="00560C04"/>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560C04"/>
    <w:rPr>
      <w:lang w:val="en-GB"/>
    </w:rPr>
  </w:style>
  <w:style w:type="paragraph" w:styleId="Brdtekstindrykning2">
    <w:name w:val="Body Text Indent 2"/>
    <w:basedOn w:val="Normal"/>
    <w:link w:val="Brdtekstindrykning2Tegn"/>
    <w:uiPriority w:val="99"/>
    <w:semiHidden/>
    <w:unhideWhenUsed/>
    <w:rsid w:val="00560C04"/>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560C04"/>
    <w:rPr>
      <w:lang w:val="en-GB"/>
    </w:rPr>
  </w:style>
  <w:style w:type="paragraph" w:styleId="Brdtekstindrykning3">
    <w:name w:val="Body Text Indent 3"/>
    <w:basedOn w:val="Normal"/>
    <w:link w:val="Brdtekstindrykning3Tegn"/>
    <w:uiPriority w:val="99"/>
    <w:semiHidden/>
    <w:unhideWhenUsed/>
    <w:rsid w:val="00560C04"/>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560C04"/>
    <w:rPr>
      <w:sz w:val="16"/>
      <w:szCs w:val="16"/>
      <w:lang w:val="en-GB"/>
    </w:rPr>
  </w:style>
  <w:style w:type="paragraph" w:styleId="Sluthilsen">
    <w:name w:val="Closing"/>
    <w:basedOn w:val="Normal"/>
    <w:link w:val="SluthilsenTegn"/>
    <w:uiPriority w:val="99"/>
    <w:semiHidden/>
    <w:unhideWhenUsed/>
    <w:rsid w:val="00560C04"/>
    <w:pPr>
      <w:spacing w:line="240" w:lineRule="auto"/>
      <w:ind w:left="4252"/>
    </w:pPr>
  </w:style>
  <w:style w:type="character" w:customStyle="1" w:styleId="SluthilsenTegn">
    <w:name w:val="Sluthilsen Tegn"/>
    <w:basedOn w:val="Standardskrifttypeiafsnit"/>
    <w:link w:val="Sluthilsen"/>
    <w:uiPriority w:val="99"/>
    <w:semiHidden/>
    <w:rsid w:val="00560C04"/>
    <w:rPr>
      <w:lang w:val="en-GB"/>
    </w:rPr>
  </w:style>
  <w:style w:type="table" w:styleId="Farvetgitter">
    <w:name w:val="Colorful Grid"/>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ADC1FF" w:themeFill="accent1" w:themeFillTint="33"/>
    </w:tcPr>
    <w:tblStylePr w:type="firstRow">
      <w:rPr>
        <w:b/>
        <w:bCs/>
      </w:rPr>
      <w:tblPr/>
      <w:tcPr>
        <w:shd w:val="clear" w:color="auto" w:fill="5B83FF" w:themeFill="accent1" w:themeFillTint="66"/>
      </w:tcPr>
    </w:tblStylePr>
    <w:tblStylePr w:type="lastRow">
      <w:rPr>
        <w:b/>
        <w:bCs/>
        <w:color w:val="000000" w:themeColor="text1"/>
      </w:rPr>
      <w:tblPr/>
      <w:tcPr>
        <w:shd w:val="clear" w:color="auto" w:fill="5B83FF" w:themeFill="accent1" w:themeFillTint="66"/>
      </w:tcPr>
    </w:tblStylePr>
    <w:tblStylePr w:type="firstCol">
      <w:rPr>
        <w:color w:val="FFFFFF" w:themeColor="background1"/>
      </w:rPr>
      <w:tblPr/>
      <w:tcPr>
        <w:shd w:val="clear" w:color="auto" w:fill="00124B" w:themeFill="accent1" w:themeFillShade="BF"/>
      </w:tcPr>
    </w:tblStylePr>
    <w:tblStylePr w:type="lastCol">
      <w:rPr>
        <w:color w:val="FFFFFF" w:themeColor="background1"/>
      </w:rPr>
      <w:tblPr/>
      <w:tcPr>
        <w:shd w:val="clear" w:color="auto" w:fill="00124B" w:themeFill="accent1" w:themeFillShade="BF"/>
      </w:tcPr>
    </w:tblStylePr>
    <w:tblStylePr w:type="band1Vert">
      <w:tblPr/>
      <w:tcPr>
        <w:shd w:val="clear" w:color="auto" w:fill="3365FF" w:themeFill="accent1" w:themeFillTint="7F"/>
      </w:tcPr>
    </w:tblStylePr>
    <w:tblStylePr w:type="band1Horz">
      <w:tblPr/>
      <w:tcPr>
        <w:shd w:val="clear" w:color="auto" w:fill="3365FF" w:themeFill="accent1" w:themeFillTint="7F"/>
      </w:tcPr>
    </w:tblStylePr>
  </w:style>
  <w:style w:type="table" w:styleId="Farvetgitter-fremhvningsfarve2">
    <w:name w:val="Colorful Grid Accent 2"/>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0E3EC" w:themeFill="accent2" w:themeFillTint="33"/>
    </w:tcPr>
    <w:tblStylePr w:type="firstRow">
      <w:rPr>
        <w:b/>
        <w:bCs/>
      </w:rPr>
      <w:tblPr/>
      <w:tcPr>
        <w:shd w:val="clear" w:color="auto" w:fill="C1C7DA" w:themeFill="accent2" w:themeFillTint="66"/>
      </w:tcPr>
    </w:tblStylePr>
    <w:tblStylePr w:type="lastRow">
      <w:rPr>
        <w:b/>
        <w:bCs/>
        <w:color w:val="000000" w:themeColor="text1"/>
      </w:rPr>
      <w:tblPr/>
      <w:tcPr>
        <w:shd w:val="clear" w:color="auto" w:fill="C1C7DA" w:themeFill="accent2" w:themeFillTint="66"/>
      </w:tcPr>
    </w:tblStylePr>
    <w:tblStylePr w:type="firstCol">
      <w:rPr>
        <w:color w:val="FFFFFF" w:themeColor="background1"/>
      </w:rPr>
      <w:tblPr/>
      <w:tcPr>
        <w:shd w:val="clear" w:color="auto" w:fill="4A567B" w:themeFill="accent2" w:themeFillShade="BF"/>
      </w:tcPr>
    </w:tblStylePr>
    <w:tblStylePr w:type="lastCol">
      <w:rPr>
        <w:color w:val="FFFFFF" w:themeColor="background1"/>
      </w:rPr>
      <w:tblPr/>
      <w:tcPr>
        <w:shd w:val="clear" w:color="auto" w:fill="4A567B" w:themeFill="accent2" w:themeFillShade="BF"/>
      </w:tcPr>
    </w:tblStylePr>
    <w:tblStylePr w:type="band1Vert">
      <w:tblPr/>
      <w:tcPr>
        <w:shd w:val="clear" w:color="auto" w:fill="B2B9D1" w:themeFill="accent2" w:themeFillTint="7F"/>
      </w:tcPr>
    </w:tblStylePr>
    <w:tblStylePr w:type="band1Horz">
      <w:tblPr/>
      <w:tcPr>
        <w:shd w:val="clear" w:color="auto" w:fill="B2B9D1" w:themeFill="accent2" w:themeFillTint="7F"/>
      </w:tcPr>
    </w:tblStylePr>
  </w:style>
  <w:style w:type="table" w:styleId="Farvetgitter-fremhvningsfarve3">
    <w:name w:val="Colorful Grid Accent 3"/>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CF4F0" w:themeFill="accent3" w:themeFillTint="33"/>
    </w:tcPr>
    <w:tblStylePr w:type="firstRow">
      <w:rPr>
        <w:b/>
        <w:bCs/>
      </w:rPr>
      <w:tblPr/>
      <w:tcPr>
        <w:shd w:val="clear" w:color="auto" w:fill="F9EAE1" w:themeFill="accent3" w:themeFillTint="66"/>
      </w:tcPr>
    </w:tblStylePr>
    <w:tblStylePr w:type="lastRow">
      <w:rPr>
        <w:b/>
        <w:bCs/>
        <w:color w:val="000000" w:themeColor="text1"/>
      </w:rPr>
      <w:tblPr/>
      <w:tcPr>
        <w:shd w:val="clear" w:color="auto" w:fill="F9EAE1" w:themeFill="accent3" w:themeFillTint="66"/>
      </w:tcPr>
    </w:tblStylePr>
    <w:tblStylePr w:type="firstCol">
      <w:rPr>
        <w:color w:val="FFFFFF" w:themeColor="background1"/>
      </w:rPr>
      <w:tblPr/>
      <w:tcPr>
        <w:shd w:val="clear" w:color="auto" w:fill="DE925B" w:themeFill="accent3" w:themeFillShade="BF"/>
      </w:tcPr>
    </w:tblStylePr>
    <w:tblStylePr w:type="lastCol">
      <w:rPr>
        <w:color w:val="FFFFFF" w:themeColor="background1"/>
      </w:rPr>
      <w:tblPr/>
      <w:tcPr>
        <w:shd w:val="clear" w:color="auto" w:fill="DE925B" w:themeFill="accent3" w:themeFillShade="BF"/>
      </w:tcPr>
    </w:tblStylePr>
    <w:tblStylePr w:type="band1Vert">
      <w:tblPr/>
      <w:tcPr>
        <w:shd w:val="clear" w:color="auto" w:fill="F7E5D9" w:themeFill="accent3" w:themeFillTint="7F"/>
      </w:tcPr>
    </w:tblStylePr>
    <w:tblStylePr w:type="band1Horz">
      <w:tblPr/>
      <w:tcPr>
        <w:shd w:val="clear" w:color="auto" w:fill="F7E5D9" w:themeFill="accent3" w:themeFillTint="7F"/>
      </w:tcPr>
    </w:tblStylePr>
  </w:style>
  <w:style w:type="table" w:styleId="Farvetgitter-fremhvningsfarve4">
    <w:name w:val="Colorful Grid Accent 4"/>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A2E6" w:themeFill="accent4" w:themeFillTint="33"/>
    </w:tcPr>
    <w:tblStylePr w:type="firstRow">
      <w:rPr>
        <w:b/>
        <w:bCs/>
      </w:rPr>
      <w:tblPr/>
      <w:tcPr>
        <w:shd w:val="clear" w:color="auto" w:fill="FF46CD" w:themeFill="accent4" w:themeFillTint="66"/>
      </w:tcPr>
    </w:tblStylePr>
    <w:tblStylePr w:type="lastRow">
      <w:rPr>
        <w:b/>
        <w:bCs/>
        <w:color w:val="000000" w:themeColor="text1"/>
      </w:rPr>
      <w:tblPr/>
      <w:tcPr>
        <w:shd w:val="clear" w:color="auto" w:fill="FF46CD" w:themeFill="accent4" w:themeFillTint="66"/>
      </w:tcPr>
    </w:tblStylePr>
    <w:tblStylePr w:type="firstCol">
      <w:rPr>
        <w:color w:val="FFFFFF" w:themeColor="background1"/>
      </w:rPr>
      <w:tblPr/>
      <w:tcPr>
        <w:shd w:val="clear" w:color="auto" w:fill="24001A" w:themeFill="accent4" w:themeFillShade="BF"/>
      </w:tcPr>
    </w:tblStylePr>
    <w:tblStylePr w:type="lastCol">
      <w:rPr>
        <w:color w:val="FFFFFF" w:themeColor="background1"/>
      </w:rPr>
      <w:tblPr/>
      <w:tcPr>
        <w:shd w:val="clear" w:color="auto" w:fill="24001A" w:themeFill="accent4" w:themeFillShade="BF"/>
      </w:tcPr>
    </w:tblStylePr>
    <w:tblStylePr w:type="band1Vert">
      <w:tblPr/>
      <w:tcPr>
        <w:shd w:val="clear" w:color="auto" w:fill="FF19C1" w:themeFill="accent4" w:themeFillTint="7F"/>
      </w:tcPr>
    </w:tblStylePr>
    <w:tblStylePr w:type="band1Horz">
      <w:tblPr/>
      <w:tcPr>
        <w:shd w:val="clear" w:color="auto" w:fill="FF19C1" w:themeFill="accent4" w:themeFillTint="7F"/>
      </w:tcPr>
    </w:tblStylePr>
  </w:style>
  <w:style w:type="table" w:styleId="Farvetgitter-fremhvningsfarve5">
    <w:name w:val="Colorful Grid Accent 5"/>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A8F9FF" w:themeFill="accent5" w:themeFillTint="33"/>
    </w:tcPr>
    <w:tblStylePr w:type="firstRow">
      <w:rPr>
        <w:b/>
        <w:bCs/>
      </w:rPr>
      <w:tblPr/>
      <w:tcPr>
        <w:shd w:val="clear" w:color="auto" w:fill="51F3FF" w:themeFill="accent5" w:themeFillTint="66"/>
      </w:tcPr>
    </w:tblStylePr>
    <w:tblStylePr w:type="lastRow">
      <w:rPr>
        <w:b/>
        <w:bCs/>
        <w:color w:val="000000" w:themeColor="text1"/>
      </w:rPr>
      <w:tblPr/>
      <w:tcPr>
        <w:shd w:val="clear" w:color="auto" w:fill="51F3FF" w:themeFill="accent5" w:themeFillTint="66"/>
      </w:tcPr>
    </w:tblStylePr>
    <w:tblStylePr w:type="firstCol">
      <w:rPr>
        <w:color w:val="FFFFFF" w:themeColor="background1"/>
      </w:rPr>
      <w:tblPr/>
      <w:tcPr>
        <w:shd w:val="clear" w:color="auto" w:fill="003438" w:themeFill="accent5" w:themeFillShade="BF"/>
      </w:tcPr>
    </w:tblStylePr>
    <w:tblStylePr w:type="lastCol">
      <w:rPr>
        <w:color w:val="FFFFFF" w:themeColor="background1"/>
      </w:rPr>
      <w:tblPr/>
      <w:tcPr>
        <w:shd w:val="clear" w:color="auto" w:fill="003438" w:themeFill="accent5" w:themeFillShade="BF"/>
      </w:tcPr>
    </w:tblStylePr>
    <w:tblStylePr w:type="band1Vert">
      <w:tblPr/>
      <w:tcPr>
        <w:shd w:val="clear" w:color="auto" w:fill="26F0FF" w:themeFill="accent5" w:themeFillTint="7F"/>
      </w:tcPr>
    </w:tblStylePr>
    <w:tblStylePr w:type="band1Horz">
      <w:tblPr/>
      <w:tcPr>
        <w:shd w:val="clear" w:color="auto" w:fill="26F0FF" w:themeFill="accent5" w:themeFillTint="7F"/>
      </w:tcPr>
    </w:tblStylePr>
  </w:style>
  <w:style w:type="table" w:styleId="Farvetgitter-fremhvningsfarve6">
    <w:name w:val="Colorful Grid Accent 6"/>
    <w:basedOn w:val="Tabel-Normal"/>
    <w:uiPriority w:val="73"/>
    <w:semiHidden/>
    <w:unhideWhenUsed/>
    <w:rsid w:val="00560C0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6" w:themeFillTint="33"/>
    </w:tcPr>
    <w:tblStylePr w:type="firstRow">
      <w:rPr>
        <w:b/>
        <w:bCs/>
      </w:rPr>
      <w:tblPr/>
      <w:tcPr>
        <w:shd w:val="clear" w:color="auto" w:fill="CDCDCD" w:themeFill="accent6" w:themeFillTint="66"/>
      </w:tcPr>
    </w:tblStylePr>
    <w:tblStylePr w:type="lastRow">
      <w:rPr>
        <w:b/>
        <w:bCs/>
        <w:color w:val="000000" w:themeColor="text1"/>
      </w:rPr>
      <w:tblPr/>
      <w:tcPr>
        <w:shd w:val="clear" w:color="auto" w:fill="CDCDCD" w:themeFill="accent6" w:themeFillTint="66"/>
      </w:tcPr>
    </w:tblStylePr>
    <w:tblStylePr w:type="firstCol">
      <w:rPr>
        <w:color w:val="FFFFFF" w:themeColor="background1"/>
      </w:rPr>
      <w:tblPr/>
      <w:tcPr>
        <w:shd w:val="clear" w:color="auto" w:fill="626262" w:themeFill="accent6" w:themeFillShade="BF"/>
      </w:tcPr>
    </w:tblStylePr>
    <w:tblStylePr w:type="lastCol">
      <w:rPr>
        <w:color w:val="FFFFFF" w:themeColor="background1"/>
      </w:rPr>
      <w:tblPr/>
      <w:tcPr>
        <w:shd w:val="clear" w:color="auto" w:fill="626262" w:themeFill="accent6" w:themeFillShade="BF"/>
      </w:tcPr>
    </w:tblStylePr>
    <w:tblStylePr w:type="band1Vert">
      <w:tblPr/>
      <w:tcPr>
        <w:shd w:val="clear" w:color="auto" w:fill="C1C1C1" w:themeFill="accent6" w:themeFillTint="7F"/>
      </w:tcPr>
    </w:tblStylePr>
    <w:tblStylePr w:type="band1Horz">
      <w:tblPr/>
      <w:tcPr>
        <w:shd w:val="clear" w:color="auto" w:fill="C1C1C1" w:themeFill="accent6" w:themeFillTint="7F"/>
      </w:tcPr>
    </w:tblStylePr>
  </w:style>
  <w:style w:type="table" w:styleId="Farvetliste">
    <w:name w:val="Colorful List"/>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F5C84" w:themeFill="accent2" w:themeFillShade="CC"/>
      </w:tcPr>
    </w:tblStylePr>
    <w:tblStylePr w:type="lastRow">
      <w:rPr>
        <w:b/>
        <w:bCs/>
        <w:color w:val="4F5C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D6E0FF" w:themeFill="accent1" w:themeFillTint="19"/>
    </w:tcPr>
    <w:tblStylePr w:type="firstRow">
      <w:rPr>
        <w:b/>
        <w:bCs/>
        <w:color w:val="FFFFFF" w:themeColor="background1"/>
      </w:rPr>
      <w:tblPr/>
      <w:tcPr>
        <w:tcBorders>
          <w:bottom w:val="single" w:sz="12" w:space="0" w:color="FFFFFF" w:themeColor="background1"/>
        </w:tcBorders>
        <w:shd w:val="clear" w:color="auto" w:fill="4F5C84" w:themeFill="accent2" w:themeFillShade="CC"/>
      </w:tcPr>
    </w:tblStylePr>
    <w:tblStylePr w:type="lastRow">
      <w:rPr>
        <w:b/>
        <w:bCs/>
        <w:color w:val="4F5C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9B2FF" w:themeFill="accent1" w:themeFillTint="3F"/>
      </w:tcPr>
    </w:tblStylePr>
    <w:tblStylePr w:type="band1Horz">
      <w:tblPr/>
      <w:tcPr>
        <w:shd w:val="clear" w:color="auto" w:fill="ADC1FF" w:themeFill="accent1" w:themeFillTint="33"/>
      </w:tcPr>
    </w:tblStylePr>
  </w:style>
  <w:style w:type="table" w:styleId="Farvetliste-fremhvningsfarve2">
    <w:name w:val="Colorful List Accent 2"/>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EFF1F6" w:themeFill="accent2" w:themeFillTint="19"/>
    </w:tcPr>
    <w:tblStylePr w:type="firstRow">
      <w:rPr>
        <w:b/>
        <w:bCs/>
        <w:color w:val="FFFFFF" w:themeColor="background1"/>
      </w:rPr>
      <w:tblPr/>
      <w:tcPr>
        <w:tcBorders>
          <w:bottom w:val="single" w:sz="12" w:space="0" w:color="FFFFFF" w:themeColor="background1"/>
        </w:tcBorders>
        <w:shd w:val="clear" w:color="auto" w:fill="4F5C84" w:themeFill="accent2" w:themeFillShade="CC"/>
      </w:tcPr>
    </w:tblStylePr>
    <w:tblStylePr w:type="lastRow">
      <w:rPr>
        <w:b/>
        <w:bCs/>
        <w:color w:val="4F5C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CE8" w:themeFill="accent2" w:themeFillTint="3F"/>
      </w:tcPr>
    </w:tblStylePr>
    <w:tblStylePr w:type="band1Horz">
      <w:tblPr/>
      <w:tcPr>
        <w:shd w:val="clear" w:color="auto" w:fill="E0E3EC" w:themeFill="accent2" w:themeFillTint="33"/>
      </w:tcPr>
    </w:tblStylePr>
  </w:style>
  <w:style w:type="table" w:styleId="Farvetliste-fremhvningsfarve3">
    <w:name w:val="Colorful List Accent 3"/>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FDF9F7" w:themeFill="accent3" w:themeFillTint="19"/>
    </w:tcPr>
    <w:tblStylePr w:type="firstRow">
      <w:rPr>
        <w:b/>
        <w:bCs/>
        <w:color w:val="FFFFFF" w:themeColor="background1"/>
      </w:rPr>
      <w:tblPr/>
      <w:tcPr>
        <w:tcBorders>
          <w:bottom w:val="single" w:sz="12" w:space="0" w:color="FFFFFF" w:themeColor="background1"/>
        </w:tcBorders>
        <w:shd w:val="clear" w:color="auto" w:fill="27001C" w:themeFill="accent4" w:themeFillShade="CC"/>
      </w:tcPr>
    </w:tblStylePr>
    <w:tblStylePr w:type="lastRow">
      <w:rPr>
        <w:b/>
        <w:bCs/>
        <w:color w:val="27001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2EC" w:themeFill="accent3" w:themeFillTint="3F"/>
      </w:tcPr>
    </w:tblStylePr>
    <w:tblStylePr w:type="band1Horz">
      <w:tblPr/>
      <w:tcPr>
        <w:shd w:val="clear" w:color="auto" w:fill="FCF4F0" w:themeFill="accent3" w:themeFillTint="33"/>
      </w:tcPr>
    </w:tblStylePr>
  </w:style>
  <w:style w:type="table" w:styleId="Farvetliste-fremhvningsfarve4">
    <w:name w:val="Colorful List Accent 4"/>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FFD1F2" w:themeFill="accent4" w:themeFillTint="19"/>
    </w:tcPr>
    <w:tblStylePr w:type="firstRow">
      <w:rPr>
        <w:b/>
        <w:bCs/>
        <w:color w:val="FFFFFF" w:themeColor="background1"/>
      </w:rPr>
      <w:tblPr/>
      <w:tcPr>
        <w:tcBorders>
          <w:bottom w:val="single" w:sz="12" w:space="0" w:color="FFFFFF" w:themeColor="background1"/>
        </w:tcBorders>
        <w:shd w:val="clear" w:color="auto" w:fill="E29E6E" w:themeFill="accent3" w:themeFillShade="CC"/>
      </w:tcPr>
    </w:tblStylePr>
    <w:tblStylePr w:type="lastRow">
      <w:rPr>
        <w:b/>
        <w:bCs/>
        <w:color w:val="E29E6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8DE0" w:themeFill="accent4" w:themeFillTint="3F"/>
      </w:tcPr>
    </w:tblStylePr>
    <w:tblStylePr w:type="band1Horz">
      <w:tblPr/>
      <w:tcPr>
        <w:shd w:val="clear" w:color="auto" w:fill="FFA2E6" w:themeFill="accent4" w:themeFillTint="33"/>
      </w:tcPr>
    </w:tblStylePr>
  </w:style>
  <w:style w:type="table" w:styleId="Farvetliste-fremhvningsfarve5">
    <w:name w:val="Colorful List Accent 5"/>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D4FCFF" w:themeFill="accent5" w:themeFillTint="19"/>
    </w:tcPr>
    <w:tblStylePr w:type="firstRow">
      <w:rPr>
        <w:b/>
        <w:bCs/>
        <w:color w:val="FFFFFF" w:themeColor="background1"/>
      </w:rPr>
      <w:tblPr/>
      <w:tcPr>
        <w:tcBorders>
          <w:bottom w:val="single" w:sz="12" w:space="0" w:color="FFFFFF" w:themeColor="background1"/>
        </w:tcBorders>
        <w:shd w:val="clear" w:color="auto" w:fill="696969" w:themeFill="accent6" w:themeFillShade="CC"/>
      </w:tcPr>
    </w:tblStylePr>
    <w:tblStylePr w:type="lastRow">
      <w:rPr>
        <w:b/>
        <w:bCs/>
        <w:color w:val="69696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3F7FF" w:themeFill="accent5" w:themeFillTint="3F"/>
      </w:tcPr>
    </w:tblStylePr>
    <w:tblStylePr w:type="band1Horz">
      <w:tblPr/>
      <w:tcPr>
        <w:shd w:val="clear" w:color="auto" w:fill="A8F9FF" w:themeFill="accent5" w:themeFillTint="33"/>
      </w:tcPr>
    </w:tblStylePr>
  </w:style>
  <w:style w:type="table" w:styleId="Farvetliste-fremhvningsfarve6">
    <w:name w:val="Colorful List Accent 6"/>
    <w:basedOn w:val="Tabel-Normal"/>
    <w:uiPriority w:val="72"/>
    <w:semiHidden/>
    <w:unhideWhenUsed/>
    <w:rsid w:val="00560C04"/>
    <w:pPr>
      <w:spacing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00383C" w:themeFill="accent5" w:themeFillShade="CC"/>
      </w:tcPr>
    </w:tblStylePr>
    <w:tblStylePr w:type="lastRow">
      <w:rPr>
        <w:b/>
        <w:bCs/>
        <w:color w:val="0038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6" w:themeFillTint="3F"/>
      </w:tcPr>
    </w:tblStylePr>
    <w:tblStylePr w:type="band1Horz">
      <w:tblPr/>
      <w:tcPr>
        <w:shd w:val="clear" w:color="auto" w:fill="E6E6E6" w:themeFill="accent6" w:themeFillTint="33"/>
      </w:tcPr>
    </w:tblStylePr>
  </w:style>
  <w:style w:type="table" w:styleId="Farvetskygge">
    <w:name w:val="Colorful Shading"/>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6675A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675A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6675A3" w:themeColor="accent2"/>
        <w:left w:val="single" w:sz="4" w:space="0" w:color="001965" w:themeColor="accent1"/>
        <w:bottom w:val="single" w:sz="4" w:space="0" w:color="001965" w:themeColor="accent1"/>
        <w:right w:val="single" w:sz="4" w:space="0" w:color="001965" w:themeColor="accent1"/>
        <w:insideH w:val="single" w:sz="4" w:space="0" w:color="FFFFFF" w:themeColor="background1"/>
        <w:insideV w:val="single" w:sz="4" w:space="0" w:color="FFFFFF" w:themeColor="background1"/>
      </w:tblBorders>
    </w:tblPr>
    <w:tcPr>
      <w:shd w:val="clear" w:color="auto" w:fill="D6E0FF" w:themeFill="accent1" w:themeFillTint="19"/>
    </w:tcPr>
    <w:tblStylePr w:type="firstRow">
      <w:rPr>
        <w:b/>
        <w:bCs/>
      </w:rPr>
      <w:tblPr/>
      <w:tcPr>
        <w:tcBorders>
          <w:top w:val="nil"/>
          <w:left w:val="nil"/>
          <w:bottom w:val="single" w:sz="24" w:space="0" w:color="6675A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E3C" w:themeFill="accent1" w:themeFillShade="99"/>
      </w:tcPr>
    </w:tblStylePr>
    <w:tblStylePr w:type="firstCol">
      <w:rPr>
        <w:color w:val="FFFFFF" w:themeColor="background1"/>
      </w:rPr>
      <w:tblPr/>
      <w:tcPr>
        <w:tcBorders>
          <w:top w:val="nil"/>
          <w:left w:val="nil"/>
          <w:bottom w:val="nil"/>
          <w:right w:val="nil"/>
          <w:insideH w:val="single" w:sz="4" w:space="0" w:color="000E3C" w:themeColor="accent1" w:themeShade="99"/>
          <w:insideV w:val="nil"/>
        </w:tcBorders>
        <w:shd w:val="clear" w:color="auto" w:fill="000E3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E3C" w:themeFill="accent1" w:themeFillShade="99"/>
      </w:tcPr>
    </w:tblStylePr>
    <w:tblStylePr w:type="band1Vert">
      <w:tblPr/>
      <w:tcPr>
        <w:shd w:val="clear" w:color="auto" w:fill="5B83FF" w:themeFill="accent1" w:themeFillTint="66"/>
      </w:tcPr>
    </w:tblStylePr>
    <w:tblStylePr w:type="band1Horz">
      <w:tblPr/>
      <w:tcPr>
        <w:shd w:val="clear" w:color="auto" w:fill="3365FF"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6675A3" w:themeColor="accent2"/>
        <w:left w:val="single" w:sz="4" w:space="0" w:color="6675A3" w:themeColor="accent2"/>
        <w:bottom w:val="single" w:sz="4" w:space="0" w:color="6675A3" w:themeColor="accent2"/>
        <w:right w:val="single" w:sz="4" w:space="0" w:color="6675A3" w:themeColor="accent2"/>
        <w:insideH w:val="single" w:sz="4" w:space="0" w:color="FFFFFF" w:themeColor="background1"/>
        <w:insideV w:val="single" w:sz="4" w:space="0" w:color="FFFFFF" w:themeColor="background1"/>
      </w:tblBorders>
    </w:tblPr>
    <w:tcPr>
      <w:shd w:val="clear" w:color="auto" w:fill="EFF1F6" w:themeFill="accent2" w:themeFillTint="19"/>
    </w:tcPr>
    <w:tblStylePr w:type="firstRow">
      <w:rPr>
        <w:b/>
        <w:bCs/>
      </w:rPr>
      <w:tblPr/>
      <w:tcPr>
        <w:tcBorders>
          <w:top w:val="nil"/>
          <w:left w:val="nil"/>
          <w:bottom w:val="single" w:sz="24" w:space="0" w:color="6675A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4563" w:themeFill="accent2" w:themeFillShade="99"/>
      </w:tcPr>
    </w:tblStylePr>
    <w:tblStylePr w:type="firstCol">
      <w:rPr>
        <w:color w:val="FFFFFF" w:themeColor="background1"/>
      </w:rPr>
      <w:tblPr/>
      <w:tcPr>
        <w:tcBorders>
          <w:top w:val="nil"/>
          <w:left w:val="nil"/>
          <w:bottom w:val="nil"/>
          <w:right w:val="nil"/>
          <w:insideH w:val="single" w:sz="4" w:space="0" w:color="3B4563" w:themeColor="accent2" w:themeShade="99"/>
          <w:insideV w:val="nil"/>
        </w:tcBorders>
        <w:shd w:val="clear" w:color="auto" w:fill="3B456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B4563" w:themeFill="accent2" w:themeFillShade="99"/>
      </w:tcPr>
    </w:tblStylePr>
    <w:tblStylePr w:type="band1Vert">
      <w:tblPr/>
      <w:tcPr>
        <w:shd w:val="clear" w:color="auto" w:fill="C1C7DA" w:themeFill="accent2" w:themeFillTint="66"/>
      </w:tcPr>
    </w:tblStylePr>
    <w:tblStylePr w:type="band1Horz">
      <w:tblPr/>
      <w:tcPr>
        <w:shd w:val="clear" w:color="auto" w:fill="B2B9D1"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310024" w:themeColor="accent4"/>
        <w:left w:val="single" w:sz="4" w:space="0" w:color="F0CDB4" w:themeColor="accent3"/>
        <w:bottom w:val="single" w:sz="4" w:space="0" w:color="F0CDB4" w:themeColor="accent3"/>
        <w:right w:val="single" w:sz="4" w:space="0" w:color="F0CDB4" w:themeColor="accent3"/>
        <w:insideH w:val="single" w:sz="4" w:space="0" w:color="FFFFFF" w:themeColor="background1"/>
        <w:insideV w:val="single" w:sz="4" w:space="0" w:color="FFFFFF" w:themeColor="background1"/>
      </w:tblBorders>
    </w:tblPr>
    <w:tcPr>
      <w:shd w:val="clear" w:color="auto" w:fill="FDF9F7" w:themeFill="accent3" w:themeFillTint="19"/>
    </w:tcPr>
    <w:tblStylePr w:type="firstRow">
      <w:rPr>
        <w:b/>
        <w:bCs/>
      </w:rPr>
      <w:tblPr/>
      <w:tcPr>
        <w:tcBorders>
          <w:top w:val="nil"/>
          <w:left w:val="nil"/>
          <w:bottom w:val="single" w:sz="24" w:space="0" w:color="31002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26F2A" w:themeFill="accent3" w:themeFillShade="99"/>
      </w:tcPr>
    </w:tblStylePr>
    <w:tblStylePr w:type="firstCol">
      <w:rPr>
        <w:color w:val="FFFFFF" w:themeColor="background1"/>
      </w:rPr>
      <w:tblPr/>
      <w:tcPr>
        <w:tcBorders>
          <w:top w:val="nil"/>
          <w:left w:val="nil"/>
          <w:bottom w:val="nil"/>
          <w:right w:val="nil"/>
          <w:insideH w:val="single" w:sz="4" w:space="0" w:color="D26F2A" w:themeColor="accent3" w:themeShade="99"/>
          <w:insideV w:val="nil"/>
        </w:tcBorders>
        <w:shd w:val="clear" w:color="auto" w:fill="D26F2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D26F2A" w:themeFill="accent3" w:themeFillShade="99"/>
      </w:tcPr>
    </w:tblStylePr>
    <w:tblStylePr w:type="band1Vert">
      <w:tblPr/>
      <w:tcPr>
        <w:shd w:val="clear" w:color="auto" w:fill="F9EAE1" w:themeFill="accent3" w:themeFillTint="66"/>
      </w:tcPr>
    </w:tblStylePr>
    <w:tblStylePr w:type="band1Horz">
      <w:tblPr/>
      <w:tcPr>
        <w:shd w:val="clear" w:color="auto" w:fill="F7E5D9" w:themeFill="accent3" w:themeFillTint="7F"/>
      </w:tcPr>
    </w:tblStylePr>
  </w:style>
  <w:style w:type="table" w:styleId="Farvetskygge-fremhvningsfarve4">
    <w:name w:val="Colorful Shading Accent 4"/>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F0CDB4" w:themeColor="accent3"/>
        <w:left w:val="single" w:sz="4" w:space="0" w:color="310024" w:themeColor="accent4"/>
        <w:bottom w:val="single" w:sz="4" w:space="0" w:color="310024" w:themeColor="accent4"/>
        <w:right w:val="single" w:sz="4" w:space="0" w:color="310024" w:themeColor="accent4"/>
        <w:insideH w:val="single" w:sz="4" w:space="0" w:color="FFFFFF" w:themeColor="background1"/>
        <w:insideV w:val="single" w:sz="4" w:space="0" w:color="FFFFFF" w:themeColor="background1"/>
      </w:tblBorders>
    </w:tblPr>
    <w:tcPr>
      <w:shd w:val="clear" w:color="auto" w:fill="FFD1F2" w:themeFill="accent4" w:themeFillTint="19"/>
    </w:tcPr>
    <w:tblStylePr w:type="firstRow">
      <w:rPr>
        <w:b/>
        <w:bCs/>
      </w:rPr>
      <w:tblPr/>
      <w:tcPr>
        <w:tcBorders>
          <w:top w:val="nil"/>
          <w:left w:val="nil"/>
          <w:bottom w:val="single" w:sz="24" w:space="0" w:color="F0CDB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D0015" w:themeFill="accent4" w:themeFillShade="99"/>
      </w:tcPr>
    </w:tblStylePr>
    <w:tblStylePr w:type="firstCol">
      <w:rPr>
        <w:color w:val="FFFFFF" w:themeColor="background1"/>
      </w:rPr>
      <w:tblPr/>
      <w:tcPr>
        <w:tcBorders>
          <w:top w:val="nil"/>
          <w:left w:val="nil"/>
          <w:bottom w:val="nil"/>
          <w:right w:val="nil"/>
          <w:insideH w:val="single" w:sz="4" w:space="0" w:color="1D0015" w:themeColor="accent4" w:themeShade="99"/>
          <w:insideV w:val="nil"/>
        </w:tcBorders>
        <w:shd w:val="clear" w:color="auto" w:fill="1D001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D0015" w:themeFill="accent4" w:themeFillShade="99"/>
      </w:tcPr>
    </w:tblStylePr>
    <w:tblStylePr w:type="band1Vert">
      <w:tblPr/>
      <w:tcPr>
        <w:shd w:val="clear" w:color="auto" w:fill="FF46CD" w:themeFill="accent4" w:themeFillTint="66"/>
      </w:tcPr>
    </w:tblStylePr>
    <w:tblStylePr w:type="band1Horz">
      <w:tblPr/>
      <w:tcPr>
        <w:shd w:val="clear" w:color="auto" w:fill="FF19C1"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848484" w:themeColor="accent6"/>
        <w:left w:val="single" w:sz="4" w:space="0" w:color="00464B" w:themeColor="accent5"/>
        <w:bottom w:val="single" w:sz="4" w:space="0" w:color="00464B" w:themeColor="accent5"/>
        <w:right w:val="single" w:sz="4" w:space="0" w:color="00464B" w:themeColor="accent5"/>
        <w:insideH w:val="single" w:sz="4" w:space="0" w:color="FFFFFF" w:themeColor="background1"/>
        <w:insideV w:val="single" w:sz="4" w:space="0" w:color="FFFFFF" w:themeColor="background1"/>
      </w:tblBorders>
    </w:tblPr>
    <w:tcPr>
      <w:shd w:val="clear" w:color="auto" w:fill="D4FCFF" w:themeFill="accent5" w:themeFillTint="19"/>
    </w:tcPr>
    <w:tblStylePr w:type="firstRow">
      <w:rPr>
        <w:b/>
        <w:bCs/>
      </w:rPr>
      <w:tblPr/>
      <w:tcPr>
        <w:tcBorders>
          <w:top w:val="nil"/>
          <w:left w:val="nil"/>
          <w:bottom w:val="single" w:sz="24" w:space="0" w:color="84848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A2D" w:themeFill="accent5" w:themeFillShade="99"/>
      </w:tcPr>
    </w:tblStylePr>
    <w:tblStylePr w:type="firstCol">
      <w:rPr>
        <w:color w:val="FFFFFF" w:themeColor="background1"/>
      </w:rPr>
      <w:tblPr/>
      <w:tcPr>
        <w:tcBorders>
          <w:top w:val="nil"/>
          <w:left w:val="nil"/>
          <w:bottom w:val="nil"/>
          <w:right w:val="nil"/>
          <w:insideH w:val="single" w:sz="4" w:space="0" w:color="002A2D" w:themeColor="accent5" w:themeShade="99"/>
          <w:insideV w:val="nil"/>
        </w:tcBorders>
        <w:shd w:val="clear" w:color="auto" w:fill="002A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2A2D" w:themeFill="accent5" w:themeFillShade="99"/>
      </w:tcPr>
    </w:tblStylePr>
    <w:tblStylePr w:type="band1Vert">
      <w:tblPr/>
      <w:tcPr>
        <w:shd w:val="clear" w:color="auto" w:fill="51F3FF" w:themeFill="accent5" w:themeFillTint="66"/>
      </w:tcPr>
    </w:tblStylePr>
    <w:tblStylePr w:type="band1Horz">
      <w:tblPr/>
      <w:tcPr>
        <w:shd w:val="clear" w:color="auto" w:fill="26F0FF"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semiHidden/>
    <w:unhideWhenUsed/>
    <w:rsid w:val="00560C04"/>
    <w:pPr>
      <w:spacing w:line="240" w:lineRule="auto"/>
    </w:pPr>
    <w:rPr>
      <w:color w:val="000000" w:themeColor="text1"/>
    </w:rPr>
    <w:tblPr>
      <w:tblStyleRowBandSize w:val="1"/>
      <w:tblStyleColBandSize w:val="1"/>
      <w:tblBorders>
        <w:top w:val="single" w:sz="24" w:space="0" w:color="00464B" w:themeColor="accent5"/>
        <w:left w:val="single" w:sz="4" w:space="0" w:color="848484" w:themeColor="accent6"/>
        <w:bottom w:val="single" w:sz="4" w:space="0" w:color="848484" w:themeColor="accent6"/>
        <w:right w:val="single" w:sz="4" w:space="0" w:color="848484"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00464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4F4F" w:themeFill="accent6" w:themeFillShade="99"/>
      </w:tcPr>
    </w:tblStylePr>
    <w:tblStylePr w:type="firstCol">
      <w:rPr>
        <w:color w:val="FFFFFF" w:themeColor="background1"/>
      </w:rPr>
      <w:tblPr/>
      <w:tcPr>
        <w:tcBorders>
          <w:top w:val="nil"/>
          <w:left w:val="nil"/>
          <w:bottom w:val="nil"/>
          <w:right w:val="nil"/>
          <w:insideH w:val="single" w:sz="4" w:space="0" w:color="4F4F4F" w:themeColor="accent6" w:themeShade="99"/>
          <w:insideV w:val="nil"/>
        </w:tcBorders>
        <w:shd w:val="clear" w:color="auto" w:fill="4F4F4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F4F4F" w:themeFill="accent6" w:themeFillShade="99"/>
      </w:tcPr>
    </w:tblStylePr>
    <w:tblStylePr w:type="band1Vert">
      <w:tblPr/>
      <w:tcPr>
        <w:shd w:val="clear" w:color="auto" w:fill="CDCDCD" w:themeFill="accent6" w:themeFillTint="66"/>
      </w:tcPr>
    </w:tblStylePr>
    <w:tblStylePr w:type="band1Horz">
      <w:tblPr/>
      <w:tcPr>
        <w:shd w:val="clear" w:color="auto" w:fill="C1C1C1" w:themeFill="accent6" w:themeFillTint="7F"/>
      </w:tcPr>
    </w:tblStylePr>
    <w:tblStylePr w:type="neCell">
      <w:rPr>
        <w:color w:val="000000" w:themeColor="text1"/>
      </w:rPr>
    </w:tblStylePr>
    <w:tblStylePr w:type="nwCell">
      <w:rPr>
        <w:color w:val="000000" w:themeColor="text1"/>
      </w:rPr>
    </w:tblStylePr>
  </w:style>
  <w:style w:type="character" w:styleId="Kommentarhenvisning">
    <w:name w:val="annotation reference"/>
    <w:basedOn w:val="Standardskrifttypeiafsnit"/>
    <w:uiPriority w:val="99"/>
    <w:semiHidden/>
    <w:unhideWhenUsed/>
    <w:rsid w:val="00560C04"/>
    <w:rPr>
      <w:sz w:val="16"/>
      <w:szCs w:val="16"/>
      <w:lang w:val="en-GB"/>
    </w:rPr>
  </w:style>
  <w:style w:type="paragraph" w:styleId="Kommentartekst">
    <w:name w:val="annotation text"/>
    <w:basedOn w:val="Normal"/>
    <w:link w:val="KommentartekstTegn"/>
    <w:uiPriority w:val="99"/>
    <w:semiHidden/>
    <w:unhideWhenUsed/>
    <w:rsid w:val="00560C04"/>
    <w:pPr>
      <w:spacing w:line="240" w:lineRule="auto"/>
    </w:pPr>
  </w:style>
  <w:style w:type="character" w:customStyle="1" w:styleId="KommentartekstTegn">
    <w:name w:val="Kommentartekst Tegn"/>
    <w:basedOn w:val="Standardskrifttypeiafsnit"/>
    <w:link w:val="Kommentartekst"/>
    <w:uiPriority w:val="99"/>
    <w:semiHidden/>
    <w:rsid w:val="00560C04"/>
    <w:rPr>
      <w:sz w:val="20"/>
      <w:szCs w:val="20"/>
      <w:lang w:val="en-GB"/>
    </w:rPr>
  </w:style>
  <w:style w:type="paragraph" w:styleId="Kommentaremne">
    <w:name w:val="annotation subject"/>
    <w:basedOn w:val="Kommentartekst"/>
    <w:next w:val="Kommentartekst"/>
    <w:link w:val="KommentaremneTegn"/>
    <w:uiPriority w:val="99"/>
    <w:semiHidden/>
    <w:unhideWhenUsed/>
    <w:rsid w:val="00560C04"/>
    <w:rPr>
      <w:b/>
      <w:bCs/>
    </w:rPr>
  </w:style>
  <w:style w:type="character" w:customStyle="1" w:styleId="KommentaremneTegn">
    <w:name w:val="Kommentaremne Tegn"/>
    <w:basedOn w:val="KommentartekstTegn"/>
    <w:link w:val="Kommentaremne"/>
    <w:uiPriority w:val="99"/>
    <w:semiHidden/>
    <w:rsid w:val="00560C04"/>
    <w:rPr>
      <w:b/>
      <w:bCs/>
      <w:sz w:val="20"/>
      <w:szCs w:val="20"/>
      <w:lang w:val="en-GB"/>
    </w:rPr>
  </w:style>
  <w:style w:type="table" w:styleId="Mrkliste">
    <w:name w:val="Dark List"/>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00196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C3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124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124B" w:themeFill="accent1" w:themeFillShade="BF"/>
      </w:tcPr>
    </w:tblStylePr>
    <w:tblStylePr w:type="band1Vert">
      <w:tblPr/>
      <w:tcPr>
        <w:tcBorders>
          <w:top w:val="nil"/>
          <w:left w:val="nil"/>
          <w:bottom w:val="nil"/>
          <w:right w:val="nil"/>
          <w:insideH w:val="nil"/>
          <w:insideV w:val="nil"/>
        </w:tcBorders>
        <w:shd w:val="clear" w:color="auto" w:fill="00124B" w:themeFill="accent1" w:themeFillShade="BF"/>
      </w:tcPr>
    </w:tblStylePr>
    <w:tblStylePr w:type="band1Horz">
      <w:tblPr/>
      <w:tcPr>
        <w:tcBorders>
          <w:top w:val="nil"/>
          <w:left w:val="nil"/>
          <w:bottom w:val="nil"/>
          <w:right w:val="nil"/>
          <w:insideH w:val="nil"/>
          <w:insideV w:val="nil"/>
        </w:tcBorders>
        <w:shd w:val="clear" w:color="auto" w:fill="00124B" w:themeFill="accent1" w:themeFillShade="BF"/>
      </w:tcPr>
    </w:tblStylePr>
  </w:style>
  <w:style w:type="table" w:styleId="Mrkliste-fremhvningsfarve2">
    <w:name w:val="Dark List Accent 2"/>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6675A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95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A567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A567B" w:themeFill="accent2" w:themeFillShade="BF"/>
      </w:tcPr>
    </w:tblStylePr>
    <w:tblStylePr w:type="band1Vert">
      <w:tblPr/>
      <w:tcPr>
        <w:tcBorders>
          <w:top w:val="nil"/>
          <w:left w:val="nil"/>
          <w:bottom w:val="nil"/>
          <w:right w:val="nil"/>
          <w:insideH w:val="nil"/>
          <w:insideV w:val="nil"/>
        </w:tcBorders>
        <w:shd w:val="clear" w:color="auto" w:fill="4A567B" w:themeFill="accent2" w:themeFillShade="BF"/>
      </w:tcPr>
    </w:tblStylePr>
    <w:tblStylePr w:type="band1Horz">
      <w:tblPr/>
      <w:tcPr>
        <w:tcBorders>
          <w:top w:val="nil"/>
          <w:left w:val="nil"/>
          <w:bottom w:val="nil"/>
          <w:right w:val="nil"/>
          <w:insideH w:val="nil"/>
          <w:insideV w:val="nil"/>
        </w:tcBorders>
        <w:shd w:val="clear" w:color="auto" w:fill="4A567B" w:themeFill="accent2" w:themeFillShade="BF"/>
      </w:tcPr>
    </w:tblStylePr>
  </w:style>
  <w:style w:type="table" w:styleId="Mrkliste-fremhvningsfarve3">
    <w:name w:val="Dark List Accent 3"/>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F0CDB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E5C2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DE925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DE925B" w:themeFill="accent3" w:themeFillShade="BF"/>
      </w:tcPr>
    </w:tblStylePr>
    <w:tblStylePr w:type="band1Vert">
      <w:tblPr/>
      <w:tcPr>
        <w:tcBorders>
          <w:top w:val="nil"/>
          <w:left w:val="nil"/>
          <w:bottom w:val="nil"/>
          <w:right w:val="nil"/>
          <w:insideH w:val="nil"/>
          <w:insideV w:val="nil"/>
        </w:tcBorders>
        <w:shd w:val="clear" w:color="auto" w:fill="DE925B" w:themeFill="accent3" w:themeFillShade="BF"/>
      </w:tcPr>
    </w:tblStylePr>
    <w:tblStylePr w:type="band1Horz">
      <w:tblPr/>
      <w:tcPr>
        <w:tcBorders>
          <w:top w:val="nil"/>
          <w:left w:val="nil"/>
          <w:bottom w:val="nil"/>
          <w:right w:val="nil"/>
          <w:insideH w:val="nil"/>
          <w:insideV w:val="nil"/>
        </w:tcBorders>
        <w:shd w:val="clear" w:color="auto" w:fill="DE925B" w:themeFill="accent3" w:themeFillShade="BF"/>
      </w:tcPr>
    </w:tblStylePr>
  </w:style>
  <w:style w:type="table" w:styleId="Mrkliste-fremhvningsfarve4">
    <w:name w:val="Dark List Accent 4"/>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31002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001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4001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4001A" w:themeFill="accent4" w:themeFillShade="BF"/>
      </w:tcPr>
    </w:tblStylePr>
    <w:tblStylePr w:type="band1Vert">
      <w:tblPr/>
      <w:tcPr>
        <w:tcBorders>
          <w:top w:val="nil"/>
          <w:left w:val="nil"/>
          <w:bottom w:val="nil"/>
          <w:right w:val="nil"/>
          <w:insideH w:val="nil"/>
          <w:insideV w:val="nil"/>
        </w:tcBorders>
        <w:shd w:val="clear" w:color="auto" w:fill="24001A" w:themeFill="accent4" w:themeFillShade="BF"/>
      </w:tcPr>
    </w:tblStylePr>
    <w:tblStylePr w:type="band1Horz">
      <w:tblPr/>
      <w:tcPr>
        <w:tcBorders>
          <w:top w:val="nil"/>
          <w:left w:val="nil"/>
          <w:bottom w:val="nil"/>
          <w:right w:val="nil"/>
          <w:insideH w:val="nil"/>
          <w:insideV w:val="nil"/>
        </w:tcBorders>
        <w:shd w:val="clear" w:color="auto" w:fill="24001A" w:themeFill="accent4" w:themeFillShade="BF"/>
      </w:tcPr>
    </w:tblStylePr>
  </w:style>
  <w:style w:type="table" w:styleId="Mrkliste-fremhvningsfarve5">
    <w:name w:val="Dark List Accent 5"/>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00464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2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3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3438" w:themeFill="accent5" w:themeFillShade="BF"/>
      </w:tcPr>
    </w:tblStylePr>
    <w:tblStylePr w:type="band1Vert">
      <w:tblPr/>
      <w:tcPr>
        <w:tcBorders>
          <w:top w:val="nil"/>
          <w:left w:val="nil"/>
          <w:bottom w:val="nil"/>
          <w:right w:val="nil"/>
          <w:insideH w:val="nil"/>
          <w:insideV w:val="nil"/>
        </w:tcBorders>
        <w:shd w:val="clear" w:color="auto" w:fill="003438" w:themeFill="accent5" w:themeFillShade="BF"/>
      </w:tcPr>
    </w:tblStylePr>
    <w:tblStylePr w:type="band1Horz">
      <w:tblPr/>
      <w:tcPr>
        <w:tcBorders>
          <w:top w:val="nil"/>
          <w:left w:val="nil"/>
          <w:bottom w:val="nil"/>
          <w:right w:val="nil"/>
          <w:insideH w:val="nil"/>
          <w:insideV w:val="nil"/>
        </w:tcBorders>
        <w:shd w:val="clear" w:color="auto" w:fill="003438" w:themeFill="accent5" w:themeFillShade="BF"/>
      </w:tcPr>
    </w:tblStylePr>
  </w:style>
  <w:style w:type="table" w:styleId="Mrkliste-fremhvningsfarve6">
    <w:name w:val="Dark List Accent 6"/>
    <w:basedOn w:val="Tabel-Normal"/>
    <w:uiPriority w:val="70"/>
    <w:semiHidden/>
    <w:unhideWhenUsed/>
    <w:rsid w:val="00560C04"/>
    <w:pPr>
      <w:spacing w:line="240" w:lineRule="auto"/>
    </w:pPr>
    <w:rPr>
      <w:color w:val="FFFFFF" w:themeColor="background1"/>
    </w:rPr>
    <w:tblPr>
      <w:tblStyleRowBandSize w:val="1"/>
      <w:tblStyleColBandSize w:val="1"/>
    </w:tblPr>
    <w:tcPr>
      <w:shd w:val="clear" w:color="auto" w:fill="84848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6" w:themeFillShade="BF"/>
      </w:tcPr>
    </w:tblStylePr>
    <w:tblStylePr w:type="band1Vert">
      <w:tblPr/>
      <w:tcPr>
        <w:tcBorders>
          <w:top w:val="nil"/>
          <w:left w:val="nil"/>
          <w:bottom w:val="nil"/>
          <w:right w:val="nil"/>
          <w:insideH w:val="nil"/>
          <w:insideV w:val="nil"/>
        </w:tcBorders>
        <w:shd w:val="clear" w:color="auto" w:fill="626262" w:themeFill="accent6" w:themeFillShade="BF"/>
      </w:tcPr>
    </w:tblStylePr>
    <w:tblStylePr w:type="band1Horz">
      <w:tblPr/>
      <w:tcPr>
        <w:tcBorders>
          <w:top w:val="nil"/>
          <w:left w:val="nil"/>
          <w:bottom w:val="nil"/>
          <w:right w:val="nil"/>
          <w:insideH w:val="nil"/>
          <w:insideV w:val="nil"/>
        </w:tcBorders>
        <w:shd w:val="clear" w:color="auto" w:fill="626262" w:themeFill="accent6" w:themeFillShade="BF"/>
      </w:tcPr>
    </w:tblStylePr>
  </w:style>
  <w:style w:type="paragraph" w:styleId="Dato">
    <w:name w:val="Date"/>
    <w:basedOn w:val="Normal"/>
    <w:next w:val="Normal"/>
    <w:link w:val="DatoTegn"/>
    <w:uiPriority w:val="99"/>
    <w:semiHidden/>
    <w:rsid w:val="00560C04"/>
  </w:style>
  <w:style w:type="character" w:customStyle="1" w:styleId="DatoTegn">
    <w:name w:val="Dato Tegn"/>
    <w:basedOn w:val="Standardskrifttypeiafsnit"/>
    <w:link w:val="Dato"/>
    <w:uiPriority w:val="99"/>
    <w:semiHidden/>
    <w:rsid w:val="00560C04"/>
    <w:rPr>
      <w:lang w:val="en-GB"/>
    </w:rPr>
  </w:style>
  <w:style w:type="paragraph" w:styleId="Dokumentoversigt">
    <w:name w:val="Document Map"/>
    <w:basedOn w:val="Normal"/>
    <w:link w:val="DokumentoversigtTegn"/>
    <w:uiPriority w:val="99"/>
    <w:semiHidden/>
    <w:unhideWhenUsed/>
    <w:rsid w:val="00560C04"/>
    <w:pPr>
      <w:spacing w:line="240" w:lineRule="auto"/>
    </w:pPr>
    <w:rPr>
      <w:rFonts w:cs="Segoe UI"/>
      <w:sz w:val="16"/>
      <w:szCs w:val="16"/>
    </w:rPr>
  </w:style>
  <w:style w:type="character" w:customStyle="1" w:styleId="DokumentoversigtTegn">
    <w:name w:val="Dokumentoversigt Tegn"/>
    <w:basedOn w:val="Standardskrifttypeiafsnit"/>
    <w:link w:val="Dokumentoversigt"/>
    <w:uiPriority w:val="99"/>
    <w:semiHidden/>
    <w:rsid w:val="00560C04"/>
    <w:rPr>
      <w:rFonts w:cs="Segoe UI"/>
      <w:sz w:val="16"/>
      <w:szCs w:val="16"/>
      <w:lang w:val="en-GB"/>
    </w:rPr>
  </w:style>
  <w:style w:type="paragraph" w:styleId="Mailsignatur">
    <w:name w:val="E-mail Signature"/>
    <w:basedOn w:val="Normal"/>
    <w:link w:val="MailsignaturTegn"/>
    <w:uiPriority w:val="99"/>
    <w:semiHidden/>
    <w:unhideWhenUsed/>
    <w:rsid w:val="00560C04"/>
    <w:pPr>
      <w:spacing w:line="240" w:lineRule="auto"/>
    </w:pPr>
  </w:style>
  <w:style w:type="character" w:customStyle="1" w:styleId="MailsignaturTegn">
    <w:name w:val="Mailsignatur Tegn"/>
    <w:basedOn w:val="Standardskrifttypeiafsnit"/>
    <w:link w:val="Mailsignatur"/>
    <w:uiPriority w:val="99"/>
    <w:semiHidden/>
    <w:rsid w:val="00560C04"/>
    <w:rPr>
      <w:lang w:val="en-GB"/>
    </w:rPr>
  </w:style>
  <w:style w:type="character" w:styleId="Fremhv">
    <w:name w:val="Emphasis"/>
    <w:basedOn w:val="Standardskrifttypeiafsnit"/>
    <w:uiPriority w:val="19"/>
    <w:semiHidden/>
    <w:rsid w:val="00560C04"/>
    <w:rPr>
      <w:i/>
      <w:iCs/>
      <w:lang w:val="en-GB"/>
    </w:rPr>
  </w:style>
  <w:style w:type="paragraph" w:styleId="Modtageradresse">
    <w:name w:val="envelope address"/>
    <w:basedOn w:val="Normal"/>
    <w:uiPriority w:val="99"/>
    <w:semiHidden/>
    <w:unhideWhenUsed/>
    <w:rsid w:val="00560C04"/>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unhideWhenUsed/>
    <w:rsid w:val="00560C04"/>
    <w:pPr>
      <w:spacing w:line="240" w:lineRule="auto"/>
    </w:pPr>
    <w:rPr>
      <w:rFonts w:asciiTheme="majorHAnsi" w:eastAsiaTheme="majorEastAsia" w:hAnsiTheme="majorHAnsi" w:cstheme="majorBidi"/>
    </w:rPr>
  </w:style>
  <w:style w:type="character" w:styleId="BesgtLink">
    <w:name w:val="FollowedHyperlink"/>
    <w:basedOn w:val="Standardskrifttypeiafsnit"/>
    <w:uiPriority w:val="21"/>
    <w:semiHidden/>
    <w:unhideWhenUsed/>
    <w:rsid w:val="00560C04"/>
    <w:rPr>
      <w:color w:val="954F72" w:themeColor="followedHyperlink"/>
      <w:u w:val="single"/>
      <w:lang w:val="en-GB"/>
    </w:rPr>
  </w:style>
  <w:style w:type="character" w:styleId="Fodnotehenvisning">
    <w:name w:val="footnote reference"/>
    <w:basedOn w:val="Standardskrifttypeiafsnit"/>
    <w:uiPriority w:val="21"/>
    <w:semiHidden/>
    <w:unhideWhenUsed/>
    <w:rsid w:val="00560C04"/>
    <w:rPr>
      <w:vertAlign w:val="superscript"/>
      <w:lang w:val="en-GB"/>
    </w:rPr>
  </w:style>
  <w:style w:type="table" w:styleId="Gittertabel1-lys">
    <w:name w:val="Grid Table 1 Light"/>
    <w:basedOn w:val="Tabel-Normal"/>
    <w:uiPriority w:val="46"/>
    <w:rsid w:val="00560C0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560C04"/>
    <w:pPr>
      <w:spacing w:line="240" w:lineRule="auto"/>
    </w:pPr>
    <w:tblPr>
      <w:tblStyleRowBandSize w:val="1"/>
      <w:tblStyleColBandSize w:val="1"/>
      <w:tblBorders>
        <w:top w:val="single" w:sz="4" w:space="0" w:color="5B83FF" w:themeColor="accent1" w:themeTint="66"/>
        <w:left w:val="single" w:sz="4" w:space="0" w:color="5B83FF" w:themeColor="accent1" w:themeTint="66"/>
        <w:bottom w:val="single" w:sz="4" w:space="0" w:color="5B83FF" w:themeColor="accent1" w:themeTint="66"/>
        <w:right w:val="single" w:sz="4" w:space="0" w:color="5B83FF" w:themeColor="accent1" w:themeTint="66"/>
        <w:insideH w:val="single" w:sz="4" w:space="0" w:color="5B83FF" w:themeColor="accent1" w:themeTint="66"/>
        <w:insideV w:val="single" w:sz="4" w:space="0" w:color="5B83FF" w:themeColor="accent1" w:themeTint="66"/>
      </w:tblBorders>
    </w:tblPr>
    <w:tblStylePr w:type="firstRow">
      <w:rPr>
        <w:b/>
        <w:bCs/>
      </w:rPr>
      <w:tblPr/>
      <w:tcPr>
        <w:tcBorders>
          <w:bottom w:val="single" w:sz="12" w:space="0" w:color="0946FF" w:themeColor="accent1" w:themeTint="99"/>
        </w:tcBorders>
      </w:tcPr>
    </w:tblStylePr>
    <w:tblStylePr w:type="lastRow">
      <w:rPr>
        <w:b/>
        <w:bCs/>
      </w:rPr>
      <w:tblPr/>
      <w:tcPr>
        <w:tcBorders>
          <w:top w:val="double" w:sz="2" w:space="0" w:color="0946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560C04"/>
    <w:pPr>
      <w:spacing w:line="240" w:lineRule="auto"/>
    </w:pPr>
    <w:tblPr>
      <w:tblStyleRowBandSize w:val="1"/>
      <w:tblStyleColBandSize w:val="1"/>
      <w:tblBorders>
        <w:top w:val="single" w:sz="4" w:space="0" w:color="C1C7DA" w:themeColor="accent2" w:themeTint="66"/>
        <w:left w:val="single" w:sz="4" w:space="0" w:color="C1C7DA" w:themeColor="accent2" w:themeTint="66"/>
        <w:bottom w:val="single" w:sz="4" w:space="0" w:color="C1C7DA" w:themeColor="accent2" w:themeTint="66"/>
        <w:right w:val="single" w:sz="4" w:space="0" w:color="C1C7DA" w:themeColor="accent2" w:themeTint="66"/>
        <w:insideH w:val="single" w:sz="4" w:space="0" w:color="C1C7DA" w:themeColor="accent2" w:themeTint="66"/>
        <w:insideV w:val="single" w:sz="4" w:space="0" w:color="C1C7DA" w:themeColor="accent2" w:themeTint="66"/>
      </w:tblBorders>
    </w:tblPr>
    <w:tblStylePr w:type="firstRow">
      <w:rPr>
        <w:b/>
        <w:bCs/>
      </w:rPr>
      <w:tblPr/>
      <w:tcPr>
        <w:tcBorders>
          <w:bottom w:val="single" w:sz="12" w:space="0" w:color="A3ACC7" w:themeColor="accent2" w:themeTint="99"/>
        </w:tcBorders>
      </w:tcPr>
    </w:tblStylePr>
    <w:tblStylePr w:type="lastRow">
      <w:rPr>
        <w:b/>
        <w:bCs/>
      </w:rPr>
      <w:tblPr/>
      <w:tcPr>
        <w:tcBorders>
          <w:top w:val="double" w:sz="2" w:space="0" w:color="A3ACC7"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560C04"/>
    <w:pPr>
      <w:spacing w:line="240" w:lineRule="auto"/>
    </w:pPr>
    <w:tblPr>
      <w:tblStyleRowBandSize w:val="1"/>
      <w:tblStyleColBandSize w:val="1"/>
      <w:tblBorders>
        <w:top w:val="single" w:sz="4" w:space="0" w:color="F9EAE1" w:themeColor="accent3" w:themeTint="66"/>
        <w:left w:val="single" w:sz="4" w:space="0" w:color="F9EAE1" w:themeColor="accent3" w:themeTint="66"/>
        <w:bottom w:val="single" w:sz="4" w:space="0" w:color="F9EAE1" w:themeColor="accent3" w:themeTint="66"/>
        <w:right w:val="single" w:sz="4" w:space="0" w:color="F9EAE1" w:themeColor="accent3" w:themeTint="66"/>
        <w:insideH w:val="single" w:sz="4" w:space="0" w:color="F9EAE1" w:themeColor="accent3" w:themeTint="66"/>
        <w:insideV w:val="single" w:sz="4" w:space="0" w:color="F9EAE1" w:themeColor="accent3" w:themeTint="66"/>
      </w:tblBorders>
    </w:tblPr>
    <w:tblStylePr w:type="firstRow">
      <w:rPr>
        <w:b/>
        <w:bCs/>
      </w:rPr>
      <w:tblPr/>
      <w:tcPr>
        <w:tcBorders>
          <w:bottom w:val="single" w:sz="12" w:space="0" w:color="F6E0D2" w:themeColor="accent3" w:themeTint="99"/>
        </w:tcBorders>
      </w:tcPr>
    </w:tblStylePr>
    <w:tblStylePr w:type="lastRow">
      <w:rPr>
        <w:b/>
        <w:bCs/>
      </w:rPr>
      <w:tblPr/>
      <w:tcPr>
        <w:tcBorders>
          <w:top w:val="double" w:sz="2" w:space="0" w:color="F6E0D2"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560C04"/>
    <w:pPr>
      <w:spacing w:line="240" w:lineRule="auto"/>
    </w:pPr>
    <w:tblPr>
      <w:tblStyleRowBandSize w:val="1"/>
      <w:tblStyleColBandSize w:val="1"/>
      <w:tblBorders>
        <w:top w:val="single" w:sz="4" w:space="0" w:color="FF46CD" w:themeColor="accent4" w:themeTint="66"/>
        <w:left w:val="single" w:sz="4" w:space="0" w:color="FF46CD" w:themeColor="accent4" w:themeTint="66"/>
        <w:bottom w:val="single" w:sz="4" w:space="0" w:color="FF46CD" w:themeColor="accent4" w:themeTint="66"/>
        <w:right w:val="single" w:sz="4" w:space="0" w:color="FF46CD" w:themeColor="accent4" w:themeTint="66"/>
        <w:insideH w:val="single" w:sz="4" w:space="0" w:color="FF46CD" w:themeColor="accent4" w:themeTint="66"/>
        <w:insideV w:val="single" w:sz="4" w:space="0" w:color="FF46CD" w:themeColor="accent4" w:themeTint="66"/>
      </w:tblBorders>
    </w:tblPr>
    <w:tblStylePr w:type="firstRow">
      <w:rPr>
        <w:b/>
        <w:bCs/>
      </w:rPr>
      <w:tblPr/>
      <w:tcPr>
        <w:tcBorders>
          <w:bottom w:val="single" w:sz="12" w:space="0" w:color="E900AB" w:themeColor="accent4" w:themeTint="99"/>
        </w:tcBorders>
      </w:tcPr>
    </w:tblStylePr>
    <w:tblStylePr w:type="lastRow">
      <w:rPr>
        <w:b/>
        <w:bCs/>
      </w:rPr>
      <w:tblPr/>
      <w:tcPr>
        <w:tcBorders>
          <w:top w:val="double" w:sz="2" w:space="0" w:color="E900AB"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560C04"/>
    <w:pPr>
      <w:spacing w:line="240" w:lineRule="auto"/>
    </w:pPr>
    <w:tblPr>
      <w:tblStyleRowBandSize w:val="1"/>
      <w:tblStyleColBandSize w:val="1"/>
      <w:tblBorders>
        <w:top w:val="single" w:sz="4" w:space="0" w:color="51F3FF" w:themeColor="accent5" w:themeTint="66"/>
        <w:left w:val="single" w:sz="4" w:space="0" w:color="51F3FF" w:themeColor="accent5" w:themeTint="66"/>
        <w:bottom w:val="single" w:sz="4" w:space="0" w:color="51F3FF" w:themeColor="accent5" w:themeTint="66"/>
        <w:right w:val="single" w:sz="4" w:space="0" w:color="51F3FF" w:themeColor="accent5" w:themeTint="66"/>
        <w:insideH w:val="single" w:sz="4" w:space="0" w:color="51F3FF" w:themeColor="accent5" w:themeTint="66"/>
        <w:insideV w:val="single" w:sz="4" w:space="0" w:color="51F3FF" w:themeColor="accent5" w:themeTint="66"/>
      </w:tblBorders>
    </w:tblPr>
    <w:tblStylePr w:type="firstRow">
      <w:rPr>
        <w:b/>
        <w:bCs/>
      </w:rPr>
      <w:tblPr/>
      <w:tcPr>
        <w:tcBorders>
          <w:bottom w:val="single" w:sz="12" w:space="0" w:color="00E8F9" w:themeColor="accent5" w:themeTint="99"/>
        </w:tcBorders>
      </w:tcPr>
    </w:tblStylePr>
    <w:tblStylePr w:type="lastRow">
      <w:rPr>
        <w:b/>
        <w:bCs/>
      </w:rPr>
      <w:tblPr/>
      <w:tcPr>
        <w:tcBorders>
          <w:top w:val="double" w:sz="2" w:space="0" w:color="00E8F9"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560C04"/>
    <w:pPr>
      <w:spacing w:line="240" w:lineRule="auto"/>
    </w:pPr>
    <w:tblPr>
      <w:tblStyleRowBandSize w:val="1"/>
      <w:tblStyleColBandSize w:val="1"/>
      <w:tblBorders>
        <w:top w:val="single" w:sz="4" w:space="0" w:color="CDCDCD" w:themeColor="accent6" w:themeTint="66"/>
        <w:left w:val="single" w:sz="4" w:space="0" w:color="CDCDCD" w:themeColor="accent6" w:themeTint="66"/>
        <w:bottom w:val="single" w:sz="4" w:space="0" w:color="CDCDCD" w:themeColor="accent6" w:themeTint="66"/>
        <w:right w:val="single" w:sz="4" w:space="0" w:color="CDCDCD" w:themeColor="accent6" w:themeTint="66"/>
        <w:insideH w:val="single" w:sz="4" w:space="0" w:color="CDCDCD" w:themeColor="accent6" w:themeTint="66"/>
        <w:insideV w:val="single" w:sz="4" w:space="0" w:color="CDCDCD" w:themeColor="accent6" w:themeTint="66"/>
      </w:tblBorders>
    </w:tblPr>
    <w:tblStylePr w:type="firstRow">
      <w:rPr>
        <w:b/>
        <w:bCs/>
      </w:rPr>
      <w:tblPr/>
      <w:tcPr>
        <w:tcBorders>
          <w:bottom w:val="single" w:sz="12" w:space="0" w:color="B5B5B5" w:themeColor="accent6" w:themeTint="99"/>
        </w:tcBorders>
      </w:tcPr>
    </w:tblStylePr>
    <w:tblStylePr w:type="lastRow">
      <w:rPr>
        <w:b/>
        <w:bCs/>
      </w:rPr>
      <w:tblPr/>
      <w:tcPr>
        <w:tcBorders>
          <w:top w:val="double" w:sz="2" w:space="0" w:color="B5B5B5"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560C0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2-farve1">
    <w:name w:val="Grid Table 2 Accent 1"/>
    <w:basedOn w:val="Tabel-Normal"/>
    <w:uiPriority w:val="47"/>
    <w:rsid w:val="00560C04"/>
    <w:pPr>
      <w:spacing w:line="240" w:lineRule="auto"/>
    </w:pPr>
    <w:tblPr>
      <w:tblStyleRowBandSize w:val="1"/>
      <w:tblStyleColBandSize w:val="1"/>
      <w:tblBorders>
        <w:top w:val="single" w:sz="2" w:space="0" w:color="0946FF" w:themeColor="accent1" w:themeTint="99"/>
        <w:bottom w:val="single" w:sz="2" w:space="0" w:color="0946FF" w:themeColor="accent1" w:themeTint="99"/>
        <w:insideH w:val="single" w:sz="2" w:space="0" w:color="0946FF" w:themeColor="accent1" w:themeTint="99"/>
        <w:insideV w:val="single" w:sz="2" w:space="0" w:color="0946FF" w:themeColor="accent1" w:themeTint="99"/>
      </w:tblBorders>
    </w:tblPr>
    <w:tblStylePr w:type="firstRow">
      <w:rPr>
        <w:b/>
        <w:bCs/>
      </w:rPr>
      <w:tblPr/>
      <w:tcPr>
        <w:tcBorders>
          <w:top w:val="nil"/>
          <w:bottom w:val="single" w:sz="12" w:space="0" w:color="0946FF" w:themeColor="accent1" w:themeTint="99"/>
          <w:insideH w:val="nil"/>
          <w:insideV w:val="nil"/>
        </w:tcBorders>
        <w:shd w:val="clear" w:color="auto" w:fill="FFFFFF" w:themeFill="background1"/>
      </w:tcPr>
    </w:tblStylePr>
    <w:tblStylePr w:type="lastRow">
      <w:rPr>
        <w:b/>
        <w:bCs/>
      </w:rPr>
      <w:tblPr/>
      <w:tcPr>
        <w:tcBorders>
          <w:top w:val="double" w:sz="2" w:space="0" w:color="0946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Gittertabel2-farve2">
    <w:name w:val="Grid Table 2 Accent 2"/>
    <w:basedOn w:val="Tabel-Normal"/>
    <w:uiPriority w:val="47"/>
    <w:rsid w:val="00560C04"/>
    <w:pPr>
      <w:spacing w:line="240" w:lineRule="auto"/>
    </w:pPr>
    <w:tblPr>
      <w:tblStyleRowBandSize w:val="1"/>
      <w:tblStyleColBandSize w:val="1"/>
      <w:tblBorders>
        <w:top w:val="single" w:sz="2" w:space="0" w:color="A3ACC7" w:themeColor="accent2" w:themeTint="99"/>
        <w:bottom w:val="single" w:sz="2" w:space="0" w:color="A3ACC7" w:themeColor="accent2" w:themeTint="99"/>
        <w:insideH w:val="single" w:sz="2" w:space="0" w:color="A3ACC7" w:themeColor="accent2" w:themeTint="99"/>
        <w:insideV w:val="single" w:sz="2" w:space="0" w:color="A3ACC7" w:themeColor="accent2" w:themeTint="99"/>
      </w:tblBorders>
    </w:tblPr>
    <w:tblStylePr w:type="firstRow">
      <w:rPr>
        <w:b/>
        <w:bCs/>
      </w:rPr>
      <w:tblPr/>
      <w:tcPr>
        <w:tcBorders>
          <w:top w:val="nil"/>
          <w:bottom w:val="single" w:sz="12" w:space="0" w:color="A3ACC7" w:themeColor="accent2" w:themeTint="99"/>
          <w:insideH w:val="nil"/>
          <w:insideV w:val="nil"/>
        </w:tcBorders>
        <w:shd w:val="clear" w:color="auto" w:fill="FFFFFF" w:themeFill="background1"/>
      </w:tcPr>
    </w:tblStylePr>
    <w:tblStylePr w:type="lastRow">
      <w:rPr>
        <w:b/>
        <w:bCs/>
      </w:rPr>
      <w:tblPr/>
      <w:tcPr>
        <w:tcBorders>
          <w:top w:val="double" w:sz="2" w:space="0" w:color="A3ACC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Gittertabel2-farve3">
    <w:name w:val="Grid Table 2 Accent 3"/>
    <w:basedOn w:val="Tabel-Normal"/>
    <w:uiPriority w:val="47"/>
    <w:rsid w:val="00560C04"/>
    <w:pPr>
      <w:spacing w:line="240" w:lineRule="auto"/>
    </w:pPr>
    <w:tblPr>
      <w:tblStyleRowBandSize w:val="1"/>
      <w:tblStyleColBandSize w:val="1"/>
      <w:tblBorders>
        <w:top w:val="single" w:sz="2" w:space="0" w:color="F6E0D2" w:themeColor="accent3" w:themeTint="99"/>
        <w:bottom w:val="single" w:sz="2" w:space="0" w:color="F6E0D2" w:themeColor="accent3" w:themeTint="99"/>
        <w:insideH w:val="single" w:sz="2" w:space="0" w:color="F6E0D2" w:themeColor="accent3" w:themeTint="99"/>
        <w:insideV w:val="single" w:sz="2" w:space="0" w:color="F6E0D2" w:themeColor="accent3" w:themeTint="99"/>
      </w:tblBorders>
    </w:tblPr>
    <w:tblStylePr w:type="firstRow">
      <w:rPr>
        <w:b/>
        <w:bCs/>
      </w:rPr>
      <w:tblPr/>
      <w:tcPr>
        <w:tcBorders>
          <w:top w:val="nil"/>
          <w:bottom w:val="single" w:sz="12" w:space="0" w:color="F6E0D2" w:themeColor="accent3" w:themeTint="99"/>
          <w:insideH w:val="nil"/>
          <w:insideV w:val="nil"/>
        </w:tcBorders>
        <w:shd w:val="clear" w:color="auto" w:fill="FFFFFF" w:themeFill="background1"/>
      </w:tcPr>
    </w:tblStylePr>
    <w:tblStylePr w:type="lastRow">
      <w:rPr>
        <w:b/>
        <w:bCs/>
      </w:rPr>
      <w:tblPr/>
      <w:tcPr>
        <w:tcBorders>
          <w:top w:val="double" w:sz="2" w:space="0" w:color="F6E0D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Gittertabel2-farve4">
    <w:name w:val="Grid Table 2 Accent 4"/>
    <w:basedOn w:val="Tabel-Normal"/>
    <w:uiPriority w:val="47"/>
    <w:rsid w:val="00560C04"/>
    <w:pPr>
      <w:spacing w:line="240" w:lineRule="auto"/>
    </w:pPr>
    <w:tblPr>
      <w:tblStyleRowBandSize w:val="1"/>
      <w:tblStyleColBandSize w:val="1"/>
      <w:tblBorders>
        <w:top w:val="single" w:sz="2" w:space="0" w:color="E900AB" w:themeColor="accent4" w:themeTint="99"/>
        <w:bottom w:val="single" w:sz="2" w:space="0" w:color="E900AB" w:themeColor="accent4" w:themeTint="99"/>
        <w:insideH w:val="single" w:sz="2" w:space="0" w:color="E900AB" w:themeColor="accent4" w:themeTint="99"/>
        <w:insideV w:val="single" w:sz="2" w:space="0" w:color="E900AB" w:themeColor="accent4" w:themeTint="99"/>
      </w:tblBorders>
    </w:tblPr>
    <w:tblStylePr w:type="firstRow">
      <w:rPr>
        <w:b/>
        <w:bCs/>
      </w:rPr>
      <w:tblPr/>
      <w:tcPr>
        <w:tcBorders>
          <w:top w:val="nil"/>
          <w:bottom w:val="single" w:sz="12" w:space="0" w:color="E900AB" w:themeColor="accent4" w:themeTint="99"/>
          <w:insideH w:val="nil"/>
          <w:insideV w:val="nil"/>
        </w:tcBorders>
        <w:shd w:val="clear" w:color="auto" w:fill="FFFFFF" w:themeFill="background1"/>
      </w:tcPr>
    </w:tblStylePr>
    <w:tblStylePr w:type="lastRow">
      <w:rPr>
        <w:b/>
        <w:bCs/>
      </w:rPr>
      <w:tblPr/>
      <w:tcPr>
        <w:tcBorders>
          <w:top w:val="double" w:sz="2" w:space="0" w:color="E900A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Gittertabel2-farve5">
    <w:name w:val="Grid Table 2 Accent 5"/>
    <w:basedOn w:val="Tabel-Normal"/>
    <w:uiPriority w:val="47"/>
    <w:rsid w:val="00560C04"/>
    <w:pPr>
      <w:spacing w:line="240" w:lineRule="auto"/>
    </w:pPr>
    <w:tblPr>
      <w:tblStyleRowBandSize w:val="1"/>
      <w:tblStyleColBandSize w:val="1"/>
      <w:tblBorders>
        <w:top w:val="single" w:sz="2" w:space="0" w:color="00E8F9" w:themeColor="accent5" w:themeTint="99"/>
        <w:bottom w:val="single" w:sz="2" w:space="0" w:color="00E8F9" w:themeColor="accent5" w:themeTint="99"/>
        <w:insideH w:val="single" w:sz="2" w:space="0" w:color="00E8F9" w:themeColor="accent5" w:themeTint="99"/>
        <w:insideV w:val="single" w:sz="2" w:space="0" w:color="00E8F9" w:themeColor="accent5" w:themeTint="99"/>
      </w:tblBorders>
    </w:tblPr>
    <w:tblStylePr w:type="firstRow">
      <w:rPr>
        <w:b/>
        <w:bCs/>
      </w:rPr>
      <w:tblPr/>
      <w:tcPr>
        <w:tcBorders>
          <w:top w:val="nil"/>
          <w:bottom w:val="single" w:sz="12" w:space="0" w:color="00E8F9" w:themeColor="accent5" w:themeTint="99"/>
          <w:insideH w:val="nil"/>
          <w:insideV w:val="nil"/>
        </w:tcBorders>
        <w:shd w:val="clear" w:color="auto" w:fill="FFFFFF" w:themeFill="background1"/>
      </w:tcPr>
    </w:tblStylePr>
    <w:tblStylePr w:type="lastRow">
      <w:rPr>
        <w:b/>
        <w:bCs/>
      </w:rPr>
      <w:tblPr/>
      <w:tcPr>
        <w:tcBorders>
          <w:top w:val="double" w:sz="2" w:space="0" w:color="00E8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Gittertabel2-farve6">
    <w:name w:val="Grid Table 2 Accent 6"/>
    <w:basedOn w:val="Tabel-Normal"/>
    <w:uiPriority w:val="47"/>
    <w:rsid w:val="00560C04"/>
    <w:pPr>
      <w:spacing w:line="240" w:lineRule="auto"/>
    </w:pPr>
    <w:tblPr>
      <w:tblStyleRowBandSize w:val="1"/>
      <w:tblStyleColBandSize w:val="1"/>
      <w:tblBorders>
        <w:top w:val="single" w:sz="2" w:space="0" w:color="B5B5B5" w:themeColor="accent6" w:themeTint="99"/>
        <w:bottom w:val="single" w:sz="2" w:space="0" w:color="B5B5B5" w:themeColor="accent6" w:themeTint="99"/>
        <w:insideH w:val="single" w:sz="2" w:space="0" w:color="B5B5B5" w:themeColor="accent6" w:themeTint="99"/>
        <w:insideV w:val="single" w:sz="2" w:space="0" w:color="B5B5B5" w:themeColor="accent6" w:themeTint="99"/>
      </w:tblBorders>
    </w:tblPr>
    <w:tblStylePr w:type="firstRow">
      <w:rPr>
        <w:b/>
        <w:bCs/>
      </w:rPr>
      <w:tblPr/>
      <w:tcPr>
        <w:tcBorders>
          <w:top w:val="nil"/>
          <w:bottom w:val="single" w:sz="12" w:space="0" w:color="B5B5B5" w:themeColor="accent6" w:themeTint="99"/>
          <w:insideH w:val="nil"/>
          <w:insideV w:val="nil"/>
        </w:tcBorders>
        <w:shd w:val="clear" w:color="auto" w:fill="FFFFFF" w:themeFill="background1"/>
      </w:tcPr>
    </w:tblStylePr>
    <w:tblStylePr w:type="lastRow">
      <w:rPr>
        <w:b/>
        <w:bCs/>
      </w:rPr>
      <w:tblPr/>
      <w:tcPr>
        <w:tcBorders>
          <w:top w:val="double" w:sz="2" w:space="0" w:color="B5B5B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ittertabel3">
    <w:name w:val="Grid Table 3"/>
    <w:basedOn w:val="Tabel-Normal"/>
    <w:uiPriority w:val="48"/>
    <w:rsid w:val="00560C0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3-farve1">
    <w:name w:val="Grid Table 3 Accent 1"/>
    <w:basedOn w:val="Tabel-Normal"/>
    <w:uiPriority w:val="48"/>
    <w:rsid w:val="00560C04"/>
    <w:pPr>
      <w:spacing w:line="240" w:lineRule="auto"/>
    </w:pPr>
    <w:tblPr>
      <w:tblStyleRowBandSize w:val="1"/>
      <w:tblStyleColBandSize w:val="1"/>
      <w:tblBorders>
        <w:top w:val="single" w:sz="4" w:space="0" w:color="0946FF" w:themeColor="accent1" w:themeTint="99"/>
        <w:left w:val="single" w:sz="4" w:space="0" w:color="0946FF" w:themeColor="accent1" w:themeTint="99"/>
        <w:bottom w:val="single" w:sz="4" w:space="0" w:color="0946FF" w:themeColor="accent1" w:themeTint="99"/>
        <w:right w:val="single" w:sz="4" w:space="0" w:color="0946FF" w:themeColor="accent1" w:themeTint="99"/>
        <w:insideH w:val="single" w:sz="4" w:space="0" w:color="0946FF" w:themeColor="accent1" w:themeTint="99"/>
        <w:insideV w:val="single" w:sz="4" w:space="0" w:color="094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C1FF" w:themeFill="accent1" w:themeFillTint="33"/>
      </w:tcPr>
    </w:tblStylePr>
    <w:tblStylePr w:type="band1Horz">
      <w:tblPr/>
      <w:tcPr>
        <w:shd w:val="clear" w:color="auto" w:fill="ADC1FF" w:themeFill="accent1" w:themeFillTint="33"/>
      </w:tcPr>
    </w:tblStylePr>
    <w:tblStylePr w:type="neCell">
      <w:tblPr/>
      <w:tcPr>
        <w:tcBorders>
          <w:bottom w:val="single" w:sz="4" w:space="0" w:color="0946FF" w:themeColor="accent1" w:themeTint="99"/>
        </w:tcBorders>
      </w:tcPr>
    </w:tblStylePr>
    <w:tblStylePr w:type="nwCell">
      <w:tblPr/>
      <w:tcPr>
        <w:tcBorders>
          <w:bottom w:val="single" w:sz="4" w:space="0" w:color="0946FF" w:themeColor="accent1" w:themeTint="99"/>
        </w:tcBorders>
      </w:tcPr>
    </w:tblStylePr>
    <w:tblStylePr w:type="seCell">
      <w:tblPr/>
      <w:tcPr>
        <w:tcBorders>
          <w:top w:val="single" w:sz="4" w:space="0" w:color="0946FF" w:themeColor="accent1" w:themeTint="99"/>
        </w:tcBorders>
      </w:tcPr>
    </w:tblStylePr>
    <w:tblStylePr w:type="swCell">
      <w:tblPr/>
      <w:tcPr>
        <w:tcBorders>
          <w:top w:val="single" w:sz="4" w:space="0" w:color="0946FF" w:themeColor="accent1" w:themeTint="99"/>
        </w:tcBorders>
      </w:tcPr>
    </w:tblStylePr>
  </w:style>
  <w:style w:type="table" w:styleId="Gittertabel3-farve2">
    <w:name w:val="Grid Table 3 Accent 2"/>
    <w:basedOn w:val="Tabel-Normal"/>
    <w:uiPriority w:val="48"/>
    <w:rsid w:val="00560C04"/>
    <w:pPr>
      <w:spacing w:line="240" w:lineRule="auto"/>
    </w:pPr>
    <w:tblPr>
      <w:tblStyleRowBandSize w:val="1"/>
      <w:tblStyleColBandSize w:val="1"/>
      <w:tblBorders>
        <w:top w:val="single" w:sz="4" w:space="0" w:color="A3ACC7" w:themeColor="accent2" w:themeTint="99"/>
        <w:left w:val="single" w:sz="4" w:space="0" w:color="A3ACC7" w:themeColor="accent2" w:themeTint="99"/>
        <w:bottom w:val="single" w:sz="4" w:space="0" w:color="A3ACC7" w:themeColor="accent2" w:themeTint="99"/>
        <w:right w:val="single" w:sz="4" w:space="0" w:color="A3ACC7" w:themeColor="accent2" w:themeTint="99"/>
        <w:insideH w:val="single" w:sz="4" w:space="0" w:color="A3ACC7" w:themeColor="accent2" w:themeTint="99"/>
        <w:insideV w:val="single" w:sz="4" w:space="0" w:color="A3ACC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3EC" w:themeFill="accent2" w:themeFillTint="33"/>
      </w:tcPr>
    </w:tblStylePr>
    <w:tblStylePr w:type="band1Horz">
      <w:tblPr/>
      <w:tcPr>
        <w:shd w:val="clear" w:color="auto" w:fill="E0E3EC" w:themeFill="accent2" w:themeFillTint="33"/>
      </w:tcPr>
    </w:tblStylePr>
    <w:tblStylePr w:type="neCell">
      <w:tblPr/>
      <w:tcPr>
        <w:tcBorders>
          <w:bottom w:val="single" w:sz="4" w:space="0" w:color="A3ACC7" w:themeColor="accent2" w:themeTint="99"/>
        </w:tcBorders>
      </w:tcPr>
    </w:tblStylePr>
    <w:tblStylePr w:type="nwCell">
      <w:tblPr/>
      <w:tcPr>
        <w:tcBorders>
          <w:bottom w:val="single" w:sz="4" w:space="0" w:color="A3ACC7" w:themeColor="accent2" w:themeTint="99"/>
        </w:tcBorders>
      </w:tcPr>
    </w:tblStylePr>
    <w:tblStylePr w:type="seCell">
      <w:tblPr/>
      <w:tcPr>
        <w:tcBorders>
          <w:top w:val="single" w:sz="4" w:space="0" w:color="A3ACC7" w:themeColor="accent2" w:themeTint="99"/>
        </w:tcBorders>
      </w:tcPr>
    </w:tblStylePr>
    <w:tblStylePr w:type="swCell">
      <w:tblPr/>
      <w:tcPr>
        <w:tcBorders>
          <w:top w:val="single" w:sz="4" w:space="0" w:color="A3ACC7" w:themeColor="accent2" w:themeTint="99"/>
        </w:tcBorders>
      </w:tcPr>
    </w:tblStylePr>
  </w:style>
  <w:style w:type="table" w:styleId="Gittertabel3-farve3">
    <w:name w:val="Grid Table 3 Accent 3"/>
    <w:basedOn w:val="Tabel-Normal"/>
    <w:uiPriority w:val="48"/>
    <w:rsid w:val="00560C04"/>
    <w:pPr>
      <w:spacing w:line="240" w:lineRule="auto"/>
    </w:pPr>
    <w:tblPr>
      <w:tblStyleRowBandSize w:val="1"/>
      <w:tblStyleColBandSize w:val="1"/>
      <w:tblBorders>
        <w:top w:val="single" w:sz="4" w:space="0" w:color="F6E0D2" w:themeColor="accent3" w:themeTint="99"/>
        <w:left w:val="single" w:sz="4" w:space="0" w:color="F6E0D2" w:themeColor="accent3" w:themeTint="99"/>
        <w:bottom w:val="single" w:sz="4" w:space="0" w:color="F6E0D2" w:themeColor="accent3" w:themeTint="99"/>
        <w:right w:val="single" w:sz="4" w:space="0" w:color="F6E0D2" w:themeColor="accent3" w:themeTint="99"/>
        <w:insideH w:val="single" w:sz="4" w:space="0" w:color="F6E0D2" w:themeColor="accent3" w:themeTint="99"/>
        <w:insideV w:val="single" w:sz="4" w:space="0" w:color="F6E0D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4F0" w:themeFill="accent3" w:themeFillTint="33"/>
      </w:tcPr>
    </w:tblStylePr>
    <w:tblStylePr w:type="band1Horz">
      <w:tblPr/>
      <w:tcPr>
        <w:shd w:val="clear" w:color="auto" w:fill="FCF4F0" w:themeFill="accent3" w:themeFillTint="33"/>
      </w:tcPr>
    </w:tblStylePr>
    <w:tblStylePr w:type="neCell">
      <w:tblPr/>
      <w:tcPr>
        <w:tcBorders>
          <w:bottom w:val="single" w:sz="4" w:space="0" w:color="F6E0D2" w:themeColor="accent3" w:themeTint="99"/>
        </w:tcBorders>
      </w:tcPr>
    </w:tblStylePr>
    <w:tblStylePr w:type="nwCell">
      <w:tblPr/>
      <w:tcPr>
        <w:tcBorders>
          <w:bottom w:val="single" w:sz="4" w:space="0" w:color="F6E0D2" w:themeColor="accent3" w:themeTint="99"/>
        </w:tcBorders>
      </w:tcPr>
    </w:tblStylePr>
    <w:tblStylePr w:type="seCell">
      <w:tblPr/>
      <w:tcPr>
        <w:tcBorders>
          <w:top w:val="single" w:sz="4" w:space="0" w:color="F6E0D2" w:themeColor="accent3" w:themeTint="99"/>
        </w:tcBorders>
      </w:tcPr>
    </w:tblStylePr>
    <w:tblStylePr w:type="swCell">
      <w:tblPr/>
      <w:tcPr>
        <w:tcBorders>
          <w:top w:val="single" w:sz="4" w:space="0" w:color="F6E0D2" w:themeColor="accent3" w:themeTint="99"/>
        </w:tcBorders>
      </w:tcPr>
    </w:tblStylePr>
  </w:style>
  <w:style w:type="table" w:styleId="Gittertabel3-farve4">
    <w:name w:val="Grid Table 3 Accent 4"/>
    <w:basedOn w:val="Tabel-Normal"/>
    <w:uiPriority w:val="48"/>
    <w:rsid w:val="00560C04"/>
    <w:pPr>
      <w:spacing w:line="240" w:lineRule="auto"/>
    </w:pPr>
    <w:tblPr>
      <w:tblStyleRowBandSize w:val="1"/>
      <w:tblStyleColBandSize w:val="1"/>
      <w:tblBorders>
        <w:top w:val="single" w:sz="4" w:space="0" w:color="E900AB" w:themeColor="accent4" w:themeTint="99"/>
        <w:left w:val="single" w:sz="4" w:space="0" w:color="E900AB" w:themeColor="accent4" w:themeTint="99"/>
        <w:bottom w:val="single" w:sz="4" w:space="0" w:color="E900AB" w:themeColor="accent4" w:themeTint="99"/>
        <w:right w:val="single" w:sz="4" w:space="0" w:color="E900AB" w:themeColor="accent4" w:themeTint="99"/>
        <w:insideH w:val="single" w:sz="4" w:space="0" w:color="E900AB" w:themeColor="accent4" w:themeTint="99"/>
        <w:insideV w:val="single" w:sz="4" w:space="0" w:color="E900A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A2E6" w:themeFill="accent4" w:themeFillTint="33"/>
      </w:tcPr>
    </w:tblStylePr>
    <w:tblStylePr w:type="band1Horz">
      <w:tblPr/>
      <w:tcPr>
        <w:shd w:val="clear" w:color="auto" w:fill="FFA2E6" w:themeFill="accent4" w:themeFillTint="33"/>
      </w:tcPr>
    </w:tblStylePr>
    <w:tblStylePr w:type="neCell">
      <w:tblPr/>
      <w:tcPr>
        <w:tcBorders>
          <w:bottom w:val="single" w:sz="4" w:space="0" w:color="E900AB" w:themeColor="accent4" w:themeTint="99"/>
        </w:tcBorders>
      </w:tcPr>
    </w:tblStylePr>
    <w:tblStylePr w:type="nwCell">
      <w:tblPr/>
      <w:tcPr>
        <w:tcBorders>
          <w:bottom w:val="single" w:sz="4" w:space="0" w:color="E900AB" w:themeColor="accent4" w:themeTint="99"/>
        </w:tcBorders>
      </w:tcPr>
    </w:tblStylePr>
    <w:tblStylePr w:type="seCell">
      <w:tblPr/>
      <w:tcPr>
        <w:tcBorders>
          <w:top w:val="single" w:sz="4" w:space="0" w:color="E900AB" w:themeColor="accent4" w:themeTint="99"/>
        </w:tcBorders>
      </w:tcPr>
    </w:tblStylePr>
    <w:tblStylePr w:type="swCell">
      <w:tblPr/>
      <w:tcPr>
        <w:tcBorders>
          <w:top w:val="single" w:sz="4" w:space="0" w:color="E900AB" w:themeColor="accent4" w:themeTint="99"/>
        </w:tcBorders>
      </w:tcPr>
    </w:tblStylePr>
  </w:style>
  <w:style w:type="table" w:styleId="Gittertabel3-farve5">
    <w:name w:val="Grid Table 3 Accent 5"/>
    <w:basedOn w:val="Tabel-Normal"/>
    <w:uiPriority w:val="48"/>
    <w:rsid w:val="00560C04"/>
    <w:pPr>
      <w:spacing w:line="240" w:lineRule="auto"/>
    </w:pPr>
    <w:tblPr>
      <w:tblStyleRowBandSize w:val="1"/>
      <w:tblStyleColBandSize w:val="1"/>
      <w:tblBorders>
        <w:top w:val="single" w:sz="4" w:space="0" w:color="00E8F9" w:themeColor="accent5" w:themeTint="99"/>
        <w:left w:val="single" w:sz="4" w:space="0" w:color="00E8F9" w:themeColor="accent5" w:themeTint="99"/>
        <w:bottom w:val="single" w:sz="4" w:space="0" w:color="00E8F9" w:themeColor="accent5" w:themeTint="99"/>
        <w:right w:val="single" w:sz="4" w:space="0" w:color="00E8F9" w:themeColor="accent5" w:themeTint="99"/>
        <w:insideH w:val="single" w:sz="4" w:space="0" w:color="00E8F9" w:themeColor="accent5" w:themeTint="99"/>
        <w:insideV w:val="single" w:sz="4" w:space="0" w:color="00E8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8F9FF" w:themeFill="accent5" w:themeFillTint="33"/>
      </w:tcPr>
    </w:tblStylePr>
    <w:tblStylePr w:type="band1Horz">
      <w:tblPr/>
      <w:tcPr>
        <w:shd w:val="clear" w:color="auto" w:fill="A8F9FF" w:themeFill="accent5" w:themeFillTint="33"/>
      </w:tcPr>
    </w:tblStylePr>
    <w:tblStylePr w:type="neCell">
      <w:tblPr/>
      <w:tcPr>
        <w:tcBorders>
          <w:bottom w:val="single" w:sz="4" w:space="0" w:color="00E8F9" w:themeColor="accent5" w:themeTint="99"/>
        </w:tcBorders>
      </w:tcPr>
    </w:tblStylePr>
    <w:tblStylePr w:type="nwCell">
      <w:tblPr/>
      <w:tcPr>
        <w:tcBorders>
          <w:bottom w:val="single" w:sz="4" w:space="0" w:color="00E8F9" w:themeColor="accent5" w:themeTint="99"/>
        </w:tcBorders>
      </w:tcPr>
    </w:tblStylePr>
    <w:tblStylePr w:type="seCell">
      <w:tblPr/>
      <w:tcPr>
        <w:tcBorders>
          <w:top w:val="single" w:sz="4" w:space="0" w:color="00E8F9" w:themeColor="accent5" w:themeTint="99"/>
        </w:tcBorders>
      </w:tcPr>
    </w:tblStylePr>
    <w:tblStylePr w:type="swCell">
      <w:tblPr/>
      <w:tcPr>
        <w:tcBorders>
          <w:top w:val="single" w:sz="4" w:space="0" w:color="00E8F9" w:themeColor="accent5" w:themeTint="99"/>
        </w:tcBorders>
      </w:tcPr>
    </w:tblStylePr>
  </w:style>
  <w:style w:type="table" w:styleId="Gittertabel3-farve6">
    <w:name w:val="Grid Table 3 Accent 6"/>
    <w:basedOn w:val="Tabel-Normal"/>
    <w:uiPriority w:val="48"/>
    <w:rsid w:val="00560C04"/>
    <w:pPr>
      <w:spacing w:line="240" w:lineRule="auto"/>
    </w:pPr>
    <w:tblPr>
      <w:tblStyleRowBandSize w:val="1"/>
      <w:tblStyleColBandSize w:val="1"/>
      <w:tblBorders>
        <w:top w:val="single" w:sz="4" w:space="0" w:color="B5B5B5" w:themeColor="accent6" w:themeTint="99"/>
        <w:left w:val="single" w:sz="4" w:space="0" w:color="B5B5B5" w:themeColor="accent6" w:themeTint="99"/>
        <w:bottom w:val="single" w:sz="4" w:space="0" w:color="B5B5B5" w:themeColor="accent6" w:themeTint="99"/>
        <w:right w:val="single" w:sz="4" w:space="0" w:color="B5B5B5" w:themeColor="accent6" w:themeTint="99"/>
        <w:insideH w:val="single" w:sz="4" w:space="0" w:color="B5B5B5" w:themeColor="accent6" w:themeTint="99"/>
        <w:insideV w:val="single" w:sz="4" w:space="0" w:color="B5B5B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bottom w:val="single" w:sz="4" w:space="0" w:color="B5B5B5" w:themeColor="accent6" w:themeTint="99"/>
        </w:tcBorders>
      </w:tcPr>
    </w:tblStylePr>
    <w:tblStylePr w:type="nwCell">
      <w:tblPr/>
      <w:tcPr>
        <w:tcBorders>
          <w:bottom w:val="single" w:sz="4" w:space="0" w:color="B5B5B5" w:themeColor="accent6" w:themeTint="99"/>
        </w:tcBorders>
      </w:tcPr>
    </w:tblStylePr>
    <w:tblStylePr w:type="seCell">
      <w:tblPr/>
      <w:tcPr>
        <w:tcBorders>
          <w:top w:val="single" w:sz="4" w:space="0" w:color="B5B5B5" w:themeColor="accent6" w:themeTint="99"/>
        </w:tcBorders>
      </w:tcPr>
    </w:tblStylePr>
    <w:tblStylePr w:type="swCell">
      <w:tblPr/>
      <w:tcPr>
        <w:tcBorders>
          <w:top w:val="single" w:sz="4" w:space="0" w:color="B5B5B5" w:themeColor="accent6" w:themeTint="99"/>
        </w:tcBorders>
      </w:tcPr>
    </w:tblStylePr>
  </w:style>
  <w:style w:type="table" w:styleId="Gittertabel4">
    <w:name w:val="Grid Table 4"/>
    <w:basedOn w:val="Tabel-Normal"/>
    <w:uiPriority w:val="49"/>
    <w:rsid w:val="00560C0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4-farve1">
    <w:name w:val="Grid Table 4 Accent 1"/>
    <w:basedOn w:val="Tabel-Normal"/>
    <w:uiPriority w:val="49"/>
    <w:rsid w:val="00560C04"/>
    <w:pPr>
      <w:spacing w:line="240" w:lineRule="auto"/>
    </w:pPr>
    <w:tblPr>
      <w:tblStyleRowBandSize w:val="1"/>
      <w:tblStyleColBandSize w:val="1"/>
      <w:tblBorders>
        <w:top w:val="single" w:sz="4" w:space="0" w:color="0946FF" w:themeColor="accent1" w:themeTint="99"/>
        <w:left w:val="single" w:sz="4" w:space="0" w:color="0946FF" w:themeColor="accent1" w:themeTint="99"/>
        <w:bottom w:val="single" w:sz="4" w:space="0" w:color="0946FF" w:themeColor="accent1" w:themeTint="99"/>
        <w:right w:val="single" w:sz="4" w:space="0" w:color="0946FF" w:themeColor="accent1" w:themeTint="99"/>
        <w:insideH w:val="single" w:sz="4" w:space="0" w:color="0946FF" w:themeColor="accent1" w:themeTint="99"/>
        <w:insideV w:val="single" w:sz="4" w:space="0" w:color="0946FF" w:themeColor="accent1" w:themeTint="99"/>
      </w:tblBorders>
    </w:tblPr>
    <w:tblStylePr w:type="firstRow">
      <w:rPr>
        <w:b/>
        <w:bCs/>
        <w:color w:val="FFFFFF" w:themeColor="background1"/>
      </w:rPr>
      <w:tblPr/>
      <w:tcPr>
        <w:tcBorders>
          <w:top w:val="single" w:sz="4" w:space="0" w:color="001965" w:themeColor="accent1"/>
          <w:left w:val="single" w:sz="4" w:space="0" w:color="001965" w:themeColor="accent1"/>
          <w:bottom w:val="single" w:sz="4" w:space="0" w:color="001965" w:themeColor="accent1"/>
          <w:right w:val="single" w:sz="4" w:space="0" w:color="001965" w:themeColor="accent1"/>
          <w:insideH w:val="nil"/>
          <w:insideV w:val="nil"/>
        </w:tcBorders>
        <w:shd w:val="clear" w:color="auto" w:fill="001965" w:themeFill="accent1"/>
      </w:tcPr>
    </w:tblStylePr>
    <w:tblStylePr w:type="lastRow">
      <w:rPr>
        <w:b/>
        <w:bCs/>
      </w:rPr>
      <w:tblPr/>
      <w:tcPr>
        <w:tcBorders>
          <w:top w:val="double" w:sz="4" w:space="0" w:color="001965" w:themeColor="accent1"/>
        </w:tcBorders>
      </w:tc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Gittertabel4-farve2">
    <w:name w:val="Grid Table 4 Accent 2"/>
    <w:basedOn w:val="Tabel-Normal"/>
    <w:uiPriority w:val="49"/>
    <w:rsid w:val="00560C04"/>
    <w:pPr>
      <w:spacing w:line="240" w:lineRule="auto"/>
    </w:pPr>
    <w:tblPr>
      <w:tblStyleRowBandSize w:val="1"/>
      <w:tblStyleColBandSize w:val="1"/>
      <w:tblBorders>
        <w:top w:val="single" w:sz="4" w:space="0" w:color="A3ACC7" w:themeColor="accent2" w:themeTint="99"/>
        <w:left w:val="single" w:sz="4" w:space="0" w:color="A3ACC7" w:themeColor="accent2" w:themeTint="99"/>
        <w:bottom w:val="single" w:sz="4" w:space="0" w:color="A3ACC7" w:themeColor="accent2" w:themeTint="99"/>
        <w:right w:val="single" w:sz="4" w:space="0" w:color="A3ACC7" w:themeColor="accent2" w:themeTint="99"/>
        <w:insideH w:val="single" w:sz="4" w:space="0" w:color="A3ACC7" w:themeColor="accent2" w:themeTint="99"/>
        <w:insideV w:val="single" w:sz="4" w:space="0" w:color="A3ACC7" w:themeColor="accent2" w:themeTint="99"/>
      </w:tblBorders>
    </w:tblPr>
    <w:tblStylePr w:type="firstRow">
      <w:rPr>
        <w:b/>
        <w:bCs/>
        <w:color w:val="FFFFFF" w:themeColor="background1"/>
      </w:rPr>
      <w:tblPr/>
      <w:tcPr>
        <w:tcBorders>
          <w:top w:val="single" w:sz="4" w:space="0" w:color="6675A3" w:themeColor="accent2"/>
          <w:left w:val="single" w:sz="4" w:space="0" w:color="6675A3" w:themeColor="accent2"/>
          <w:bottom w:val="single" w:sz="4" w:space="0" w:color="6675A3" w:themeColor="accent2"/>
          <w:right w:val="single" w:sz="4" w:space="0" w:color="6675A3" w:themeColor="accent2"/>
          <w:insideH w:val="nil"/>
          <w:insideV w:val="nil"/>
        </w:tcBorders>
        <w:shd w:val="clear" w:color="auto" w:fill="6675A3" w:themeFill="accent2"/>
      </w:tcPr>
    </w:tblStylePr>
    <w:tblStylePr w:type="lastRow">
      <w:rPr>
        <w:b/>
        <w:bCs/>
      </w:rPr>
      <w:tblPr/>
      <w:tcPr>
        <w:tcBorders>
          <w:top w:val="double" w:sz="4" w:space="0" w:color="6675A3" w:themeColor="accent2"/>
        </w:tcBorders>
      </w:tc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Gittertabel4-farve3">
    <w:name w:val="Grid Table 4 Accent 3"/>
    <w:basedOn w:val="Tabel-Normal"/>
    <w:uiPriority w:val="49"/>
    <w:rsid w:val="00560C04"/>
    <w:pPr>
      <w:spacing w:line="240" w:lineRule="auto"/>
    </w:pPr>
    <w:tblPr>
      <w:tblStyleRowBandSize w:val="1"/>
      <w:tblStyleColBandSize w:val="1"/>
      <w:tblBorders>
        <w:top w:val="single" w:sz="4" w:space="0" w:color="F6E0D2" w:themeColor="accent3" w:themeTint="99"/>
        <w:left w:val="single" w:sz="4" w:space="0" w:color="F6E0D2" w:themeColor="accent3" w:themeTint="99"/>
        <w:bottom w:val="single" w:sz="4" w:space="0" w:color="F6E0D2" w:themeColor="accent3" w:themeTint="99"/>
        <w:right w:val="single" w:sz="4" w:space="0" w:color="F6E0D2" w:themeColor="accent3" w:themeTint="99"/>
        <w:insideH w:val="single" w:sz="4" w:space="0" w:color="F6E0D2" w:themeColor="accent3" w:themeTint="99"/>
        <w:insideV w:val="single" w:sz="4" w:space="0" w:color="F6E0D2" w:themeColor="accent3" w:themeTint="99"/>
      </w:tblBorders>
    </w:tblPr>
    <w:tblStylePr w:type="firstRow">
      <w:rPr>
        <w:b/>
        <w:bCs/>
        <w:color w:val="FFFFFF" w:themeColor="background1"/>
      </w:rPr>
      <w:tblPr/>
      <w:tcPr>
        <w:tcBorders>
          <w:top w:val="single" w:sz="4" w:space="0" w:color="F0CDB4" w:themeColor="accent3"/>
          <w:left w:val="single" w:sz="4" w:space="0" w:color="F0CDB4" w:themeColor="accent3"/>
          <w:bottom w:val="single" w:sz="4" w:space="0" w:color="F0CDB4" w:themeColor="accent3"/>
          <w:right w:val="single" w:sz="4" w:space="0" w:color="F0CDB4" w:themeColor="accent3"/>
          <w:insideH w:val="nil"/>
          <w:insideV w:val="nil"/>
        </w:tcBorders>
        <w:shd w:val="clear" w:color="auto" w:fill="F0CDB4" w:themeFill="accent3"/>
      </w:tcPr>
    </w:tblStylePr>
    <w:tblStylePr w:type="lastRow">
      <w:rPr>
        <w:b/>
        <w:bCs/>
      </w:rPr>
      <w:tblPr/>
      <w:tcPr>
        <w:tcBorders>
          <w:top w:val="double" w:sz="4" w:space="0" w:color="F0CDB4" w:themeColor="accent3"/>
        </w:tcBorders>
      </w:tc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Gittertabel4-farve4">
    <w:name w:val="Grid Table 4 Accent 4"/>
    <w:basedOn w:val="Tabel-Normal"/>
    <w:uiPriority w:val="49"/>
    <w:rsid w:val="00560C04"/>
    <w:pPr>
      <w:spacing w:line="240" w:lineRule="auto"/>
    </w:pPr>
    <w:tblPr>
      <w:tblStyleRowBandSize w:val="1"/>
      <w:tblStyleColBandSize w:val="1"/>
      <w:tblBorders>
        <w:top w:val="single" w:sz="4" w:space="0" w:color="E900AB" w:themeColor="accent4" w:themeTint="99"/>
        <w:left w:val="single" w:sz="4" w:space="0" w:color="E900AB" w:themeColor="accent4" w:themeTint="99"/>
        <w:bottom w:val="single" w:sz="4" w:space="0" w:color="E900AB" w:themeColor="accent4" w:themeTint="99"/>
        <w:right w:val="single" w:sz="4" w:space="0" w:color="E900AB" w:themeColor="accent4" w:themeTint="99"/>
        <w:insideH w:val="single" w:sz="4" w:space="0" w:color="E900AB" w:themeColor="accent4" w:themeTint="99"/>
        <w:insideV w:val="single" w:sz="4" w:space="0" w:color="E900AB" w:themeColor="accent4" w:themeTint="99"/>
      </w:tblBorders>
    </w:tblPr>
    <w:tblStylePr w:type="firstRow">
      <w:rPr>
        <w:b/>
        <w:bCs/>
        <w:color w:val="FFFFFF" w:themeColor="background1"/>
      </w:rPr>
      <w:tblPr/>
      <w:tcPr>
        <w:tcBorders>
          <w:top w:val="single" w:sz="4" w:space="0" w:color="310024" w:themeColor="accent4"/>
          <w:left w:val="single" w:sz="4" w:space="0" w:color="310024" w:themeColor="accent4"/>
          <w:bottom w:val="single" w:sz="4" w:space="0" w:color="310024" w:themeColor="accent4"/>
          <w:right w:val="single" w:sz="4" w:space="0" w:color="310024" w:themeColor="accent4"/>
          <w:insideH w:val="nil"/>
          <w:insideV w:val="nil"/>
        </w:tcBorders>
        <w:shd w:val="clear" w:color="auto" w:fill="310024" w:themeFill="accent4"/>
      </w:tcPr>
    </w:tblStylePr>
    <w:tblStylePr w:type="lastRow">
      <w:rPr>
        <w:b/>
        <w:bCs/>
      </w:rPr>
      <w:tblPr/>
      <w:tcPr>
        <w:tcBorders>
          <w:top w:val="double" w:sz="4" w:space="0" w:color="310024" w:themeColor="accent4"/>
        </w:tcBorders>
      </w:tc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Gittertabel4-farve5">
    <w:name w:val="Grid Table 4 Accent 5"/>
    <w:basedOn w:val="Tabel-Normal"/>
    <w:uiPriority w:val="49"/>
    <w:rsid w:val="00560C04"/>
    <w:pPr>
      <w:spacing w:line="240" w:lineRule="auto"/>
    </w:pPr>
    <w:tblPr>
      <w:tblStyleRowBandSize w:val="1"/>
      <w:tblStyleColBandSize w:val="1"/>
      <w:tblBorders>
        <w:top w:val="single" w:sz="4" w:space="0" w:color="00E8F9" w:themeColor="accent5" w:themeTint="99"/>
        <w:left w:val="single" w:sz="4" w:space="0" w:color="00E8F9" w:themeColor="accent5" w:themeTint="99"/>
        <w:bottom w:val="single" w:sz="4" w:space="0" w:color="00E8F9" w:themeColor="accent5" w:themeTint="99"/>
        <w:right w:val="single" w:sz="4" w:space="0" w:color="00E8F9" w:themeColor="accent5" w:themeTint="99"/>
        <w:insideH w:val="single" w:sz="4" w:space="0" w:color="00E8F9" w:themeColor="accent5" w:themeTint="99"/>
        <w:insideV w:val="single" w:sz="4" w:space="0" w:color="00E8F9" w:themeColor="accent5" w:themeTint="99"/>
      </w:tblBorders>
    </w:tblPr>
    <w:tblStylePr w:type="firstRow">
      <w:rPr>
        <w:b/>
        <w:bCs/>
        <w:color w:val="FFFFFF" w:themeColor="background1"/>
      </w:rPr>
      <w:tblPr/>
      <w:tcPr>
        <w:tcBorders>
          <w:top w:val="single" w:sz="4" w:space="0" w:color="00464B" w:themeColor="accent5"/>
          <w:left w:val="single" w:sz="4" w:space="0" w:color="00464B" w:themeColor="accent5"/>
          <w:bottom w:val="single" w:sz="4" w:space="0" w:color="00464B" w:themeColor="accent5"/>
          <w:right w:val="single" w:sz="4" w:space="0" w:color="00464B" w:themeColor="accent5"/>
          <w:insideH w:val="nil"/>
          <w:insideV w:val="nil"/>
        </w:tcBorders>
        <w:shd w:val="clear" w:color="auto" w:fill="00464B" w:themeFill="accent5"/>
      </w:tcPr>
    </w:tblStylePr>
    <w:tblStylePr w:type="lastRow">
      <w:rPr>
        <w:b/>
        <w:bCs/>
      </w:rPr>
      <w:tblPr/>
      <w:tcPr>
        <w:tcBorders>
          <w:top w:val="double" w:sz="4" w:space="0" w:color="00464B" w:themeColor="accent5"/>
        </w:tcBorders>
      </w:tc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Gittertabel4-farve6">
    <w:name w:val="Grid Table 4 Accent 6"/>
    <w:basedOn w:val="Tabel-Normal"/>
    <w:uiPriority w:val="49"/>
    <w:rsid w:val="00560C04"/>
    <w:pPr>
      <w:spacing w:line="240" w:lineRule="auto"/>
    </w:pPr>
    <w:tblPr>
      <w:tblStyleRowBandSize w:val="1"/>
      <w:tblStyleColBandSize w:val="1"/>
      <w:tblBorders>
        <w:top w:val="single" w:sz="4" w:space="0" w:color="B5B5B5" w:themeColor="accent6" w:themeTint="99"/>
        <w:left w:val="single" w:sz="4" w:space="0" w:color="B5B5B5" w:themeColor="accent6" w:themeTint="99"/>
        <w:bottom w:val="single" w:sz="4" w:space="0" w:color="B5B5B5" w:themeColor="accent6" w:themeTint="99"/>
        <w:right w:val="single" w:sz="4" w:space="0" w:color="B5B5B5" w:themeColor="accent6" w:themeTint="99"/>
        <w:insideH w:val="single" w:sz="4" w:space="0" w:color="B5B5B5" w:themeColor="accent6" w:themeTint="99"/>
        <w:insideV w:val="single" w:sz="4" w:space="0" w:color="B5B5B5" w:themeColor="accent6" w:themeTint="99"/>
      </w:tblBorders>
    </w:tblPr>
    <w:tblStylePr w:type="firstRow">
      <w:rPr>
        <w:b/>
        <w:bCs/>
        <w:color w:val="FFFFFF" w:themeColor="background1"/>
      </w:rPr>
      <w:tblPr/>
      <w:tcPr>
        <w:tcBorders>
          <w:top w:val="single" w:sz="4" w:space="0" w:color="848484" w:themeColor="accent6"/>
          <w:left w:val="single" w:sz="4" w:space="0" w:color="848484" w:themeColor="accent6"/>
          <w:bottom w:val="single" w:sz="4" w:space="0" w:color="848484" w:themeColor="accent6"/>
          <w:right w:val="single" w:sz="4" w:space="0" w:color="848484" w:themeColor="accent6"/>
          <w:insideH w:val="nil"/>
          <w:insideV w:val="nil"/>
        </w:tcBorders>
        <w:shd w:val="clear" w:color="auto" w:fill="848484" w:themeFill="accent6"/>
      </w:tcPr>
    </w:tblStylePr>
    <w:tblStylePr w:type="lastRow">
      <w:rPr>
        <w:b/>
        <w:bCs/>
      </w:rPr>
      <w:tblPr/>
      <w:tcPr>
        <w:tcBorders>
          <w:top w:val="double" w:sz="4" w:space="0" w:color="848484" w:themeColor="accent6"/>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ittertabel5-mrk">
    <w:name w:val="Grid Table 5 Dark"/>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tabel5-mrk-farve1">
    <w:name w:val="Grid Table 5 Dark Accent 1"/>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DC1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196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196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196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1965" w:themeFill="accent1"/>
      </w:tcPr>
    </w:tblStylePr>
    <w:tblStylePr w:type="band1Vert">
      <w:tblPr/>
      <w:tcPr>
        <w:shd w:val="clear" w:color="auto" w:fill="5B83FF" w:themeFill="accent1" w:themeFillTint="66"/>
      </w:tcPr>
    </w:tblStylePr>
    <w:tblStylePr w:type="band1Horz">
      <w:tblPr/>
      <w:tcPr>
        <w:shd w:val="clear" w:color="auto" w:fill="5B83FF" w:themeFill="accent1" w:themeFillTint="66"/>
      </w:tcPr>
    </w:tblStylePr>
  </w:style>
  <w:style w:type="table" w:styleId="Gittertabel5-mrk-farve2">
    <w:name w:val="Grid Table 5 Dark Accent 2"/>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3E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75A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75A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75A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75A3" w:themeFill="accent2"/>
      </w:tcPr>
    </w:tblStylePr>
    <w:tblStylePr w:type="band1Vert">
      <w:tblPr/>
      <w:tcPr>
        <w:shd w:val="clear" w:color="auto" w:fill="C1C7DA" w:themeFill="accent2" w:themeFillTint="66"/>
      </w:tcPr>
    </w:tblStylePr>
    <w:tblStylePr w:type="band1Horz">
      <w:tblPr/>
      <w:tcPr>
        <w:shd w:val="clear" w:color="auto" w:fill="C1C7DA" w:themeFill="accent2" w:themeFillTint="66"/>
      </w:tcPr>
    </w:tblStylePr>
  </w:style>
  <w:style w:type="table" w:styleId="Gittertabel5-mrk-farve3">
    <w:name w:val="Grid Table 5 Dark Accent 3"/>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4F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CDB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CDB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CDB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CDB4" w:themeFill="accent3"/>
      </w:tcPr>
    </w:tblStylePr>
    <w:tblStylePr w:type="band1Vert">
      <w:tblPr/>
      <w:tcPr>
        <w:shd w:val="clear" w:color="auto" w:fill="F9EAE1" w:themeFill="accent3" w:themeFillTint="66"/>
      </w:tcPr>
    </w:tblStylePr>
    <w:tblStylePr w:type="band1Horz">
      <w:tblPr/>
      <w:tcPr>
        <w:shd w:val="clear" w:color="auto" w:fill="F9EAE1" w:themeFill="accent3" w:themeFillTint="66"/>
      </w:tcPr>
    </w:tblStylePr>
  </w:style>
  <w:style w:type="table" w:styleId="Gittertabel5-mrk-farve4">
    <w:name w:val="Grid Table 5 Dark Accent 4"/>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A2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1002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1002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1002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10024" w:themeFill="accent4"/>
      </w:tcPr>
    </w:tblStylePr>
    <w:tblStylePr w:type="band1Vert">
      <w:tblPr/>
      <w:tcPr>
        <w:shd w:val="clear" w:color="auto" w:fill="FF46CD" w:themeFill="accent4" w:themeFillTint="66"/>
      </w:tcPr>
    </w:tblStylePr>
    <w:tblStylePr w:type="band1Horz">
      <w:tblPr/>
      <w:tcPr>
        <w:shd w:val="clear" w:color="auto" w:fill="FF46CD" w:themeFill="accent4" w:themeFillTint="66"/>
      </w:tcPr>
    </w:tblStylePr>
  </w:style>
  <w:style w:type="table" w:styleId="Gittertabel5-mrk-farve5">
    <w:name w:val="Grid Table 5 Dark Accent 5"/>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8F9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64B"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64B"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64B"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64B" w:themeFill="accent5"/>
      </w:tcPr>
    </w:tblStylePr>
    <w:tblStylePr w:type="band1Vert">
      <w:tblPr/>
      <w:tcPr>
        <w:shd w:val="clear" w:color="auto" w:fill="51F3FF" w:themeFill="accent5" w:themeFillTint="66"/>
      </w:tcPr>
    </w:tblStylePr>
    <w:tblStylePr w:type="band1Horz">
      <w:tblPr/>
      <w:tcPr>
        <w:shd w:val="clear" w:color="auto" w:fill="51F3FF" w:themeFill="accent5" w:themeFillTint="66"/>
      </w:tcPr>
    </w:tblStylePr>
  </w:style>
  <w:style w:type="table" w:styleId="Gittertabel5-mrk-farve6">
    <w:name w:val="Grid Table 5 Dark Accent 6"/>
    <w:basedOn w:val="Tabel-Normal"/>
    <w:uiPriority w:val="50"/>
    <w:rsid w:val="00560C0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848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848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848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8484" w:themeFill="accent6"/>
      </w:tcPr>
    </w:tblStylePr>
    <w:tblStylePr w:type="band1Vert">
      <w:tblPr/>
      <w:tcPr>
        <w:shd w:val="clear" w:color="auto" w:fill="CDCDCD" w:themeFill="accent6" w:themeFillTint="66"/>
      </w:tcPr>
    </w:tblStylePr>
    <w:tblStylePr w:type="band1Horz">
      <w:tblPr/>
      <w:tcPr>
        <w:shd w:val="clear" w:color="auto" w:fill="CDCDCD" w:themeFill="accent6" w:themeFillTint="66"/>
      </w:tcPr>
    </w:tblStylePr>
  </w:style>
  <w:style w:type="table" w:styleId="Gittertabel6-farverig">
    <w:name w:val="Grid Table 6 Colorful"/>
    <w:basedOn w:val="Tabel-Normal"/>
    <w:uiPriority w:val="51"/>
    <w:rsid w:val="00560C0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6-farverig-farve1">
    <w:name w:val="Grid Table 6 Colorful Accent 1"/>
    <w:basedOn w:val="Tabel-Normal"/>
    <w:uiPriority w:val="51"/>
    <w:rsid w:val="00560C04"/>
    <w:pPr>
      <w:spacing w:line="240" w:lineRule="auto"/>
    </w:pPr>
    <w:rPr>
      <w:color w:val="00124B" w:themeColor="accent1" w:themeShade="BF"/>
    </w:rPr>
    <w:tblPr>
      <w:tblStyleRowBandSize w:val="1"/>
      <w:tblStyleColBandSize w:val="1"/>
      <w:tblBorders>
        <w:top w:val="single" w:sz="4" w:space="0" w:color="0946FF" w:themeColor="accent1" w:themeTint="99"/>
        <w:left w:val="single" w:sz="4" w:space="0" w:color="0946FF" w:themeColor="accent1" w:themeTint="99"/>
        <w:bottom w:val="single" w:sz="4" w:space="0" w:color="0946FF" w:themeColor="accent1" w:themeTint="99"/>
        <w:right w:val="single" w:sz="4" w:space="0" w:color="0946FF" w:themeColor="accent1" w:themeTint="99"/>
        <w:insideH w:val="single" w:sz="4" w:space="0" w:color="0946FF" w:themeColor="accent1" w:themeTint="99"/>
        <w:insideV w:val="single" w:sz="4" w:space="0" w:color="0946FF" w:themeColor="accent1" w:themeTint="99"/>
      </w:tblBorders>
    </w:tblPr>
    <w:tblStylePr w:type="firstRow">
      <w:rPr>
        <w:b/>
        <w:bCs/>
      </w:rPr>
      <w:tblPr/>
      <w:tcPr>
        <w:tcBorders>
          <w:bottom w:val="single" w:sz="12" w:space="0" w:color="0946FF" w:themeColor="accent1" w:themeTint="99"/>
        </w:tcBorders>
      </w:tcPr>
    </w:tblStylePr>
    <w:tblStylePr w:type="lastRow">
      <w:rPr>
        <w:b/>
        <w:bCs/>
      </w:rPr>
      <w:tblPr/>
      <w:tcPr>
        <w:tcBorders>
          <w:top w:val="double" w:sz="4" w:space="0" w:color="0946FF" w:themeColor="accent1" w:themeTint="99"/>
        </w:tcBorders>
      </w:tc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Gittertabel6-farverig-farve2">
    <w:name w:val="Grid Table 6 Colorful Accent 2"/>
    <w:basedOn w:val="Tabel-Normal"/>
    <w:uiPriority w:val="51"/>
    <w:rsid w:val="00560C04"/>
    <w:pPr>
      <w:spacing w:line="240" w:lineRule="auto"/>
    </w:pPr>
    <w:rPr>
      <w:color w:val="4A567B" w:themeColor="accent2" w:themeShade="BF"/>
    </w:rPr>
    <w:tblPr>
      <w:tblStyleRowBandSize w:val="1"/>
      <w:tblStyleColBandSize w:val="1"/>
      <w:tblBorders>
        <w:top w:val="single" w:sz="4" w:space="0" w:color="A3ACC7" w:themeColor="accent2" w:themeTint="99"/>
        <w:left w:val="single" w:sz="4" w:space="0" w:color="A3ACC7" w:themeColor="accent2" w:themeTint="99"/>
        <w:bottom w:val="single" w:sz="4" w:space="0" w:color="A3ACC7" w:themeColor="accent2" w:themeTint="99"/>
        <w:right w:val="single" w:sz="4" w:space="0" w:color="A3ACC7" w:themeColor="accent2" w:themeTint="99"/>
        <w:insideH w:val="single" w:sz="4" w:space="0" w:color="A3ACC7" w:themeColor="accent2" w:themeTint="99"/>
        <w:insideV w:val="single" w:sz="4" w:space="0" w:color="A3ACC7" w:themeColor="accent2" w:themeTint="99"/>
      </w:tblBorders>
    </w:tblPr>
    <w:tblStylePr w:type="firstRow">
      <w:rPr>
        <w:b/>
        <w:bCs/>
      </w:rPr>
      <w:tblPr/>
      <w:tcPr>
        <w:tcBorders>
          <w:bottom w:val="single" w:sz="12" w:space="0" w:color="A3ACC7" w:themeColor="accent2" w:themeTint="99"/>
        </w:tcBorders>
      </w:tcPr>
    </w:tblStylePr>
    <w:tblStylePr w:type="lastRow">
      <w:rPr>
        <w:b/>
        <w:bCs/>
      </w:rPr>
      <w:tblPr/>
      <w:tcPr>
        <w:tcBorders>
          <w:top w:val="double" w:sz="4" w:space="0" w:color="A3ACC7" w:themeColor="accent2" w:themeTint="99"/>
        </w:tcBorders>
      </w:tc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Gittertabel6-farverig-farve3">
    <w:name w:val="Grid Table 6 Colorful Accent 3"/>
    <w:basedOn w:val="Tabel-Normal"/>
    <w:uiPriority w:val="51"/>
    <w:rsid w:val="00560C04"/>
    <w:pPr>
      <w:spacing w:line="240" w:lineRule="auto"/>
    </w:pPr>
    <w:rPr>
      <w:color w:val="DE925B" w:themeColor="accent3" w:themeShade="BF"/>
    </w:rPr>
    <w:tblPr>
      <w:tblStyleRowBandSize w:val="1"/>
      <w:tblStyleColBandSize w:val="1"/>
      <w:tblBorders>
        <w:top w:val="single" w:sz="4" w:space="0" w:color="F6E0D2" w:themeColor="accent3" w:themeTint="99"/>
        <w:left w:val="single" w:sz="4" w:space="0" w:color="F6E0D2" w:themeColor="accent3" w:themeTint="99"/>
        <w:bottom w:val="single" w:sz="4" w:space="0" w:color="F6E0D2" w:themeColor="accent3" w:themeTint="99"/>
        <w:right w:val="single" w:sz="4" w:space="0" w:color="F6E0D2" w:themeColor="accent3" w:themeTint="99"/>
        <w:insideH w:val="single" w:sz="4" w:space="0" w:color="F6E0D2" w:themeColor="accent3" w:themeTint="99"/>
        <w:insideV w:val="single" w:sz="4" w:space="0" w:color="F6E0D2" w:themeColor="accent3" w:themeTint="99"/>
      </w:tblBorders>
    </w:tblPr>
    <w:tblStylePr w:type="firstRow">
      <w:rPr>
        <w:b/>
        <w:bCs/>
      </w:rPr>
      <w:tblPr/>
      <w:tcPr>
        <w:tcBorders>
          <w:bottom w:val="single" w:sz="12" w:space="0" w:color="F6E0D2" w:themeColor="accent3" w:themeTint="99"/>
        </w:tcBorders>
      </w:tcPr>
    </w:tblStylePr>
    <w:tblStylePr w:type="lastRow">
      <w:rPr>
        <w:b/>
        <w:bCs/>
      </w:rPr>
      <w:tblPr/>
      <w:tcPr>
        <w:tcBorders>
          <w:top w:val="double" w:sz="4" w:space="0" w:color="F6E0D2" w:themeColor="accent3" w:themeTint="99"/>
        </w:tcBorders>
      </w:tc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Gittertabel6-farverig-farve4">
    <w:name w:val="Grid Table 6 Colorful Accent 4"/>
    <w:basedOn w:val="Tabel-Normal"/>
    <w:uiPriority w:val="51"/>
    <w:rsid w:val="00560C04"/>
    <w:pPr>
      <w:spacing w:line="240" w:lineRule="auto"/>
    </w:pPr>
    <w:rPr>
      <w:color w:val="24001A" w:themeColor="accent4" w:themeShade="BF"/>
    </w:rPr>
    <w:tblPr>
      <w:tblStyleRowBandSize w:val="1"/>
      <w:tblStyleColBandSize w:val="1"/>
      <w:tblBorders>
        <w:top w:val="single" w:sz="4" w:space="0" w:color="E900AB" w:themeColor="accent4" w:themeTint="99"/>
        <w:left w:val="single" w:sz="4" w:space="0" w:color="E900AB" w:themeColor="accent4" w:themeTint="99"/>
        <w:bottom w:val="single" w:sz="4" w:space="0" w:color="E900AB" w:themeColor="accent4" w:themeTint="99"/>
        <w:right w:val="single" w:sz="4" w:space="0" w:color="E900AB" w:themeColor="accent4" w:themeTint="99"/>
        <w:insideH w:val="single" w:sz="4" w:space="0" w:color="E900AB" w:themeColor="accent4" w:themeTint="99"/>
        <w:insideV w:val="single" w:sz="4" w:space="0" w:color="E900AB" w:themeColor="accent4" w:themeTint="99"/>
      </w:tblBorders>
    </w:tblPr>
    <w:tblStylePr w:type="firstRow">
      <w:rPr>
        <w:b/>
        <w:bCs/>
      </w:rPr>
      <w:tblPr/>
      <w:tcPr>
        <w:tcBorders>
          <w:bottom w:val="single" w:sz="12" w:space="0" w:color="E900AB" w:themeColor="accent4" w:themeTint="99"/>
        </w:tcBorders>
      </w:tcPr>
    </w:tblStylePr>
    <w:tblStylePr w:type="lastRow">
      <w:rPr>
        <w:b/>
        <w:bCs/>
      </w:rPr>
      <w:tblPr/>
      <w:tcPr>
        <w:tcBorders>
          <w:top w:val="double" w:sz="4" w:space="0" w:color="E900AB" w:themeColor="accent4" w:themeTint="99"/>
        </w:tcBorders>
      </w:tc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Gittertabel6-farverig-farve5">
    <w:name w:val="Grid Table 6 Colorful Accent 5"/>
    <w:basedOn w:val="Tabel-Normal"/>
    <w:uiPriority w:val="51"/>
    <w:rsid w:val="00560C04"/>
    <w:pPr>
      <w:spacing w:line="240" w:lineRule="auto"/>
    </w:pPr>
    <w:rPr>
      <w:color w:val="003438" w:themeColor="accent5" w:themeShade="BF"/>
    </w:rPr>
    <w:tblPr>
      <w:tblStyleRowBandSize w:val="1"/>
      <w:tblStyleColBandSize w:val="1"/>
      <w:tblBorders>
        <w:top w:val="single" w:sz="4" w:space="0" w:color="00E8F9" w:themeColor="accent5" w:themeTint="99"/>
        <w:left w:val="single" w:sz="4" w:space="0" w:color="00E8F9" w:themeColor="accent5" w:themeTint="99"/>
        <w:bottom w:val="single" w:sz="4" w:space="0" w:color="00E8F9" w:themeColor="accent5" w:themeTint="99"/>
        <w:right w:val="single" w:sz="4" w:space="0" w:color="00E8F9" w:themeColor="accent5" w:themeTint="99"/>
        <w:insideH w:val="single" w:sz="4" w:space="0" w:color="00E8F9" w:themeColor="accent5" w:themeTint="99"/>
        <w:insideV w:val="single" w:sz="4" w:space="0" w:color="00E8F9" w:themeColor="accent5" w:themeTint="99"/>
      </w:tblBorders>
    </w:tblPr>
    <w:tblStylePr w:type="firstRow">
      <w:rPr>
        <w:b/>
        <w:bCs/>
      </w:rPr>
      <w:tblPr/>
      <w:tcPr>
        <w:tcBorders>
          <w:bottom w:val="single" w:sz="12" w:space="0" w:color="00E8F9" w:themeColor="accent5" w:themeTint="99"/>
        </w:tcBorders>
      </w:tcPr>
    </w:tblStylePr>
    <w:tblStylePr w:type="lastRow">
      <w:rPr>
        <w:b/>
        <w:bCs/>
      </w:rPr>
      <w:tblPr/>
      <w:tcPr>
        <w:tcBorders>
          <w:top w:val="double" w:sz="4" w:space="0" w:color="00E8F9" w:themeColor="accent5" w:themeTint="99"/>
        </w:tcBorders>
      </w:tc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Gittertabel6-farverig-farve6">
    <w:name w:val="Grid Table 6 Colorful Accent 6"/>
    <w:basedOn w:val="Tabel-Normal"/>
    <w:uiPriority w:val="51"/>
    <w:rsid w:val="00560C04"/>
    <w:pPr>
      <w:spacing w:line="240" w:lineRule="auto"/>
    </w:pPr>
    <w:rPr>
      <w:color w:val="626262" w:themeColor="accent6" w:themeShade="BF"/>
    </w:rPr>
    <w:tblPr>
      <w:tblStyleRowBandSize w:val="1"/>
      <w:tblStyleColBandSize w:val="1"/>
      <w:tblBorders>
        <w:top w:val="single" w:sz="4" w:space="0" w:color="B5B5B5" w:themeColor="accent6" w:themeTint="99"/>
        <w:left w:val="single" w:sz="4" w:space="0" w:color="B5B5B5" w:themeColor="accent6" w:themeTint="99"/>
        <w:bottom w:val="single" w:sz="4" w:space="0" w:color="B5B5B5" w:themeColor="accent6" w:themeTint="99"/>
        <w:right w:val="single" w:sz="4" w:space="0" w:color="B5B5B5" w:themeColor="accent6" w:themeTint="99"/>
        <w:insideH w:val="single" w:sz="4" w:space="0" w:color="B5B5B5" w:themeColor="accent6" w:themeTint="99"/>
        <w:insideV w:val="single" w:sz="4" w:space="0" w:color="B5B5B5" w:themeColor="accent6" w:themeTint="99"/>
      </w:tblBorders>
    </w:tblPr>
    <w:tblStylePr w:type="firstRow">
      <w:rPr>
        <w:b/>
        <w:bCs/>
      </w:rPr>
      <w:tblPr/>
      <w:tcPr>
        <w:tcBorders>
          <w:bottom w:val="single" w:sz="12" w:space="0" w:color="B5B5B5" w:themeColor="accent6" w:themeTint="99"/>
        </w:tcBorders>
      </w:tcPr>
    </w:tblStylePr>
    <w:tblStylePr w:type="lastRow">
      <w:rPr>
        <w:b/>
        <w:bCs/>
      </w:rPr>
      <w:tblPr/>
      <w:tcPr>
        <w:tcBorders>
          <w:top w:val="double" w:sz="4" w:space="0" w:color="B5B5B5"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Gittertabel7-farverig">
    <w:name w:val="Grid Table 7 Colorful"/>
    <w:basedOn w:val="Tabel-Normal"/>
    <w:uiPriority w:val="52"/>
    <w:rsid w:val="00560C0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7-farverig-farve1">
    <w:name w:val="Grid Table 7 Colorful Accent 1"/>
    <w:basedOn w:val="Tabel-Normal"/>
    <w:uiPriority w:val="52"/>
    <w:rsid w:val="00560C04"/>
    <w:pPr>
      <w:spacing w:line="240" w:lineRule="auto"/>
    </w:pPr>
    <w:rPr>
      <w:color w:val="00124B" w:themeColor="accent1" w:themeShade="BF"/>
    </w:rPr>
    <w:tblPr>
      <w:tblStyleRowBandSize w:val="1"/>
      <w:tblStyleColBandSize w:val="1"/>
      <w:tblBorders>
        <w:top w:val="single" w:sz="4" w:space="0" w:color="0946FF" w:themeColor="accent1" w:themeTint="99"/>
        <w:left w:val="single" w:sz="4" w:space="0" w:color="0946FF" w:themeColor="accent1" w:themeTint="99"/>
        <w:bottom w:val="single" w:sz="4" w:space="0" w:color="0946FF" w:themeColor="accent1" w:themeTint="99"/>
        <w:right w:val="single" w:sz="4" w:space="0" w:color="0946FF" w:themeColor="accent1" w:themeTint="99"/>
        <w:insideH w:val="single" w:sz="4" w:space="0" w:color="0946FF" w:themeColor="accent1" w:themeTint="99"/>
        <w:insideV w:val="single" w:sz="4" w:space="0" w:color="0946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DC1FF" w:themeFill="accent1" w:themeFillTint="33"/>
      </w:tcPr>
    </w:tblStylePr>
    <w:tblStylePr w:type="band1Horz">
      <w:tblPr/>
      <w:tcPr>
        <w:shd w:val="clear" w:color="auto" w:fill="ADC1FF" w:themeFill="accent1" w:themeFillTint="33"/>
      </w:tcPr>
    </w:tblStylePr>
    <w:tblStylePr w:type="neCell">
      <w:tblPr/>
      <w:tcPr>
        <w:tcBorders>
          <w:bottom w:val="single" w:sz="4" w:space="0" w:color="0946FF" w:themeColor="accent1" w:themeTint="99"/>
        </w:tcBorders>
      </w:tcPr>
    </w:tblStylePr>
    <w:tblStylePr w:type="nwCell">
      <w:tblPr/>
      <w:tcPr>
        <w:tcBorders>
          <w:bottom w:val="single" w:sz="4" w:space="0" w:color="0946FF" w:themeColor="accent1" w:themeTint="99"/>
        </w:tcBorders>
      </w:tcPr>
    </w:tblStylePr>
    <w:tblStylePr w:type="seCell">
      <w:tblPr/>
      <w:tcPr>
        <w:tcBorders>
          <w:top w:val="single" w:sz="4" w:space="0" w:color="0946FF" w:themeColor="accent1" w:themeTint="99"/>
        </w:tcBorders>
      </w:tcPr>
    </w:tblStylePr>
    <w:tblStylePr w:type="swCell">
      <w:tblPr/>
      <w:tcPr>
        <w:tcBorders>
          <w:top w:val="single" w:sz="4" w:space="0" w:color="0946FF" w:themeColor="accent1" w:themeTint="99"/>
        </w:tcBorders>
      </w:tcPr>
    </w:tblStylePr>
  </w:style>
  <w:style w:type="table" w:styleId="Gittertabel7-farverig-farve2">
    <w:name w:val="Grid Table 7 Colorful Accent 2"/>
    <w:basedOn w:val="Tabel-Normal"/>
    <w:uiPriority w:val="52"/>
    <w:rsid w:val="00560C04"/>
    <w:pPr>
      <w:spacing w:line="240" w:lineRule="auto"/>
    </w:pPr>
    <w:rPr>
      <w:color w:val="4A567B" w:themeColor="accent2" w:themeShade="BF"/>
    </w:rPr>
    <w:tblPr>
      <w:tblStyleRowBandSize w:val="1"/>
      <w:tblStyleColBandSize w:val="1"/>
      <w:tblBorders>
        <w:top w:val="single" w:sz="4" w:space="0" w:color="A3ACC7" w:themeColor="accent2" w:themeTint="99"/>
        <w:left w:val="single" w:sz="4" w:space="0" w:color="A3ACC7" w:themeColor="accent2" w:themeTint="99"/>
        <w:bottom w:val="single" w:sz="4" w:space="0" w:color="A3ACC7" w:themeColor="accent2" w:themeTint="99"/>
        <w:right w:val="single" w:sz="4" w:space="0" w:color="A3ACC7" w:themeColor="accent2" w:themeTint="99"/>
        <w:insideH w:val="single" w:sz="4" w:space="0" w:color="A3ACC7" w:themeColor="accent2" w:themeTint="99"/>
        <w:insideV w:val="single" w:sz="4" w:space="0" w:color="A3ACC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E3EC" w:themeFill="accent2" w:themeFillTint="33"/>
      </w:tcPr>
    </w:tblStylePr>
    <w:tblStylePr w:type="band1Horz">
      <w:tblPr/>
      <w:tcPr>
        <w:shd w:val="clear" w:color="auto" w:fill="E0E3EC" w:themeFill="accent2" w:themeFillTint="33"/>
      </w:tcPr>
    </w:tblStylePr>
    <w:tblStylePr w:type="neCell">
      <w:tblPr/>
      <w:tcPr>
        <w:tcBorders>
          <w:bottom w:val="single" w:sz="4" w:space="0" w:color="A3ACC7" w:themeColor="accent2" w:themeTint="99"/>
        </w:tcBorders>
      </w:tcPr>
    </w:tblStylePr>
    <w:tblStylePr w:type="nwCell">
      <w:tblPr/>
      <w:tcPr>
        <w:tcBorders>
          <w:bottom w:val="single" w:sz="4" w:space="0" w:color="A3ACC7" w:themeColor="accent2" w:themeTint="99"/>
        </w:tcBorders>
      </w:tcPr>
    </w:tblStylePr>
    <w:tblStylePr w:type="seCell">
      <w:tblPr/>
      <w:tcPr>
        <w:tcBorders>
          <w:top w:val="single" w:sz="4" w:space="0" w:color="A3ACC7" w:themeColor="accent2" w:themeTint="99"/>
        </w:tcBorders>
      </w:tcPr>
    </w:tblStylePr>
    <w:tblStylePr w:type="swCell">
      <w:tblPr/>
      <w:tcPr>
        <w:tcBorders>
          <w:top w:val="single" w:sz="4" w:space="0" w:color="A3ACC7" w:themeColor="accent2" w:themeTint="99"/>
        </w:tcBorders>
      </w:tcPr>
    </w:tblStylePr>
  </w:style>
  <w:style w:type="table" w:styleId="Gittertabel7-farverig-farve3">
    <w:name w:val="Grid Table 7 Colorful Accent 3"/>
    <w:basedOn w:val="Tabel-Normal"/>
    <w:uiPriority w:val="52"/>
    <w:rsid w:val="00560C04"/>
    <w:pPr>
      <w:spacing w:line="240" w:lineRule="auto"/>
    </w:pPr>
    <w:rPr>
      <w:color w:val="DE925B" w:themeColor="accent3" w:themeShade="BF"/>
    </w:rPr>
    <w:tblPr>
      <w:tblStyleRowBandSize w:val="1"/>
      <w:tblStyleColBandSize w:val="1"/>
      <w:tblBorders>
        <w:top w:val="single" w:sz="4" w:space="0" w:color="F6E0D2" w:themeColor="accent3" w:themeTint="99"/>
        <w:left w:val="single" w:sz="4" w:space="0" w:color="F6E0D2" w:themeColor="accent3" w:themeTint="99"/>
        <w:bottom w:val="single" w:sz="4" w:space="0" w:color="F6E0D2" w:themeColor="accent3" w:themeTint="99"/>
        <w:right w:val="single" w:sz="4" w:space="0" w:color="F6E0D2" w:themeColor="accent3" w:themeTint="99"/>
        <w:insideH w:val="single" w:sz="4" w:space="0" w:color="F6E0D2" w:themeColor="accent3" w:themeTint="99"/>
        <w:insideV w:val="single" w:sz="4" w:space="0" w:color="F6E0D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4F0" w:themeFill="accent3" w:themeFillTint="33"/>
      </w:tcPr>
    </w:tblStylePr>
    <w:tblStylePr w:type="band1Horz">
      <w:tblPr/>
      <w:tcPr>
        <w:shd w:val="clear" w:color="auto" w:fill="FCF4F0" w:themeFill="accent3" w:themeFillTint="33"/>
      </w:tcPr>
    </w:tblStylePr>
    <w:tblStylePr w:type="neCell">
      <w:tblPr/>
      <w:tcPr>
        <w:tcBorders>
          <w:bottom w:val="single" w:sz="4" w:space="0" w:color="F6E0D2" w:themeColor="accent3" w:themeTint="99"/>
        </w:tcBorders>
      </w:tcPr>
    </w:tblStylePr>
    <w:tblStylePr w:type="nwCell">
      <w:tblPr/>
      <w:tcPr>
        <w:tcBorders>
          <w:bottom w:val="single" w:sz="4" w:space="0" w:color="F6E0D2" w:themeColor="accent3" w:themeTint="99"/>
        </w:tcBorders>
      </w:tcPr>
    </w:tblStylePr>
    <w:tblStylePr w:type="seCell">
      <w:tblPr/>
      <w:tcPr>
        <w:tcBorders>
          <w:top w:val="single" w:sz="4" w:space="0" w:color="F6E0D2" w:themeColor="accent3" w:themeTint="99"/>
        </w:tcBorders>
      </w:tcPr>
    </w:tblStylePr>
    <w:tblStylePr w:type="swCell">
      <w:tblPr/>
      <w:tcPr>
        <w:tcBorders>
          <w:top w:val="single" w:sz="4" w:space="0" w:color="F6E0D2" w:themeColor="accent3" w:themeTint="99"/>
        </w:tcBorders>
      </w:tcPr>
    </w:tblStylePr>
  </w:style>
  <w:style w:type="table" w:styleId="Gittertabel7-farverig-farve4">
    <w:name w:val="Grid Table 7 Colorful Accent 4"/>
    <w:basedOn w:val="Tabel-Normal"/>
    <w:uiPriority w:val="52"/>
    <w:rsid w:val="00560C04"/>
    <w:pPr>
      <w:spacing w:line="240" w:lineRule="auto"/>
    </w:pPr>
    <w:rPr>
      <w:color w:val="24001A" w:themeColor="accent4" w:themeShade="BF"/>
    </w:rPr>
    <w:tblPr>
      <w:tblStyleRowBandSize w:val="1"/>
      <w:tblStyleColBandSize w:val="1"/>
      <w:tblBorders>
        <w:top w:val="single" w:sz="4" w:space="0" w:color="E900AB" w:themeColor="accent4" w:themeTint="99"/>
        <w:left w:val="single" w:sz="4" w:space="0" w:color="E900AB" w:themeColor="accent4" w:themeTint="99"/>
        <w:bottom w:val="single" w:sz="4" w:space="0" w:color="E900AB" w:themeColor="accent4" w:themeTint="99"/>
        <w:right w:val="single" w:sz="4" w:space="0" w:color="E900AB" w:themeColor="accent4" w:themeTint="99"/>
        <w:insideH w:val="single" w:sz="4" w:space="0" w:color="E900AB" w:themeColor="accent4" w:themeTint="99"/>
        <w:insideV w:val="single" w:sz="4" w:space="0" w:color="E900A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A2E6" w:themeFill="accent4" w:themeFillTint="33"/>
      </w:tcPr>
    </w:tblStylePr>
    <w:tblStylePr w:type="band1Horz">
      <w:tblPr/>
      <w:tcPr>
        <w:shd w:val="clear" w:color="auto" w:fill="FFA2E6" w:themeFill="accent4" w:themeFillTint="33"/>
      </w:tcPr>
    </w:tblStylePr>
    <w:tblStylePr w:type="neCell">
      <w:tblPr/>
      <w:tcPr>
        <w:tcBorders>
          <w:bottom w:val="single" w:sz="4" w:space="0" w:color="E900AB" w:themeColor="accent4" w:themeTint="99"/>
        </w:tcBorders>
      </w:tcPr>
    </w:tblStylePr>
    <w:tblStylePr w:type="nwCell">
      <w:tblPr/>
      <w:tcPr>
        <w:tcBorders>
          <w:bottom w:val="single" w:sz="4" w:space="0" w:color="E900AB" w:themeColor="accent4" w:themeTint="99"/>
        </w:tcBorders>
      </w:tcPr>
    </w:tblStylePr>
    <w:tblStylePr w:type="seCell">
      <w:tblPr/>
      <w:tcPr>
        <w:tcBorders>
          <w:top w:val="single" w:sz="4" w:space="0" w:color="E900AB" w:themeColor="accent4" w:themeTint="99"/>
        </w:tcBorders>
      </w:tcPr>
    </w:tblStylePr>
    <w:tblStylePr w:type="swCell">
      <w:tblPr/>
      <w:tcPr>
        <w:tcBorders>
          <w:top w:val="single" w:sz="4" w:space="0" w:color="E900AB" w:themeColor="accent4" w:themeTint="99"/>
        </w:tcBorders>
      </w:tcPr>
    </w:tblStylePr>
  </w:style>
  <w:style w:type="table" w:styleId="Gittertabel7-farverig-farve5">
    <w:name w:val="Grid Table 7 Colorful Accent 5"/>
    <w:basedOn w:val="Tabel-Normal"/>
    <w:uiPriority w:val="52"/>
    <w:rsid w:val="00560C04"/>
    <w:pPr>
      <w:spacing w:line="240" w:lineRule="auto"/>
    </w:pPr>
    <w:rPr>
      <w:color w:val="003438" w:themeColor="accent5" w:themeShade="BF"/>
    </w:rPr>
    <w:tblPr>
      <w:tblStyleRowBandSize w:val="1"/>
      <w:tblStyleColBandSize w:val="1"/>
      <w:tblBorders>
        <w:top w:val="single" w:sz="4" w:space="0" w:color="00E8F9" w:themeColor="accent5" w:themeTint="99"/>
        <w:left w:val="single" w:sz="4" w:space="0" w:color="00E8F9" w:themeColor="accent5" w:themeTint="99"/>
        <w:bottom w:val="single" w:sz="4" w:space="0" w:color="00E8F9" w:themeColor="accent5" w:themeTint="99"/>
        <w:right w:val="single" w:sz="4" w:space="0" w:color="00E8F9" w:themeColor="accent5" w:themeTint="99"/>
        <w:insideH w:val="single" w:sz="4" w:space="0" w:color="00E8F9" w:themeColor="accent5" w:themeTint="99"/>
        <w:insideV w:val="single" w:sz="4" w:space="0" w:color="00E8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8F9FF" w:themeFill="accent5" w:themeFillTint="33"/>
      </w:tcPr>
    </w:tblStylePr>
    <w:tblStylePr w:type="band1Horz">
      <w:tblPr/>
      <w:tcPr>
        <w:shd w:val="clear" w:color="auto" w:fill="A8F9FF" w:themeFill="accent5" w:themeFillTint="33"/>
      </w:tcPr>
    </w:tblStylePr>
    <w:tblStylePr w:type="neCell">
      <w:tblPr/>
      <w:tcPr>
        <w:tcBorders>
          <w:bottom w:val="single" w:sz="4" w:space="0" w:color="00E8F9" w:themeColor="accent5" w:themeTint="99"/>
        </w:tcBorders>
      </w:tcPr>
    </w:tblStylePr>
    <w:tblStylePr w:type="nwCell">
      <w:tblPr/>
      <w:tcPr>
        <w:tcBorders>
          <w:bottom w:val="single" w:sz="4" w:space="0" w:color="00E8F9" w:themeColor="accent5" w:themeTint="99"/>
        </w:tcBorders>
      </w:tcPr>
    </w:tblStylePr>
    <w:tblStylePr w:type="seCell">
      <w:tblPr/>
      <w:tcPr>
        <w:tcBorders>
          <w:top w:val="single" w:sz="4" w:space="0" w:color="00E8F9" w:themeColor="accent5" w:themeTint="99"/>
        </w:tcBorders>
      </w:tcPr>
    </w:tblStylePr>
    <w:tblStylePr w:type="swCell">
      <w:tblPr/>
      <w:tcPr>
        <w:tcBorders>
          <w:top w:val="single" w:sz="4" w:space="0" w:color="00E8F9" w:themeColor="accent5" w:themeTint="99"/>
        </w:tcBorders>
      </w:tcPr>
    </w:tblStylePr>
  </w:style>
  <w:style w:type="table" w:styleId="Gittertabel7-farverig-farve6">
    <w:name w:val="Grid Table 7 Colorful Accent 6"/>
    <w:basedOn w:val="Tabel-Normal"/>
    <w:uiPriority w:val="52"/>
    <w:rsid w:val="00560C04"/>
    <w:pPr>
      <w:spacing w:line="240" w:lineRule="auto"/>
    </w:pPr>
    <w:rPr>
      <w:color w:val="626262" w:themeColor="accent6" w:themeShade="BF"/>
    </w:rPr>
    <w:tblPr>
      <w:tblStyleRowBandSize w:val="1"/>
      <w:tblStyleColBandSize w:val="1"/>
      <w:tblBorders>
        <w:top w:val="single" w:sz="4" w:space="0" w:color="B5B5B5" w:themeColor="accent6" w:themeTint="99"/>
        <w:left w:val="single" w:sz="4" w:space="0" w:color="B5B5B5" w:themeColor="accent6" w:themeTint="99"/>
        <w:bottom w:val="single" w:sz="4" w:space="0" w:color="B5B5B5" w:themeColor="accent6" w:themeTint="99"/>
        <w:right w:val="single" w:sz="4" w:space="0" w:color="B5B5B5" w:themeColor="accent6" w:themeTint="99"/>
        <w:insideH w:val="single" w:sz="4" w:space="0" w:color="B5B5B5" w:themeColor="accent6" w:themeTint="99"/>
        <w:insideV w:val="single" w:sz="4" w:space="0" w:color="B5B5B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bottom w:val="single" w:sz="4" w:space="0" w:color="B5B5B5" w:themeColor="accent6" w:themeTint="99"/>
        </w:tcBorders>
      </w:tcPr>
    </w:tblStylePr>
    <w:tblStylePr w:type="nwCell">
      <w:tblPr/>
      <w:tcPr>
        <w:tcBorders>
          <w:bottom w:val="single" w:sz="4" w:space="0" w:color="B5B5B5" w:themeColor="accent6" w:themeTint="99"/>
        </w:tcBorders>
      </w:tcPr>
    </w:tblStylePr>
    <w:tblStylePr w:type="seCell">
      <w:tblPr/>
      <w:tcPr>
        <w:tcBorders>
          <w:top w:val="single" w:sz="4" w:space="0" w:color="B5B5B5" w:themeColor="accent6" w:themeTint="99"/>
        </w:tcBorders>
      </w:tcPr>
    </w:tblStylePr>
    <w:tblStylePr w:type="swCell">
      <w:tblPr/>
      <w:tcPr>
        <w:tcBorders>
          <w:top w:val="single" w:sz="4" w:space="0" w:color="B5B5B5" w:themeColor="accent6" w:themeTint="99"/>
        </w:tcBorders>
      </w:tcPr>
    </w:tblStylePr>
  </w:style>
  <w:style w:type="character" w:styleId="HTML-akronym">
    <w:name w:val="HTML Acronym"/>
    <w:basedOn w:val="Standardskrifttypeiafsnit"/>
    <w:uiPriority w:val="99"/>
    <w:semiHidden/>
    <w:unhideWhenUsed/>
    <w:rsid w:val="00560C04"/>
    <w:rPr>
      <w:lang w:val="en-GB"/>
    </w:rPr>
  </w:style>
  <w:style w:type="paragraph" w:styleId="HTML-adresse">
    <w:name w:val="HTML Address"/>
    <w:basedOn w:val="Normal"/>
    <w:link w:val="HTML-adresseTegn"/>
    <w:uiPriority w:val="99"/>
    <w:semiHidden/>
    <w:unhideWhenUsed/>
    <w:rsid w:val="00560C04"/>
    <w:pPr>
      <w:spacing w:line="240" w:lineRule="auto"/>
    </w:pPr>
    <w:rPr>
      <w:i/>
      <w:iCs/>
    </w:rPr>
  </w:style>
  <w:style w:type="character" w:customStyle="1" w:styleId="HTML-adresseTegn">
    <w:name w:val="HTML-adresse Tegn"/>
    <w:basedOn w:val="Standardskrifttypeiafsnit"/>
    <w:link w:val="HTML-adresse"/>
    <w:uiPriority w:val="99"/>
    <w:semiHidden/>
    <w:rsid w:val="00560C04"/>
    <w:rPr>
      <w:i/>
      <w:iCs/>
      <w:lang w:val="en-GB"/>
    </w:rPr>
  </w:style>
  <w:style w:type="character" w:styleId="HTML-citat">
    <w:name w:val="HTML Cite"/>
    <w:basedOn w:val="Standardskrifttypeiafsnit"/>
    <w:uiPriority w:val="99"/>
    <w:semiHidden/>
    <w:unhideWhenUsed/>
    <w:rsid w:val="00560C04"/>
    <w:rPr>
      <w:i/>
      <w:iCs/>
      <w:lang w:val="en-GB"/>
    </w:rPr>
  </w:style>
  <w:style w:type="character" w:styleId="HTML-kode">
    <w:name w:val="HTML Code"/>
    <w:basedOn w:val="Standardskrifttypeiafsnit"/>
    <w:uiPriority w:val="99"/>
    <w:semiHidden/>
    <w:unhideWhenUsed/>
    <w:rsid w:val="00560C04"/>
    <w:rPr>
      <w:rFonts w:ascii="Novo Apply Sans" w:hAnsi="Novo Apply Sans"/>
      <w:sz w:val="20"/>
      <w:szCs w:val="20"/>
      <w:lang w:val="en-GB"/>
    </w:rPr>
  </w:style>
  <w:style w:type="character" w:styleId="HTML-definition">
    <w:name w:val="HTML Definition"/>
    <w:basedOn w:val="Standardskrifttypeiafsnit"/>
    <w:uiPriority w:val="99"/>
    <w:semiHidden/>
    <w:unhideWhenUsed/>
    <w:rsid w:val="00560C04"/>
    <w:rPr>
      <w:i/>
      <w:iCs/>
      <w:lang w:val="en-GB"/>
    </w:rPr>
  </w:style>
  <w:style w:type="character" w:styleId="HTML-tastatur">
    <w:name w:val="HTML Keyboard"/>
    <w:basedOn w:val="Standardskrifttypeiafsnit"/>
    <w:uiPriority w:val="99"/>
    <w:semiHidden/>
    <w:unhideWhenUsed/>
    <w:rsid w:val="00560C04"/>
    <w:rPr>
      <w:rFonts w:ascii="Novo Apply Sans" w:hAnsi="Novo Apply Sans"/>
      <w:sz w:val="20"/>
      <w:szCs w:val="20"/>
      <w:lang w:val="en-GB"/>
    </w:rPr>
  </w:style>
  <w:style w:type="paragraph" w:styleId="FormateretHTML">
    <w:name w:val="HTML Preformatted"/>
    <w:basedOn w:val="Normal"/>
    <w:link w:val="FormateretHTMLTegn"/>
    <w:uiPriority w:val="99"/>
    <w:semiHidden/>
    <w:unhideWhenUsed/>
    <w:rsid w:val="00560C04"/>
    <w:pPr>
      <w:spacing w:line="240" w:lineRule="auto"/>
    </w:pPr>
  </w:style>
  <w:style w:type="character" w:customStyle="1" w:styleId="FormateretHTMLTegn">
    <w:name w:val="Formateret HTML Tegn"/>
    <w:basedOn w:val="Standardskrifttypeiafsnit"/>
    <w:link w:val="FormateretHTML"/>
    <w:uiPriority w:val="99"/>
    <w:semiHidden/>
    <w:rsid w:val="00560C04"/>
    <w:rPr>
      <w:lang w:val="en-GB"/>
    </w:rPr>
  </w:style>
  <w:style w:type="character" w:styleId="HTML-eksempel">
    <w:name w:val="HTML Sample"/>
    <w:basedOn w:val="Standardskrifttypeiafsnit"/>
    <w:uiPriority w:val="99"/>
    <w:semiHidden/>
    <w:unhideWhenUsed/>
    <w:rsid w:val="00560C04"/>
    <w:rPr>
      <w:rFonts w:ascii="Novo Apply Sans" w:hAnsi="Novo Apply Sans"/>
      <w:sz w:val="24"/>
      <w:szCs w:val="24"/>
      <w:lang w:val="en-GB"/>
    </w:rPr>
  </w:style>
  <w:style w:type="character" w:styleId="HTML-skrivemaskine">
    <w:name w:val="HTML Typewriter"/>
    <w:basedOn w:val="Standardskrifttypeiafsnit"/>
    <w:uiPriority w:val="99"/>
    <w:semiHidden/>
    <w:unhideWhenUsed/>
    <w:rsid w:val="00560C04"/>
    <w:rPr>
      <w:rFonts w:ascii="Novo Apply Sans" w:hAnsi="Novo Apply Sans"/>
      <w:sz w:val="20"/>
      <w:szCs w:val="20"/>
      <w:lang w:val="en-GB"/>
    </w:rPr>
  </w:style>
  <w:style w:type="character" w:styleId="HTML-variabel">
    <w:name w:val="HTML Variable"/>
    <w:basedOn w:val="Standardskrifttypeiafsnit"/>
    <w:uiPriority w:val="99"/>
    <w:semiHidden/>
    <w:unhideWhenUsed/>
    <w:rsid w:val="00560C04"/>
    <w:rPr>
      <w:i/>
      <w:iCs/>
      <w:lang w:val="en-GB"/>
    </w:rPr>
  </w:style>
  <w:style w:type="character" w:styleId="Hyperlink">
    <w:name w:val="Hyperlink"/>
    <w:basedOn w:val="Standardskrifttypeiafsnit"/>
    <w:uiPriority w:val="21"/>
    <w:semiHidden/>
    <w:unhideWhenUsed/>
    <w:rsid w:val="00560C04"/>
    <w:rPr>
      <w:color w:val="0563C1" w:themeColor="hyperlink"/>
      <w:u w:val="single"/>
      <w:lang w:val="en-GB"/>
    </w:rPr>
  </w:style>
  <w:style w:type="paragraph" w:styleId="Indeks1">
    <w:name w:val="index 1"/>
    <w:basedOn w:val="Normal"/>
    <w:next w:val="Normal"/>
    <w:autoRedefine/>
    <w:uiPriority w:val="99"/>
    <w:semiHidden/>
    <w:unhideWhenUsed/>
    <w:rsid w:val="00560C04"/>
    <w:pPr>
      <w:spacing w:line="240" w:lineRule="auto"/>
      <w:ind w:left="180" w:hanging="180"/>
    </w:pPr>
  </w:style>
  <w:style w:type="paragraph" w:styleId="Indeks2">
    <w:name w:val="index 2"/>
    <w:basedOn w:val="Normal"/>
    <w:next w:val="Normal"/>
    <w:autoRedefine/>
    <w:uiPriority w:val="99"/>
    <w:semiHidden/>
    <w:unhideWhenUsed/>
    <w:rsid w:val="00560C04"/>
    <w:pPr>
      <w:spacing w:line="240" w:lineRule="auto"/>
      <w:ind w:left="360" w:hanging="180"/>
    </w:pPr>
  </w:style>
  <w:style w:type="paragraph" w:styleId="Indeks3">
    <w:name w:val="index 3"/>
    <w:basedOn w:val="Normal"/>
    <w:next w:val="Normal"/>
    <w:autoRedefine/>
    <w:uiPriority w:val="99"/>
    <w:semiHidden/>
    <w:unhideWhenUsed/>
    <w:rsid w:val="00560C04"/>
    <w:pPr>
      <w:spacing w:line="240" w:lineRule="auto"/>
      <w:ind w:left="540" w:hanging="180"/>
    </w:pPr>
  </w:style>
  <w:style w:type="paragraph" w:styleId="Indeks4">
    <w:name w:val="index 4"/>
    <w:basedOn w:val="Normal"/>
    <w:next w:val="Normal"/>
    <w:autoRedefine/>
    <w:uiPriority w:val="99"/>
    <w:semiHidden/>
    <w:unhideWhenUsed/>
    <w:rsid w:val="00560C04"/>
    <w:pPr>
      <w:spacing w:line="240" w:lineRule="auto"/>
      <w:ind w:left="720" w:hanging="180"/>
    </w:pPr>
  </w:style>
  <w:style w:type="paragraph" w:styleId="Indeks5">
    <w:name w:val="index 5"/>
    <w:basedOn w:val="Normal"/>
    <w:next w:val="Normal"/>
    <w:autoRedefine/>
    <w:uiPriority w:val="99"/>
    <w:semiHidden/>
    <w:unhideWhenUsed/>
    <w:rsid w:val="00560C04"/>
    <w:pPr>
      <w:spacing w:line="240" w:lineRule="auto"/>
      <w:ind w:left="900" w:hanging="180"/>
    </w:pPr>
  </w:style>
  <w:style w:type="paragraph" w:styleId="Indeks6">
    <w:name w:val="index 6"/>
    <w:basedOn w:val="Normal"/>
    <w:next w:val="Normal"/>
    <w:autoRedefine/>
    <w:uiPriority w:val="99"/>
    <w:semiHidden/>
    <w:unhideWhenUsed/>
    <w:rsid w:val="00560C04"/>
    <w:pPr>
      <w:spacing w:line="240" w:lineRule="auto"/>
      <w:ind w:left="1080" w:hanging="180"/>
    </w:pPr>
  </w:style>
  <w:style w:type="paragraph" w:styleId="Indeks7">
    <w:name w:val="index 7"/>
    <w:basedOn w:val="Normal"/>
    <w:next w:val="Normal"/>
    <w:autoRedefine/>
    <w:uiPriority w:val="99"/>
    <w:semiHidden/>
    <w:unhideWhenUsed/>
    <w:rsid w:val="00560C04"/>
    <w:pPr>
      <w:spacing w:line="240" w:lineRule="auto"/>
      <w:ind w:left="1260" w:hanging="180"/>
    </w:pPr>
  </w:style>
  <w:style w:type="paragraph" w:styleId="Indeks8">
    <w:name w:val="index 8"/>
    <w:basedOn w:val="Normal"/>
    <w:next w:val="Normal"/>
    <w:autoRedefine/>
    <w:uiPriority w:val="99"/>
    <w:semiHidden/>
    <w:unhideWhenUsed/>
    <w:rsid w:val="00560C04"/>
    <w:pPr>
      <w:spacing w:line="240" w:lineRule="auto"/>
      <w:ind w:left="1440" w:hanging="180"/>
    </w:pPr>
  </w:style>
  <w:style w:type="paragraph" w:styleId="Indeks9">
    <w:name w:val="index 9"/>
    <w:basedOn w:val="Normal"/>
    <w:next w:val="Normal"/>
    <w:autoRedefine/>
    <w:uiPriority w:val="99"/>
    <w:semiHidden/>
    <w:unhideWhenUsed/>
    <w:rsid w:val="00560C04"/>
    <w:pPr>
      <w:spacing w:line="240" w:lineRule="auto"/>
      <w:ind w:left="1620" w:hanging="180"/>
    </w:pPr>
  </w:style>
  <w:style w:type="paragraph" w:styleId="Indeksoverskrift">
    <w:name w:val="index heading"/>
    <w:basedOn w:val="Normal"/>
    <w:next w:val="Indeks1"/>
    <w:uiPriority w:val="99"/>
    <w:semiHidden/>
    <w:unhideWhenUsed/>
    <w:rsid w:val="00560C04"/>
    <w:rPr>
      <w:rFonts w:asciiTheme="majorHAnsi" w:eastAsiaTheme="majorEastAsia" w:hAnsiTheme="majorHAnsi" w:cstheme="majorBidi"/>
      <w:b/>
      <w:bCs/>
    </w:rPr>
  </w:style>
  <w:style w:type="table" w:styleId="Lystgitter">
    <w:name w:val="Light Grid"/>
    <w:basedOn w:val="Tabel-Normal"/>
    <w:uiPriority w:val="62"/>
    <w:semiHidden/>
    <w:unhideWhenUsed/>
    <w:rsid w:val="00560C0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semiHidden/>
    <w:unhideWhenUsed/>
    <w:rsid w:val="00560C04"/>
    <w:pPr>
      <w:spacing w:line="240" w:lineRule="auto"/>
    </w:pPr>
    <w:tblPr>
      <w:tblStyleRowBandSize w:val="1"/>
      <w:tblStyleColBandSize w:val="1"/>
      <w:tblBorders>
        <w:top w:val="single" w:sz="8" w:space="0" w:color="001965" w:themeColor="accent1"/>
        <w:left w:val="single" w:sz="8" w:space="0" w:color="001965" w:themeColor="accent1"/>
        <w:bottom w:val="single" w:sz="8" w:space="0" w:color="001965" w:themeColor="accent1"/>
        <w:right w:val="single" w:sz="8" w:space="0" w:color="001965" w:themeColor="accent1"/>
        <w:insideH w:val="single" w:sz="8" w:space="0" w:color="001965" w:themeColor="accent1"/>
        <w:insideV w:val="single" w:sz="8" w:space="0" w:color="00196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1965" w:themeColor="accent1"/>
          <w:left w:val="single" w:sz="8" w:space="0" w:color="001965" w:themeColor="accent1"/>
          <w:bottom w:val="single" w:sz="18" w:space="0" w:color="001965" w:themeColor="accent1"/>
          <w:right w:val="single" w:sz="8" w:space="0" w:color="001965" w:themeColor="accent1"/>
          <w:insideH w:val="nil"/>
          <w:insideV w:val="single" w:sz="8" w:space="0" w:color="00196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1965" w:themeColor="accent1"/>
          <w:left w:val="single" w:sz="8" w:space="0" w:color="001965" w:themeColor="accent1"/>
          <w:bottom w:val="single" w:sz="8" w:space="0" w:color="001965" w:themeColor="accent1"/>
          <w:right w:val="single" w:sz="8" w:space="0" w:color="001965" w:themeColor="accent1"/>
          <w:insideH w:val="nil"/>
          <w:insideV w:val="single" w:sz="8" w:space="0" w:color="00196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1965" w:themeColor="accent1"/>
          <w:left w:val="single" w:sz="8" w:space="0" w:color="001965" w:themeColor="accent1"/>
          <w:bottom w:val="single" w:sz="8" w:space="0" w:color="001965" w:themeColor="accent1"/>
          <w:right w:val="single" w:sz="8" w:space="0" w:color="001965" w:themeColor="accent1"/>
        </w:tcBorders>
      </w:tcPr>
    </w:tblStylePr>
    <w:tblStylePr w:type="band1Vert">
      <w:tblPr/>
      <w:tcPr>
        <w:tcBorders>
          <w:top w:val="single" w:sz="8" w:space="0" w:color="001965" w:themeColor="accent1"/>
          <w:left w:val="single" w:sz="8" w:space="0" w:color="001965" w:themeColor="accent1"/>
          <w:bottom w:val="single" w:sz="8" w:space="0" w:color="001965" w:themeColor="accent1"/>
          <w:right w:val="single" w:sz="8" w:space="0" w:color="001965" w:themeColor="accent1"/>
        </w:tcBorders>
        <w:shd w:val="clear" w:color="auto" w:fill="99B2FF" w:themeFill="accent1" w:themeFillTint="3F"/>
      </w:tcPr>
    </w:tblStylePr>
    <w:tblStylePr w:type="band1Horz">
      <w:tblPr/>
      <w:tcPr>
        <w:tcBorders>
          <w:top w:val="single" w:sz="8" w:space="0" w:color="001965" w:themeColor="accent1"/>
          <w:left w:val="single" w:sz="8" w:space="0" w:color="001965" w:themeColor="accent1"/>
          <w:bottom w:val="single" w:sz="8" w:space="0" w:color="001965" w:themeColor="accent1"/>
          <w:right w:val="single" w:sz="8" w:space="0" w:color="001965" w:themeColor="accent1"/>
          <w:insideV w:val="single" w:sz="8" w:space="0" w:color="001965" w:themeColor="accent1"/>
        </w:tcBorders>
        <w:shd w:val="clear" w:color="auto" w:fill="99B2FF" w:themeFill="accent1" w:themeFillTint="3F"/>
      </w:tcPr>
    </w:tblStylePr>
    <w:tblStylePr w:type="band2Horz">
      <w:tblPr/>
      <w:tcPr>
        <w:tcBorders>
          <w:top w:val="single" w:sz="8" w:space="0" w:color="001965" w:themeColor="accent1"/>
          <w:left w:val="single" w:sz="8" w:space="0" w:color="001965" w:themeColor="accent1"/>
          <w:bottom w:val="single" w:sz="8" w:space="0" w:color="001965" w:themeColor="accent1"/>
          <w:right w:val="single" w:sz="8" w:space="0" w:color="001965" w:themeColor="accent1"/>
          <w:insideV w:val="single" w:sz="8" w:space="0" w:color="001965" w:themeColor="accent1"/>
        </w:tcBorders>
      </w:tcPr>
    </w:tblStylePr>
  </w:style>
  <w:style w:type="table" w:styleId="Lystgitter-fremhvningsfarve2">
    <w:name w:val="Light Grid Accent 2"/>
    <w:basedOn w:val="Tabel-Normal"/>
    <w:uiPriority w:val="62"/>
    <w:semiHidden/>
    <w:unhideWhenUsed/>
    <w:rsid w:val="00560C04"/>
    <w:pPr>
      <w:spacing w:line="240" w:lineRule="auto"/>
    </w:pPr>
    <w:tblPr>
      <w:tblStyleRowBandSize w:val="1"/>
      <w:tblStyleColBandSize w:val="1"/>
      <w:tblBorders>
        <w:top w:val="single" w:sz="8" w:space="0" w:color="6675A3" w:themeColor="accent2"/>
        <w:left w:val="single" w:sz="8" w:space="0" w:color="6675A3" w:themeColor="accent2"/>
        <w:bottom w:val="single" w:sz="8" w:space="0" w:color="6675A3" w:themeColor="accent2"/>
        <w:right w:val="single" w:sz="8" w:space="0" w:color="6675A3" w:themeColor="accent2"/>
        <w:insideH w:val="single" w:sz="8" w:space="0" w:color="6675A3" w:themeColor="accent2"/>
        <w:insideV w:val="single" w:sz="8" w:space="0" w:color="6675A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675A3" w:themeColor="accent2"/>
          <w:left w:val="single" w:sz="8" w:space="0" w:color="6675A3" w:themeColor="accent2"/>
          <w:bottom w:val="single" w:sz="18" w:space="0" w:color="6675A3" w:themeColor="accent2"/>
          <w:right w:val="single" w:sz="8" w:space="0" w:color="6675A3" w:themeColor="accent2"/>
          <w:insideH w:val="nil"/>
          <w:insideV w:val="single" w:sz="8" w:space="0" w:color="6675A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675A3" w:themeColor="accent2"/>
          <w:left w:val="single" w:sz="8" w:space="0" w:color="6675A3" w:themeColor="accent2"/>
          <w:bottom w:val="single" w:sz="8" w:space="0" w:color="6675A3" w:themeColor="accent2"/>
          <w:right w:val="single" w:sz="8" w:space="0" w:color="6675A3" w:themeColor="accent2"/>
          <w:insideH w:val="nil"/>
          <w:insideV w:val="single" w:sz="8" w:space="0" w:color="6675A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675A3" w:themeColor="accent2"/>
          <w:left w:val="single" w:sz="8" w:space="0" w:color="6675A3" w:themeColor="accent2"/>
          <w:bottom w:val="single" w:sz="8" w:space="0" w:color="6675A3" w:themeColor="accent2"/>
          <w:right w:val="single" w:sz="8" w:space="0" w:color="6675A3" w:themeColor="accent2"/>
        </w:tcBorders>
      </w:tcPr>
    </w:tblStylePr>
    <w:tblStylePr w:type="band1Vert">
      <w:tblPr/>
      <w:tcPr>
        <w:tcBorders>
          <w:top w:val="single" w:sz="8" w:space="0" w:color="6675A3" w:themeColor="accent2"/>
          <w:left w:val="single" w:sz="8" w:space="0" w:color="6675A3" w:themeColor="accent2"/>
          <w:bottom w:val="single" w:sz="8" w:space="0" w:color="6675A3" w:themeColor="accent2"/>
          <w:right w:val="single" w:sz="8" w:space="0" w:color="6675A3" w:themeColor="accent2"/>
        </w:tcBorders>
        <w:shd w:val="clear" w:color="auto" w:fill="D9DCE8" w:themeFill="accent2" w:themeFillTint="3F"/>
      </w:tcPr>
    </w:tblStylePr>
    <w:tblStylePr w:type="band1Horz">
      <w:tblPr/>
      <w:tcPr>
        <w:tcBorders>
          <w:top w:val="single" w:sz="8" w:space="0" w:color="6675A3" w:themeColor="accent2"/>
          <w:left w:val="single" w:sz="8" w:space="0" w:color="6675A3" w:themeColor="accent2"/>
          <w:bottom w:val="single" w:sz="8" w:space="0" w:color="6675A3" w:themeColor="accent2"/>
          <w:right w:val="single" w:sz="8" w:space="0" w:color="6675A3" w:themeColor="accent2"/>
          <w:insideV w:val="single" w:sz="8" w:space="0" w:color="6675A3" w:themeColor="accent2"/>
        </w:tcBorders>
        <w:shd w:val="clear" w:color="auto" w:fill="D9DCE8" w:themeFill="accent2" w:themeFillTint="3F"/>
      </w:tcPr>
    </w:tblStylePr>
    <w:tblStylePr w:type="band2Horz">
      <w:tblPr/>
      <w:tcPr>
        <w:tcBorders>
          <w:top w:val="single" w:sz="8" w:space="0" w:color="6675A3" w:themeColor="accent2"/>
          <w:left w:val="single" w:sz="8" w:space="0" w:color="6675A3" w:themeColor="accent2"/>
          <w:bottom w:val="single" w:sz="8" w:space="0" w:color="6675A3" w:themeColor="accent2"/>
          <w:right w:val="single" w:sz="8" w:space="0" w:color="6675A3" w:themeColor="accent2"/>
          <w:insideV w:val="single" w:sz="8" w:space="0" w:color="6675A3" w:themeColor="accent2"/>
        </w:tcBorders>
      </w:tcPr>
    </w:tblStylePr>
  </w:style>
  <w:style w:type="table" w:styleId="Lystgitter-fremhvningsfarve3">
    <w:name w:val="Light Grid Accent 3"/>
    <w:basedOn w:val="Tabel-Normal"/>
    <w:uiPriority w:val="62"/>
    <w:semiHidden/>
    <w:unhideWhenUsed/>
    <w:rsid w:val="00560C04"/>
    <w:pPr>
      <w:spacing w:line="240" w:lineRule="auto"/>
    </w:pPr>
    <w:tblPr>
      <w:tblStyleRowBandSize w:val="1"/>
      <w:tblStyleColBandSize w:val="1"/>
      <w:tblBorders>
        <w:top w:val="single" w:sz="8" w:space="0" w:color="F0CDB4" w:themeColor="accent3"/>
        <w:left w:val="single" w:sz="8" w:space="0" w:color="F0CDB4" w:themeColor="accent3"/>
        <w:bottom w:val="single" w:sz="8" w:space="0" w:color="F0CDB4" w:themeColor="accent3"/>
        <w:right w:val="single" w:sz="8" w:space="0" w:color="F0CDB4" w:themeColor="accent3"/>
        <w:insideH w:val="single" w:sz="8" w:space="0" w:color="F0CDB4" w:themeColor="accent3"/>
        <w:insideV w:val="single" w:sz="8" w:space="0" w:color="F0CDB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CDB4" w:themeColor="accent3"/>
          <w:left w:val="single" w:sz="8" w:space="0" w:color="F0CDB4" w:themeColor="accent3"/>
          <w:bottom w:val="single" w:sz="18" w:space="0" w:color="F0CDB4" w:themeColor="accent3"/>
          <w:right w:val="single" w:sz="8" w:space="0" w:color="F0CDB4" w:themeColor="accent3"/>
          <w:insideH w:val="nil"/>
          <w:insideV w:val="single" w:sz="8" w:space="0" w:color="F0CDB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CDB4" w:themeColor="accent3"/>
          <w:left w:val="single" w:sz="8" w:space="0" w:color="F0CDB4" w:themeColor="accent3"/>
          <w:bottom w:val="single" w:sz="8" w:space="0" w:color="F0CDB4" w:themeColor="accent3"/>
          <w:right w:val="single" w:sz="8" w:space="0" w:color="F0CDB4" w:themeColor="accent3"/>
          <w:insideH w:val="nil"/>
          <w:insideV w:val="single" w:sz="8" w:space="0" w:color="F0CDB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CDB4" w:themeColor="accent3"/>
          <w:left w:val="single" w:sz="8" w:space="0" w:color="F0CDB4" w:themeColor="accent3"/>
          <w:bottom w:val="single" w:sz="8" w:space="0" w:color="F0CDB4" w:themeColor="accent3"/>
          <w:right w:val="single" w:sz="8" w:space="0" w:color="F0CDB4" w:themeColor="accent3"/>
        </w:tcBorders>
      </w:tcPr>
    </w:tblStylePr>
    <w:tblStylePr w:type="band1Vert">
      <w:tblPr/>
      <w:tcPr>
        <w:tcBorders>
          <w:top w:val="single" w:sz="8" w:space="0" w:color="F0CDB4" w:themeColor="accent3"/>
          <w:left w:val="single" w:sz="8" w:space="0" w:color="F0CDB4" w:themeColor="accent3"/>
          <w:bottom w:val="single" w:sz="8" w:space="0" w:color="F0CDB4" w:themeColor="accent3"/>
          <w:right w:val="single" w:sz="8" w:space="0" w:color="F0CDB4" w:themeColor="accent3"/>
        </w:tcBorders>
        <w:shd w:val="clear" w:color="auto" w:fill="FBF2EC" w:themeFill="accent3" w:themeFillTint="3F"/>
      </w:tcPr>
    </w:tblStylePr>
    <w:tblStylePr w:type="band1Horz">
      <w:tblPr/>
      <w:tcPr>
        <w:tcBorders>
          <w:top w:val="single" w:sz="8" w:space="0" w:color="F0CDB4" w:themeColor="accent3"/>
          <w:left w:val="single" w:sz="8" w:space="0" w:color="F0CDB4" w:themeColor="accent3"/>
          <w:bottom w:val="single" w:sz="8" w:space="0" w:color="F0CDB4" w:themeColor="accent3"/>
          <w:right w:val="single" w:sz="8" w:space="0" w:color="F0CDB4" w:themeColor="accent3"/>
          <w:insideV w:val="single" w:sz="8" w:space="0" w:color="F0CDB4" w:themeColor="accent3"/>
        </w:tcBorders>
        <w:shd w:val="clear" w:color="auto" w:fill="FBF2EC" w:themeFill="accent3" w:themeFillTint="3F"/>
      </w:tcPr>
    </w:tblStylePr>
    <w:tblStylePr w:type="band2Horz">
      <w:tblPr/>
      <w:tcPr>
        <w:tcBorders>
          <w:top w:val="single" w:sz="8" w:space="0" w:color="F0CDB4" w:themeColor="accent3"/>
          <w:left w:val="single" w:sz="8" w:space="0" w:color="F0CDB4" w:themeColor="accent3"/>
          <w:bottom w:val="single" w:sz="8" w:space="0" w:color="F0CDB4" w:themeColor="accent3"/>
          <w:right w:val="single" w:sz="8" w:space="0" w:color="F0CDB4" w:themeColor="accent3"/>
          <w:insideV w:val="single" w:sz="8" w:space="0" w:color="F0CDB4" w:themeColor="accent3"/>
        </w:tcBorders>
      </w:tcPr>
    </w:tblStylePr>
  </w:style>
  <w:style w:type="table" w:styleId="Lystgitter-fremhvningsfarve4">
    <w:name w:val="Light Grid Accent 4"/>
    <w:basedOn w:val="Tabel-Normal"/>
    <w:uiPriority w:val="62"/>
    <w:semiHidden/>
    <w:unhideWhenUsed/>
    <w:rsid w:val="00560C04"/>
    <w:pPr>
      <w:spacing w:line="240" w:lineRule="auto"/>
    </w:pPr>
    <w:tblPr>
      <w:tblStyleRowBandSize w:val="1"/>
      <w:tblStyleColBandSize w:val="1"/>
      <w:tblBorders>
        <w:top w:val="single" w:sz="8" w:space="0" w:color="310024" w:themeColor="accent4"/>
        <w:left w:val="single" w:sz="8" w:space="0" w:color="310024" w:themeColor="accent4"/>
        <w:bottom w:val="single" w:sz="8" w:space="0" w:color="310024" w:themeColor="accent4"/>
        <w:right w:val="single" w:sz="8" w:space="0" w:color="310024" w:themeColor="accent4"/>
        <w:insideH w:val="single" w:sz="8" w:space="0" w:color="310024" w:themeColor="accent4"/>
        <w:insideV w:val="single" w:sz="8" w:space="0" w:color="31002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10024" w:themeColor="accent4"/>
          <w:left w:val="single" w:sz="8" w:space="0" w:color="310024" w:themeColor="accent4"/>
          <w:bottom w:val="single" w:sz="18" w:space="0" w:color="310024" w:themeColor="accent4"/>
          <w:right w:val="single" w:sz="8" w:space="0" w:color="310024" w:themeColor="accent4"/>
          <w:insideH w:val="nil"/>
          <w:insideV w:val="single" w:sz="8" w:space="0" w:color="31002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10024" w:themeColor="accent4"/>
          <w:left w:val="single" w:sz="8" w:space="0" w:color="310024" w:themeColor="accent4"/>
          <w:bottom w:val="single" w:sz="8" w:space="0" w:color="310024" w:themeColor="accent4"/>
          <w:right w:val="single" w:sz="8" w:space="0" w:color="310024" w:themeColor="accent4"/>
          <w:insideH w:val="nil"/>
          <w:insideV w:val="single" w:sz="8" w:space="0" w:color="31002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10024" w:themeColor="accent4"/>
          <w:left w:val="single" w:sz="8" w:space="0" w:color="310024" w:themeColor="accent4"/>
          <w:bottom w:val="single" w:sz="8" w:space="0" w:color="310024" w:themeColor="accent4"/>
          <w:right w:val="single" w:sz="8" w:space="0" w:color="310024" w:themeColor="accent4"/>
        </w:tcBorders>
      </w:tcPr>
    </w:tblStylePr>
    <w:tblStylePr w:type="band1Vert">
      <w:tblPr/>
      <w:tcPr>
        <w:tcBorders>
          <w:top w:val="single" w:sz="8" w:space="0" w:color="310024" w:themeColor="accent4"/>
          <w:left w:val="single" w:sz="8" w:space="0" w:color="310024" w:themeColor="accent4"/>
          <w:bottom w:val="single" w:sz="8" w:space="0" w:color="310024" w:themeColor="accent4"/>
          <w:right w:val="single" w:sz="8" w:space="0" w:color="310024" w:themeColor="accent4"/>
        </w:tcBorders>
        <w:shd w:val="clear" w:color="auto" w:fill="FF8DE0" w:themeFill="accent4" w:themeFillTint="3F"/>
      </w:tcPr>
    </w:tblStylePr>
    <w:tblStylePr w:type="band1Horz">
      <w:tblPr/>
      <w:tcPr>
        <w:tcBorders>
          <w:top w:val="single" w:sz="8" w:space="0" w:color="310024" w:themeColor="accent4"/>
          <w:left w:val="single" w:sz="8" w:space="0" w:color="310024" w:themeColor="accent4"/>
          <w:bottom w:val="single" w:sz="8" w:space="0" w:color="310024" w:themeColor="accent4"/>
          <w:right w:val="single" w:sz="8" w:space="0" w:color="310024" w:themeColor="accent4"/>
          <w:insideV w:val="single" w:sz="8" w:space="0" w:color="310024" w:themeColor="accent4"/>
        </w:tcBorders>
        <w:shd w:val="clear" w:color="auto" w:fill="FF8DE0" w:themeFill="accent4" w:themeFillTint="3F"/>
      </w:tcPr>
    </w:tblStylePr>
    <w:tblStylePr w:type="band2Horz">
      <w:tblPr/>
      <w:tcPr>
        <w:tcBorders>
          <w:top w:val="single" w:sz="8" w:space="0" w:color="310024" w:themeColor="accent4"/>
          <w:left w:val="single" w:sz="8" w:space="0" w:color="310024" w:themeColor="accent4"/>
          <w:bottom w:val="single" w:sz="8" w:space="0" w:color="310024" w:themeColor="accent4"/>
          <w:right w:val="single" w:sz="8" w:space="0" w:color="310024" w:themeColor="accent4"/>
          <w:insideV w:val="single" w:sz="8" w:space="0" w:color="310024" w:themeColor="accent4"/>
        </w:tcBorders>
      </w:tcPr>
    </w:tblStylePr>
  </w:style>
  <w:style w:type="table" w:styleId="Lystgitter-fremhvningsfarve5">
    <w:name w:val="Light Grid Accent 5"/>
    <w:basedOn w:val="Tabel-Normal"/>
    <w:uiPriority w:val="62"/>
    <w:semiHidden/>
    <w:unhideWhenUsed/>
    <w:rsid w:val="00560C04"/>
    <w:pPr>
      <w:spacing w:line="240" w:lineRule="auto"/>
    </w:pPr>
    <w:tblPr>
      <w:tblStyleRowBandSize w:val="1"/>
      <w:tblStyleColBandSize w:val="1"/>
      <w:tblBorders>
        <w:top w:val="single" w:sz="8" w:space="0" w:color="00464B" w:themeColor="accent5"/>
        <w:left w:val="single" w:sz="8" w:space="0" w:color="00464B" w:themeColor="accent5"/>
        <w:bottom w:val="single" w:sz="8" w:space="0" w:color="00464B" w:themeColor="accent5"/>
        <w:right w:val="single" w:sz="8" w:space="0" w:color="00464B" w:themeColor="accent5"/>
        <w:insideH w:val="single" w:sz="8" w:space="0" w:color="00464B" w:themeColor="accent5"/>
        <w:insideV w:val="single" w:sz="8" w:space="0" w:color="00464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64B" w:themeColor="accent5"/>
          <w:left w:val="single" w:sz="8" w:space="0" w:color="00464B" w:themeColor="accent5"/>
          <w:bottom w:val="single" w:sz="18" w:space="0" w:color="00464B" w:themeColor="accent5"/>
          <w:right w:val="single" w:sz="8" w:space="0" w:color="00464B" w:themeColor="accent5"/>
          <w:insideH w:val="nil"/>
          <w:insideV w:val="single" w:sz="8" w:space="0" w:color="00464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64B" w:themeColor="accent5"/>
          <w:left w:val="single" w:sz="8" w:space="0" w:color="00464B" w:themeColor="accent5"/>
          <w:bottom w:val="single" w:sz="8" w:space="0" w:color="00464B" w:themeColor="accent5"/>
          <w:right w:val="single" w:sz="8" w:space="0" w:color="00464B" w:themeColor="accent5"/>
          <w:insideH w:val="nil"/>
          <w:insideV w:val="single" w:sz="8" w:space="0" w:color="00464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64B" w:themeColor="accent5"/>
          <w:left w:val="single" w:sz="8" w:space="0" w:color="00464B" w:themeColor="accent5"/>
          <w:bottom w:val="single" w:sz="8" w:space="0" w:color="00464B" w:themeColor="accent5"/>
          <w:right w:val="single" w:sz="8" w:space="0" w:color="00464B" w:themeColor="accent5"/>
        </w:tcBorders>
      </w:tcPr>
    </w:tblStylePr>
    <w:tblStylePr w:type="band1Vert">
      <w:tblPr/>
      <w:tcPr>
        <w:tcBorders>
          <w:top w:val="single" w:sz="8" w:space="0" w:color="00464B" w:themeColor="accent5"/>
          <w:left w:val="single" w:sz="8" w:space="0" w:color="00464B" w:themeColor="accent5"/>
          <w:bottom w:val="single" w:sz="8" w:space="0" w:color="00464B" w:themeColor="accent5"/>
          <w:right w:val="single" w:sz="8" w:space="0" w:color="00464B" w:themeColor="accent5"/>
        </w:tcBorders>
        <w:shd w:val="clear" w:color="auto" w:fill="93F7FF" w:themeFill="accent5" w:themeFillTint="3F"/>
      </w:tcPr>
    </w:tblStylePr>
    <w:tblStylePr w:type="band1Horz">
      <w:tblPr/>
      <w:tcPr>
        <w:tcBorders>
          <w:top w:val="single" w:sz="8" w:space="0" w:color="00464B" w:themeColor="accent5"/>
          <w:left w:val="single" w:sz="8" w:space="0" w:color="00464B" w:themeColor="accent5"/>
          <w:bottom w:val="single" w:sz="8" w:space="0" w:color="00464B" w:themeColor="accent5"/>
          <w:right w:val="single" w:sz="8" w:space="0" w:color="00464B" w:themeColor="accent5"/>
          <w:insideV w:val="single" w:sz="8" w:space="0" w:color="00464B" w:themeColor="accent5"/>
        </w:tcBorders>
        <w:shd w:val="clear" w:color="auto" w:fill="93F7FF" w:themeFill="accent5" w:themeFillTint="3F"/>
      </w:tcPr>
    </w:tblStylePr>
    <w:tblStylePr w:type="band2Horz">
      <w:tblPr/>
      <w:tcPr>
        <w:tcBorders>
          <w:top w:val="single" w:sz="8" w:space="0" w:color="00464B" w:themeColor="accent5"/>
          <w:left w:val="single" w:sz="8" w:space="0" w:color="00464B" w:themeColor="accent5"/>
          <w:bottom w:val="single" w:sz="8" w:space="0" w:color="00464B" w:themeColor="accent5"/>
          <w:right w:val="single" w:sz="8" w:space="0" w:color="00464B" w:themeColor="accent5"/>
          <w:insideV w:val="single" w:sz="8" w:space="0" w:color="00464B" w:themeColor="accent5"/>
        </w:tcBorders>
      </w:tcPr>
    </w:tblStylePr>
  </w:style>
  <w:style w:type="table" w:styleId="Lystgitter-fremhvningsfarve6">
    <w:name w:val="Light Grid Accent 6"/>
    <w:basedOn w:val="Tabel-Normal"/>
    <w:uiPriority w:val="62"/>
    <w:semiHidden/>
    <w:unhideWhenUsed/>
    <w:rsid w:val="00560C04"/>
    <w:pPr>
      <w:spacing w:line="240" w:lineRule="auto"/>
    </w:pPr>
    <w:tblPr>
      <w:tblStyleRowBandSize w:val="1"/>
      <w:tblStyleColBandSize w:val="1"/>
      <w:tblBorders>
        <w:top w:val="single" w:sz="8" w:space="0" w:color="848484" w:themeColor="accent6"/>
        <w:left w:val="single" w:sz="8" w:space="0" w:color="848484" w:themeColor="accent6"/>
        <w:bottom w:val="single" w:sz="8" w:space="0" w:color="848484" w:themeColor="accent6"/>
        <w:right w:val="single" w:sz="8" w:space="0" w:color="848484" w:themeColor="accent6"/>
        <w:insideH w:val="single" w:sz="8" w:space="0" w:color="848484" w:themeColor="accent6"/>
        <w:insideV w:val="single" w:sz="8" w:space="0" w:color="84848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8484" w:themeColor="accent6"/>
          <w:left w:val="single" w:sz="8" w:space="0" w:color="848484" w:themeColor="accent6"/>
          <w:bottom w:val="single" w:sz="18" w:space="0" w:color="848484" w:themeColor="accent6"/>
          <w:right w:val="single" w:sz="8" w:space="0" w:color="848484" w:themeColor="accent6"/>
          <w:insideH w:val="nil"/>
          <w:insideV w:val="single" w:sz="8" w:space="0" w:color="84848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8484" w:themeColor="accent6"/>
          <w:left w:val="single" w:sz="8" w:space="0" w:color="848484" w:themeColor="accent6"/>
          <w:bottom w:val="single" w:sz="8" w:space="0" w:color="848484" w:themeColor="accent6"/>
          <w:right w:val="single" w:sz="8" w:space="0" w:color="848484" w:themeColor="accent6"/>
          <w:insideH w:val="nil"/>
          <w:insideV w:val="single" w:sz="8" w:space="0" w:color="84848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8484" w:themeColor="accent6"/>
          <w:left w:val="single" w:sz="8" w:space="0" w:color="848484" w:themeColor="accent6"/>
          <w:bottom w:val="single" w:sz="8" w:space="0" w:color="848484" w:themeColor="accent6"/>
          <w:right w:val="single" w:sz="8" w:space="0" w:color="848484" w:themeColor="accent6"/>
        </w:tcBorders>
      </w:tcPr>
    </w:tblStylePr>
    <w:tblStylePr w:type="band1Vert">
      <w:tblPr/>
      <w:tcPr>
        <w:tcBorders>
          <w:top w:val="single" w:sz="8" w:space="0" w:color="848484" w:themeColor="accent6"/>
          <w:left w:val="single" w:sz="8" w:space="0" w:color="848484" w:themeColor="accent6"/>
          <w:bottom w:val="single" w:sz="8" w:space="0" w:color="848484" w:themeColor="accent6"/>
          <w:right w:val="single" w:sz="8" w:space="0" w:color="848484" w:themeColor="accent6"/>
        </w:tcBorders>
        <w:shd w:val="clear" w:color="auto" w:fill="E0E0E0" w:themeFill="accent6" w:themeFillTint="3F"/>
      </w:tcPr>
    </w:tblStylePr>
    <w:tblStylePr w:type="band1Horz">
      <w:tblPr/>
      <w:tcPr>
        <w:tcBorders>
          <w:top w:val="single" w:sz="8" w:space="0" w:color="848484" w:themeColor="accent6"/>
          <w:left w:val="single" w:sz="8" w:space="0" w:color="848484" w:themeColor="accent6"/>
          <w:bottom w:val="single" w:sz="8" w:space="0" w:color="848484" w:themeColor="accent6"/>
          <w:right w:val="single" w:sz="8" w:space="0" w:color="848484" w:themeColor="accent6"/>
          <w:insideV w:val="single" w:sz="8" w:space="0" w:color="848484" w:themeColor="accent6"/>
        </w:tcBorders>
        <w:shd w:val="clear" w:color="auto" w:fill="E0E0E0" w:themeFill="accent6" w:themeFillTint="3F"/>
      </w:tcPr>
    </w:tblStylePr>
    <w:tblStylePr w:type="band2Horz">
      <w:tblPr/>
      <w:tcPr>
        <w:tcBorders>
          <w:top w:val="single" w:sz="8" w:space="0" w:color="848484" w:themeColor="accent6"/>
          <w:left w:val="single" w:sz="8" w:space="0" w:color="848484" w:themeColor="accent6"/>
          <w:bottom w:val="single" w:sz="8" w:space="0" w:color="848484" w:themeColor="accent6"/>
          <w:right w:val="single" w:sz="8" w:space="0" w:color="848484" w:themeColor="accent6"/>
          <w:insideV w:val="single" w:sz="8" w:space="0" w:color="848484" w:themeColor="accent6"/>
        </w:tcBorders>
      </w:tcPr>
    </w:tblStylePr>
  </w:style>
  <w:style w:type="table" w:styleId="Lysliste">
    <w:name w:val="Light List"/>
    <w:basedOn w:val="Tabel-Normal"/>
    <w:uiPriority w:val="61"/>
    <w:semiHidden/>
    <w:unhideWhenUsed/>
    <w:rsid w:val="00560C0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semiHidden/>
    <w:unhideWhenUsed/>
    <w:rsid w:val="00560C04"/>
    <w:pPr>
      <w:spacing w:line="240" w:lineRule="auto"/>
    </w:pPr>
    <w:tblPr>
      <w:tblStyleRowBandSize w:val="1"/>
      <w:tblStyleColBandSize w:val="1"/>
      <w:tblBorders>
        <w:top w:val="single" w:sz="8" w:space="0" w:color="001965" w:themeColor="accent1"/>
        <w:left w:val="single" w:sz="8" w:space="0" w:color="001965" w:themeColor="accent1"/>
        <w:bottom w:val="single" w:sz="8" w:space="0" w:color="001965" w:themeColor="accent1"/>
        <w:right w:val="single" w:sz="8" w:space="0" w:color="001965" w:themeColor="accent1"/>
      </w:tblBorders>
    </w:tblPr>
    <w:tblStylePr w:type="firstRow">
      <w:pPr>
        <w:spacing w:before="0" w:after="0" w:line="240" w:lineRule="auto"/>
      </w:pPr>
      <w:rPr>
        <w:b/>
        <w:bCs/>
        <w:color w:val="FFFFFF" w:themeColor="background1"/>
      </w:rPr>
      <w:tblPr/>
      <w:tcPr>
        <w:shd w:val="clear" w:color="auto" w:fill="001965" w:themeFill="accent1"/>
      </w:tcPr>
    </w:tblStylePr>
    <w:tblStylePr w:type="lastRow">
      <w:pPr>
        <w:spacing w:before="0" w:after="0" w:line="240" w:lineRule="auto"/>
      </w:pPr>
      <w:rPr>
        <w:b/>
        <w:bCs/>
      </w:rPr>
      <w:tblPr/>
      <w:tcPr>
        <w:tcBorders>
          <w:top w:val="double" w:sz="6" w:space="0" w:color="001965" w:themeColor="accent1"/>
          <w:left w:val="single" w:sz="8" w:space="0" w:color="001965" w:themeColor="accent1"/>
          <w:bottom w:val="single" w:sz="8" w:space="0" w:color="001965" w:themeColor="accent1"/>
          <w:right w:val="single" w:sz="8" w:space="0" w:color="001965" w:themeColor="accent1"/>
        </w:tcBorders>
      </w:tcPr>
    </w:tblStylePr>
    <w:tblStylePr w:type="firstCol">
      <w:rPr>
        <w:b/>
        <w:bCs/>
      </w:rPr>
    </w:tblStylePr>
    <w:tblStylePr w:type="lastCol">
      <w:rPr>
        <w:b/>
        <w:bCs/>
      </w:rPr>
    </w:tblStylePr>
    <w:tblStylePr w:type="band1Vert">
      <w:tblPr/>
      <w:tcPr>
        <w:tcBorders>
          <w:top w:val="single" w:sz="8" w:space="0" w:color="001965" w:themeColor="accent1"/>
          <w:left w:val="single" w:sz="8" w:space="0" w:color="001965" w:themeColor="accent1"/>
          <w:bottom w:val="single" w:sz="8" w:space="0" w:color="001965" w:themeColor="accent1"/>
          <w:right w:val="single" w:sz="8" w:space="0" w:color="001965" w:themeColor="accent1"/>
        </w:tcBorders>
      </w:tcPr>
    </w:tblStylePr>
    <w:tblStylePr w:type="band1Horz">
      <w:tblPr/>
      <w:tcPr>
        <w:tcBorders>
          <w:top w:val="single" w:sz="8" w:space="0" w:color="001965" w:themeColor="accent1"/>
          <w:left w:val="single" w:sz="8" w:space="0" w:color="001965" w:themeColor="accent1"/>
          <w:bottom w:val="single" w:sz="8" w:space="0" w:color="001965" w:themeColor="accent1"/>
          <w:right w:val="single" w:sz="8" w:space="0" w:color="001965" w:themeColor="accent1"/>
        </w:tcBorders>
      </w:tcPr>
    </w:tblStylePr>
  </w:style>
  <w:style w:type="table" w:styleId="Lysliste-fremhvningsfarve2">
    <w:name w:val="Light List Accent 2"/>
    <w:basedOn w:val="Tabel-Normal"/>
    <w:uiPriority w:val="61"/>
    <w:semiHidden/>
    <w:unhideWhenUsed/>
    <w:rsid w:val="00560C04"/>
    <w:pPr>
      <w:spacing w:line="240" w:lineRule="auto"/>
    </w:pPr>
    <w:tblPr>
      <w:tblStyleRowBandSize w:val="1"/>
      <w:tblStyleColBandSize w:val="1"/>
      <w:tblBorders>
        <w:top w:val="single" w:sz="8" w:space="0" w:color="6675A3" w:themeColor="accent2"/>
        <w:left w:val="single" w:sz="8" w:space="0" w:color="6675A3" w:themeColor="accent2"/>
        <w:bottom w:val="single" w:sz="8" w:space="0" w:color="6675A3" w:themeColor="accent2"/>
        <w:right w:val="single" w:sz="8" w:space="0" w:color="6675A3" w:themeColor="accent2"/>
      </w:tblBorders>
    </w:tblPr>
    <w:tblStylePr w:type="firstRow">
      <w:pPr>
        <w:spacing w:before="0" w:after="0" w:line="240" w:lineRule="auto"/>
      </w:pPr>
      <w:rPr>
        <w:b/>
        <w:bCs/>
        <w:color w:val="FFFFFF" w:themeColor="background1"/>
      </w:rPr>
      <w:tblPr/>
      <w:tcPr>
        <w:shd w:val="clear" w:color="auto" w:fill="6675A3" w:themeFill="accent2"/>
      </w:tcPr>
    </w:tblStylePr>
    <w:tblStylePr w:type="lastRow">
      <w:pPr>
        <w:spacing w:before="0" w:after="0" w:line="240" w:lineRule="auto"/>
      </w:pPr>
      <w:rPr>
        <w:b/>
        <w:bCs/>
      </w:rPr>
      <w:tblPr/>
      <w:tcPr>
        <w:tcBorders>
          <w:top w:val="double" w:sz="6" w:space="0" w:color="6675A3" w:themeColor="accent2"/>
          <w:left w:val="single" w:sz="8" w:space="0" w:color="6675A3" w:themeColor="accent2"/>
          <w:bottom w:val="single" w:sz="8" w:space="0" w:color="6675A3" w:themeColor="accent2"/>
          <w:right w:val="single" w:sz="8" w:space="0" w:color="6675A3" w:themeColor="accent2"/>
        </w:tcBorders>
      </w:tcPr>
    </w:tblStylePr>
    <w:tblStylePr w:type="firstCol">
      <w:rPr>
        <w:b/>
        <w:bCs/>
      </w:rPr>
    </w:tblStylePr>
    <w:tblStylePr w:type="lastCol">
      <w:rPr>
        <w:b/>
        <w:bCs/>
      </w:rPr>
    </w:tblStylePr>
    <w:tblStylePr w:type="band1Vert">
      <w:tblPr/>
      <w:tcPr>
        <w:tcBorders>
          <w:top w:val="single" w:sz="8" w:space="0" w:color="6675A3" w:themeColor="accent2"/>
          <w:left w:val="single" w:sz="8" w:space="0" w:color="6675A3" w:themeColor="accent2"/>
          <w:bottom w:val="single" w:sz="8" w:space="0" w:color="6675A3" w:themeColor="accent2"/>
          <w:right w:val="single" w:sz="8" w:space="0" w:color="6675A3" w:themeColor="accent2"/>
        </w:tcBorders>
      </w:tcPr>
    </w:tblStylePr>
    <w:tblStylePr w:type="band1Horz">
      <w:tblPr/>
      <w:tcPr>
        <w:tcBorders>
          <w:top w:val="single" w:sz="8" w:space="0" w:color="6675A3" w:themeColor="accent2"/>
          <w:left w:val="single" w:sz="8" w:space="0" w:color="6675A3" w:themeColor="accent2"/>
          <w:bottom w:val="single" w:sz="8" w:space="0" w:color="6675A3" w:themeColor="accent2"/>
          <w:right w:val="single" w:sz="8" w:space="0" w:color="6675A3" w:themeColor="accent2"/>
        </w:tcBorders>
      </w:tcPr>
    </w:tblStylePr>
  </w:style>
  <w:style w:type="table" w:styleId="Lysliste-fremhvningsfarve3">
    <w:name w:val="Light List Accent 3"/>
    <w:basedOn w:val="Tabel-Normal"/>
    <w:uiPriority w:val="61"/>
    <w:semiHidden/>
    <w:unhideWhenUsed/>
    <w:rsid w:val="00560C04"/>
    <w:pPr>
      <w:spacing w:line="240" w:lineRule="auto"/>
    </w:pPr>
    <w:tblPr>
      <w:tblStyleRowBandSize w:val="1"/>
      <w:tblStyleColBandSize w:val="1"/>
      <w:tblBorders>
        <w:top w:val="single" w:sz="8" w:space="0" w:color="F0CDB4" w:themeColor="accent3"/>
        <w:left w:val="single" w:sz="8" w:space="0" w:color="F0CDB4" w:themeColor="accent3"/>
        <w:bottom w:val="single" w:sz="8" w:space="0" w:color="F0CDB4" w:themeColor="accent3"/>
        <w:right w:val="single" w:sz="8" w:space="0" w:color="F0CDB4" w:themeColor="accent3"/>
      </w:tblBorders>
    </w:tblPr>
    <w:tblStylePr w:type="firstRow">
      <w:pPr>
        <w:spacing w:before="0" w:after="0" w:line="240" w:lineRule="auto"/>
      </w:pPr>
      <w:rPr>
        <w:b/>
        <w:bCs/>
        <w:color w:val="FFFFFF" w:themeColor="background1"/>
      </w:rPr>
      <w:tblPr/>
      <w:tcPr>
        <w:shd w:val="clear" w:color="auto" w:fill="F0CDB4" w:themeFill="accent3"/>
      </w:tcPr>
    </w:tblStylePr>
    <w:tblStylePr w:type="lastRow">
      <w:pPr>
        <w:spacing w:before="0" w:after="0" w:line="240" w:lineRule="auto"/>
      </w:pPr>
      <w:rPr>
        <w:b/>
        <w:bCs/>
      </w:rPr>
      <w:tblPr/>
      <w:tcPr>
        <w:tcBorders>
          <w:top w:val="double" w:sz="6" w:space="0" w:color="F0CDB4" w:themeColor="accent3"/>
          <w:left w:val="single" w:sz="8" w:space="0" w:color="F0CDB4" w:themeColor="accent3"/>
          <w:bottom w:val="single" w:sz="8" w:space="0" w:color="F0CDB4" w:themeColor="accent3"/>
          <w:right w:val="single" w:sz="8" w:space="0" w:color="F0CDB4" w:themeColor="accent3"/>
        </w:tcBorders>
      </w:tcPr>
    </w:tblStylePr>
    <w:tblStylePr w:type="firstCol">
      <w:rPr>
        <w:b/>
        <w:bCs/>
      </w:rPr>
    </w:tblStylePr>
    <w:tblStylePr w:type="lastCol">
      <w:rPr>
        <w:b/>
        <w:bCs/>
      </w:rPr>
    </w:tblStylePr>
    <w:tblStylePr w:type="band1Vert">
      <w:tblPr/>
      <w:tcPr>
        <w:tcBorders>
          <w:top w:val="single" w:sz="8" w:space="0" w:color="F0CDB4" w:themeColor="accent3"/>
          <w:left w:val="single" w:sz="8" w:space="0" w:color="F0CDB4" w:themeColor="accent3"/>
          <w:bottom w:val="single" w:sz="8" w:space="0" w:color="F0CDB4" w:themeColor="accent3"/>
          <w:right w:val="single" w:sz="8" w:space="0" w:color="F0CDB4" w:themeColor="accent3"/>
        </w:tcBorders>
      </w:tcPr>
    </w:tblStylePr>
    <w:tblStylePr w:type="band1Horz">
      <w:tblPr/>
      <w:tcPr>
        <w:tcBorders>
          <w:top w:val="single" w:sz="8" w:space="0" w:color="F0CDB4" w:themeColor="accent3"/>
          <w:left w:val="single" w:sz="8" w:space="0" w:color="F0CDB4" w:themeColor="accent3"/>
          <w:bottom w:val="single" w:sz="8" w:space="0" w:color="F0CDB4" w:themeColor="accent3"/>
          <w:right w:val="single" w:sz="8" w:space="0" w:color="F0CDB4" w:themeColor="accent3"/>
        </w:tcBorders>
      </w:tcPr>
    </w:tblStylePr>
  </w:style>
  <w:style w:type="table" w:styleId="Lysliste-fremhvningsfarve4">
    <w:name w:val="Light List Accent 4"/>
    <w:basedOn w:val="Tabel-Normal"/>
    <w:uiPriority w:val="61"/>
    <w:semiHidden/>
    <w:unhideWhenUsed/>
    <w:rsid w:val="00560C04"/>
    <w:pPr>
      <w:spacing w:line="240" w:lineRule="auto"/>
    </w:pPr>
    <w:tblPr>
      <w:tblStyleRowBandSize w:val="1"/>
      <w:tblStyleColBandSize w:val="1"/>
      <w:tblBorders>
        <w:top w:val="single" w:sz="8" w:space="0" w:color="310024" w:themeColor="accent4"/>
        <w:left w:val="single" w:sz="8" w:space="0" w:color="310024" w:themeColor="accent4"/>
        <w:bottom w:val="single" w:sz="8" w:space="0" w:color="310024" w:themeColor="accent4"/>
        <w:right w:val="single" w:sz="8" w:space="0" w:color="310024" w:themeColor="accent4"/>
      </w:tblBorders>
    </w:tblPr>
    <w:tblStylePr w:type="firstRow">
      <w:pPr>
        <w:spacing w:before="0" w:after="0" w:line="240" w:lineRule="auto"/>
      </w:pPr>
      <w:rPr>
        <w:b/>
        <w:bCs/>
        <w:color w:val="FFFFFF" w:themeColor="background1"/>
      </w:rPr>
      <w:tblPr/>
      <w:tcPr>
        <w:shd w:val="clear" w:color="auto" w:fill="310024" w:themeFill="accent4"/>
      </w:tcPr>
    </w:tblStylePr>
    <w:tblStylePr w:type="lastRow">
      <w:pPr>
        <w:spacing w:before="0" w:after="0" w:line="240" w:lineRule="auto"/>
      </w:pPr>
      <w:rPr>
        <w:b/>
        <w:bCs/>
      </w:rPr>
      <w:tblPr/>
      <w:tcPr>
        <w:tcBorders>
          <w:top w:val="double" w:sz="6" w:space="0" w:color="310024" w:themeColor="accent4"/>
          <w:left w:val="single" w:sz="8" w:space="0" w:color="310024" w:themeColor="accent4"/>
          <w:bottom w:val="single" w:sz="8" w:space="0" w:color="310024" w:themeColor="accent4"/>
          <w:right w:val="single" w:sz="8" w:space="0" w:color="310024" w:themeColor="accent4"/>
        </w:tcBorders>
      </w:tcPr>
    </w:tblStylePr>
    <w:tblStylePr w:type="firstCol">
      <w:rPr>
        <w:b/>
        <w:bCs/>
      </w:rPr>
    </w:tblStylePr>
    <w:tblStylePr w:type="lastCol">
      <w:rPr>
        <w:b/>
        <w:bCs/>
      </w:rPr>
    </w:tblStylePr>
    <w:tblStylePr w:type="band1Vert">
      <w:tblPr/>
      <w:tcPr>
        <w:tcBorders>
          <w:top w:val="single" w:sz="8" w:space="0" w:color="310024" w:themeColor="accent4"/>
          <w:left w:val="single" w:sz="8" w:space="0" w:color="310024" w:themeColor="accent4"/>
          <w:bottom w:val="single" w:sz="8" w:space="0" w:color="310024" w:themeColor="accent4"/>
          <w:right w:val="single" w:sz="8" w:space="0" w:color="310024" w:themeColor="accent4"/>
        </w:tcBorders>
      </w:tcPr>
    </w:tblStylePr>
    <w:tblStylePr w:type="band1Horz">
      <w:tblPr/>
      <w:tcPr>
        <w:tcBorders>
          <w:top w:val="single" w:sz="8" w:space="0" w:color="310024" w:themeColor="accent4"/>
          <w:left w:val="single" w:sz="8" w:space="0" w:color="310024" w:themeColor="accent4"/>
          <w:bottom w:val="single" w:sz="8" w:space="0" w:color="310024" w:themeColor="accent4"/>
          <w:right w:val="single" w:sz="8" w:space="0" w:color="310024" w:themeColor="accent4"/>
        </w:tcBorders>
      </w:tcPr>
    </w:tblStylePr>
  </w:style>
  <w:style w:type="table" w:styleId="Lysliste-fremhvningsfarve5">
    <w:name w:val="Light List Accent 5"/>
    <w:basedOn w:val="Tabel-Normal"/>
    <w:uiPriority w:val="61"/>
    <w:semiHidden/>
    <w:unhideWhenUsed/>
    <w:rsid w:val="00560C04"/>
    <w:pPr>
      <w:spacing w:line="240" w:lineRule="auto"/>
    </w:pPr>
    <w:tblPr>
      <w:tblStyleRowBandSize w:val="1"/>
      <w:tblStyleColBandSize w:val="1"/>
      <w:tblBorders>
        <w:top w:val="single" w:sz="8" w:space="0" w:color="00464B" w:themeColor="accent5"/>
        <w:left w:val="single" w:sz="8" w:space="0" w:color="00464B" w:themeColor="accent5"/>
        <w:bottom w:val="single" w:sz="8" w:space="0" w:color="00464B" w:themeColor="accent5"/>
        <w:right w:val="single" w:sz="8" w:space="0" w:color="00464B" w:themeColor="accent5"/>
      </w:tblBorders>
    </w:tblPr>
    <w:tblStylePr w:type="firstRow">
      <w:pPr>
        <w:spacing w:before="0" w:after="0" w:line="240" w:lineRule="auto"/>
      </w:pPr>
      <w:rPr>
        <w:b/>
        <w:bCs/>
        <w:color w:val="FFFFFF" w:themeColor="background1"/>
      </w:rPr>
      <w:tblPr/>
      <w:tcPr>
        <w:shd w:val="clear" w:color="auto" w:fill="00464B" w:themeFill="accent5"/>
      </w:tcPr>
    </w:tblStylePr>
    <w:tblStylePr w:type="lastRow">
      <w:pPr>
        <w:spacing w:before="0" w:after="0" w:line="240" w:lineRule="auto"/>
      </w:pPr>
      <w:rPr>
        <w:b/>
        <w:bCs/>
      </w:rPr>
      <w:tblPr/>
      <w:tcPr>
        <w:tcBorders>
          <w:top w:val="double" w:sz="6" w:space="0" w:color="00464B" w:themeColor="accent5"/>
          <w:left w:val="single" w:sz="8" w:space="0" w:color="00464B" w:themeColor="accent5"/>
          <w:bottom w:val="single" w:sz="8" w:space="0" w:color="00464B" w:themeColor="accent5"/>
          <w:right w:val="single" w:sz="8" w:space="0" w:color="00464B" w:themeColor="accent5"/>
        </w:tcBorders>
      </w:tcPr>
    </w:tblStylePr>
    <w:tblStylePr w:type="firstCol">
      <w:rPr>
        <w:b/>
        <w:bCs/>
      </w:rPr>
    </w:tblStylePr>
    <w:tblStylePr w:type="lastCol">
      <w:rPr>
        <w:b/>
        <w:bCs/>
      </w:rPr>
    </w:tblStylePr>
    <w:tblStylePr w:type="band1Vert">
      <w:tblPr/>
      <w:tcPr>
        <w:tcBorders>
          <w:top w:val="single" w:sz="8" w:space="0" w:color="00464B" w:themeColor="accent5"/>
          <w:left w:val="single" w:sz="8" w:space="0" w:color="00464B" w:themeColor="accent5"/>
          <w:bottom w:val="single" w:sz="8" w:space="0" w:color="00464B" w:themeColor="accent5"/>
          <w:right w:val="single" w:sz="8" w:space="0" w:color="00464B" w:themeColor="accent5"/>
        </w:tcBorders>
      </w:tcPr>
    </w:tblStylePr>
    <w:tblStylePr w:type="band1Horz">
      <w:tblPr/>
      <w:tcPr>
        <w:tcBorders>
          <w:top w:val="single" w:sz="8" w:space="0" w:color="00464B" w:themeColor="accent5"/>
          <w:left w:val="single" w:sz="8" w:space="0" w:color="00464B" w:themeColor="accent5"/>
          <w:bottom w:val="single" w:sz="8" w:space="0" w:color="00464B" w:themeColor="accent5"/>
          <w:right w:val="single" w:sz="8" w:space="0" w:color="00464B" w:themeColor="accent5"/>
        </w:tcBorders>
      </w:tcPr>
    </w:tblStylePr>
  </w:style>
  <w:style w:type="table" w:styleId="Lysliste-fremhvningsfarve6">
    <w:name w:val="Light List Accent 6"/>
    <w:basedOn w:val="Tabel-Normal"/>
    <w:uiPriority w:val="61"/>
    <w:semiHidden/>
    <w:unhideWhenUsed/>
    <w:rsid w:val="00560C04"/>
    <w:pPr>
      <w:spacing w:line="240" w:lineRule="auto"/>
    </w:pPr>
    <w:tblPr>
      <w:tblStyleRowBandSize w:val="1"/>
      <w:tblStyleColBandSize w:val="1"/>
      <w:tblBorders>
        <w:top w:val="single" w:sz="8" w:space="0" w:color="848484" w:themeColor="accent6"/>
        <w:left w:val="single" w:sz="8" w:space="0" w:color="848484" w:themeColor="accent6"/>
        <w:bottom w:val="single" w:sz="8" w:space="0" w:color="848484" w:themeColor="accent6"/>
        <w:right w:val="single" w:sz="8" w:space="0" w:color="848484" w:themeColor="accent6"/>
      </w:tblBorders>
    </w:tblPr>
    <w:tblStylePr w:type="firstRow">
      <w:pPr>
        <w:spacing w:before="0" w:after="0" w:line="240" w:lineRule="auto"/>
      </w:pPr>
      <w:rPr>
        <w:b/>
        <w:bCs/>
        <w:color w:val="FFFFFF" w:themeColor="background1"/>
      </w:rPr>
      <w:tblPr/>
      <w:tcPr>
        <w:shd w:val="clear" w:color="auto" w:fill="848484" w:themeFill="accent6"/>
      </w:tcPr>
    </w:tblStylePr>
    <w:tblStylePr w:type="lastRow">
      <w:pPr>
        <w:spacing w:before="0" w:after="0" w:line="240" w:lineRule="auto"/>
      </w:pPr>
      <w:rPr>
        <w:b/>
        <w:bCs/>
      </w:rPr>
      <w:tblPr/>
      <w:tcPr>
        <w:tcBorders>
          <w:top w:val="double" w:sz="6" w:space="0" w:color="848484" w:themeColor="accent6"/>
          <w:left w:val="single" w:sz="8" w:space="0" w:color="848484" w:themeColor="accent6"/>
          <w:bottom w:val="single" w:sz="8" w:space="0" w:color="848484" w:themeColor="accent6"/>
          <w:right w:val="single" w:sz="8" w:space="0" w:color="848484" w:themeColor="accent6"/>
        </w:tcBorders>
      </w:tcPr>
    </w:tblStylePr>
    <w:tblStylePr w:type="firstCol">
      <w:rPr>
        <w:b/>
        <w:bCs/>
      </w:rPr>
    </w:tblStylePr>
    <w:tblStylePr w:type="lastCol">
      <w:rPr>
        <w:b/>
        <w:bCs/>
      </w:rPr>
    </w:tblStylePr>
    <w:tblStylePr w:type="band1Vert">
      <w:tblPr/>
      <w:tcPr>
        <w:tcBorders>
          <w:top w:val="single" w:sz="8" w:space="0" w:color="848484" w:themeColor="accent6"/>
          <w:left w:val="single" w:sz="8" w:space="0" w:color="848484" w:themeColor="accent6"/>
          <w:bottom w:val="single" w:sz="8" w:space="0" w:color="848484" w:themeColor="accent6"/>
          <w:right w:val="single" w:sz="8" w:space="0" w:color="848484" w:themeColor="accent6"/>
        </w:tcBorders>
      </w:tcPr>
    </w:tblStylePr>
    <w:tblStylePr w:type="band1Horz">
      <w:tblPr/>
      <w:tcPr>
        <w:tcBorders>
          <w:top w:val="single" w:sz="8" w:space="0" w:color="848484" w:themeColor="accent6"/>
          <w:left w:val="single" w:sz="8" w:space="0" w:color="848484" w:themeColor="accent6"/>
          <w:bottom w:val="single" w:sz="8" w:space="0" w:color="848484" w:themeColor="accent6"/>
          <w:right w:val="single" w:sz="8" w:space="0" w:color="848484" w:themeColor="accent6"/>
        </w:tcBorders>
      </w:tcPr>
    </w:tblStylePr>
  </w:style>
  <w:style w:type="table" w:styleId="Lysskygge">
    <w:name w:val="Light Shading"/>
    <w:basedOn w:val="Tabel-Normal"/>
    <w:uiPriority w:val="60"/>
    <w:semiHidden/>
    <w:unhideWhenUsed/>
    <w:rsid w:val="00560C0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semiHidden/>
    <w:unhideWhenUsed/>
    <w:rsid w:val="00560C04"/>
    <w:pPr>
      <w:spacing w:line="240" w:lineRule="auto"/>
    </w:pPr>
    <w:rPr>
      <w:color w:val="00124B" w:themeColor="accent1" w:themeShade="BF"/>
    </w:rPr>
    <w:tblPr>
      <w:tblStyleRowBandSize w:val="1"/>
      <w:tblStyleColBandSize w:val="1"/>
      <w:tblBorders>
        <w:top w:val="single" w:sz="8" w:space="0" w:color="001965" w:themeColor="accent1"/>
        <w:bottom w:val="single" w:sz="8" w:space="0" w:color="001965" w:themeColor="accent1"/>
      </w:tblBorders>
    </w:tblPr>
    <w:tblStylePr w:type="firstRow">
      <w:pPr>
        <w:spacing w:before="0" w:after="0" w:line="240" w:lineRule="auto"/>
      </w:pPr>
      <w:rPr>
        <w:b/>
        <w:bCs/>
      </w:rPr>
      <w:tblPr/>
      <w:tcPr>
        <w:tcBorders>
          <w:top w:val="single" w:sz="8" w:space="0" w:color="001965" w:themeColor="accent1"/>
          <w:left w:val="nil"/>
          <w:bottom w:val="single" w:sz="8" w:space="0" w:color="001965" w:themeColor="accent1"/>
          <w:right w:val="nil"/>
          <w:insideH w:val="nil"/>
          <w:insideV w:val="nil"/>
        </w:tcBorders>
      </w:tcPr>
    </w:tblStylePr>
    <w:tblStylePr w:type="lastRow">
      <w:pPr>
        <w:spacing w:before="0" w:after="0" w:line="240" w:lineRule="auto"/>
      </w:pPr>
      <w:rPr>
        <w:b/>
        <w:bCs/>
      </w:rPr>
      <w:tblPr/>
      <w:tcPr>
        <w:tcBorders>
          <w:top w:val="single" w:sz="8" w:space="0" w:color="001965" w:themeColor="accent1"/>
          <w:left w:val="nil"/>
          <w:bottom w:val="single" w:sz="8" w:space="0" w:color="00196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9B2FF" w:themeFill="accent1" w:themeFillTint="3F"/>
      </w:tcPr>
    </w:tblStylePr>
    <w:tblStylePr w:type="band1Horz">
      <w:tblPr/>
      <w:tcPr>
        <w:tcBorders>
          <w:left w:val="nil"/>
          <w:right w:val="nil"/>
          <w:insideH w:val="nil"/>
          <w:insideV w:val="nil"/>
        </w:tcBorders>
        <w:shd w:val="clear" w:color="auto" w:fill="99B2FF" w:themeFill="accent1" w:themeFillTint="3F"/>
      </w:tcPr>
    </w:tblStylePr>
  </w:style>
  <w:style w:type="table" w:styleId="Lysskygge-fremhvningsfarve2">
    <w:name w:val="Light Shading Accent 2"/>
    <w:basedOn w:val="Tabel-Normal"/>
    <w:uiPriority w:val="60"/>
    <w:semiHidden/>
    <w:unhideWhenUsed/>
    <w:rsid w:val="00560C04"/>
    <w:pPr>
      <w:spacing w:line="240" w:lineRule="auto"/>
    </w:pPr>
    <w:rPr>
      <w:color w:val="4A567B" w:themeColor="accent2" w:themeShade="BF"/>
    </w:rPr>
    <w:tblPr>
      <w:tblStyleRowBandSize w:val="1"/>
      <w:tblStyleColBandSize w:val="1"/>
      <w:tblBorders>
        <w:top w:val="single" w:sz="8" w:space="0" w:color="6675A3" w:themeColor="accent2"/>
        <w:bottom w:val="single" w:sz="8" w:space="0" w:color="6675A3" w:themeColor="accent2"/>
      </w:tblBorders>
    </w:tblPr>
    <w:tblStylePr w:type="firstRow">
      <w:pPr>
        <w:spacing w:before="0" w:after="0" w:line="240" w:lineRule="auto"/>
      </w:pPr>
      <w:rPr>
        <w:b/>
        <w:bCs/>
      </w:rPr>
      <w:tblPr/>
      <w:tcPr>
        <w:tcBorders>
          <w:top w:val="single" w:sz="8" w:space="0" w:color="6675A3" w:themeColor="accent2"/>
          <w:left w:val="nil"/>
          <w:bottom w:val="single" w:sz="8" w:space="0" w:color="6675A3" w:themeColor="accent2"/>
          <w:right w:val="nil"/>
          <w:insideH w:val="nil"/>
          <w:insideV w:val="nil"/>
        </w:tcBorders>
      </w:tcPr>
    </w:tblStylePr>
    <w:tblStylePr w:type="lastRow">
      <w:pPr>
        <w:spacing w:before="0" w:after="0" w:line="240" w:lineRule="auto"/>
      </w:pPr>
      <w:rPr>
        <w:b/>
        <w:bCs/>
      </w:rPr>
      <w:tblPr/>
      <w:tcPr>
        <w:tcBorders>
          <w:top w:val="single" w:sz="8" w:space="0" w:color="6675A3" w:themeColor="accent2"/>
          <w:left w:val="nil"/>
          <w:bottom w:val="single" w:sz="8" w:space="0" w:color="6675A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CE8" w:themeFill="accent2" w:themeFillTint="3F"/>
      </w:tcPr>
    </w:tblStylePr>
    <w:tblStylePr w:type="band1Horz">
      <w:tblPr/>
      <w:tcPr>
        <w:tcBorders>
          <w:left w:val="nil"/>
          <w:right w:val="nil"/>
          <w:insideH w:val="nil"/>
          <w:insideV w:val="nil"/>
        </w:tcBorders>
        <w:shd w:val="clear" w:color="auto" w:fill="D9DCE8" w:themeFill="accent2" w:themeFillTint="3F"/>
      </w:tcPr>
    </w:tblStylePr>
  </w:style>
  <w:style w:type="table" w:styleId="Lysskygge-fremhvningsfarve3">
    <w:name w:val="Light Shading Accent 3"/>
    <w:basedOn w:val="Tabel-Normal"/>
    <w:uiPriority w:val="60"/>
    <w:semiHidden/>
    <w:unhideWhenUsed/>
    <w:rsid w:val="00560C04"/>
    <w:pPr>
      <w:spacing w:line="240" w:lineRule="auto"/>
    </w:pPr>
    <w:rPr>
      <w:color w:val="DE925B" w:themeColor="accent3" w:themeShade="BF"/>
    </w:rPr>
    <w:tblPr>
      <w:tblStyleRowBandSize w:val="1"/>
      <w:tblStyleColBandSize w:val="1"/>
      <w:tblBorders>
        <w:top w:val="single" w:sz="8" w:space="0" w:color="F0CDB4" w:themeColor="accent3"/>
        <w:bottom w:val="single" w:sz="8" w:space="0" w:color="F0CDB4" w:themeColor="accent3"/>
      </w:tblBorders>
    </w:tblPr>
    <w:tblStylePr w:type="firstRow">
      <w:pPr>
        <w:spacing w:before="0" w:after="0" w:line="240" w:lineRule="auto"/>
      </w:pPr>
      <w:rPr>
        <w:b/>
        <w:bCs/>
      </w:rPr>
      <w:tblPr/>
      <w:tcPr>
        <w:tcBorders>
          <w:top w:val="single" w:sz="8" w:space="0" w:color="F0CDB4" w:themeColor="accent3"/>
          <w:left w:val="nil"/>
          <w:bottom w:val="single" w:sz="8" w:space="0" w:color="F0CDB4" w:themeColor="accent3"/>
          <w:right w:val="nil"/>
          <w:insideH w:val="nil"/>
          <w:insideV w:val="nil"/>
        </w:tcBorders>
      </w:tcPr>
    </w:tblStylePr>
    <w:tblStylePr w:type="lastRow">
      <w:pPr>
        <w:spacing w:before="0" w:after="0" w:line="240" w:lineRule="auto"/>
      </w:pPr>
      <w:rPr>
        <w:b/>
        <w:bCs/>
      </w:rPr>
      <w:tblPr/>
      <w:tcPr>
        <w:tcBorders>
          <w:top w:val="single" w:sz="8" w:space="0" w:color="F0CDB4" w:themeColor="accent3"/>
          <w:left w:val="nil"/>
          <w:bottom w:val="single" w:sz="8" w:space="0" w:color="F0CDB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2EC" w:themeFill="accent3" w:themeFillTint="3F"/>
      </w:tcPr>
    </w:tblStylePr>
    <w:tblStylePr w:type="band1Horz">
      <w:tblPr/>
      <w:tcPr>
        <w:tcBorders>
          <w:left w:val="nil"/>
          <w:right w:val="nil"/>
          <w:insideH w:val="nil"/>
          <w:insideV w:val="nil"/>
        </w:tcBorders>
        <w:shd w:val="clear" w:color="auto" w:fill="FBF2EC" w:themeFill="accent3" w:themeFillTint="3F"/>
      </w:tcPr>
    </w:tblStylePr>
  </w:style>
  <w:style w:type="table" w:styleId="Lysskygge-fremhvningsfarve4">
    <w:name w:val="Light Shading Accent 4"/>
    <w:basedOn w:val="Tabel-Normal"/>
    <w:uiPriority w:val="60"/>
    <w:semiHidden/>
    <w:unhideWhenUsed/>
    <w:rsid w:val="00560C04"/>
    <w:pPr>
      <w:spacing w:line="240" w:lineRule="auto"/>
    </w:pPr>
    <w:rPr>
      <w:color w:val="24001A" w:themeColor="accent4" w:themeShade="BF"/>
    </w:rPr>
    <w:tblPr>
      <w:tblStyleRowBandSize w:val="1"/>
      <w:tblStyleColBandSize w:val="1"/>
      <w:tblBorders>
        <w:top w:val="single" w:sz="8" w:space="0" w:color="310024" w:themeColor="accent4"/>
        <w:bottom w:val="single" w:sz="8" w:space="0" w:color="310024" w:themeColor="accent4"/>
      </w:tblBorders>
    </w:tblPr>
    <w:tblStylePr w:type="firstRow">
      <w:pPr>
        <w:spacing w:before="0" w:after="0" w:line="240" w:lineRule="auto"/>
      </w:pPr>
      <w:rPr>
        <w:b/>
        <w:bCs/>
      </w:rPr>
      <w:tblPr/>
      <w:tcPr>
        <w:tcBorders>
          <w:top w:val="single" w:sz="8" w:space="0" w:color="310024" w:themeColor="accent4"/>
          <w:left w:val="nil"/>
          <w:bottom w:val="single" w:sz="8" w:space="0" w:color="310024" w:themeColor="accent4"/>
          <w:right w:val="nil"/>
          <w:insideH w:val="nil"/>
          <w:insideV w:val="nil"/>
        </w:tcBorders>
      </w:tcPr>
    </w:tblStylePr>
    <w:tblStylePr w:type="lastRow">
      <w:pPr>
        <w:spacing w:before="0" w:after="0" w:line="240" w:lineRule="auto"/>
      </w:pPr>
      <w:rPr>
        <w:b/>
        <w:bCs/>
      </w:rPr>
      <w:tblPr/>
      <w:tcPr>
        <w:tcBorders>
          <w:top w:val="single" w:sz="8" w:space="0" w:color="310024" w:themeColor="accent4"/>
          <w:left w:val="nil"/>
          <w:bottom w:val="single" w:sz="8" w:space="0" w:color="31002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8DE0" w:themeFill="accent4" w:themeFillTint="3F"/>
      </w:tcPr>
    </w:tblStylePr>
    <w:tblStylePr w:type="band1Horz">
      <w:tblPr/>
      <w:tcPr>
        <w:tcBorders>
          <w:left w:val="nil"/>
          <w:right w:val="nil"/>
          <w:insideH w:val="nil"/>
          <w:insideV w:val="nil"/>
        </w:tcBorders>
        <w:shd w:val="clear" w:color="auto" w:fill="FF8DE0" w:themeFill="accent4" w:themeFillTint="3F"/>
      </w:tcPr>
    </w:tblStylePr>
  </w:style>
  <w:style w:type="table" w:styleId="Lysskygge-fremhvningsfarve5">
    <w:name w:val="Light Shading Accent 5"/>
    <w:basedOn w:val="Tabel-Normal"/>
    <w:uiPriority w:val="60"/>
    <w:semiHidden/>
    <w:unhideWhenUsed/>
    <w:rsid w:val="00560C04"/>
    <w:pPr>
      <w:spacing w:line="240" w:lineRule="auto"/>
    </w:pPr>
    <w:rPr>
      <w:color w:val="003438" w:themeColor="accent5" w:themeShade="BF"/>
    </w:rPr>
    <w:tblPr>
      <w:tblStyleRowBandSize w:val="1"/>
      <w:tblStyleColBandSize w:val="1"/>
      <w:tblBorders>
        <w:top w:val="single" w:sz="8" w:space="0" w:color="00464B" w:themeColor="accent5"/>
        <w:bottom w:val="single" w:sz="8" w:space="0" w:color="00464B" w:themeColor="accent5"/>
      </w:tblBorders>
    </w:tblPr>
    <w:tblStylePr w:type="firstRow">
      <w:pPr>
        <w:spacing w:before="0" w:after="0" w:line="240" w:lineRule="auto"/>
      </w:pPr>
      <w:rPr>
        <w:b/>
        <w:bCs/>
      </w:rPr>
      <w:tblPr/>
      <w:tcPr>
        <w:tcBorders>
          <w:top w:val="single" w:sz="8" w:space="0" w:color="00464B" w:themeColor="accent5"/>
          <w:left w:val="nil"/>
          <w:bottom w:val="single" w:sz="8" w:space="0" w:color="00464B" w:themeColor="accent5"/>
          <w:right w:val="nil"/>
          <w:insideH w:val="nil"/>
          <w:insideV w:val="nil"/>
        </w:tcBorders>
      </w:tcPr>
    </w:tblStylePr>
    <w:tblStylePr w:type="lastRow">
      <w:pPr>
        <w:spacing w:before="0" w:after="0" w:line="240" w:lineRule="auto"/>
      </w:pPr>
      <w:rPr>
        <w:b/>
        <w:bCs/>
      </w:rPr>
      <w:tblPr/>
      <w:tcPr>
        <w:tcBorders>
          <w:top w:val="single" w:sz="8" w:space="0" w:color="00464B" w:themeColor="accent5"/>
          <w:left w:val="nil"/>
          <w:bottom w:val="single" w:sz="8" w:space="0" w:color="00464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3F7FF" w:themeFill="accent5" w:themeFillTint="3F"/>
      </w:tcPr>
    </w:tblStylePr>
    <w:tblStylePr w:type="band1Horz">
      <w:tblPr/>
      <w:tcPr>
        <w:tcBorders>
          <w:left w:val="nil"/>
          <w:right w:val="nil"/>
          <w:insideH w:val="nil"/>
          <w:insideV w:val="nil"/>
        </w:tcBorders>
        <w:shd w:val="clear" w:color="auto" w:fill="93F7FF" w:themeFill="accent5" w:themeFillTint="3F"/>
      </w:tcPr>
    </w:tblStylePr>
  </w:style>
  <w:style w:type="table" w:styleId="Lysskygge-fremhvningsfarve6">
    <w:name w:val="Light Shading Accent 6"/>
    <w:basedOn w:val="Tabel-Normal"/>
    <w:uiPriority w:val="60"/>
    <w:semiHidden/>
    <w:unhideWhenUsed/>
    <w:rsid w:val="00560C04"/>
    <w:pPr>
      <w:spacing w:line="240" w:lineRule="auto"/>
    </w:pPr>
    <w:rPr>
      <w:color w:val="626262" w:themeColor="accent6" w:themeShade="BF"/>
    </w:rPr>
    <w:tblPr>
      <w:tblStyleRowBandSize w:val="1"/>
      <w:tblStyleColBandSize w:val="1"/>
      <w:tblBorders>
        <w:top w:val="single" w:sz="8" w:space="0" w:color="848484" w:themeColor="accent6"/>
        <w:bottom w:val="single" w:sz="8" w:space="0" w:color="848484" w:themeColor="accent6"/>
      </w:tblBorders>
    </w:tblPr>
    <w:tblStylePr w:type="firstRow">
      <w:pPr>
        <w:spacing w:before="0" w:after="0" w:line="240" w:lineRule="auto"/>
      </w:pPr>
      <w:rPr>
        <w:b/>
        <w:bCs/>
      </w:rPr>
      <w:tblPr/>
      <w:tcPr>
        <w:tcBorders>
          <w:top w:val="single" w:sz="8" w:space="0" w:color="848484" w:themeColor="accent6"/>
          <w:left w:val="nil"/>
          <w:bottom w:val="single" w:sz="8" w:space="0" w:color="848484" w:themeColor="accent6"/>
          <w:right w:val="nil"/>
          <w:insideH w:val="nil"/>
          <w:insideV w:val="nil"/>
        </w:tcBorders>
      </w:tcPr>
    </w:tblStylePr>
    <w:tblStylePr w:type="lastRow">
      <w:pPr>
        <w:spacing w:before="0" w:after="0" w:line="240" w:lineRule="auto"/>
      </w:pPr>
      <w:rPr>
        <w:b/>
        <w:bCs/>
      </w:rPr>
      <w:tblPr/>
      <w:tcPr>
        <w:tcBorders>
          <w:top w:val="single" w:sz="8" w:space="0" w:color="848484" w:themeColor="accent6"/>
          <w:left w:val="nil"/>
          <w:bottom w:val="single" w:sz="8" w:space="0" w:color="84848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6" w:themeFillTint="3F"/>
      </w:tcPr>
    </w:tblStylePr>
    <w:tblStylePr w:type="band1Horz">
      <w:tblPr/>
      <w:tcPr>
        <w:tcBorders>
          <w:left w:val="nil"/>
          <w:right w:val="nil"/>
          <w:insideH w:val="nil"/>
          <w:insideV w:val="nil"/>
        </w:tcBorders>
        <w:shd w:val="clear" w:color="auto" w:fill="E0E0E0" w:themeFill="accent6" w:themeFillTint="3F"/>
      </w:tcPr>
    </w:tblStylePr>
  </w:style>
  <w:style w:type="character" w:styleId="Linjenummer">
    <w:name w:val="line number"/>
    <w:basedOn w:val="Standardskrifttypeiafsnit"/>
    <w:uiPriority w:val="99"/>
    <w:semiHidden/>
    <w:unhideWhenUsed/>
    <w:rsid w:val="00560C04"/>
    <w:rPr>
      <w:lang w:val="en-GB"/>
    </w:rPr>
  </w:style>
  <w:style w:type="paragraph" w:styleId="Liste">
    <w:name w:val="List"/>
    <w:basedOn w:val="Normal"/>
    <w:uiPriority w:val="99"/>
    <w:semiHidden/>
    <w:unhideWhenUsed/>
    <w:rsid w:val="00560C04"/>
    <w:pPr>
      <w:ind w:left="283" w:hanging="283"/>
      <w:contextualSpacing/>
    </w:pPr>
  </w:style>
  <w:style w:type="paragraph" w:styleId="Liste2">
    <w:name w:val="List 2"/>
    <w:basedOn w:val="Normal"/>
    <w:uiPriority w:val="99"/>
    <w:semiHidden/>
    <w:unhideWhenUsed/>
    <w:rsid w:val="00560C04"/>
    <w:pPr>
      <w:ind w:left="566" w:hanging="283"/>
      <w:contextualSpacing/>
    </w:pPr>
  </w:style>
  <w:style w:type="paragraph" w:styleId="Liste3">
    <w:name w:val="List 3"/>
    <w:basedOn w:val="Normal"/>
    <w:uiPriority w:val="99"/>
    <w:semiHidden/>
    <w:unhideWhenUsed/>
    <w:rsid w:val="00560C04"/>
    <w:pPr>
      <w:ind w:left="849" w:hanging="283"/>
      <w:contextualSpacing/>
    </w:pPr>
  </w:style>
  <w:style w:type="paragraph" w:styleId="Liste4">
    <w:name w:val="List 4"/>
    <w:basedOn w:val="Normal"/>
    <w:uiPriority w:val="99"/>
    <w:semiHidden/>
    <w:rsid w:val="00560C04"/>
    <w:pPr>
      <w:ind w:left="1132" w:hanging="283"/>
      <w:contextualSpacing/>
    </w:pPr>
  </w:style>
  <w:style w:type="paragraph" w:styleId="Liste5">
    <w:name w:val="List 5"/>
    <w:basedOn w:val="Normal"/>
    <w:uiPriority w:val="99"/>
    <w:semiHidden/>
    <w:rsid w:val="00560C04"/>
    <w:pPr>
      <w:ind w:left="1415" w:hanging="283"/>
      <w:contextualSpacing/>
    </w:pPr>
  </w:style>
  <w:style w:type="paragraph" w:styleId="Opstilling-punkttegn2">
    <w:name w:val="List Bullet 2"/>
    <w:basedOn w:val="Normal"/>
    <w:uiPriority w:val="99"/>
    <w:semiHidden/>
    <w:unhideWhenUsed/>
    <w:rsid w:val="00560C04"/>
    <w:pPr>
      <w:numPr>
        <w:numId w:val="2"/>
      </w:numPr>
      <w:contextualSpacing/>
    </w:pPr>
  </w:style>
  <w:style w:type="paragraph" w:styleId="Opstilling-punkttegn3">
    <w:name w:val="List Bullet 3"/>
    <w:basedOn w:val="Normal"/>
    <w:uiPriority w:val="99"/>
    <w:semiHidden/>
    <w:unhideWhenUsed/>
    <w:rsid w:val="00560C04"/>
    <w:pPr>
      <w:numPr>
        <w:numId w:val="3"/>
      </w:numPr>
      <w:contextualSpacing/>
    </w:pPr>
  </w:style>
  <w:style w:type="paragraph" w:styleId="Opstilling-punkttegn4">
    <w:name w:val="List Bullet 4"/>
    <w:basedOn w:val="Normal"/>
    <w:uiPriority w:val="99"/>
    <w:semiHidden/>
    <w:unhideWhenUsed/>
    <w:rsid w:val="00560C04"/>
    <w:pPr>
      <w:numPr>
        <w:numId w:val="4"/>
      </w:numPr>
      <w:contextualSpacing/>
    </w:pPr>
  </w:style>
  <w:style w:type="paragraph" w:styleId="Opstilling-punkttegn5">
    <w:name w:val="List Bullet 5"/>
    <w:basedOn w:val="Normal"/>
    <w:uiPriority w:val="99"/>
    <w:semiHidden/>
    <w:unhideWhenUsed/>
    <w:rsid w:val="00560C04"/>
    <w:pPr>
      <w:numPr>
        <w:numId w:val="5"/>
      </w:numPr>
      <w:contextualSpacing/>
    </w:pPr>
  </w:style>
  <w:style w:type="paragraph" w:styleId="Opstilling-forts">
    <w:name w:val="List Continue"/>
    <w:basedOn w:val="Normal"/>
    <w:uiPriority w:val="99"/>
    <w:semiHidden/>
    <w:unhideWhenUsed/>
    <w:rsid w:val="00560C04"/>
    <w:pPr>
      <w:spacing w:after="120"/>
      <w:ind w:left="283"/>
      <w:contextualSpacing/>
    </w:pPr>
  </w:style>
  <w:style w:type="paragraph" w:styleId="Opstilling-forts2">
    <w:name w:val="List Continue 2"/>
    <w:basedOn w:val="Normal"/>
    <w:uiPriority w:val="99"/>
    <w:semiHidden/>
    <w:unhideWhenUsed/>
    <w:rsid w:val="00560C04"/>
    <w:pPr>
      <w:spacing w:after="120"/>
      <w:ind w:left="566"/>
      <w:contextualSpacing/>
    </w:pPr>
  </w:style>
  <w:style w:type="paragraph" w:styleId="Opstilling-forts3">
    <w:name w:val="List Continue 3"/>
    <w:basedOn w:val="Normal"/>
    <w:uiPriority w:val="99"/>
    <w:semiHidden/>
    <w:unhideWhenUsed/>
    <w:rsid w:val="00560C04"/>
    <w:pPr>
      <w:spacing w:after="120"/>
      <w:ind w:left="849"/>
      <w:contextualSpacing/>
    </w:pPr>
  </w:style>
  <w:style w:type="paragraph" w:styleId="Opstilling-forts4">
    <w:name w:val="List Continue 4"/>
    <w:basedOn w:val="Normal"/>
    <w:uiPriority w:val="99"/>
    <w:semiHidden/>
    <w:unhideWhenUsed/>
    <w:rsid w:val="00560C04"/>
    <w:pPr>
      <w:spacing w:after="120"/>
      <w:ind w:left="1132"/>
      <w:contextualSpacing/>
    </w:pPr>
  </w:style>
  <w:style w:type="paragraph" w:styleId="Opstilling-forts5">
    <w:name w:val="List Continue 5"/>
    <w:basedOn w:val="Normal"/>
    <w:uiPriority w:val="99"/>
    <w:semiHidden/>
    <w:unhideWhenUsed/>
    <w:rsid w:val="00560C04"/>
    <w:pPr>
      <w:spacing w:after="120"/>
      <w:ind w:left="1415"/>
      <w:contextualSpacing/>
    </w:pPr>
  </w:style>
  <w:style w:type="paragraph" w:styleId="Opstilling-talellerbogst2">
    <w:name w:val="List Number 2"/>
    <w:basedOn w:val="Normal"/>
    <w:uiPriority w:val="99"/>
    <w:semiHidden/>
    <w:unhideWhenUsed/>
    <w:rsid w:val="00560C04"/>
    <w:pPr>
      <w:numPr>
        <w:numId w:val="7"/>
      </w:numPr>
      <w:contextualSpacing/>
    </w:pPr>
  </w:style>
  <w:style w:type="paragraph" w:styleId="Opstilling-talellerbogst3">
    <w:name w:val="List Number 3"/>
    <w:basedOn w:val="Normal"/>
    <w:uiPriority w:val="99"/>
    <w:semiHidden/>
    <w:unhideWhenUsed/>
    <w:rsid w:val="00560C04"/>
    <w:pPr>
      <w:numPr>
        <w:numId w:val="8"/>
      </w:numPr>
      <w:contextualSpacing/>
    </w:pPr>
  </w:style>
  <w:style w:type="paragraph" w:styleId="Opstilling-talellerbogst4">
    <w:name w:val="List Number 4"/>
    <w:basedOn w:val="Normal"/>
    <w:uiPriority w:val="99"/>
    <w:semiHidden/>
    <w:unhideWhenUsed/>
    <w:rsid w:val="00560C04"/>
    <w:pPr>
      <w:numPr>
        <w:numId w:val="9"/>
      </w:numPr>
      <w:contextualSpacing/>
    </w:pPr>
  </w:style>
  <w:style w:type="paragraph" w:styleId="Opstilling-talellerbogst5">
    <w:name w:val="List Number 5"/>
    <w:basedOn w:val="Normal"/>
    <w:uiPriority w:val="99"/>
    <w:semiHidden/>
    <w:unhideWhenUsed/>
    <w:rsid w:val="00560C04"/>
    <w:pPr>
      <w:numPr>
        <w:numId w:val="10"/>
      </w:numPr>
      <w:contextualSpacing/>
    </w:pPr>
  </w:style>
  <w:style w:type="paragraph" w:styleId="Listeafsnit">
    <w:name w:val="List Paragraph"/>
    <w:basedOn w:val="Normal"/>
    <w:uiPriority w:val="99"/>
    <w:semiHidden/>
    <w:qFormat/>
    <w:rsid w:val="00560C04"/>
    <w:pPr>
      <w:ind w:left="720"/>
      <w:contextualSpacing/>
    </w:pPr>
  </w:style>
  <w:style w:type="table" w:styleId="Listetabel1-lys">
    <w:name w:val="List Table 1 Light"/>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1-lys-farve1">
    <w:name w:val="List Table 1 Light Accent 1"/>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0946FF" w:themeColor="accent1" w:themeTint="99"/>
        </w:tcBorders>
      </w:tcPr>
    </w:tblStylePr>
    <w:tblStylePr w:type="lastRow">
      <w:rPr>
        <w:b/>
        <w:bCs/>
      </w:rPr>
      <w:tblPr/>
      <w:tcPr>
        <w:tcBorders>
          <w:top w:val="single" w:sz="4" w:space="0" w:color="0946FF" w:themeColor="accent1" w:themeTint="99"/>
        </w:tcBorders>
      </w:tc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Listetabel1-lys-farve2">
    <w:name w:val="List Table 1 Light Accent 2"/>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A3ACC7" w:themeColor="accent2" w:themeTint="99"/>
        </w:tcBorders>
      </w:tcPr>
    </w:tblStylePr>
    <w:tblStylePr w:type="lastRow">
      <w:rPr>
        <w:b/>
        <w:bCs/>
      </w:rPr>
      <w:tblPr/>
      <w:tcPr>
        <w:tcBorders>
          <w:top w:val="single" w:sz="4" w:space="0" w:color="A3ACC7" w:themeColor="accent2" w:themeTint="99"/>
        </w:tcBorders>
      </w:tc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Listetabel1-lys-farve3">
    <w:name w:val="List Table 1 Light Accent 3"/>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F6E0D2" w:themeColor="accent3" w:themeTint="99"/>
        </w:tcBorders>
      </w:tcPr>
    </w:tblStylePr>
    <w:tblStylePr w:type="lastRow">
      <w:rPr>
        <w:b/>
        <w:bCs/>
      </w:rPr>
      <w:tblPr/>
      <w:tcPr>
        <w:tcBorders>
          <w:top w:val="single" w:sz="4" w:space="0" w:color="F6E0D2" w:themeColor="accent3" w:themeTint="99"/>
        </w:tcBorders>
      </w:tc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Listetabel1-lys-farve4">
    <w:name w:val="List Table 1 Light Accent 4"/>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E900AB" w:themeColor="accent4" w:themeTint="99"/>
        </w:tcBorders>
      </w:tcPr>
    </w:tblStylePr>
    <w:tblStylePr w:type="lastRow">
      <w:rPr>
        <w:b/>
        <w:bCs/>
      </w:rPr>
      <w:tblPr/>
      <w:tcPr>
        <w:tcBorders>
          <w:top w:val="single" w:sz="4" w:space="0" w:color="E900AB" w:themeColor="accent4" w:themeTint="99"/>
        </w:tcBorders>
      </w:tc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Listetabel1-lys-farve5">
    <w:name w:val="List Table 1 Light Accent 5"/>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00E8F9" w:themeColor="accent5" w:themeTint="99"/>
        </w:tcBorders>
      </w:tcPr>
    </w:tblStylePr>
    <w:tblStylePr w:type="lastRow">
      <w:rPr>
        <w:b/>
        <w:bCs/>
      </w:rPr>
      <w:tblPr/>
      <w:tcPr>
        <w:tcBorders>
          <w:top w:val="single" w:sz="4" w:space="0" w:color="00E8F9" w:themeColor="accent5" w:themeTint="99"/>
        </w:tcBorders>
      </w:tc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Listetabel1-lys-farve6">
    <w:name w:val="List Table 1 Light Accent 6"/>
    <w:basedOn w:val="Tabel-Normal"/>
    <w:uiPriority w:val="46"/>
    <w:rsid w:val="00560C04"/>
    <w:pPr>
      <w:spacing w:line="240" w:lineRule="auto"/>
    </w:pPr>
    <w:tblPr>
      <w:tblStyleRowBandSize w:val="1"/>
      <w:tblStyleColBandSize w:val="1"/>
    </w:tblPr>
    <w:tblStylePr w:type="firstRow">
      <w:rPr>
        <w:b/>
        <w:bCs/>
      </w:rPr>
      <w:tblPr/>
      <w:tcPr>
        <w:tcBorders>
          <w:bottom w:val="single" w:sz="4" w:space="0" w:color="B5B5B5" w:themeColor="accent6" w:themeTint="99"/>
        </w:tcBorders>
      </w:tcPr>
    </w:tblStylePr>
    <w:tblStylePr w:type="lastRow">
      <w:rPr>
        <w:b/>
        <w:bCs/>
      </w:rPr>
      <w:tblPr/>
      <w:tcPr>
        <w:tcBorders>
          <w:top w:val="single" w:sz="4" w:space="0" w:color="B5B5B5"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etabel2">
    <w:name w:val="List Table 2"/>
    <w:basedOn w:val="Tabel-Normal"/>
    <w:uiPriority w:val="47"/>
    <w:rsid w:val="00560C0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2-farve1">
    <w:name w:val="List Table 2 Accent 1"/>
    <w:basedOn w:val="Tabel-Normal"/>
    <w:uiPriority w:val="47"/>
    <w:rsid w:val="00560C04"/>
    <w:pPr>
      <w:spacing w:line="240" w:lineRule="auto"/>
    </w:pPr>
    <w:tblPr>
      <w:tblStyleRowBandSize w:val="1"/>
      <w:tblStyleColBandSize w:val="1"/>
      <w:tblBorders>
        <w:top w:val="single" w:sz="4" w:space="0" w:color="0946FF" w:themeColor="accent1" w:themeTint="99"/>
        <w:bottom w:val="single" w:sz="4" w:space="0" w:color="0946FF" w:themeColor="accent1" w:themeTint="99"/>
        <w:insideH w:val="single" w:sz="4" w:space="0" w:color="0946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Listetabel2-farve2">
    <w:name w:val="List Table 2 Accent 2"/>
    <w:basedOn w:val="Tabel-Normal"/>
    <w:uiPriority w:val="47"/>
    <w:rsid w:val="00560C04"/>
    <w:pPr>
      <w:spacing w:line="240" w:lineRule="auto"/>
    </w:pPr>
    <w:tblPr>
      <w:tblStyleRowBandSize w:val="1"/>
      <w:tblStyleColBandSize w:val="1"/>
      <w:tblBorders>
        <w:top w:val="single" w:sz="4" w:space="0" w:color="A3ACC7" w:themeColor="accent2" w:themeTint="99"/>
        <w:bottom w:val="single" w:sz="4" w:space="0" w:color="A3ACC7" w:themeColor="accent2" w:themeTint="99"/>
        <w:insideH w:val="single" w:sz="4" w:space="0" w:color="A3ACC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Listetabel2-farve3">
    <w:name w:val="List Table 2 Accent 3"/>
    <w:basedOn w:val="Tabel-Normal"/>
    <w:uiPriority w:val="47"/>
    <w:rsid w:val="00560C04"/>
    <w:pPr>
      <w:spacing w:line="240" w:lineRule="auto"/>
    </w:pPr>
    <w:tblPr>
      <w:tblStyleRowBandSize w:val="1"/>
      <w:tblStyleColBandSize w:val="1"/>
      <w:tblBorders>
        <w:top w:val="single" w:sz="4" w:space="0" w:color="F6E0D2" w:themeColor="accent3" w:themeTint="99"/>
        <w:bottom w:val="single" w:sz="4" w:space="0" w:color="F6E0D2" w:themeColor="accent3" w:themeTint="99"/>
        <w:insideH w:val="single" w:sz="4" w:space="0" w:color="F6E0D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Listetabel2-farve4">
    <w:name w:val="List Table 2 Accent 4"/>
    <w:basedOn w:val="Tabel-Normal"/>
    <w:uiPriority w:val="47"/>
    <w:rsid w:val="00560C04"/>
    <w:pPr>
      <w:spacing w:line="240" w:lineRule="auto"/>
    </w:pPr>
    <w:tblPr>
      <w:tblStyleRowBandSize w:val="1"/>
      <w:tblStyleColBandSize w:val="1"/>
      <w:tblBorders>
        <w:top w:val="single" w:sz="4" w:space="0" w:color="E900AB" w:themeColor="accent4" w:themeTint="99"/>
        <w:bottom w:val="single" w:sz="4" w:space="0" w:color="E900AB" w:themeColor="accent4" w:themeTint="99"/>
        <w:insideH w:val="single" w:sz="4" w:space="0" w:color="E900A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Listetabel2-farve5">
    <w:name w:val="List Table 2 Accent 5"/>
    <w:basedOn w:val="Tabel-Normal"/>
    <w:uiPriority w:val="47"/>
    <w:rsid w:val="00560C04"/>
    <w:pPr>
      <w:spacing w:line="240" w:lineRule="auto"/>
    </w:pPr>
    <w:tblPr>
      <w:tblStyleRowBandSize w:val="1"/>
      <w:tblStyleColBandSize w:val="1"/>
      <w:tblBorders>
        <w:top w:val="single" w:sz="4" w:space="0" w:color="00E8F9" w:themeColor="accent5" w:themeTint="99"/>
        <w:bottom w:val="single" w:sz="4" w:space="0" w:color="00E8F9" w:themeColor="accent5" w:themeTint="99"/>
        <w:insideH w:val="single" w:sz="4" w:space="0" w:color="00E8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Listetabel2-farve6">
    <w:name w:val="List Table 2 Accent 6"/>
    <w:basedOn w:val="Tabel-Normal"/>
    <w:uiPriority w:val="47"/>
    <w:rsid w:val="00560C04"/>
    <w:pPr>
      <w:spacing w:line="240" w:lineRule="auto"/>
    </w:pPr>
    <w:tblPr>
      <w:tblStyleRowBandSize w:val="1"/>
      <w:tblStyleColBandSize w:val="1"/>
      <w:tblBorders>
        <w:top w:val="single" w:sz="4" w:space="0" w:color="B5B5B5" w:themeColor="accent6" w:themeTint="99"/>
        <w:bottom w:val="single" w:sz="4" w:space="0" w:color="B5B5B5" w:themeColor="accent6" w:themeTint="99"/>
        <w:insideH w:val="single" w:sz="4" w:space="0" w:color="B5B5B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etabel3">
    <w:name w:val="List Table 3"/>
    <w:basedOn w:val="Tabel-Normal"/>
    <w:uiPriority w:val="48"/>
    <w:rsid w:val="00560C0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3-farve1">
    <w:name w:val="List Table 3 Accent 1"/>
    <w:basedOn w:val="Tabel-Normal"/>
    <w:uiPriority w:val="48"/>
    <w:rsid w:val="00560C04"/>
    <w:pPr>
      <w:spacing w:line="240" w:lineRule="auto"/>
    </w:pPr>
    <w:tblPr>
      <w:tblStyleRowBandSize w:val="1"/>
      <w:tblStyleColBandSize w:val="1"/>
      <w:tblBorders>
        <w:top w:val="single" w:sz="4" w:space="0" w:color="001965" w:themeColor="accent1"/>
        <w:left w:val="single" w:sz="4" w:space="0" w:color="001965" w:themeColor="accent1"/>
        <w:bottom w:val="single" w:sz="4" w:space="0" w:color="001965" w:themeColor="accent1"/>
        <w:right w:val="single" w:sz="4" w:space="0" w:color="001965" w:themeColor="accent1"/>
      </w:tblBorders>
    </w:tblPr>
    <w:tblStylePr w:type="firstRow">
      <w:rPr>
        <w:b/>
        <w:bCs/>
        <w:color w:val="FFFFFF" w:themeColor="background1"/>
      </w:rPr>
      <w:tblPr/>
      <w:tcPr>
        <w:shd w:val="clear" w:color="auto" w:fill="001965" w:themeFill="accent1"/>
      </w:tcPr>
    </w:tblStylePr>
    <w:tblStylePr w:type="lastRow">
      <w:rPr>
        <w:b/>
        <w:bCs/>
      </w:rPr>
      <w:tblPr/>
      <w:tcPr>
        <w:tcBorders>
          <w:top w:val="double" w:sz="4" w:space="0" w:color="00196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1965" w:themeColor="accent1"/>
          <w:right w:val="single" w:sz="4" w:space="0" w:color="001965" w:themeColor="accent1"/>
        </w:tcBorders>
      </w:tcPr>
    </w:tblStylePr>
    <w:tblStylePr w:type="band1Horz">
      <w:tblPr/>
      <w:tcPr>
        <w:tcBorders>
          <w:top w:val="single" w:sz="4" w:space="0" w:color="001965" w:themeColor="accent1"/>
          <w:bottom w:val="single" w:sz="4" w:space="0" w:color="00196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1965" w:themeColor="accent1"/>
          <w:left w:val="nil"/>
        </w:tcBorders>
      </w:tcPr>
    </w:tblStylePr>
    <w:tblStylePr w:type="swCell">
      <w:tblPr/>
      <w:tcPr>
        <w:tcBorders>
          <w:top w:val="double" w:sz="4" w:space="0" w:color="001965" w:themeColor="accent1"/>
          <w:right w:val="nil"/>
        </w:tcBorders>
      </w:tcPr>
    </w:tblStylePr>
  </w:style>
  <w:style w:type="table" w:styleId="Listetabel3-farve2">
    <w:name w:val="List Table 3 Accent 2"/>
    <w:basedOn w:val="Tabel-Normal"/>
    <w:uiPriority w:val="48"/>
    <w:rsid w:val="00560C04"/>
    <w:pPr>
      <w:spacing w:line="240" w:lineRule="auto"/>
    </w:pPr>
    <w:tblPr>
      <w:tblStyleRowBandSize w:val="1"/>
      <w:tblStyleColBandSize w:val="1"/>
      <w:tblBorders>
        <w:top w:val="single" w:sz="4" w:space="0" w:color="6675A3" w:themeColor="accent2"/>
        <w:left w:val="single" w:sz="4" w:space="0" w:color="6675A3" w:themeColor="accent2"/>
        <w:bottom w:val="single" w:sz="4" w:space="0" w:color="6675A3" w:themeColor="accent2"/>
        <w:right w:val="single" w:sz="4" w:space="0" w:color="6675A3" w:themeColor="accent2"/>
      </w:tblBorders>
    </w:tblPr>
    <w:tblStylePr w:type="firstRow">
      <w:rPr>
        <w:b/>
        <w:bCs/>
        <w:color w:val="FFFFFF" w:themeColor="background1"/>
      </w:rPr>
      <w:tblPr/>
      <w:tcPr>
        <w:shd w:val="clear" w:color="auto" w:fill="6675A3" w:themeFill="accent2"/>
      </w:tcPr>
    </w:tblStylePr>
    <w:tblStylePr w:type="lastRow">
      <w:rPr>
        <w:b/>
        <w:bCs/>
      </w:rPr>
      <w:tblPr/>
      <w:tcPr>
        <w:tcBorders>
          <w:top w:val="double" w:sz="4" w:space="0" w:color="6675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75A3" w:themeColor="accent2"/>
          <w:right w:val="single" w:sz="4" w:space="0" w:color="6675A3" w:themeColor="accent2"/>
        </w:tcBorders>
      </w:tcPr>
    </w:tblStylePr>
    <w:tblStylePr w:type="band1Horz">
      <w:tblPr/>
      <w:tcPr>
        <w:tcBorders>
          <w:top w:val="single" w:sz="4" w:space="0" w:color="6675A3" w:themeColor="accent2"/>
          <w:bottom w:val="single" w:sz="4" w:space="0" w:color="6675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75A3" w:themeColor="accent2"/>
          <w:left w:val="nil"/>
        </w:tcBorders>
      </w:tcPr>
    </w:tblStylePr>
    <w:tblStylePr w:type="swCell">
      <w:tblPr/>
      <w:tcPr>
        <w:tcBorders>
          <w:top w:val="double" w:sz="4" w:space="0" w:color="6675A3" w:themeColor="accent2"/>
          <w:right w:val="nil"/>
        </w:tcBorders>
      </w:tcPr>
    </w:tblStylePr>
  </w:style>
  <w:style w:type="table" w:styleId="Listetabel3-farve3">
    <w:name w:val="List Table 3 Accent 3"/>
    <w:basedOn w:val="Tabel-Normal"/>
    <w:uiPriority w:val="48"/>
    <w:rsid w:val="00560C04"/>
    <w:pPr>
      <w:spacing w:line="240" w:lineRule="auto"/>
    </w:pPr>
    <w:tblPr>
      <w:tblStyleRowBandSize w:val="1"/>
      <w:tblStyleColBandSize w:val="1"/>
      <w:tblBorders>
        <w:top w:val="single" w:sz="4" w:space="0" w:color="F0CDB4" w:themeColor="accent3"/>
        <w:left w:val="single" w:sz="4" w:space="0" w:color="F0CDB4" w:themeColor="accent3"/>
        <w:bottom w:val="single" w:sz="4" w:space="0" w:color="F0CDB4" w:themeColor="accent3"/>
        <w:right w:val="single" w:sz="4" w:space="0" w:color="F0CDB4" w:themeColor="accent3"/>
      </w:tblBorders>
    </w:tblPr>
    <w:tblStylePr w:type="firstRow">
      <w:rPr>
        <w:b/>
        <w:bCs/>
        <w:color w:val="FFFFFF" w:themeColor="background1"/>
      </w:rPr>
      <w:tblPr/>
      <w:tcPr>
        <w:shd w:val="clear" w:color="auto" w:fill="F0CDB4" w:themeFill="accent3"/>
      </w:tcPr>
    </w:tblStylePr>
    <w:tblStylePr w:type="lastRow">
      <w:rPr>
        <w:b/>
        <w:bCs/>
      </w:rPr>
      <w:tblPr/>
      <w:tcPr>
        <w:tcBorders>
          <w:top w:val="double" w:sz="4" w:space="0" w:color="F0CDB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CDB4" w:themeColor="accent3"/>
          <w:right w:val="single" w:sz="4" w:space="0" w:color="F0CDB4" w:themeColor="accent3"/>
        </w:tcBorders>
      </w:tcPr>
    </w:tblStylePr>
    <w:tblStylePr w:type="band1Horz">
      <w:tblPr/>
      <w:tcPr>
        <w:tcBorders>
          <w:top w:val="single" w:sz="4" w:space="0" w:color="F0CDB4" w:themeColor="accent3"/>
          <w:bottom w:val="single" w:sz="4" w:space="0" w:color="F0CDB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CDB4" w:themeColor="accent3"/>
          <w:left w:val="nil"/>
        </w:tcBorders>
      </w:tcPr>
    </w:tblStylePr>
    <w:tblStylePr w:type="swCell">
      <w:tblPr/>
      <w:tcPr>
        <w:tcBorders>
          <w:top w:val="double" w:sz="4" w:space="0" w:color="F0CDB4" w:themeColor="accent3"/>
          <w:right w:val="nil"/>
        </w:tcBorders>
      </w:tcPr>
    </w:tblStylePr>
  </w:style>
  <w:style w:type="table" w:styleId="Listetabel3-farve4">
    <w:name w:val="List Table 3 Accent 4"/>
    <w:basedOn w:val="Tabel-Normal"/>
    <w:uiPriority w:val="48"/>
    <w:rsid w:val="00560C04"/>
    <w:pPr>
      <w:spacing w:line="240" w:lineRule="auto"/>
    </w:pPr>
    <w:tblPr>
      <w:tblStyleRowBandSize w:val="1"/>
      <w:tblStyleColBandSize w:val="1"/>
      <w:tblBorders>
        <w:top w:val="single" w:sz="4" w:space="0" w:color="310024" w:themeColor="accent4"/>
        <w:left w:val="single" w:sz="4" w:space="0" w:color="310024" w:themeColor="accent4"/>
        <w:bottom w:val="single" w:sz="4" w:space="0" w:color="310024" w:themeColor="accent4"/>
        <w:right w:val="single" w:sz="4" w:space="0" w:color="310024" w:themeColor="accent4"/>
      </w:tblBorders>
    </w:tblPr>
    <w:tblStylePr w:type="firstRow">
      <w:rPr>
        <w:b/>
        <w:bCs/>
        <w:color w:val="FFFFFF" w:themeColor="background1"/>
      </w:rPr>
      <w:tblPr/>
      <w:tcPr>
        <w:shd w:val="clear" w:color="auto" w:fill="310024" w:themeFill="accent4"/>
      </w:tcPr>
    </w:tblStylePr>
    <w:tblStylePr w:type="lastRow">
      <w:rPr>
        <w:b/>
        <w:bCs/>
      </w:rPr>
      <w:tblPr/>
      <w:tcPr>
        <w:tcBorders>
          <w:top w:val="double" w:sz="4" w:space="0" w:color="31002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0024" w:themeColor="accent4"/>
          <w:right w:val="single" w:sz="4" w:space="0" w:color="310024" w:themeColor="accent4"/>
        </w:tcBorders>
      </w:tcPr>
    </w:tblStylePr>
    <w:tblStylePr w:type="band1Horz">
      <w:tblPr/>
      <w:tcPr>
        <w:tcBorders>
          <w:top w:val="single" w:sz="4" w:space="0" w:color="310024" w:themeColor="accent4"/>
          <w:bottom w:val="single" w:sz="4" w:space="0" w:color="31002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0024" w:themeColor="accent4"/>
          <w:left w:val="nil"/>
        </w:tcBorders>
      </w:tcPr>
    </w:tblStylePr>
    <w:tblStylePr w:type="swCell">
      <w:tblPr/>
      <w:tcPr>
        <w:tcBorders>
          <w:top w:val="double" w:sz="4" w:space="0" w:color="310024" w:themeColor="accent4"/>
          <w:right w:val="nil"/>
        </w:tcBorders>
      </w:tcPr>
    </w:tblStylePr>
  </w:style>
  <w:style w:type="table" w:styleId="Listetabel3-farve5">
    <w:name w:val="List Table 3 Accent 5"/>
    <w:basedOn w:val="Tabel-Normal"/>
    <w:uiPriority w:val="48"/>
    <w:rsid w:val="00560C04"/>
    <w:pPr>
      <w:spacing w:line="240" w:lineRule="auto"/>
    </w:pPr>
    <w:tblPr>
      <w:tblStyleRowBandSize w:val="1"/>
      <w:tblStyleColBandSize w:val="1"/>
      <w:tblBorders>
        <w:top w:val="single" w:sz="4" w:space="0" w:color="00464B" w:themeColor="accent5"/>
        <w:left w:val="single" w:sz="4" w:space="0" w:color="00464B" w:themeColor="accent5"/>
        <w:bottom w:val="single" w:sz="4" w:space="0" w:color="00464B" w:themeColor="accent5"/>
        <w:right w:val="single" w:sz="4" w:space="0" w:color="00464B" w:themeColor="accent5"/>
      </w:tblBorders>
    </w:tblPr>
    <w:tblStylePr w:type="firstRow">
      <w:rPr>
        <w:b/>
        <w:bCs/>
        <w:color w:val="FFFFFF" w:themeColor="background1"/>
      </w:rPr>
      <w:tblPr/>
      <w:tcPr>
        <w:shd w:val="clear" w:color="auto" w:fill="00464B" w:themeFill="accent5"/>
      </w:tcPr>
    </w:tblStylePr>
    <w:tblStylePr w:type="lastRow">
      <w:rPr>
        <w:b/>
        <w:bCs/>
      </w:rPr>
      <w:tblPr/>
      <w:tcPr>
        <w:tcBorders>
          <w:top w:val="double" w:sz="4" w:space="0" w:color="00464B"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64B" w:themeColor="accent5"/>
          <w:right w:val="single" w:sz="4" w:space="0" w:color="00464B" w:themeColor="accent5"/>
        </w:tcBorders>
      </w:tcPr>
    </w:tblStylePr>
    <w:tblStylePr w:type="band1Horz">
      <w:tblPr/>
      <w:tcPr>
        <w:tcBorders>
          <w:top w:val="single" w:sz="4" w:space="0" w:color="00464B" w:themeColor="accent5"/>
          <w:bottom w:val="single" w:sz="4" w:space="0" w:color="00464B"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64B" w:themeColor="accent5"/>
          <w:left w:val="nil"/>
        </w:tcBorders>
      </w:tcPr>
    </w:tblStylePr>
    <w:tblStylePr w:type="swCell">
      <w:tblPr/>
      <w:tcPr>
        <w:tcBorders>
          <w:top w:val="double" w:sz="4" w:space="0" w:color="00464B" w:themeColor="accent5"/>
          <w:right w:val="nil"/>
        </w:tcBorders>
      </w:tcPr>
    </w:tblStylePr>
  </w:style>
  <w:style w:type="table" w:styleId="Listetabel3-farve6">
    <w:name w:val="List Table 3 Accent 6"/>
    <w:basedOn w:val="Tabel-Normal"/>
    <w:uiPriority w:val="48"/>
    <w:rsid w:val="00560C04"/>
    <w:pPr>
      <w:spacing w:line="240" w:lineRule="auto"/>
    </w:pPr>
    <w:tblPr>
      <w:tblStyleRowBandSize w:val="1"/>
      <w:tblStyleColBandSize w:val="1"/>
      <w:tblBorders>
        <w:top w:val="single" w:sz="4" w:space="0" w:color="848484" w:themeColor="accent6"/>
        <w:left w:val="single" w:sz="4" w:space="0" w:color="848484" w:themeColor="accent6"/>
        <w:bottom w:val="single" w:sz="4" w:space="0" w:color="848484" w:themeColor="accent6"/>
        <w:right w:val="single" w:sz="4" w:space="0" w:color="848484" w:themeColor="accent6"/>
      </w:tblBorders>
    </w:tblPr>
    <w:tblStylePr w:type="firstRow">
      <w:rPr>
        <w:b/>
        <w:bCs/>
        <w:color w:val="FFFFFF" w:themeColor="background1"/>
      </w:rPr>
      <w:tblPr/>
      <w:tcPr>
        <w:shd w:val="clear" w:color="auto" w:fill="848484" w:themeFill="accent6"/>
      </w:tcPr>
    </w:tblStylePr>
    <w:tblStylePr w:type="lastRow">
      <w:rPr>
        <w:b/>
        <w:bCs/>
      </w:rPr>
      <w:tblPr/>
      <w:tcPr>
        <w:tcBorders>
          <w:top w:val="double" w:sz="4" w:space="0" w:color="84848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48484" w:themeColor="accent6"/>
          <w:right w:val="single" w:sz="4" w:space="0" w:color="848484" w:themeColor="accent6"/>
        </w:tcBorders>
      </w:tcPr>
    </w:tblStylePr>
    <w:tblStylePr w:type="band1Horz">
      <w:tblPr/>
      <w:tcPr>
        <w:tcBorders>
          <w:top w:val="single" w:sz="4" w:space="0" w:color="848484" w:themeColor="accent6"/>
          <w:bottom w:val="single" w:sz="4" w:space="0" w:color="84848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48484" w:themeColor="accent6"/>
          <w:left w:val="nil"/>
        </w:tcBorders>
      </w:tcPr>
    </w:tblStylePr>
    <w:tblStylePr w:type="swCell">
      <w:tblPr/>
      <w:tcPr>
        <w:tcBorders>
          <w:top w:val="double" w:sz="4" w:space="0" w:color="848484" w:themeColor="accent6"/>
          <w:right w:val="nil"/>
        </w:tcBorders>
      </w:tcPr>
    </w:tblStylePr>
  </w:style>
  <w:style w:type="table" w:styleId="Listetabel4">
    <w:name w:val="List Table 4"/>
    <w:basedOn w:val="Tabel-Normal"/>
    <w:uiPriority w:val="49"/>
    <w:rsid w:val="00560C0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farve1">
    <w:name w:val="List Table 4 Accent 1"/>
    <w:basedOn w:val="Tabel-Normal"/>
    <w:uiPriority w:val="49"/>
    <w:rsid w:val="00560C04"/>
    <w:pPr>
      <w:spacing w:line="240" w:lineRule="auto"/>
    </w:pPr>
    <w:tblPr>
      <w:tblStyleRowBandSize w:val="1"/>
      <w:tblStyleColBandSize w:val="1"/>
      <w:tblBorders>
        <w:top w:val="single" w:sz="4" w:space="0" w:color="0946FF" w:themeColor="accent1" w:themeTint="99"/>
        <w:left w:val="single" w:sz="4" w:space="0" w:color="0946FF" w:themeColor="accent1" w:themeTint="99"/>
        <w:bottom w:val="single" w:sz="4" w:space="0" w:color="0946FF" w:themeColor="accent1" w:themeTint="99"/>
        <w:right w:val="single" w:sz="4" w:space="0" w:color="0946FF" w:themeColor="accent1" w:themeTint="99"/>
        <w:insideH w:val="single" w:sz="4" w:space="0" w:color="0946FF" w:themeColor="accent1" w:themeTint="99"/>
      </w:tblBorders>
    </w:tblPr>
    <w:tblStylePr w:type="firstRow">
      <w:rPr>
        <w:b/>
        <w:bCs/>
        <w:color w:val="FFFFFF" w:themeColor="background1"/>
      </w:rPr>
      <w:tblPr/>
      <w:tcPr>
        <w:tcBorders>
          <w:top w:val="single" w:sz="4" w:space="0" w:color="001965" w:themeColor="accent1"/>
          <w:left w:val="single" w:sz="4" w:space="0" w:color="001965" w:themeColor="accent1"/>
          <w:bottom w:val="single" w:sz="4" w:space="0" w:color="001965" w:themeColor="accent1"/>
          <w:right w:val="single" w:sz="4" w:space="0" w:color="001965" w:themeColor="accent1"/>
          <w:insideH w:val="nil"/>
        </w:tcBorders>
        <w:shd w:val="clear" w:color="auto" w:fill="001965" w:themeFill="accent1"/>
      </w:tcPr>
    </w:tblStylePr>
    <w:tblStylePr w:type="lastRow">
      <w:rPr>
        <w:b/>
        <w:bCs/>
      </w:rPr>
      <w:tblPr/>
      <w:tcPr>
        <w:tcBorders>
          <w:top w:val="double" w:sz="4" w:space="0" w:color="0946FF" w:themeColor="accent1" w:themeTint="99"/>
        </w:tcBorders>
      </w:tc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Listetabel4-farve2">
    <w:name w:val="List Table 4 Accent 2"/>
    <w:basedOn w:val="Tabel-Normal"/>
    <w:uiPriority w:val="49"/>
    <w:rsid w:val="00560C04"/>
    <w:pPr>
      <w:spacing w:line="240" w:lineRule="auto"/>
    </w:pPr>
    <w:tblPr>
      <w:tblStyleRowBandSize w:val="1"/>
      <w:tblStyleColBandSize w:val="1"/>
      <w:tblBorders>
        <w:top w:val="single" w:sz="4" w:space="0" w:color="A3ACC7" w:themeColor="accent2" w:themeTint="99"/>
        <w:left w:val="single" w:sz="4" w:space="0" w:color="A3ACC7" w:themeColor="accent2" w:themeTint="99"/>
        <w:bottom w:val="single" w:sz="4" w:space="0" w:color="A3ACC7" w:themeColor="accent2" w:themeTint="99"/>
        <w:right w:val="single" w:sz="4" w:space="0" w:color="A3ACC7" w:themeColor="accent2" w:themeTint="99"/>
        <w:insideH w:val="single" w:sz="4" w:space="0" w:color="A3ACC7" w:themeColor="accent2" w:themeTint="99"/>
      </w:tblBorders>
    </w:tblPr>
    <w:tblStylePr w:type="firstRow">
      <w:rPr>
        <w:b/>
        <w:bCs/>
        <w:color w:val="FFFFFF" w:themeColor="background1"/>
      </w:rPr>
      <w:tblPr/>
      <w:tcPr>
        <w:tcBorders>
          <w:top w:val="single" w:sz="4" w:space="0" w:color="6675A3" w:themeColor="accent2"/>
          <w:left w:val="single" w:sz="4" w:space="0" w:color="6675A3" w:themeColor="accent2"/>
          <w:bottom w:val="single" w:sz="4" w:space="0" w:color="6675A3" w:themeColor="accent2"/>
          <w:right w:val="single" w:sz="4" w:space="0" w:color="6675A3" w:themeColor="accent2"/>
          <w:insideH w:val="nil"/>
        </w:tcBorders>
        <w:shd w:val="clear" w:color="auto" w:fill="6675A3" w:themeFill="accent2"/>
      </w:tcPr>
    </w:tblStylePr>
    <w:tblStylePr w:type="lastRow">
      <w:rPr>
        <w:b/>
        <w:bCs/>
      </w:rPr>
      <w:tblPr/>
      <w:tcPr>
        <w:tcBorders>
          <w:top w:val="double" w:sz="4" w:space="0" w:color="A3ACC7" w:themeColor="accent2" w:themeTint="99"/>
        </w:tcBorders>
      </w:tc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Listetabel4-farve3">
    <w:name w:val="List Table 4 Accent 3"/>
    <w:basedOn w:val="Tabel-Normal"/>
    <w:uiPriority w:val="49"/>
    <w:rsid w:val="00560C04"/>
    <w:pPr>
      <w:spacing w:line="240" w:lineRule="auto"/>
    </w:pPr>
    <w:tblPr>
      <w:tblStyleRowBandSize w:val="1"/>
      <w:tblStyleColBandSize w:val="1"/>
      <w:tblBorders>
        <w:top w:val="single" w:sz="4" w:space="0" w:color="F6E0D2" w:themeColor="accent3" w:themeTint="99"/>
        <w:left w:val="single" w:sz="4" w:space="0" w:color="F6E0D2" w:themeColor="accent3" w:themeTint="99"/>
        <w:bottom w:val="single" w:sz="4" w:space="0" w:color="F6E0D2" w:themeColor="accent3" w:themeTint="99"/>
        <w:right w:val="single" w:sz="4" w:space="0" w:color="F6E0D2" w:themeColor="accent3" w:themeTint="99"/>
        <w:insideH w:val="single" w:sz="4" w:space="0" w:color="F6E0D2" w:themeColor="accent3" w:themeTint="99"/>
      </w:tblBorders>
    </w:tblPr>
    <w:tblStylePr w:type="firstRow">
      <w:rPr>
        <w:b/>
        <w:bCs/>
        <w:color w:val="FFFFFF" w:themeColor="background1"/>
      </w:rPr>
      <w:tblPr/>
      <w:tcPr>
        <w:tcBorders>
          <w:top w:val="single" w:sz="4" w:space="0" w:color="F0CDB4" w:themeColor="accent3"/>
          <w:left w:val="single" w:sz="4" w:space="0" w:color="F0CDB4" w:themeColor="accent3"/>
          <w:bottom w:val="single" w:sz="4" w:space="0" w:color="F0CDB4" w:themeColor="accent3"/>
          <w:right w:val="single" w:sz="4" w:space="0" w:color="F0CDB4" w:themeColor="accent3"/>
          <w:insideH w:val="nil"/>
        </w:tcBorders>
        <w:shd w:val="clear" w:color="auto" w:fill="F0CDB4" w:themeFill="accent3"/>
      </w:tcPr>
    </w:tblStylePr>
    <w:tblStylePr w:type="lastRow">
      <w:rPr>
        <w:b/>
        <w:bCs/>
      </w:rPr>
      <w:tblPr/>
      <w:tcPr>
        <w:tcBorders>
          <w:top w:val="double" w:sz="4" w:space="0" w:color="F6E0D2" w:themeColor="accent3" w:themeTint="99"/>
        </w:tcBorders>
      </w:tc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Listetabel4-farve4">
    <w:name w:val="List Table 4 Accent 4"/>
    <w:basedOn w:val="Tabel-Normal"/>
    <w:uiPriority w:val="49"/>
    <w:rsid w:val="00560C04"/>
    <w:pPr>
      <w:spacing w:line="240" w:lineRule="auto"/>
    </w:pPr>
    <w:tblPr>
      <w:tblStyleRowBandSize w:val="1"/>
      <w:tblStyleColBandSize w:val="1"/>
      <w:tblBorders>
        <w:top w:val="single" w:sz="4" w:space="0" w:color="E900AB" w:themeColor="accent4" w:themeTint="99"/>
        <w:left w:val="single" w:sz="4" w:space="0" w:color="E900AB" w:themeColor="accent4" w:themeTint="99"/>
        <w:bottom w:val="single" w:sz="4" w:space="0" w:color="E900AB" w:themeColor="accent4" w:themeTint="99"/>
        <w:right w:val="single" w:sz="4" w:space="0" w:color="E900AB" w:themeColor="accent4" w:themeTint="99"/>
        <w:insideH w:val="single" w:sz="4" w:space="0" w:color="E900AB" w:themeColor="accent4" w:themeTint="99"/>
      </w:tblBorders>
    </w:tblPr>
    <w:tblStylePr w:type="firstRow">
      <w:rPr>
        <w:b/>
        <w:bCs/>
        <w:color w:val="FFFFFF" w:themeColor="background1"/>
      </w:rPr>
      <w:tblPr/>
      <w:tcPr>
        <w:tcBorders>
          <w:top w:val="single" w:sz="4" w:space="0" w:color="310024" w:themeColor="accent4"/>
          <w:left w:val="single" w:sz="4" w:space="0" w:color="310024" w:themeColor="accent4"/>
          <w:bottom w:val="single" w:sz="4" w:space="0" w:color="310024" w:themeColor="accent4"/>
          <w:right w:val="single" w:sz="4" w:space="0" w:color="310024" w:themeColor="accent4"/>
          <w:insideH w:val="nil"/>
        </w:tcBorders>
        <w:shd w:val="clear" w:color="auto" w:fill="310024" w:themeFill="accent4"/>
      </w:tcPr>
    </w:tblStylePr>
    <w:tblStylePr w:type="lastRow">
      <w:rPr>
        <w:b/>
        <w:bCs/>
      </w:rPr>
      <w:tblPr/>
      <w:tcPr>
        <w:tcBorders>
          <w:top w:val="double" w:sz="4" w:space="0" w:color="E900AB" w:themeColor="accent4" w:themeTint="99"/>
        </w:tcBorders>
      </w:tc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Listetabel4-farve5">
    <w:name w:val="List Table 4 Accent 5"/>
    <w:basedOn w:val="Tabel-Normal"/>
    <w:uiPriority w:val="49"/>
    <w:rsid w:val="00560C04"/>
    <w:pPr>
      <w:spacing w:line="240" w:lineRule="auto"/>
    </w:pPr>
    <w:tblPr>
      <w:tblStyleRowBandSize w:val="1"/>
      <w:tblStyleColBandSize w:val="1"/>
      <w:tblBorders>
        <w:top w:val="single" w:sz="4" w:space="0" w:color="00E8F9" w:themeColor="accent5" w:themeTint="99"/>
        <w:left w:val="single" w:sz="4" w:space="0" w:color="00E8F9" w:themeColor="accent5" w:themeTint="99"/>
        <w:bottom w:val="single" w:sz="4" w:space="0" w:color="00E8F9" w:themeColor="accent5" w:themeTint="99"/>
        <w:right w:val="single" w:sz="4" w:space="0" w:color="00E8F9" w:themeColor="accent5" w:themeTint="99"/>
        <w:insideH w:val="single" w:sz="4" w:space="0" w:color="00E8F9" w:themeColor="accent5" w:themeTint="99"/>
      </w:tblBorders>
    </w:tblPr>
    <w:tblStylePr w:type="firstRow">
      <w:rPr>
        <w:b/>
        <w:bCs/>
        <w:color w:val="FFFFFF" w:themeColor="background1"/>
      </w:rPr>
      <w:tblPr/>
      <w:tcPr>
        <w:tcBorders>
          <w:top w:val="single" w:sz="4" w:space="0" w:color="00464B" w:themeColor="accent5"/>
          <w:left w:val="single" w:sz="4" w:space="0" w:color="00464B" w:themeColor="accent5"/>
          <w:bottom w:val="single" w:sz="4" w:space="0" w:color="00464B" w:themeColor="accent5"/>
          <w:right w:val="single" w:sz="4" w:space="0" w:color="00464B" w:themeColor="accent5"/>
          <w:insideH w:val="nil"/>
        </w:tcBorders>
        <w:shd w:val="clear" w:color="auto" w:fill="00464B" w:themeFill="accent5"/>
      </w:tcPr>
    </w:tblStylePr>
    <w:tblStylePr w:type="lastRow">
      <w:rPr>
        <w:b/>
        <w:bCs/>
      </w:rPr>
      <w:tblPr/>
      <w:tcPr>
        <w:tcBorders>
          <w:top w:val="double" w:sz="4" w:space="0" w:color="00E8F9" w:themeColor="accent5" w:themeTint="99"/>
        </w:tcBorders>
      </w:tc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Listetabel4-farve6">
    <w:name w:val="List Table 4 Accent 6"/>
    <w:basedOn w:val="Tabel-Normal"/>
    <w:uiPriority w:val="49"/>
    <w:rsid w:val="00560C04"/>
    <w:pPr>
      <w:spacing w:line="240" w:lineRule="auto"/>
    </w:pPr>
    <w:tblPr>
      <w:tblStyleRowBandSize w:val="1"/>
      <w:tblStyleColBandSize w:val="1"/>
      <w:tblBorders>
        <w:top w:val="single" w:sz="4" w:space="0" w:color="B5B5B5" w:themeColor="accent6" w:themeTint="99"/>
        <w:left w:val="single" w:sz="4" w:space="0" w:color="B5B5B5" w:themeColor="accent6" w:themeTint="99"/>
        <w:bottom w:val="single" w:sz="4" w:space="0" w:color="B5B5B5" w:themeColor="accent6" w:themeTint="99"/>
        <w:right w:val="single" w:sz="4" w:space="0" w:color="B5B5B5" w:themeColor="accent6" w:themeTint="99"/>
        <w:insideH w:val="single" w:sz="4" w:space="0" w:color="B5B5B5" w:themeColor="accent6" w:themeTint="99"/>
      </w:tblBorders>
    </w:tblPr>
    <w:tblStylePr w:type="firstRow">
      <w:rPr>
        <w:b/>
        <w:bCs/>
        <w:color w:val="FFFFFF" w:themeColor="background1"/>
      </w:rPr>
      <w:tblPr/>
      <w:tcPr>
        <w:tcBorders>
          <w:top w:val="single" w:sz="4" w:space="0" w:color="848484" w:themeColor="accent6"/>
          <w:left w:val="single" w:sz="4" w:space="0" w:color="848484" w:themeColor="accent6"/>
          <w:bottom w:val="single" w:sz="4" w:space="0" w:color="848484" w:themeColor="accent6"/>
          <w:right w:val="single" w:sz="4" w:space="0" w:color="848484" w:themeColor="accent6"/>
          <w:insideH w:val="nil"/>
        </w:tcBorders>
        <w:shd w:val="clear" w:color="auto" w:fill="848484" w:themeFill="accent6"/>
      </w:tcPr>
    </w:tblStylePr>
    <w:tblStylePr w:type="lastRow">
      <w:rPr>
        <w:b/>
        <w:bCs/>
      </w:rPr>
      <w:tblPr/>
      <w:tcPr>
        <w:tcBorders>
          <w:top w:val="double" w:sz="4" w:space="0" w:color="B5B5B5" w:themeColor="accent6" w:themeTint="99"/>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etabel5-mrk">
    <w:name w:val="List Table 5 Dark"/>
    <w:basedOn w:val="Tabel-Normal"/>
    <w:uiPriority w:val="50"/>
    <w:rsid w:val="00560C0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560C04"/>
    <w:pPr>
      <w:spacing w:line="240" w:lineRule="auto"/>
    </w:pPr>
    <w:rPr>
      <w:color w:val="FFFFFF" w:themeColor="background1"/>
    </w:rPr>
    <w:tblPr>
      <w:tblStyleRowBandSize w:val="1"/>
      <w:tblStyleColBandSize w:val="1"/>
      <w:tblBorders>
        <w:top w:val="single" w:sz="24" w:space="0" w:color="001965" w:themeColor="accent1"/>
        <w:left w:val="single" w:sz="24" w:space="0" w:color="001965" w:themeColor="accent1"/>
        <w:bottom w:val="single" w:sz="24" w:space="0" w:color="001965" w:themeColor="accent1"/>
        <w:right w:val="single" w:sz="24" w:space="0" w:color="001965" w:themeColor="accent1"/>
      </w:tblBorders>
    </w:tblPr>
    <w:tcPr>
      <w:shd w:val="clear" w:color="auto" w:fill="00196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560C04"/>
    <w:pPr>
      <w:spacing w:line="240" w:lineRule="auto"/>
    </w:pPr>
    <w:rPr>
      <w:color w:val="FFFFFF" w:themeColor="background1"/>
    </w:rPr>
    <w:tblPr>
      <w:tblStyleRowBandSize w:val="1"/>
      <w:tblStyleColBandSize w:val="1"/>
      <w:tblBorders>
        <w:top w:val="single" w:sz="24" w:space="0" w:color="6675A3" w:themeColor="accent2"/>
        <w:left w:val="single" w:sz="24" w:space="0" w:color="6675A3" w:themeColor="accent2"/>
        <w:bottom w:val="single" w:sz="24" w:space="0" w:color="6675A3" w:themeColor="accent2"/>
        <w:right w:val="single" w:sz="24" w:space="0" w:color="6675A3" w:themeColor="accent2"/>
      </w:tblBorders>
    </w:tblPr>
    <w:tcPr>
      <w:shd w:val="clear" w:color="auto" w:fill="6675A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560C04"/>
    <w:pPr>
      <w:spacing w:line="240" w:lineRule="auto"/>
    </w:pPr>
    <w:rPr>
      <w:color w:val="FFFFFF" w:themeColor="background1"/>
    </w:rPr>
    <w:tblPr>
      <w:tblStyleRowBandSize w:val="1"/>
      <w:tblStyleColBandSize w:val="1"/>
      <w:tblBorders>
        <w:top w:val="single" w:sz="24" w:space="0" w:color="F0CDB4" w:themeColor="accent3"/>
        <w:left w:val="single" w:sz="24" w:space="0" w:color="F0CDB4" w:themeColor="accent3"/>
        <w:bottom w:val="single" w:sz="24" w:space="0" w:color="F0CDB4" w:themeColor="accent3"/>
        <w:right w:val="single" w:sz="24" w:space="0" w:color="F0CDB4" w:themeColor="accent3"/>
      </w:tblBorders>
    </w:tblPr>
    <w:tcPr>
      <w:shd w:val="clear" w:color="auto" w:fill="F0CDB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560C04"/>
    <w:pPr>
      <w:spacing w:line="240" w:lineRule="auto"/>
    </w:pPr>
    <w:rPr>
      <w:color w:val="FFFFFF" w:themeColor="background1"/>
    </w:rPr>
    <w:tblPr>
      <w:tblStyleRowBandSize w:val="1"/>
      <w:tblStyleColBandSize w:val="1"/>
      <w:tblBorders>
        <w:top w:val="single" w:sz="24" w:space="0" w:color="310024" w:themeColor="accent4"/>
        <w:left w:val="single" w:sz="24" w:space="0" w:color="310024" w:themeColor="accent4"/>
        <w:bottom w:val="single" w:sz="24" w:space="0" w:color="310024" w:themeColor="accent4"/>
        <w:right w:val="single" w:sz="24" w:space="0" w:color="310024" w:themeColor="accent4"/>
      </w:tblBorders>
    </w:tblPr>
    <w:tcPr>
      <w:shd w:val="clear" w:color="auto" w:fill="31002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560C04"/>
    <w:pPr>
      <w:spacing w:line="240" w:lineRule="auto"/>
    </w:pPr>
    <w:rPr>
      <w:color w:val="FFFFFF" w:themeColor="background1"/>
    </w:rPr>
    <w:tblPr>
      <w:tblStyleRowBandSize w:val="1"/>
      <w:tblStyleColBandSize w:val="1"/>
      <w:tblBorders>
        <w:top w:val="single" w:sz="24" w:space="0" w:color="00464B" w:themeColor="accent5"/>
        <w:left w:val="single" w:sz="24" w:space="0" w:color="00464B" w:themeColor="accent5"/>
        <w:bottom w:val="single" w:sz="24" w:space="0" w:color="00464B" w:themeColor="accent5"/>
        <w:right w:val="single" w:sz="24" w:space="0" w:color="00464B" w:themeColor="accent5"/>
      </w:tblBorders>
    </w:tblPr>
    <w:tcPr>
      <w:shd w:val="clear" w:color="auto" w:fill="00464B"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560C04"/>
    <w:pPr>
      <w:spacing w:line="240" w:lineRule="auto"/>
    </w:pPr>
    <w:rPr>
      <w:color w:val="FFFFFF" w:themeColor="background1"/>
    </w:rPr>
    <w:tblPr>
      <w:tblStyleRowBandSize w:val="1"/>
      <w:tblStyleColBandSize w:val="1"/>
      <w:tblBorders>
        <w:top w:val="single" w:sz="24" w:space="0" w:color="848484" w:themeColor="accent6"/>
        <w:left w:val="single" w:sz="24" w:space="0" w:color="848484" w:themeColor="accent6"/>
        <w:bottom w:val="single" w:sz="24" w:space="0" w:color="848484" w:themeColor="accent6"/>
        <w:right w:val="single" w:sz="24" w:space="0" w:color="848484" w:themeColor="accent6"/>
      </w:tblBorders>
    </w:tblPr>
    <w:tcPr>
      <w:shd w:val="clear" w:color="auto" w:fill="84848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560C0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6-farverig-farve1">
    <w:name w:val="List Table 6 Colorful Accent 1"/>
    <w:basedOn w:val="Tabel-Normal"/>
    <w:uiPriority w:val="51"/>
    <w:rsid w:val="00560C04"/>
    <w:pPr>
      <w:spacing w:line="240" w:lineRule="auto"/>
    </w:pPr>
    <w:rPr>
      <w:color w:val="00124B" w:themeColor="accent1" w:themeShade="BF"/>
    </w:rPr>
    <w:tblPr>
      <w:tblStyleRowBandSize w:val="1"/>
      <w:tblStyleColBandSize w:val="1"/>
      <w:tblBorders>
        <w:top w:val="single" w:sz="4" w:space="0" w:color="001965" w:themeColor="accent1"/>
        <w:bottom w:val="single" w:sz="4" w:space="0" w:color="001965" w:themeColor="accent1"/>
      </w:tblBorders>
    </w:tblPr>
    <w:tblStylePr w:type="firstRow">
      <w:rPr>
        <w:b/>
        <w:bCs/>
      </w:rPr>
      <w:tblPr/>
      <w:tcPr>
        <w:tcBorders>
          <w:bottom w:val="single" w:sz="4" w:space="0" w:color="001965" w:themeColor="accent1"/>
        </w:tcBorders>
      </w:tcPr>
    </w:tblStylePr>
    <w:tblStylePr w:type="lastRow">
      <w:rPr>
        <w:b/>
        <w:bCs/>
      </w:rPr>
      <w:tblPr/>
      <w:tcPr>
        <w:tcBorders>
          <w:top w:val="double" w:sz="4" w:space="0" w:color="001965" w:themeColor="accent1"/>
        </w:tcBorders>
      </w:tcPr>
    </w:tblStylePr>
    <w:tblStylePr w:type="firstCol">
      <w:rPr>
        <w:b/>
        <w:bCs/>
      </w:rPr>
    </w:tblStylePr>
    <w:tblStylePr w:type="lastCol">
      <w:rPr>
        <w:b/>
        <w:bCs/>
      </w:rPr>
    </w:tblStylePr>
    <w:tblStylePr w:type="band1Vert">
      <w:tblPr/>
      <w:tcPr>
        <w:shd w:val="clear" w:color="auto" w:fill="ADC1FF" w:themeFill="accent1" w:themeFillTint="33"/>
      </w:tcPr>
    </w:tblStylePr>
    <w:tblStylePr w:type="band1Horz">
      <w:tblPr/>
      <w:tcPr>
        <w:shd w:val="clear" w:color="auto" w:fill="ADC1FF" w:themeFill="accent1" w:themeFillTint="33"/>
      </w:tcPr>
    </w:tblStylePr>
  </w:style>
  <w:style w:type="table" w:styleId="Listetabel6-farverig-farve2">
    <w:name w:val="List Table 6 Colorful Accent 2"/>
    <w:basedOn w:val="Tabel-Normal"/>
    <w:uiPriority w:val="51"/>
    <w:rsid w:val="00560C04"/>
    <w:pPr>
      <w:spacing w:line="240" w:lineRule="auto"/>
    </w:pPr>
    <w:rPr>
      <w:color w:val="4A567B" w:themeColor="accent2" w:themeShade="BF"/>
    </w:rPr>
    <w:tblPr>
      <w:tblStyleRowBandSize w:val="1"/>
      <w:tblStyleColBandSize w:val="1"/>
      <w:tblBorders>
        <w:top w:val="single" w:sz="4" w:space="0" w:color="6675A3" w:themeColor="accent2"/>
        <w:bottom w:val="single" w:sz="4" w:space="0" w:color="6675A3" w:themeColor="accent2"/>
      </w:tblBorders>
    </w:tblPr>
    <w:tblStylePr w:type="firstRow">
      <w:rPr>
        <w:b/>
        <w:bCs/>
      </w:rPr>
      <w:tblPr/>
      <w:tcPr>
        <w:tcBorders>
          <w:bottom w:val="single" w:sz="4" w:space="0" w:color="6675A3" w:themeColor="accent2"/>
        </w:tcBorders>
      </w:tcPr>
    </w:tblStylePr>
    <w:tblStylePr w:type="lastRow">
      <w:rPr>
        <w:b/>
        <w:bCs/>
      </w:rPr>
      <w:tblPr/>
      <w:tcPr>
        <w:tcBorders>
          <w:top w:val="double" w:sz="4" w:space="0" w:color="6675A3" w:themeColor="accent2"/>
        </w:tcBorders>
      </w:tcPr>
    </w:tblStylePr>
    <w:tblStylePr w:type="firstCol">
      <w:rPr>
        <w:b/>
        <w:bCs/>
      </w:rPr>
    </w:tblStylePr>
    <w:tblStylePr w:type="lastCol">
      <w:rPr>
        <w:b/>
        <w:bCs/>
      </w:rPr>
    </w:tblStylePr>
    <w:tblStylePr w:type="band1Vert">
      <w:tblPr/>
      <w:tcPr>
        <w:shd w:val="clear" w:color="auto" w:fill="E0E3EC" w:themeFill="accent2" w:themeFillTint="33"/>
      </w:tcPr>
    </w:tblStylePr>
    <w:tblStylePr w:type="band1Horz">
      <w:tblPr/>
      <w:tcPr>
        <w:shd w:val="clear" w:color="auto" w:fill="E0E3EC" w:themeFill="accent2" w:themeFillTint="33"/>
      </w:tcPr>
    </w:tblStylePr>
  </w:style>
  <w:style w:type="table" w:styleId="Listetabel6-farverig-farve3">
    <w:name w:val="List Table 6 Colorful Accent 3"/>
    <w:basedOn w:val="Tabel-Normal"/>
    <w:uiPriority w:val="51"/>
    <w:rsid w:val="00560C04"/>
    <w:pPr>
      <w:spacing w:line="240" w:lineRule="auto"/>
    </w:pPr>
    <w:rPr>
      <w:color w:val="DE925B" w:themeColor="accent3" w:themeShade="BF"/>
    </w:rPr>
    <w:tblPr>
      <w:tblStyleRowBandSize w:val="1"/>
      <w:tblStyleColBandSize w:val="1"/>
      <w:tblBorders>
        <w:top w:val="single" w:sz="4" w:space="0" w:color="F0CDB4" w:themeColor="accent3"/>
        <w:bottom w:val="single" w:sz="4" w:space="0" w:color="F0CDB4" w:themeColor="accent3"/>
      </w:tblBorders>
    </w:tblPr>
    <w:tblStylePr w:type="firstRow">
      <w:rPr>
        <w:b/>
        <w:bCs/>
      </w:rPr>
      <w:tblPr/>
      <w:tcPr>
        <w:tcBorders>
          <w:bottom w:val="single" w:sz="4" w:space="0" w:color="F0CDB4" w:themeColor="accent3"/>
        </w:tcBorders>
      </w:tcPr>
    </w:tblStylePr>
    <w:tblStylePr w:type="lastRow">
      <w:rPr>
        <w:b/>
        <w:bCs/>
      </w:rPr>
      <w:tblPr/>
      <w:tcPr>
        <w:tcBorders>
          <w:top w:val="double" w:sz="4" w:space="0" w:color="F0CDB4" w:themeColor="accent3"/>
        </w:tcBorders>
      </w:tcPr>
    </w:tblStylePr>
    <w:tblStylePr w:type="firstCol">
      <w:rPr>
        <w:b/>
        <w:bCs/>
      </w:rPr>
    </w:tblStylePr>
    <w:tblStylePr w:type="lastCol">
      <w:rPr>
        <w:b/>
        <w:bCs/>
      </w:rPr>
    </w:tblStylePr>
    <w:tblStylePr w:type="band1Vert">
      <w:tblPr/>
      <w:tcPr>
        <w:shd w:val="clear" w:color="auto" w:fill="FCF4F0" w:themeFill="accent3" w:themeFillTint="33"/>
      </w:tcPr>
    </w:tblStylePr>
    <w:tblStylePr w:type="band1Horz">
      <w:tblPr/>
      <w:tcPr>
        <w:shd w:val="clear" w:color="auto" w:fill="FCF4F0" w:themeFill="accent3" w:themeFillTint="33"/>
      </w:tcPr>
    </w:tblStylePr>
  </w:style>
  <w:style w:type="table" w:styleId="Listetabel6-farverig-farve4">
    <w:name w:val="List Table 6 Colorful Accent 4"/>
    <w:basedOn w:val="Tabel-Normal"/>
    <w:uiPriority w:val="51"/>
    <w:rsid w:val="00560C04"/>
    <w:pPr>
      <w:spacing w:line="240" w:lineRule="auto"/>
    </w:pPr>
    <w:rPr>
      <w:color w:val="24001A" w:themeColor="accent4" w:themeShade="BF"/>
    </w:rPr>
    <w:tblPr>
      <w:tblStyleRowBandSize w:val="1"/>
      <w:tblStyleColBandSize w:val="1"/>
      <w:tblBorders>
        <w:top w:val="single" w:sz="4" w:space="0" w:color="310024" w:themeColor="accent4"/>
        <w:bottom w:val="single" w:sz="4" w:space="0" w:color="310024" w:themeColor="accent4"/>
      </w:tblBorders>
    </w:tblPr>
    <w:tblStylePr w:type="firstRow">
      <w:rPr>
        <w:b/>
        <w:bCs/>
      </w:rPr>
      <w:tblPr/>
      <w:tcPr>
        <w:tcBorders>
          <w:bottom w:val="single" w:sz="4" w:space="0" w:color="310024" w:themeColor="accent4"/>
        </w:tcBorders>
      </w:tcPr>
    </w:tblStylePr>
    <w:tblStylePr w:type="lastRow">
      <w:rPr>
        <w:b/>
        <w:bCs/>
      </w:rPr>
      <w:tblPr/>
      <w:tcPr>
        <w:tcBorders>
          <w:top w:val="double" w:sz="4" w:space="0" w:color="310024" w:themeColor="accent4"/>
        </w:tcBorders>
      </w:tcPr>
    </w:tblStylePr>
    <w:tblStylePr w:type="firstCol">
      <w:rPr>
        <w:b/>
        <w:bCs/>
      </w:rPr>
    </w:tblStylePr>
    <w:tblStylePr w:type="lastCol">
      <w:rPr>
        <w:b/>
        <w:bCs/>
      </w:rPr>
    </w:tblStylePr>
    <w:tblStylePr w:type="band1Vert">
      <w:tblPr/>
      <w:tcPr>
        <w:shd w:val="clear" w:color="auto" w:fill="FFA2E6" w:themeFill="accent4" w:themeFillTint="33"/>
      </w:tcPr>
    </w:tblStylePr>
    <w:tblStylePr w:type="band1Horz">
      <w:tblPr/>
      <w:tcPr>
        <w:shd w:val="clear" w:color="auto" w:fill="FFA2E6" w:themeFill="accent4" w:themeFillTint="33"/>
      </w:tcPr>
    </w:tblStylePr>
  </w:style>
  <w:style w:type="table" w:styleId="Listetabel6-farverig-farve5">
    <w:name w:val="List Table 6 Colorful Accent 5"/>
    <w:basedOn w:val="Tabel-Normal"/>
    <w:uiPriority w:val="51"/>
    <w:rsid w:val="00560C04"/>
    <w:pPr>
      <w:spacing w:line="240" w:lineRule="auto"/>
    </w:pPr>
    <w:rPr>
      <w:color w:val="003438" w:themeColor="accent5" w:themeShade="BF"/>
    </w:rPr>
    <w:tblPr>
      <w:tblStyleRowBandSize w:val="1"/>
      <w:tblStyleColBandSize w:val="1"/>
      <w:tblBorders>
        <w:top w:val="single" w:sz="4" w:space="0" w:color="00464B" w:themeColor="accent5"/>
        <w:bottom w:val="single" w:sz="4" w:space="0" w:color="00464B" w:themeColor="accent5"/>
      </w:tblBorders>
    </w:tblPr>
    <w:tblStylePr w:type="firstRow">
      <w:rPr>
        <w:b/>
        <w:bCs/>
      </w:rPr>
      <w:tblPr/>
      <w:tcPr>
        <w:tcBorders>
          <w:bottom w:val="single" w:sz="4" w:space="0" w:color="00464B" w:themeColor="accent5"/>
        </w:tcBorders>
      </w:tcPr>
    </w:tblStylePr>
    <w:tblStylePr w:type="lastRow">
      <w:rPr>
        <w:b/>
        <w:bCs/>
      </w:rPr>
      <w:tblPr/>
      <w:tcPr>
        <w:tcBorders>
          <w:top w:val="double" w:sz="4" w:space="0" w:color="00464B" w:themeColor="accent5"/>
        </w:tcBorders>
      </w:tcPr>
    </w:tblStylePr>
    <w:tblStylePr w:type="firstCol">
      <w:rPr>
        <w:b/>
        <w:bCs/>
      </w:rPr>
    </w:tblStylePr>
    <w:tblStylePr w:type="lastCol">
      <w:rPr>
        <w:b/>
        <w:bCs/>
      </w:rPr>
    </w:tblStylePr>
    <w:tblStylePr w:type="band1Vert">
      <w:tblPr/>
      <w:tcPr>
        <w:shd w:val="clear" w:color="auto" w:fill="A8F9FF" w:themeFill="accent5" w:themeFillTint="33"/>
      </w:tcPr>
    </w:tblStylePr>
    <w:tblStylePr w:type="band1Horz">
      <w:tblPr/>
      <w:tcPr>
        <w:shd w:val="clear" w:color="auto" w:fill="A8F9FF" w:themeFill="accent5" w:themeFillTint="33"/>
      </w:tcPr>
    </w:tblStylePr>
  </w:style>
  <w:style w:type="table" w:styleId="Listetabel6-farverig-farve6">
    <w:name w:val="List Table 6 Colorful Accent 6"/>
    <w:basedOn w:val="Tabel-Normal"/>
    <w:uiPriority w:val="51"/>
    <w:rsid w:val="00560C04"/>
    <w:pPr>
      <w:spacing w:line="240" w:lineRule="auto"/>
    </w:pPr>
    <w:rPr>
      <w:color w:val="626262" w:themeColor="accent6" w:themeShade="BF"/>
    </w:rPr>
    <w:tblPr>
      <w:tblStyleRowBandSize w:val="1"/>
      <w:tblStyleColBandSize w:val="1"/>
      <w:tblBorders>
        <w:top w:val="single" w:sz="4" w:space="0" w:color="848484" w:themeColor="accent6"/>
        <w:bottom w:val="single" w:sz="4" w:space="0" w:color="848484" w:themeColor="accent6"/>
      </w:tblBorders>
    </w:tblPr>
    <w:tblStylePr w:type="firstRow">
      <w:rPr>
        <w:b/>
        <w:bCs/>
      </w:rPr>
      <w:tblPr/>
      <w:tcPr>
        <w:tcBorders>
          <w:bottom w:val="single" w:sz="4" w:space="0" w:color="848484" w:themeColor="accent6"/>
        </w:tcBorders>
      </w:tcPr>
    </w:tblStylePr>
    <w:tblStylePr w:type="lastRow">
      <w:rPr>
        <w:b/>
        <w:bCs/>
      </w:rPr>
      <w:tblPr/>
      <w:tcPr>
        <w:tcBorders>
          <w:top w:val="double" w:sz="4" w:space="0" w:color="848484" w:themeColor="accent6"/>
        </w:tcBorders>
      </w:tcPr>
    </w:tblStylePr>
    <w:tblStylePr w:type="firstCol">
      <w:rPr>
        <w:b/>
        <w:bCs/>
      </w:rPr>
    </w:tblStylePr>
    <w:tblStylePr w:type="lastCol">
      <w:rPr>
        <w:b/>
        <w:bCs/>
      </w:rPr>
    </w:tblStylePr>
    <w:tblStylePr w:type="band1Vert">
      <w:tblPr/>
      <w:tcPr>
        <w:shd w:val="clear" w:color="auto" w:fill="E6E6E6" w:themeFill="accent6" w:themeFillTint="33"/>
      </w:tcPr>
    </w:tblStylePr>
    <w:tblStylePr w:type="band1Horz">
      <w:tblPr/>
      <w:tcPr>
        <w:shd w:val="clear" w:color="auto" w:fill="E6E6E6" w:themeFill="accent6" w:themeFillTint="33"/>
      </w:tcPr>
    </w:tblStylePr>
  </w:style>
  <w:style w:type="table" w:styleId="Listetabel7-farverig">
    <w:name w:val="List Table 7 Colorful"/>
    <w:basedOn w:val="Tabel-Normal"/>
    <w:uiPriority w:val="52"/>
    <w:rsid w:val="00560C0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560C04"/>
    <w:pPr>
      <w:spacing w:line="240" w:lineRule="auto"/>
    </w:pPr>
    <w:rPr>
      <w:color w:val="0012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196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196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196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1965" w:themeColor="accent1"/>
        </w:tcBorders>
        <w:shd w:val="clear" w:color="auto" w:fill="FFFFFF" w:themeFill="background1"/>
      </w:tcPr>
    </w:tblStylePr>
    <w:tblStylePr w:type="band1Vert">
      <w:tblPr/>
      <w:tcPr>
        <w:shd w:val="clear" w:color="auto" w:fill="ADC1FF" w:themeFill="accent1" w:themeFillTint="33"/>
      </w:tcPr>
    </w:tblStylePr>
    <w:tblStylePr w:type="band1Horz">
      <w:tblPr/>
      <w:tcPr>
        <w:shd w:val="clear" w:color="auto" w:fill="ADC1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560C04"/>
    <w:pPr>
      <w:spacing w:line="240" w:lineRule="auto"/>
    </w:pPr>
    <w:rPr>
      <w:color w:val="4A567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675A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675A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675A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675A3" w:themeColor="accent2"/>
        </w:tcBorders>
        <w:shd w:val="clear" w:color="auto" w:fill="FFFFFF" w:themeFill="background1"/>
      </w:tcPr>
    </w:tblStylePr>
    <w:tblStylePr w:type="band1Vert">
      <w:tblPr/>
      <w:tcPr>
        <w:shd w:val="clear" w:color="auto" w:fill="E0E3EC" w:themeFill="accent2" w:themeFillTint="33"/>
      </w:tcPr>
    </w:tblStylePr>
    <w:tblStylePr w:type="band1Horz">
      <w:tblPr/>
      <w:tcPr>
        <w:shd w:val="clear" w:color="auto" w:fill="E0E3E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560C04"/>
    <w:pPr>
      <w:spacing w:line="240" w:lineRule="auto"/>
    </w:pPr>
    <w:rPr>
      <w:color w:val="DE925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CDB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CDB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CDB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CDB4" w:themeColor="accent3"/>
        </w:tcBorders>
        <w:shd w:val="clear" w:color="auto" w:fill="FFFFFF" w:themeFill="background1"/>
      </w:tcPr>
    </w:tblStylePr>
    <w:tblStylePr w:type="band1Vert">
      <w:tblPr/>
      <w:tcPr>
        <w:shd w:val="clear" w:color="auto" w:fill="FCF4F0" w:themeFill="accent3" w:themeFillTint="33"/>
      </w:tcPr>
    </w:tblStylePr>
    <w:tblStylePr w:type="band1Horz">
      <w:tblPr/>
      <w:tcPr>
        <w:shd w:val="clear" w:color="auto" w:fill="FCF4F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560C04"/>
    <w:pPr>
      <w:spacing w:line="240" w:lineRule="auto"/>
    </w:pPr>
    <w:rPr>
      <w:color w:val="24001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1002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1002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1002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10024" w:themeColor="accent4"/>
        </w:tcBorders>
        <w:shd w:val="clear" w:color="auto" w:fill="FFFFFF" w:themeFill="background1"/>
      </w:tcPr>
    </w:tblStylePr>
    <w:tblStylePr w:type="band1Vert">
      <w:tblPr/>
      <w:tcPr>
        <w:shd w:val="clear" w:color="auto" w:fill="FFA2E6" w:themeFill="accent4" w:themeFillTint="33"/>
      </w:tcPr>
    </w:tblStylePr>
    <w:tblStylePr w:type="band1Horz">
      <w:tblPr/>
      <w:tcPr>
        <w:shd w:val="clear" w:color="auto" w:fill="FFA2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560C04"/>
    <w:pPr>
      <w:spacing w:line="240" w:lineRule="auto"/>
    </w:pPr>
    <w:rPr>
      <w:color w:val="003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64B"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64B"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64B"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64B" w:themeColor="accent5"/>
        </w:tcBorders>
        <w:shd w:val="clear" w:color="auto" w:fill="FFFFFF" w:themeFill="background1"/>
      </w:tcPr>
    </w:tblStylePr>
    <w:tblStylePr w:type="band1Vert">
      <w:tblPr/>
      <w:tcPr>
        <w:shd w:val="clear" w:color="auto" w:fill="A8F9FF" w:themeFill="accent5" w:themeFillTint="33"/>
      </w:tcPr>
    </w:tblStylePr>
    <w:tblStylePr w:type="band1Horz">
      <w:tblPr/>
      <w:tcPr>
        <w:shd w:val="clear" w:color="auto" w:fill="A8F9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560C04"/>
    <w:pPr>
      <w:spacing w:line="240" w:lineRule="auto"/>
    </w:pPr>
    <w:rPr>
      <w:color w:val="62626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4848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4848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4848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48484" w:themeColor="accent6"/>
        </w:tcBorders>
        <w:shd w:val="clear" w:color="auto" w:fill="FFFFFF" w:themeFill="background1"/>
      </w:tcPr>
    </w:tblStylePr>
    <w:tblStylePr w:type="band1Vert">
      <w:tblPr/>
      <w:tcPr>
        <w:shd w:val="clear" w:color="auto" w:fill="E6E6E6" w:themeFill="accent6" w:themeFillTint="33"/>
      </w:tcPr>
    </w:tblStylePr>
    <w:tblStylePr w:type="band1Horz">
      <w:tblPr/>
      <w:tcPr>
        <w:shd w:val="clear" w:color="auto" w:fill="E6E6E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unhideWhenUsed/>
    <w:rsid w:val="00560C04"/>
    <w:pPr>
      <w:tabs>
        <w:tab w:val="left" w:pos="480"/>
        <w:tab w:val="left" w:pos="960"/>
        <w:tab w:val="left" w:pos="1440"/>
        <w:tab w:val="left" w:pos="1920"/>
        <w:tab w:val="left" w:pos="2400"/>
        <w:tab w:val="left" w:pos="2880"/>
        <w:tab w:val="left" w:pos="3360"/>
        <w:tab w:val="left" w:pos="3840"/>
        <w:tab w:val="left" w:pos="4320"/>
      </w:tabs>
    </w:pPr>
    <w:rPr>
      <w:lang w:val="en-GB"/>
    </w:rPr>
  </w:style>
  <w:style w:type="character" w:customStyle="1" w:styleId="MakrotekstTegn">
    <w:name w:val="Makrotekst Tegn"/>
    <w:basedOn w:val="Standardskrifttypeiafsnit"/>
    <w:link w:val="Makrotekst"/>
    <w:uiPriority w:val="99"/>
    <w:semiHidden/>
    <w:rsid w:val="00560C04"/>
    <w:rPr>
      <w:lang w:val="en-GB"/>
    </w:rPr>
  </w:style>
  <w:style w:type="table" w:styleId="Mediumgitter1">
    <w:name w:val="Medium Grid 1"/>
    <w:basedOn w:val="Tabel-Normal"/>
    <w:uiPriority w:val="67"/>
    <w:semiHidden/>
    <w:unhideWhenUsed/>
    <w:rsid w:val="00560C0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semiHidden/>
    <w:unhideWhenUsed/>
    <w:rsid w:val="00560C04"/>
    <w:pPr>
      <w:spacing w:line="240" w:lineRule="auto"/>
    </w:pPr>
    <w:tblPr>
      <w:tblStyleRowBandSize w:val="1"/>
      <w:tblStyleColBandSize w:val="1"/>
      <w:tblBorders>
        <w:top w:val="single" w:sz="8" w:space="0" w:color="0032CB" w:themeColor="accent1" w:themeTint="BF"/>
        <w:left w:val="single" w:sz="8" w:space="0" w:color="0032CB" w:themeColor="accent1" w:themeTint="BF"/>
        <w:bottom w:val="single" w:sz="8" w:space="0" w:color="0032CB" w:themeColor="accent1" w:themeTint="BF"/>
        <w:right w:val="single" w:sz="8" w:space="0" w:color="0032CB" w:themeColor="accent1" w:themeTint="BF"/>
        <w:insideH w:val="single" w:sz="8" w:space="0" w:color="0032CB" w:themeColor="accent1" w:themeTint="BF"/>
        <w:insideV w:val="single" w:sz="8" w:space="0" w:color="0032CB" w:themeColor="accent1" w:themeTint="BF"/>
      </w:tblBorders>
    </w:tblPr>
    <w:tcPr>
      <w:shd w:val="clear" w:color="auto" w:fill="99B2FF" w:themeFill="accent1" w:themeFillTint="3F"/>
    </w:tcPr>
    <w:tblStylePr w:type="firstRow">
      <w:rPr>
        <w:b/>
        <w:bCs/>
      </w:rPr>
    </w:tblStylePr>
    <w:tblStylePr w:type="lastRow">
      <w:rPr>
        <w:b/>
        <w:bCs/>
      </w:rPr>
      <w:tblPr/>
      <w:tcPr>
        <w:tcBorders>
          <w:top w:val="single" w:sz="18" w:space="0" w:color="0032CB" w:themeColor="accent1" w:themeTint="BF"/>
        </w:tcBorders>
      </w:tcPr>
    </w:tblStylePr>
    <w:tblStylePr w:type="firstCol">
      <w:rPr>
        <w:b/>
        <w:bCs/>
      </w:rPr>
    </w:tblStylePr>
    <w:tblStylePr w:type="lastCol">
      <w:rPr>
        <w:b/>
        <w:bCs/>
      </w:rPr>
    </w:tblStylePr>
    <w:tblStylePr w:type="band1Vert">
      <w:tblPr/>
      <w:tcPr>
        <w:shd w:val="clear" w:color="auto" w:fill="3365FF" w:themeFill="accent1" w:themeFillTint="7F"/>
      </w:tcPr>
    </w:tblStylePr>
    <w:tblStylePr w:type="band1Horz">
      <w:tblPr/>
      <w:tcPr>
        <w:shd w:val="clear" w:color="auto" w:fill="3365FF" w:themeFill="accent1" w:themeFillTint="7F"/>
      </w:tcPr>
    </w:tblStylePr>
  </w:style>
  <w:style w:type="table" w:styleId="Mediumgitter1-fremhvningsfarve2">
    <w:name w:val="Medium Grid 1 Accent 2"/>
    <w:basedOn w:val="Tabel-Normal"/>
    <w:uiPriority w:val="67"/>
    <w:semiHidden/>
    <w:unhideWhenUsed/>
    <w:rsid w:val="00560C04"/>
    <w:pPr>
      <w:spacing w:line="240" w:lineRule="auto"/>
    </w:pPr>
    <w:tblPr>
      <w:tblStyleRowBandSize w:val="1"/>
      <w:tblStyleColBandSize w:val="1"/>
      <w:tblBorders>
        <w:top w:val="single" w:sz="8" w:space="0" w:color="8C97BA" w:themeColor="accent2" w:themeTint="BF"/>
        <w:left w:val="single" w:sz="8" w:space="0" w:color="8C97BA" w:themeColor="accent2" w:themeTint="BF"/>
        <w:bottom w:val="single" w:sz="8" w:space="0" w:color="8C97BA" w:themeColor="accent2" w:themeTint="BF"/>
        <w:right w:val="single" w:sz="8" w:space="0" w:color="8C97BA" w:themeColor="accent2" w:themeTint="BF"/>
        <w:insideH w:val="single" w:sz="8" w:space="0" w:color="8C97BA" w:themeColor="accent2" w:themeTint="BF"/>
        <w:insideV w:val="single" w:sz="8" w:space="0" w:color="8C97BA" w:themeColor="accent2" w:themeTint="BF"/>
      </w:tblBorders>
    </w:tblPr>
    <w:tcPr>
      <w:shd w:val="clear" w:color="auto" w:fill="D9DCE8" w:themeFill="accent2" w:themeFillTint="3F"/>
    </w:tcPr>
    <w:tblStylePr w:type="firstRow">
      <w:rPr>
        <w:b/>
        <w:bCs/>
      </w:rPr>
    </w:tblStylePr>
    <w:tblStylePr w:type="lastRow">
      <w:rPr>
        <w:b/>
        <w:bCs/>
      </w:rPr>
      <w:tblPr/>
      <w:tcPr>
        <w:tcBorders>
          <w:top w:val="single" w:sz="18" w:space="0" w:color="8C97BA" w:themeColor="accent2" w:themeTint="BF"/>
        </w:tcBorders>
      </w:tcPr>
    </w:tblStylePr>
    <w:tblStylePr w:type="firstCol">
      <w:rPr>
        <w:b/>
        <w:bCs/>
      </w:rPr>
    </w:tblStylePr>
    <w:tblStylePr w:type="lastCol">
      <w:rPr>
        <w:b/>
        <w:bCs/>
      </w:rPr>
    </w:tblStylePr>
    <w:tblStylePr w:type="band1Vert">
      <w:tblPr/>
      <w:tcPr>
        <w:shd w:val="clear" w:color="auto" w:fill="B2B9D1" w:themeFill="accent2" w:themeFillTint="7F"/>
      </w:tcPr>
    </w:tblStylePr>
    <w:tblStylePr w:type="band1Horz">
      <w:tblPr/>
      <w:tcPr>
        <w:shd w:val="clear" w:color="auto" w:fill="B2B9D1" w:themeFill="accent2" w:themeFillTint="7F"/>
      </w:tcPr>
    </w:tblStylePr>
  </w:style>
  <w:style w:type="table" w:styleId="Mediumgitter1-fremhvningsfarve3">
    <w:name w:val="Medium Grid 1 Accent 3"/>
    <w:basedOn w:val="Tabel-Normal"/>
    <w:uiPriority w:val="67"/>
    <w:semiHidden/>
    <w:unhideWhenUsed/>
    <w:rsid w:val="00560C04"/>
    <w:pPr>
      <w:spacing w:line="240" w:lineRule="auto"/>
    </w:pPr>
    <w:tblPr>
      <w:tblStyleRowBandSize w:val="1"/>
      <w:tblStyleColBandSize w:val="1"/>
      <w:tblBorders>
        <w:top w:val="single" w:sz="8" w:space="0" w:color="F3D9C6" w:themeColor="accent3" w:themeTint="BF"/>
        <w:left w:val="single" w:sz="8" w:space="0" w:color="F3D9C6" w:themeColor="accent3" w:themeTint="BF"/>
        <w:bottom w:val="single" w:sz="8" w:space="0" w:color="F3D9C6" w:themeColor="accent3" w:themeTint="BF"/>
        <w:right w:val="single" w:sz="8" w:space="0" w:color="F3D9C6" w:themeColor="accent3" w:themeTint="BF"/>
        <w:insideH w:val="single" w:sz="8" w:space="0" w:color="F3D9C6" w:themeColor="accent3" w:themeTint="BF"/>
        <w:insideV w:val="single" w:sz="8" w:space="0" w:color="F3D9C6" w:themeColor="accent3" w:themeTint="BF"/>
      </w:tblBorders>
    </w:tblPr>
    <w:tcPr>
      <w:shd w:val="clear" w:color="auto" w:fill="FBF2EC" w:themeFill="accent3" w:themeFillTint="3F"/>
    </w:tcPr>
    <w:tblStylePr w:type="firstRow">
      <w:rPr>
        <w:b/>
        <w:bCs/>
      </w:rPr>
    </w:tblStylePr>
    <w:tblStylePr w:type="lastRow">
      <w:rPr>
        <w:b/>
        <w:bCs/>
      </w:rPr>
      <w:tblPr/>
      <w:tcPr>
        <w:tcBorders>
          <w:top w:val="single" w:sz="18" w:space="0" w:color="F3D9C6" w:themeColor="accent3" w:themeTint="BF"/>
        </w:tcBorders>
      </w:tcPr>
    </w:tblStylePr>
    <w:tblStylePr w:type="firstCol">
      <w:rPr>
        <w:b/>
        <w:bCs/>
      </w:rPr>
    </w:tblStylePr>
    <w:tblStylePr w:type="lastCol">
      <w:rPr>
        <w:b/>
        <w:bCs/>
      </w:rPr>
    </w:tblStylePr>
    <w:tblStylePr w:type="band1Vert">
      <w:tblPr/>
      <w:tcPr>
        <w:shd w:val="clear" w:color="auto" w:fill="F7E5D9" w:themeFill="accent3" w:themeFillTint="7F"/>
      </w:tcPr>
    </w:tblStylePr>
    <w:tblStylePr w:type="band1Horz">
      <w:tblPr/>
      <w:tcPr>
        <w:shd w:val="clear" w:color="auto" w:fill="F7E5D9" w:themeFill="accent3" w:themeFillTint="7F"/>
      </w:tcPr>
    </w:tblStylePr>
  </w:style>
  <w:style w:type="table" w:styleId="Mediumgitter1-fremhvningsfarve4">
    <w:name w:val="Medium Grid 1 Accent 4"/>
    <w:basedOn w:val="Tabel-Normal"/>
    <w:uiPriority w:val="67"/>
    <w:semiHidden/>
    <w:unhideWhenUsed/>
    <w:rsid w:val="00560C04"/>
    <w:pPr>
      <w:spacing w:line="240" w:lineRule="auto"/>
    </w:pPr>
    <w:tblPr>
      <w:tblStyleRowBandSize w:val="1"/>
      <w:tblStyleColBandSize w:val="1"/>
      <w:tblBorders>
        <w:top w:val="single" w:sz="8" w:space="0" w:color="A40078" w:themeColor="accent4" w:themeTint="BF"/>
        <w:left w:val="single" w:sz="8" w:space="0" w:color="A40078" w:themeColor="accent4" w:themeTint="BF"/>
        <w:bottom w:val="single" w:sz="8" w:space="0" w:color="A40078" w:themeColor="accent4" w:themeTint="BF"/>
        <w:right w:val="single" w:sz="8" w:space="0" w:color="A40078" w:themeColor="accent4" w:themeTint="BF"/>
        <w:insideH w:val="single" w:sz="8" w:space="0" w:color="A40078" w:themeColor="accent4" w:themeTint="BF"/>
        <w:insideV w:val="single" w:sz="8" w:space="0" w:color="A40078" w:themeColor="accent4" w:themeTint="BF"/>
      </w:tblBorders>
    </w:tblPr>
    <w:tcPr>
      <w:shd w:val="clear" w:color="auto" w:fill="FF8DE0" w:themeFill="accent4" w:themeFillTint="3F"/>
    </w:tcPr>
    <w:tblStylePr w:type="firstRow">
      <w:rPr>
        <w:b/>
        <w:bCs/>
      </w:rPr>
    </w:tblStylePr>
    <w:tblStylePr w:type="lastRow">
      <w:rPr>
        <w:b/>
        <w:bCs/>
      </w:rPr>
      <w:tblPr/>
      <w:tcPr>
        <w:tcBorders>
          <w:top w:val="single" w:sz="18" w:space="0" w:color="A40078" w:themeColor="accent4" w:themeTint="BF"/>
        </w:tcBorders>
      </w:tcPr>
    </w:tblStylePr>
    <w:tblStylePr w:type="firstCol">
      <w:rPr>
        <w:b/>
        <w:bCs/>
      </w:rPr>
    </w:tblStylePr>
    <w:tblStylePr w:type="lastCol">
      <w:rPr>
        <w:b/>
        <w:bCs/>
      </w:rPr>
    </w:tblStylePr>
    <w:tblStylePr w:type="band1Vert">
      <w:tblPr/>
      <w:tcPr>
        <w:shd w:val="clear" w:color="auto" w:fill="FF19C1" w:themeFill="accent4" w:themeFillTint="7F"/>
      </w:tcPr>
    </w:tblStylePr>
    <w:tblStylePr w:type="band1Horz">
      <w:tblPr/>
      <w:tcPr>
        <w:shd w:val="clear" w:color="auto" w:fill="FF19C1" w:themeFill="accent4" w:themeFillTint="7F"/>
      </w:tcPr>
    </w:tblStylePr>
  </w:style>
  <w:style w:type="table" w:styleId="Mediumgitter1-fremhvningsfarve5">
    <w:name w:val="Medium Grid 1 Accent 5"/>
    <w:basedOn w:val="Tabel-Normal"/>
    <w:uiPriority w:val="67"/>
    <w:semiHidden/>
    <w:unhideWhenUsed/>
    <w:rsid w:val="00560C04"/>
    <w:pPr>
      <w:spacing w:line="240" w:lineRule="auto"/>
    </w:pPr>
    <w:tblPr>
      <w:tblStyleRowBandSize w:val="1"/>
      <w:tblStyleColBandSize w:val="1"/>
      <w:tblBorders>
        <w:top w:val="single" w:sz="8" w:space="0" w:color="00ABB8" w:themeColor="accent5" w:themeTint="BF"/>
        <w:left w:val="single" w:sz="8" w:space="0" w:color="00ABB8" w:themeColor="accent5" w:themeTint="BF"/>
        <w:bottom w:val="single" w:sz="8" w:space="0" w:color="00ABB8" w:themeColor="accent5" w:themeTint="BF"/>
        <w:right w:val="single" w:sz="8" w:space="0" w:color="00ABB8" w:themeColor="accent5" w:themeTint="BF"/>
        <w:insideH w:val="single" w:sz="8" w:space="0" w:color="00ABB8" w:themeColor="accent5" w:themeTint="BF"/>
        <w:insideV w:val="single" w:sz="8" w:space="0" w:color="00ABB8" w:themeColor="accent5" w:themeTint="BF"/>
      </w:tblBorders>
    </w:tblPr>
    <w:tcPr>
      <w:shd w:val="clear" w:color="auto" w:fill="93F7FF" w:themeFill="accent5" w:themeFillTint="3F"/>
    </w:tcPr>
    <w:tblStylePr w:type="firstRow">
      <w:rPr>
        <w:b/>
        <w:bCs/>
      </w:rPr>
    </w:tblStylePr>
    <w:tblStylePr w:type="lastRow">
      <w:rPr>
        <w:b/>
        <w:bCs/>
      </w:rPr>
      <w:tblPr/>
      <w:tcPr>
        <w:tcBorders>
          <w:top w:val="single" w:sz="18" w:space="0" w:color="00ABB8" w:themeColor="accent5" w:themeTint="BF"/>
        </w:tcBorders>
      </w:tcPr>
    </w:tblStylePr>
    <w:tblStylePr w:type="firstCol">
      <w:rPr>
        <w:b/>
        <w:bCs/>
      </w:rPr>
    </w:tblStylePr>
    <w:tblStylePr w:type="lastCol">
      <w:rPr>
        <w:b/>
        <w:bCs/>
      </w:rPr>
    </w:tblStylePr>
    <w:tblStylePr w:type="band1Vert">
      <w:tblPr/>
      <w:tcPr>
        <w:shd w:val="clear" w:color="auto" w:fill="26F0FF" w:themeFill="accent5" w:themeFillTint="7F"/>
      </w:tcPr>
    </w:tblStylePr>
    <w:tblStylePr w:type="band1Horz">
      <w:tblPr/>
      <w:tcPr>
        <w:shd w:val="clear" w:color="auto" w:fill="26F0FF" w:themeFill="accent5" w:themeFillTint="7F"/>
      </w:tcPr>
    </w:tblStylePr>
  </w:style>
  <w:style w:type="table" w:styleId="Mediumgitter1-fremhvningsfarve6">
    <w:name w:val="Medium Grid 1 Accent 6"/>
    <w:basedOn w:val="Tabel-Normal"/>
    <w:uiPriority w:val="67"/>
    <w:semiHidden/>
    <w:unhideWhenUsed/>
    <w:rsid w:val="00560C04"/>
    <w:pPr>
      <w:spacing w:line="240" w:lineRule="auto"/>
    </w:pPr>
    <w:tblPr>
      <w:tblStyleRowBandSize w:val="1"/>
      <w:tblStyleColBandSize w:val="1"/>
      <w:tblBorders>
        <w:top w:val="single" w:sz="8" w:space="0" w:color="A2A2A2" w:themeColor="accent6" w:themeTint="BF"/>
        <w:left w:val="single" w:sz="8" w:space="0" w:color="A2A2A2" w:themeColor="accent6" w:themeTint="BF"/>
        <w:bottom w:val="single" w:sz="8" w:space="0" w:color="A2A2A2" w:themeColor="accent6" w:themeTint="BF"/>
        <w:right w:val="single" w:sz="8" w:space="0" w:color="A2A2A2" w:themeColor="accent6" w:themeTint="BF"/>
        <w:insideH w:val="single" w:sz="8" w:space="0" w:color="A2A2A2" w:themeColor="accent6" w:themeTint="BF"/>
        <w:insideV w:val="single" w:sz="8" w:space="0" w:color="A2A2A2" w:themeColor="accent6" w:themeTint="BF"/>
      </w:tblBorders>
    </w:tblPr>
    <w:tcPr>
      <w:shd w:val="clear" w:color="auto" w:fill="E0E0E0" w:themeFill="accent6" w:themeFillTint="3F"/>
    </w:tcPr>
    <w:tblStylePr w:type="firstRow">
      <w:rPr>
        <w:b/>
        <w:bCs/>
      </w:rPr>
    </w:tblStylePr>
    <w:tblStylePr w:type="lastRow">
      <w:rPr>
        <w:b/>
        <w:bCs/>
      </w:rPr>
      <w:tblPr/>
      <w:tcPr>
        <w:tcBorders>
          <w:top w:val="single" w:sz="18" w:space="0" w:color="A2A2A2" w:themeColor="accent6" w:themeTint="BF"/>
        </w:tcBorders>
      </w:tcPr>
    </w:tblStylePr>
    <w:tblStylePr w:type="firstCol">
      <w:rPr>
        <w:b/>
        <w:bCs/>
      </w:rPr>
    </w:tblStylePr>
    <w:tblStylePr w:type="lastCol">
      <w:rPr>
        <w:b/>
        <w:bCs/>
      </w:rPr>
    </w:tblStylePr>
    <w:tblStylePr w:type="band1Vert">
      <w:tblPr/>
      <w:tcPr>
        <w:shd w:val="clear" w:color="auto" w:fill="C1C1C1" w:themeFill="accent6" w:themeFillTint="7F"/>
      </w:tcPr>
    </w:tblStylePr>
    <w:tblStylePr w:type="band1Horz">
      <w:tblPr/>
      <w:tcPr>
        <w:shd w:val="clear" w:color="auto" w:fill="C1C1C1" w:themeFill="accent6" w:themeFillTint="7F"/>
      </w:tcPr>
    </w:tblStylePr>
  </w:style>
  <w:style w:type="table" w:styleId="Mediumgitter2">
    <w:name w:val="Medium Grid 2"/>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1965" w:themeColor="accent1"/>
        <w:left w:val="single" w:sz="8" w:space="0" w:color="001965" w:themeColor="accent1"/>
        <w:bottom w:val="single" w:sz="8" w:space="0" w:color="001965" w:themeColor="accent1"/>
        <w:right w:val="single" w:sz="8" w:space="0" w:color="001965" w:themeColor="accent1"/>
        <w:insideH w:val="single" w:sz="8" w:space="0" w:color="001965" w:themeColor="accent1"/>
        <w:insideV w:val="single" w:sz="8" w:space="0" w:color="001965" w:themeColor="accent1"/>
      </w:tblBorders>
    </w:tblPr>
    <w:tcPr>
      <w:shd w:val="clear" w:color="auto" w:fill="99B2FF" w:themeFill="accent1" w:themeFillTint="3F"/>
    </w:tcPr>
    <w:tblStylePr w:type="firstRow">
      <w:rPr>
        <w:b/>
        <w:bCs/>
        <w:color w:val="000000" w:themeColor="text1"/>
      </w:rPr>
      <w:tblPr/>
      <w:tcPr>
        <w:shd w:val="clear" w:color="auto" w:fill="D6E0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DC1FF" w:themeFill="accent1" w:themeFillTint="33"/>
      </w:tcPr>
    </w:tblStylePr>
    <w:tblStylePr w:type="band1Vert">
      <w:tblPr/>
      <w:tcPr>
        <w:shd w:val="clear" w:color="auto" w:fill="3365FF" w:themeFill="accent1" w:themeFillTint="7F"/>
      </w:tcPr>
    </w:tblStylePr>
    <w:tblStylePr w:type="band1Horz">
      <w:tblPr/>
      <w:tcPr>
        <w:tcBorders>
          <w:insideH w:val="single" w:sz="6" w:space="0" w:color="001965" w:themeColor="accent1"/>
          <w:insideV w:val="single" w:sz="6" w:space="0" w:color="001965" w:themeColor="accent1"/>
        </w:tcBorders>
        <w:shd w:val="clear" w:color="auto" w:fill="3365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75A3" w:themeColor="accent2"/>
        <w:left w:val="single" w:sz="8" w:space="0" w:color="6675A3" w:themeColor="accent2"/>
        <w:bottom w:val="single" w:sz="8" w:space="0" w:color="6675A3" w:themeColor="accent2"/>
        <w:right w:val="single" w:sz="8" w:space="0" w:color="6675A3" w:themeColor="accent2"/>
        <w:insideH w:val="single" w:sz="8" w:space="0" w:color="6675A3" w:themeColor="accent2"/>
        <w:insideV w:val="single" w:sz="8" w:space="0" w:color="6675A3" w:themeColor="accent2"/>
      </w:tblBorders>
    </w:tblPr>
    <w:tcPr>
      <w:shd w:val="clear" w:color="auto" w:fill="D9DCE8" w:themeFill="accent2" w:themeFillTint="3F"/>
    </w:tcPr>
    <w:tblStylePr w:type="firstRow">
      <w:rPr>
        <w:b/>
        <w:bCs/>
        <w:color w:val="000000" w:themeColor="text1"/>
      </w:rPr>
      <w:tblPr/>
      <w:tcPr>
        <w:shd w:val="clear" w:color="auto" w:fill="EFF1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3EC" w:themeFill="accent2" w:themeFillTint="33"/>
      </w:tcPr>
    </w:tblStylePr>
    <w:tblStylePr w:type="band1Vert">
      <w:tblPr/>
      <w:tcPr>
        <w:shd w:val="clear" w:color="auto" w:fill="B2B9D1" w:themeFill="accent2" w:themeFillTint="7F"/>
      </w:tcPr>
    </w:tblStylePr>
    <w:tblStylePr w:type="band1Horz">
      <w:tblPr/>
      <w:tcPr>
        <w:tcBorders>
          <w:insideH w:val="single" w:sz="6" w:space="0" w:color="6675A3" w:themeColor="accent2"/>
          <w:insideV w:val="single" w:sz="6" w:space="0" w:color="6675A3" w:themeColor="accent2"/>
        </w:tcBorders>
        <w:shd w:val="clear" w:color="auto" w:fill="B2B9D1"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CDB4" w:themeColor="accent3"/>
        <w:left w:val="single" w:sz="8" w:space="0" w:color="F0CDB4" w:themeColor="accent3"/>
        <w:bottom w:val="single" w:sz="8" w:space="0" w:color="F0CDB4" w:themeColor="accent3"/>
        <w:right w:val="single" w:sz="8" w:space="0" w:color="F0CDB4" w:themeColor="accent3"/>
        <w:insideH w:val="single" w:sz="8" w:space="0" w:color="F0CDB4" w:themeColor="accent3"/>
        <w:insideV w:val="single" w:sz="8" w:space="0" w:color="F0CDB4" w:themeColor="accent3"/>
      </w:tblBorders>
    </w:tblPr>
    <w:tcPr>
      <w:shd w:val="clear" w:color="auto" w:fill="FBF2EC" w:themeFill="accent3" w:themeFillTint="3F"/>
    </w:tcPr>
    <w:tblStylePr w:type="firstRow">
      <w:rPr>
        <w:b/>
        <w:bCs/>
        <w:color w:val="000000" w:themeColor="text1"/>
      </w:rPr>
      <w:tblPr/>
      <w:tcPr>
        <w:shd w:val="clear" w:color="auto" w:fill="FDF9F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4F0" w:themeFill="accent3" w:themeFillTint="33"/>
      </w:tcPr>
    </w:tblStylePr>
    <w:tblStylePr w:type="band1Vert">
      <w:tblPr/>
      <w:tcPr>
        <w:shd w:val="clear" w:color="auto" w:fill="F7E5D9" w:themeFill="accent3" w:themeFillTint="7F"/>
      </w:tcPr>
    </w:tblStylePr>
    <w:tblStylePr w:type="band1Horz">
      <w:tblPr/>
      <w:tcPr>
        <w:tcBorders>
          <w:insideH w:val="single" w:sz="6" w:space="0" w:color="F0CDB4" w:themeColor="accent3"/>
          <w:insideV w:val="single" w:sz="6" w:space="0" w:color="F0CDB4" w:themeColor="accent3"/>
        </w:tcBorders>
        <w:shd w:val="clear" w:color="auto" w:fill="F7E5D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10024" w:themeColor="accent4"/>
        <w:left w:val="single" w:sz="8" w:space="0" w:color="310024" w:themeColor="accent4"/>
        <w:bottom w:val="single" w:sz="8" w:space="0" w:color="310024" w:themeColor="accent4"/>
        <w:right w:val="single" w:sz="8" w:space="0" w:color="310024" w:themeColor="accent4"/>
        <w:insideH w:val="single" w:sz="8" w:space="0" w:color="310024" w:themeColor="accent4"/>
        <w:insideV w:val="single" w:sz="8" w:space="0" w:color="310024" w:themeColor="accent4"/>
      </w:tblBorders>
    </w:tblPr>
    <w:tcPr>
      <w:shd w:val="clear" w:color="auto" w:fill="FF8DE0" w:themeFill="accent4" w:themeFillTint="3F"/>
    </w:tcPr>
    <w:tblStylePr w:type="firstRow">
      <w:rPr>
        <w:b/>
        <w:bCs/>
        <w:color w:val="000000" w:themeColor="text1"/>
      </w:rPr>
      <w:tblPr/>
      <w:tcPr>
        <w:shd w:val="clear" w:color="auto" w:fill="FFD1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A2E6" w:themeFill="accent4" w:themeFillTint="33"/>
      </w:tcPr>
    </w:tblStylePr>
    <w:tblStylePr w:type="band1Vert">
      <w:tblPr/>
      <w:tcPr>
        <w:shd w:val="clear" w:color="auto" w:fill="FF19C1" w:themeFill="accent4" w:themeFillTint="7F"/>
      </w:tcPr>
    </w:tblStylePr>
    <w:tblStylePr w:type="band1Horz">
      <w:tblPr/>
      <w:tcPr>
        <w:tcBorders>
          <w:insideH w:val="single" w:sz="6" w:space="0" w:color="310024" w:themeColor="accent4"/>
          <w:insideV w:val="single" w:sz="6" w:space="0" w:color="310024" w:themeColor="accent4"/>
        </w:tcBorders>
        <w:shd w:val="clear" w:color="auto" w:fill="FF19C1"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464B" w:themeColor="accent5"/>
        <w:left w:val="single" w:sz="8" w:space="0" w:color="00464B" w:themeColor="accent5"/>
        <w:bottom w:val="single" w:sz="8" w:space="0" w:color="00464B" w:themeColor="accent5"/>
        <w:right w:val="single" w:sz="8" w:space="0" w:color="00464B" w:themeColor="accent5"/>
        <w:insideH w:val="single" w:sz="8" w:space="0" w:color="00464B" w:themeColor="accent5"/>
        <w:insideV w:val="single" w:sz="8" w:space="0" w:color="00464B" w:themeColor="accent5"/>
      </w:tblBorders>
    </w:tblPr>
    <w:tcPr>
      <w:shd w:val="clear" w:color="auto" w:fill="93F7FF" w:themeFill="accent5" w:themeFillTint="3F"/>
    </w:tcPr>
    <w:tblStylePr w:type="firstRow">
      <w:rPr>
        <w:b/>
        <w:bCs/>
        <w:color w:val="000000" w:themeColor="text1"/>
      </w:rPr>
      <w:tblPr/>
      <w:tcPr>
        <w:shd w:val="clear" w:color="auto" w:fill="D4FC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8F9FF" w:themeFill="accent5" w:themeFillTint="33"/>
      </w:tcPr>
    </w:tblStylePr>
    <w:tblStylePr w:type="band1Vert">
      <w:tblPr/>
      <w:tcPr>
        <w:shd w:val="clear" w:color="auto" w:fill="26F0FF" w:themeFill="accent5" w:themeFillTint="7F"/>
      </w:tcPr>
    </w:tblStylePr>
    <w:tblStylePr w:type="band1Horz">
      <w:tblPr/>
      <w:tcPr>
        <w:tcBorders>
          <w:insideH w:val="single" w:sz="6" w:space="0" w:color="00464B" w:themeColor="accent5"/>
          <w:insideV w:val="single" w:sz="6" w:space="0" w:color="00464B" w:themeColor="accent5"/>
        </w:tcBorders>
        <w:shd w:val="clear" w:color="auto" w:fill="26F0FF"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8484" w:themeColor="accent6"/>
        <w:left w:val="single" w:sz="8" w:space="0" w:color="848484" w:themeColor="accent6"/>
        <w:bottom w:val="single" w:sz="8" w:space="0" w:color="848484" w:themeColor="accent6"/>
        <w:right w:val="single" w:sz="8" w:space="0" w:color="848484" w:themeColor="accent6"/>
        <w:insideH w:val="single" w:sz="8" w:space="0" w:color="848484" w:themeColor="accent6"/>
        <w:insideV w:val="single" w:sz="8" w:space="0" w:color="848484" w:themeColor="accent6"/>
      </w:tblBorders>
    </w:tblPr>
    <w:tcPr>
      <w:shd w:val="clear" w:color="auto" w:fill="E0E0E0"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6" w:themeFillTint="33"/>
      </w:tcPr>
    </w:tblStylePr>
    <w:tblStylePr w:type="band1Vert">
      <w:tblPr/>
      <w:tcPr>
        <w:shd w:val="clear" w:color="auto" w:fill="C1C1C1" w:themeFill="accent6" w:themeFillTint="7F"/>
      </w:tcPr>
    </w:tblStylePr>
    <w:tblStylePr w:type="band1Horz">
      <w:tblPr/>
      <w:tcPr>
        <w:tcBorders>
          <w:insideH w:val="single" w:sz="6" w:space="0" w:color="848484" w:themeColor="accent6"/>
          <w:insideV w:val="single" w:sz="6" w:space="0" w:color="848484" w:themeColor="accent6"/>
        </w:tcBorders>
        <w:shd w:val="clear" w:color="auto" w:fill="C1C1C1"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9B2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196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196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196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196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36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365FF" w:themeFill="accent1" w:themeFillTint="7F"/>
      </w:tcPr>
    </w:tblStylePr>
  </w:style>
  <w:style w:type="table" w:styleId="Mediumgitter3-fremhvningsfarve2">
    <w:name w:val="Medium Grid 3 Accent 2"/>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CE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675A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675A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75A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75A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2B9D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2B9D1" w:themeFill="accent2" w:themeFillTint="7F"/>
      </w:tcPr>
    </w:tblStylePr>
  </w:style>
  <w:style w:type="table" w:styleId="Mediumgitter3-fremhvningsfarve3">
    <w:name w:val="Medium Grid 3 Accent 3"/>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2EC"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CDB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CDB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CDB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CDB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E5D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E5D9" w:themeFill="accent3" w:themeFillTint="7F"/>
      </w:tcPr>
    </w:tblStylePr>
  </w:style>
  <w:style w:type="table" w:styleId="Mediumgitter3-fremhvningsfarve4">
    <w:name w:val="Medium Grid 3 Accent 4"/>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8D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1002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1002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1002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1002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19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19C1" w:themeFill="accent4" w:themeFillTint="7F"/>
      </w:tcPr>
    </w:tblStylePr>
  </w:style>
  <w:style w:type="table" w:styleId="Mediumgitter3-fremhvningsfarve5">
    <w:name w:val="Medium Grid 3 Accent 5"/>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3F7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64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64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64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64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6F0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6F0FF" w:themeFill="accent5" w:themeFillTint="7F"/>
      </w:tcPr>
    </w:tblStylePr>
  </w:style>
  <w:style w:type="table" w:styleId="Mediumgitter3-fremhvningsfarve6">
    <w:name w:val="Medium Grid 3 Accent 6"/>
    <w:basedOn w:val="Tabel-Normal"/>
    <w:uiPriority w:val="69"/>
    <w:semiHidden/>
    <w:unhideWhenUsed/>
    <w:rsid w:val="00560C0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848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848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848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848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6" w:themeFillTint="7F"/>
      </w:tcPr>
    </w:tblStylePr>
  </w:style>
  <w:style w:type="table" w:styleId="Mediumliste1">
    <w:name w:val="Medium List 1"/>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196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001965" w:themeColor="accent1"/>
        <w:bottom w:val="single" w:sz="8" w:space="0" w:color="001965" w:themeColor="accent1"/>
      </w:tblBorders>
    </w:tblPr>
    <w:tblStylePr w:type="firstRow">
      <w:rPr>
        <w:rFonts w:asciiTheme="majorHAnsi" w:eastAsiaTheme="majorEastAsia" w:hAnsiTheme="majorHAnsi" w:cstheme="majorBidi"/>
      </w:rPr>
      <w:tblPr/>
      <w:tcPr>
        <w:tcBorders>
          <w:top w:val="nil"/>
          <w:bottom w:val="single" w:sz="8" w:space="0" w:color="001965" w:themeColor="accent1"/>
        </w:tcBorders>
      </w:tcPr>
    </w:tblStylePr>
    <w:tblStylePr w:type="lastRow">
      <w:rPr>
        <w:b/>
        <w:bCs/>
        <w:color w:val="001965" w:themeColor="text2"/>
      </w:rPr>
      <w:tblPr/>
      <w:tcPr>
        <w:tcBorders>
          <w:top w:val="single" w:sz="8" w:space="0" w:color="001965" w:themeColor="accent1"/>
          <w:bottom w:val="single" w:sz="8" w:space="0" w:color="001965" w:themeColor="accent1"/>
        </w:tcBorders>
      </w:tcPr>
    </w:tblStylePr>
    <w:tblStylePr w:type="firstCol">
      <w:rPr>
        <w:b/>
        <w:bCs/>
      </w:rPr>
    </w:tblStylePr>
    <w:tblStylePr w:type="lastCol">
      <w:rPr>
        <w:b/>
        <w:bCs/>
      </w:rPr>
      <w:tblPr/>
      <w:tcPr>
        <w:tcBorders>
          <w:top w:val="single" w:sz="8" w:space="0" w:color="001965" w:themeColor="accent1"/>
          <w:bottom w:val="single" w:sz="8" w:space="0" w:color="001965" w:themeColor="accent1"/>
        </w:tcBorders>
      </w:tcPr>
    </w:tblStylePr>
    <w:tblStylePr w:type="band1Vert">
      <w:tblPr/>
      <w:tcPr>
        <w:shd w:val="clear" w:color="auto" w:fill="99B2FF" w:themeFill="accent1" w:themeFillTint="3F"/>
      </w:tcPr>
    </w:tblStylePr>
    <w:tblStylePr w:type="band1Horz">
      <w:tblPr/>
      <w:tcPr>
        <w:shd w:val="clear" w:color="auto" w:fill="99B2FF" w:themeFill="accent1" w:themeFillTint="3F"/>
      </w:tcPr>
    </w:tblStylePr>
  </w:style>
  <w:style w:type="table" w:styleId="Mediumliste1-fremhvningsfarve2">
    <w:name w:val="Medium List 1 Accent 2"/>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6675A3" w:themeColor="accent2"/>
        <w:bottom w:val="single" w:sz="8" w:space="0" w:color="6675A3" w:themeColor="accent2"/>
      </w:tblBorders>
    </w:tblPr>
    <w:tblStylePr w:type="firstRow">
      <w:rPr>
        <w:rFonts w:asciiTheme="majorHAnsi" w:eastAsiaTheme="majorEastAsia" w:hAnsiTheme="majorHAnsi" w:cstheme="majorBidi"/>
      </w:rPr>
      <w:tblPr/>
      <w:tcPr>
        <w:tcBorders>
          <w:top w:val="nil"/>
          <w:bottom w:val="single" w:sz="8" w:space="0" w:color="6675A3" w:themeColor="accent2"/>
        </w:tcBorders>
      </w:tcPr>
    </w:tblStylePr>
    <w:tblStylePr w:type="lastRow">
      <w:rPr>
        <w:b/>
        <w:bCs/>
        <w:color w:val="001965" w:themeColor="text2"/>
      </w:rPr>
      <w:tblPr/>
      <w:tcPr>
        <w:tcBorders>
          <w:top w:val="single" w:sz="8" w:space="0" w:color="6675A3" w:themeColor="accent2"/>
          <w:bottom w:val="single" w:sz="8" w:space="0" w:color="6675A3" w:themeColor="accent2"/>
        </w:tcBorders>
      </w:tcPr>
    </w:tblStylePr>
    <w:tblStylePr w:type="firstCol">
      <w:rPr>
        <w:b/>
        <w:bCs/>
      </w:rPr>
    </w:tblStylePr>
    <w:tblStylePr w:type="lastCol">
      <w:rPr>
        <w:b/>
        <w:bCs/>
      </w:rPr>
      <w:tblPr/>
      <w:tcPr>
        <w:tcBorders>
          <w:top w:val="single" w:sz="8" w:space="0" w:color="6675A3" w:themeColor="accent2"/>
          <w:bottom w:val="single" w:sz="8" w:space="0" w:color="6675A3" w:themeColor="accent2"/>
        </w:tcBorders>
      </w:tcPr>
    </w:tblStylePr>
    <w:tblStylePr w:type="band1Vert">
      <w:tblPr/>
      <w:tcPr>
        <w:shd w:val="clear" w:color="auto" w:fill="D9DCE8" w:themeFill="accent2" w:themeFillTint="3F"/>
      </w:tcPr>
    </w:tblStylePr>
    <w:tblStylePr w:type="band1Horz">
      <w:tblPr/>
      <w:tcPr>
        <w:shd w:val="clear" w:color="auto" w:fill="D9DCE8" w:themeFill="accent2" w:themeFillTint="3F"/>
      </w:tcPr>
    </w:tblStylePr>
  </w:style>
  <w:style w:type="table" w:styleId="Mediumliste1-fremhvningsfarve3">
    <w:name w:val="Medium List 1 Accent 3"/>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F0CDB4" w:themeColor="accent3"/>
        <w:bottom w:val="single" w:sz="8" w:space="0" w:color="F0CDB4" w:themeColor="accent3"/>
      </w:tblBorders>
    </w:tblPr>
    <w:tblStylePr w:type="firstRow">
      <w:rPr>
        <w:rFonts w:asciiTheme="majorHAnsi" w:eastAsiaTheme="majorEastAsia" w:hAnsiTheme="majorHAnsi" w:cstheme="majorBidi"/>
      </w:rPr>
      <w:tblPr/>
      <w:tcPr>
        <w:tcBorders>
          <w:top w:val="nil"/>
          <w:bottom w:val="single" w:sz="8" w:space="0" w:color="F0CDB4" w:themeColor="accent3"/>
        </w:tcBorders>
      </w:tcPr>
    </w:tblStylePr>
    <w:tblStylePr w:type="lastRow">
      <w:rPr>
        <w:b/>
        <w:bCs/>
        <w:color w:val="001965" w:themeColor="text2"/>
      </w:rPr>
      <w:tblPr/>
      <w:tcPr>
        <w:tcBorders>
          <w:top w:val="single" w:sz="8" w:space="0" w:color="F0CDB4" w:themeColor="accent3"/>
          <w:bottom w:val="single" w:sz="8" w:space="0" w:color="F0CDB4" w:themeColor="accent3"/>
        </w:tcBorders>
      </w:tcPr>
    </w:tblStylePr>
    <w:tblStylePr w:type="firstCol">
      <w:rPr>
        <w:b/>
        <w:bCs/>
      </w:rPr>
    </w:tblStylePr>
    <w:tblStylePr w:type="lastCol">
      <w:rPr>
        <w:b/>
        <w:bCs/>
      </w:rPr>
      <w:tblPr/>
      <w:tcPr>
        <w:tcBorders>
          <w:top w:val="single" w:sz="8" w:space="0" w:color="F0CDB4" w:themeColor="accent3"/>
          <w:bottom w:val="single" w:sz="8" w:space="0" w:color="F0CDB4" w:themeColor="accent3"/>
        </w:tcBorders>
      </w:tcPr>
    </w:tblStylePr>
    <w:tblStylePr w:type="band1Vert">
      <w:tblPr/>
      <w:tcPr>
        <w:shd w:val="clear" w:color="auto" w:fill="FBF2EC" w:themeFill="accent3" w:themeFillTint="3F"/>
      </w:tcPr>
    </w:tblStylePr>
    <w:tblStylePr w:type="band1Horz">
      <w:tblPr/>
      <w:tcPr>
        <w:shd w:val="clear" w:color="auto" w:fill="FBF2EC" w:themeFill="accent3" w:themeFillTint="3F"/>
      </w:tcPr>
    </w:tblStylePr>
  </w:style>
  <w:style w:type="table" w:styleId="Mediumliste1-fremhvningsfarve4">
    <w:name w:val="Medium List 1 Accent 4"/>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310024" w:themeColor="accent4"/>
        <w:bottom w:val="single" w:sz="8" w:space="0" w:color="310024" w:themeColor="accent4"/>
      </w:tblBorders>
    </w:tblPr>
    <w:tblStylePr w:type="firstRow">
      <w:rPr>
        <w:rFonts w:asciiTheme="majorHAnsi" w:eastAsiaTheme="majorEastAsia" w:hAnsiTheme="majorHAnsi" w:cstheme="majorBidi"/>
      </w:rPr>
      <w:tblPr/>
      <w:tcPr>
        <w:tcBorders>
          <w:top w:val="nil"/>
          <w:bottom w:val="single" w:sz="8" w:space="0" w:color="310024" w:themeColor="accent4"/>
        </w:tcBorders>
      </w:tcPr>
    </w:tblStylePr>
    <w:tblStylePr w:type="lastRow">
      <w:rPr>
        <w:b/>
        <w:bCs/>
        <w:color w:val="001965" w:themeColor="text2"/>
      </w:rPr>
      <w:tblPr/>
      <w:tcPr>
        <w:tcBorders>
          <w:top w:val="single" w:sz="8" w:space="0" w:color="310024" w:themeColor="accent4"/>
          <w:bottom w:val="single" w:sz="8" w:space="0" w:color="310024" w:themeColor="accent4"/>
        </w:tcBorders>
      </w:tcPr>
    </w:tblStylePr>
    <w:tblStylePr w:type="firstCol">
      <w:rPr>
        <w:b/>
        <w:bCs/>
      </w:rPr>
    </w:tblStylePr>
    <w:tblStylePr w:type="lastCol">
      <w:rPr>
        <w:b/>
        <w:bCs/>
      </w:rPr>
      <w:tblPr/>
      <w:tcPr>
        <w:tcBorders>
          <w:top w:val="single" w:sz="8" w:space="0" w:color="310024" w:themeColor="accent4"/>
          <w:bottom w:val="single" w:sz="8" w:space="0" w:color="310024" w:themeColor="accent4"/>
        </w:tcBorders>
      </w:tcPr>
    </w:tblStylePr>
    <w:tblStylePr w:type="band1Vert">
      <w:tblPr/>
      <w:tcPr>
        <w:shd w:val="clear" w:color="auto" w:fill="FF8DE0" w:themeFill="accent4" w:themeFillTint="3F"/>
      </w:tcPr>
    </w:tblStylePr>
    <w:tblStylePr w:type="band1Horz">
      <w:tblPr/>
      <w:tcPr>
        <w:shd w:val="clear" w:color="auto" w:fill="FF8DE0" w:themeFill="accent4" w:themeFillTint="3F"/>
      </w:tcPr>
    </w:tblStylePr>
  </w:style>
  <w:style w:type="table" w:styleId="Mediumliste1-fremhvningsfarve5">
    <w:name w:val="Medium List 1 Accent 5"/>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00464B" w:themeColor="accent5"/>
        <w:bottom w:val="single" w:sz="8" w:space="0" w:color="00464B" w:themeColor="accent5"/>
      </w:tblBorders>
    </w:tblPr>
    <w:tblStylePr w:type="firstRow">
      <w:rPr>
        <w:rFonts w:asciiTheme="majorHAnsi" w:eastAsiaTheme="majorEastAsia" w:hAnsiTheme="majorHAnsi" w:cstheme="majorBidi"/>
      </w:rPr>
      <w:tblPr/>
      <w:tcPr>
        <w:tcBorders>
          <w:top w:val="nil"/>
          <w:bottom w:val="single" w:sz="8" w:space="0" w:color="00464B" w:themeColor="accent5"/>
        </w:tcBorders>
      </w:tcPr>
    </w:tblStylePr>
    <w:tblStylePr w:type="lastRow">
      <w:rPr>
        <w:b/>
        <w:bCs/>
        <w:color w:val="001965" w:themeColor="text2"/>
      </w:rPr>
      <w:tblPr/>
      <w:tcPr>
        <w:tcBorders>
          <w:top w:val="single" w:sz="8" w:space="0" w:color="00464B" w:themeColor="accent5"/>
          <w:bottom w:val="single" w:sz="8" w:space="0" w:color="00464B" w:themeColor="accent5"/>
        </w:tcBorders>
      </w:tcPr>
    </w:tblStylePr>
    <w:tblStylePr w:type="firstCol">
      <w:rPr>
        <w:b/>
        <w:bCs/>
      </w:rPr>
    </w:tblStylePr>
    <w:tblStylePr w:type="lastCol">
      <w:rPr>
        <w:b/>
        <w:bCs/>
      </w:rPr>
      <w:tblPr/>
      <w:tcPr>
        <w:tcBorders>
          <w:top w:val="single" w:sz="8" w:space="0" w:color="00464B" w:themeColor="accent5"/>
          <w:bottom w:val="single" w:sz="8" w:space="0" w:color="00464B" w:themeColor="accent5"/>
        </w:tcBorders>
      </w:tcPr>
    </w:tblStylePr>
    <w:tblStylePr w:type="band1Vert">
      <w:tblPr/>
      <w:tcPr>
        <w:shd w:val="clear" w:color="auto" w:fill="93F7FF" w:themeFill="accent5" w:themeFillTint="3F"/>
      </w:tcPr>
    </w:tblStylePr>
    <w:tblStylePr w:type="band1Horz">
      <w:tblPr/>
      <w:tcPr>
        <w:shd w:val="clear" w:color="auto" w:fill="93F7FF" w:themeFill="accent5" w:themeFillTint="3F"/>
      </w:tcPr>
    </w:tblStylePr>
  </w:style>
  <w:style w:type="table" w:styleId="Mediumliste1-fremhvningsfarve6">
    <w:name w:val="Medium List 1 Accent 6"/>
    <w:basedOn w:val="Tabel-Normal"/>
    <w:uiPriority w:val="65"/>
    <w:semiHidden/>
    <w:unhideWhenUsed/>
    <w:rsid w:val="00560C04"/>
    <w:pPr>
      <w:spacing w:line="240" w:lineRule="auto"/>
    </w:pPr>
    <w:rPr>
      <w:color w:val="000000" w:themeColor="text1"/>
    </w:rPr>
    <w:tblPr>
      <w:tblStyleRowBandSize w:val="1"/>
      <w:tblStyleColBandSize w:val="1"/>
      <w:tblBorders>
        <w:top w:val="single" w:sz="8" w:space="0" w:color="848484" w:themeColor="accent6"/>
        <w:bottom w:val="single" w:sz="8" w:space="0" w:color="848484" w:themeColor="accent6"/>
      </w:tblBorders>
    </w:tblPr>
    <w:tblStylePr w:type="firstRow">
      <w:rPr>
        <w:rFonts w:asciiTheme="majorHAnsi" w:eastAsiaTheme="majorEastAsia" w:hAnsiTheme="majorHAnsi" w:cstheme="majorBidi"/>
      </w:rPr>
      <w:tblPr/>
      <w:tcPr>
        <w:tcBorders>
          <w:top w:val="nil"/>
          <w:bottom w:val="single" w:sz="8" w:space="0" w:color="848484" w:themeColor="accent6"/>
        </w:tcBorders>
      </w:tcPr>
    </w:tblStylePr>
    <w:tblStylePr w:type="lastRow">
      <w:rPr>
        <w:b/>
        <w:bCs/>
        <w:color w:val="001965" w:themeColor="text2"/>
      </w:rPr>
      <w:tblPr/>
      <w:tcPr>
        <w:tcBorders>
          <w:top w:val="single" w:sz="8" w:space="0" w:color="848484" w:themeColor="accent6"/>
          <w:bottom w:val="single" w:sz="8" w:space="0" w:color="848484" w:themeColor="accent6"/>
        </w:tcBorders>
      </w:tcPr>
    </w:tblStylePr>
    <w:tblStylePr w:type="firstCol">
      <w:rPr>
        <w:b/>
        <w:bCs/>
      </w:rPr>
    </w:tblStylePr>
    <w:tblStylePr w:type="lastCol">
      <w:rPr>
        <w:b/>
        <w:bCs/>
      </w:rPr>
      <w:tblPr/>
      <w:tcPr>
        <w:tcBorders>
          <w:top w:val="single" w:sz="8" w:space="0" w:color="848484" w:themeColor="accent6"/>
          <w:bottom w:val="single" w:sz="8" w:space="0" w:color="848484" w:themeColor="accent6"/>
        </w:tcBorders>
      </w:tcPr>
    </w:tblStylePr>
    <w:tblStylePr w:type="band1Vert">
      <w:tblPr/>
      <w:tcPr>
        <w:shd w:val="clear" w:color="auto" w:fill="E0E0E0" w:themeFill="accent6" w:themeFillTint="3F"/>
      </w:tcPr>
    </w:tblStylePr>
    <w:tblStylePr w:type="band1Horz">
      <w:tblPr/>
      <w:tcPr>
        <w:shd w:val="clear" w:color="auto" w:fill="E0E0E0" w:themeFill="accent6" w:themeFillTint="3F"/>
      </w:tcPr>
    </w:tblStylePr>
  </w:style>
  <w:style w:type="table" w:styleId="Mediumliste2">
    <w:name w:val="Medium List 2"/>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1965" w:themeColor="accent1"/>
        <w:left w:val="single" w:sz="8" w:space="0" w:color="001965" w:themeColor="accent1"/>
        <w:bottom w:val="single" w:sz="8" w:space="0" w:color="001965" w:themeColor="accent1"/>
        <w:right w:val="single" w:sz="8" w:space="0" w:color="001965" w:themeColor="accent1"/>
      </w:tblBorders>
    </w:tblPr>
    <w:tblStylePr w:type="firstRow">
      <w:rPr>
        <w:sz w:val="24"/>
        <w:szCs w:val="24"/>
      </w:rPr>
      <w:tblPr/>
      <w:tcPr>
        <w:tcBorders>
          <w:top w:val="nil"/>
          <w:left w:val="nil"/>
          <w:bottom w:val="single" w:sz="24" w:space="0" w:color="001965" w:themeColor="accent1"/>
          <w:right w:val="nil"/>
          <w:insideH w:val="nil"/>
          <w:insideV w:val="nil"/>
        </w:tcBorders>
        <w:shd w:val="clear" w:color="auto" w:fill="FFFFFF" w:themeFill="background1"/>
      </w:tcPr>
    </w:tblStylePr>
    <w:tblStylePr w:type="lastRow">
      <w:tblPr/>
      <w:tcPr>
        <w:tcBorders>
          <w:top w:val="single" w:sz="8" w:space="0" w:color="00196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1965" w:themeColor="accent1"/>
          <w:insideH w:val="nil"/>
          <w:insideV w:val="nil"/>
        </w:tcBorders>
        <w:shd w:val="clear" w:color="auto" w:fill="FFFFFF" w:themeFill="background1"/>
      </w:tcPr>
    </w:tblStylePr>
    <w:tblStylePr w:type="lastCol">
      <w:tblPr/>
      <w:tcPr>
        <w:tcBorders>
          <w:top w:val="nil"/>
          <w:left w:val="single" w:sz="8" w:space="0" w:color="00196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9B2FF" w:themeFill="accent1" w:themeFillTint="3F"/>
      </w:tcPr>
    </w:tblStylePr>
    <w:tblStylePr w:type="band1Horz">
      <w:tblPr/>
      <w:tcPr>
        <w:tcBorders>
          <w:top w:val="nil"/>
          <w:bottom w:val="nil"/>
          <w:insideH w:val="nil"/>
          <w:insideV w:val="nil"/>
        </w:tcBorders>
        <w:shd w:val="clear" w:color="auto" w:fill="99B2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675A3" w:themeColor="accent2"/>
        <w:left w:val="single" w:sz="8" w:space="0" w:color="6675A3" w:themeColor="accent2"/>
        <w:bottom w:val="single" w:sz="8" w:space="0" w:color="6675A3" w:themeColor="accent2"/>
        <w:right w:val="single" w:sz="8" w:space="0" w:color="6675A3" w:themeColor="accent2"/>
      </w:tblBorders>
    </w:tblPr>
    <w:tblStylePr w:type="firstRow">
      <w:rPr>
        <w:sz w:val="24"/>
        <w:szCs w:val="24"/>
      </w:rPr>
      <w:tblPr/>
      <w:tcPr>
        <w:tcBorders>
          <w:top w:val="nil"/>
          <w:left w:val="nil"/>
          <w:bottom w:val="single" w:sz="24" w:space="0" w:color="6675A3" w:themeColor="accent2"/>
          <w:right w:val="nil"/>
          <w:insideH w:val="nil"/>
          <w:insideV w:val="nil"/>
        </w:tcBorders>
        <w:shd w:val="clear" w:color="auto" w:fill="FFFFFF" w:themeFill="background1"/>
      </w:tcPr>
    </w:tblStylePr>
    <w:tblStylePr w:type="lastRow">
      <w:tblPr/>
      <w:tcPr>
        <w:tcBorders>
          <w:top w:val="single" w:sz="8" w:space="0" w:color="6675A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675A3" w:themeColor="accent2"/>
          <w:insideH w:val="nil"/>
          <w:insideV w:val="nil"/>
        </w:tcBorders>
        <w:shd w:val="clear" w:color="auto" w:fill="FFFFFF" w:themeFill="background1"/>
      </w:tcPr>
    </w:tblStylePr>
    <w:tblStylePr w:type="lastCol">
      <w:tblPr/>
      <w:tcPr>
        <w:tcBorders>
          <w:top w:val="nil"/>
          <w:left w:val="single" w:sz="8" w:space="0" w:color="6675A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CE8" w:themeFill="accent2" w:themeFillTint="3F"/>
      </w:tcPr>
    </w:tblStylePr>
    <w:tblStylePr w:type="band1Horz">
      <w:tblPr/>
      <w:tcPr>
        <w:tcBorders>
          <w:top w:val="nil"/>
          <w:bottom w:val="nil"/>
          <w:insideH w:val="nil"/>
          <w:insideV w:val="nil"/>
        </w:tcBorders>
        <w:shd w:val="clear" w:color="auto" w:fill="D9DCE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CDB4" w:themeColor="accent3"/>
        <w:left w:val="single" w:sz="8" w:space="0" w:color="F0CDB4" w:themeColor="accent3"/>
        <w:bottom w:val="single" w:sz="8" w:space="0" w:color="F0CDB4" w:themeColor="accent3"/>
        <w:right w:val="single" w:sz="8" w:space="0" w:color="F0CDB4" w:themeColor="accent3"/>
      </w:tblBorders>
    </w:tblPr>
    <w:tblStylePr w:type="firstRow">
      <w:rPr>
        <w:sz w:val="24"/>
        <w:szCs w:val="24"/>
      </w:rPr>
      <w:tblPr/>
      <w:tcPr>
        <w:tcBorders>
          <w:top w:val="nil"/>
          <w:left w:val="nil"/>
          <w:bottom w:val="single" w:sz="24" w:space="0" w:color="F0CDB4" w:themeColor="accent3"/>
          <w:right w:val="nil"/>
          <w:insideH w:val="nil"/>
          <w:insideV w:val="nil"/>
        </w:tcBorders>
        <w:shd w:val="clear" w:color="auto" w:fill="FFFFFF" w:themeFill="background1"/>
      </w:tcPr>
    </w:tblStylePr>
    <w:tblStylePr w:type="lastRow">
      <w:tblPr/>
      <w:tcPr>
        <w:tcBorders>
          <w:top w:val="single" w:sz="8" w:space="0" w:color="F0CDB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CDB4" w:themeColor="accent3"/>
          <w:insideH w:val="nil"/>
          <w:insideV w:val="nil"/>
        </w:tcBorders>
        <w:shd w:val="clear" w:color="auto" w:fill="FFFFFF" w:themeFill="background1"/>
      </w:tcPr>
    </w:tblStylePr>
    <w:tblStylePr w:type="lastCol">
      <w:tblPr/>
      <w:tcPr>
        <w:tcBorders>
          <w:top w:val="nil"/>
          <w:left w:val="single" w:sz="8" w:space="0" w:color="F0CDB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2EC" w:themeFill="accent3" w:themeFillTint="3F"/>
      </w:tcPr>
    </w:tblStylePr>
    <w:tblStylePr w:type="band1Horz">
      <w:tblPr/>
      <w:tcPr>
        <w:tcBorders>
          <w:top w:val="nil"/>
          <w:bottom w:val="nil"/>
          <w:insideH w:val="nil"/>
          <w:insideV w:val="nil"/>
        </w:tcBorders>
        <w:shd w:val="clear" w:color="auto" w:fill="FBF2EC"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10024" w:themeColor="accent4"/>
        <w:left w:val="single" w:sz="8" w:space="0" w:color="310024" w:themeColor="accent4"/>
        <w:bottom w:val="single" w:sz="8" w:space="0" w:color="310024" w:themeColor="accent4"/>
        <w:right w:val="single" w:sz="8" w:space="0" w:color="310024" w:themeColor="accent4"/>
      </w:tblBorders>
    </w:tblPr>
    <w:tblStylePr w:type="firstRow">
      <w:rPr>
        <w:sz w:val="24"/>
        <w:szCs w:val="24"/>
      </w:rPr>
      <w:tblPr/>
      <w:tcPr>
        <w:tcBorders>
          <w:top w:val="nil"/>
          <w:left w:val="nil"/>
          <w:bottom w:val="single" w:sz="24" w:space="0" w:color="310024" w:themeColor="accent4"/>
          <w:right w:val="nil"/>
          <w:insideH w:val="nil"/>
          <w:insideV w:val="nil"/>
        </w:tcBorders>
        <w:shd w:val="clear" w:color="auto" w:fill="FFFFFF" w:themeFill="background1"/>
      </w:tcPr>
    </w:tblStylePr>
    <w:tblStylePr w:type="lastRow">
      <w:tblPr/>
      <w:tcPr>
        <w:tcBorders>
          <w:top w:val="single" w:sz="8" w:space="0" w:color="310024"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10024" w:themeColor="accent4"/>
          <w:insideH w:val="nil"/>
          <w:insideV w:val="nil"/>
        </w:tcBorders>
        <w:shd w:val="clear" w:color="auto" w:fill="FFFFFF" w:themeFill="background1"/>
      </w:tcPr>
    </w:tblStylePr>
    <w:tblStylePr w:type="lastCol">
      <w:tblPr/>
      <w:tcPr>
        <w:tcBorders>
          <w:top w:val="nil"/>
          <w:left w:val="single" w:sz="8" w:space="0" w:color="31002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8DE0" w:themeFill="accent4" w:themeFillTint="3F"/>
      </w:tcPr>
    </w:tblStylePr>
    <w:tblStylePr w:type="band1Horz">
      <w:tblPr/>
      <w:tcPr>
        <w:tcBorders>
          <w:top w:val="nil"/>
          <w:bottom w:val="nil"/>
          <w:insideH w:val="nil"/>
          <w:insideV w:val="nil"/>
        </w:tcBorders>
        <w:shd w:val="clear" w:color="auto" w:fill="FF8D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464B" w:themeColor="accent5"/>
        <w:left w:val="single" w:sz="8" w:space="0" w:color="00464B" w:themeColor="accent5"/>
        <w:bottom w:val="single" w:sz="8" w:space="0" w:color="00464B" w:themeColor="accent5"/>
        <w:right w:val="single" w:sz="8" w:space="0" w:color="00464B" w:themeColor="accent5"/>
      </w:tblBorders>
    </w:tblPr>
    <w:tblStylePr w:type="firstRow">
      <w:rPr>
        <w:sz w:val="24"/>
        <w:szCs w:val="24"/>
      </w:rPr>
      <w:tblPr/>
      <w:tcPr>
        <w:tcBorders>
          <w:top w:val="nil"/>
          <w:left w:val="nil"/>
          <w:bottom w:val="single" w:sz="24" w:space="0" w:color="00464B" w:themeColor="accent5"/>
          <w:right w:val="nil"/>
          <w:insideH w:val="nil"/>
          <w:insideV w:val="nil"/>
        </w:tcBorders>
        <w:shd w:val="clear" w:color="auto" w:fill="FFFFFF" w:themeFill="background1"/>
      </w:tcPr>
    </w:tblStylePr>
    <w:tblStylePr w:type="lastRow">
      <w:tblPr/>
      <w:tcPr>
        <w:tcBorders>
          <w:top w:val="single" w:sz="8" w:space="0" w:color="00464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64B" w:themeColor="accent5"/>
          <w:insideH w:val="nil"/>
          <w:insideV w:val="nil"/>
        </w:tcBorders>
        <w:shd w:val="clear" w:color="auto" w:fill="FFFFFF" w:themeFill="background1"/>
      </w:tcPr>
    </w:tblStylePr>
    <w:tblStylePr w:type="lastCol">
      <w:tblPr/>
      <w:tcPr>
        <w:tcBorders>
          <w:top w:val="nil"/>
          <w:left w:val="single" w:sz="8" w:space="0" w:color="00464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3F7FF" w:themeFill="accent5" w:themeFillTint="3F"/>
      </w:tcPr>
    </w:tblStylePr>
    <w:tblStylePr w:type="band1Horz">
      <w:tblPr/>
      <w:tcPr>
        <w:tcBorders>
          <w:top w:val="nil"/>
          <w:bottom w:val="nil"/>
          <w:insideH w:val="nil"/>
          <w:insideV w:val="nil"/>
        </w:tcBorders>
        <w:shd w:val="clear" w:color="auto" w:fill="93F7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560C0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8484" w:themeColor="accent6"/>
        <w:left w:val="single" w:sz="8" w:space="0" w:color="848484" w:themeColor="accent6"/>
        <w:bottom w:val="single" w:sz="8" w:space="0" w:color="848484" w:themeColor="accent6"/>
        <w:right w:val="single" w:sz="8" w:space="0" w:color="848484" w:themeColor="accent6"/>
      </w:tblBorders>
    </w:tblPr>
    <w:tblStylePr w:type="firstRow">
      <w:rPr>
        <w:sz w:val="24"/>
        <w:szCs w:val="24"/>
      </w:rPr>
      <w:tblPr/>
      <w:tcPr>
        <w:tcBorders>
          <w:top w:val="nil"/>
          <w:left w:val="nil"/>
          <w:bottom w:val="single" w:sz="24" w:space="0" w:color="848484" w:themeColor="accent6"/>
          <w:right w:val="nil"/>
          <w:insideH w:val="nil"/>
          <w:insideV w:val="nil"/>
        </w:tcBorders>
        <w:shd w:val="clear" w:color="auto" w:fill="FFFFFF" w:themeFill="background1"/>
      </w:tcPr>
    </w:tblStylePr>
    <w:tblStylePr w:type="lastRow">
      <w:tblPr/>
      <w:tcPr>
        <w:tcBorders>
          <w:top w:val="single" w:sz="8" w:space="0" w:color="84848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8484" w:themeColor="accent6"/>
          <w:insideH w:val="nil"/>
          <w:insideV w:val="nil"/>
        </w:tcBorders>
        <w:shd w:val="clear" w:color="auto" w:fill="FFFFFF" w:themeFill="background1"/>
      </w:tcPr>
    </w:tblStylePr>
    <w:tblStylePr w:type="lastCol">
      <w:tblPr/>
      <w:tcPr>
        <w:tcBorders>
          <w:top w:val="nil"/>
          <w:left w:val="single" w:sz="8" w:space="0" w:color="84848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6" w:themeFillTint="3F"/>
      </w:tcPr>
    </w:tblStylePr>
    <w:tblStylePr w:type="band1Horz">
      <w:tblPr/>
      <w:tcPr>
        <w:tcBorders>
          <w:top w:val="nil"/>
          <w:bottom w:val="nil"/>
          <w:insideH w:val="nil"/>
          <w:insideV w:val="nil"/>
        </w:tcBorders>
        <w:shd w:val="clear" w:color="auto" w:fill="E0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560C0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560C04"/>
    <w:pPr>
      <w:spacing w:line="240" w:lineRule="auto"/>
    </w:pPr>
    <w:tblPr>
      <w:tblStyleRowBandSize w:val="1"/>
      <w:tblStyleColBandSize w:val="1"/>
      <w:tblBorders>
        <w:top w:val="single" w:sz="8" w:space="0" w:color="0032CB" w:themeColor="accent1" w:themeTint="BF"/>
        <w:left w:val="single" w:sz="8" w:space="0" w:color="0032CB" w:themeColor="accent1" w:themeTint="BF"/>
        <w:bottom w:val="single" w:sz="8" w:space="0" w:color="0032CB" w:themeColor="accent1" w:themeTint="BF"/>
        <w:right w:val="single" w:sz="8" w:space="0" w:color="0032CB" w:themeColor="accent1" w:themeTint="BF"/>
        <w:insideH w:val="single" w:sz="8" w:space="0" w:color="0032CB" w:themeColor="accent1" w:themeTint="BF"/>
      </w:tblBorders>
    </w:tblPr>
    <w:tblStylePr w:type="firstRow">
      <w:pPr>
        <w:spacing w:before="0" w:after="0" w:line="240" w:lineRule="auto"/>
      </w:pPr>
      <w:rPr>
        <w:b/>
        <w:bCs/>
        <w:color w:val="FFFFFF" w:themeColor="background1"/>
      </w:rPr>
      <w:tblPr/>
      <w:tcPr>
        <w:tcBorders>
          <w:top w:val="single" w:sz="8" w:space="0" w:color="0032CB" w:themeColor="accent1" w:themeTint="BF"/>
          <w:left w:val="single" w:sz="8" w:space="0" w:color="0032CB" w:themeColor="accent1" w:themeTint="BF"/>
          <w:bottom w:val="single" w:sz="8" w:space="0" w:color="0032CB" w:themeColor="accent1" w:themeTint="BF"/>
          <w:right w:val="single" w:sz="8" w:space="0" w:color="0032CB" w:themeColor="accent1" w:themeTint="BF"/>
          <w:insideH w:val="nil"/>
          <w:insideV w:val="nil"/>
        </w:tcBorders>
        <w:shd w:val="clear" w:color="auto" w:fill="001965" w:themeFill="accent1"/>
      </w:tcPr>
    </w:tblStylePr>
    <w:tblStylePr w:type="lastRow">
      <w:pPr>
        <w:spacing w:before="0" w:after="0" w:line="240" w:lineRule="auto"/>
      </w:pPr>
      <w:rPr>
        <w:b/>
        <w:bCs/>
      </w:rPr>
      <w:tblPr/>
      <w:tcPr>
        <w:tcBorders>
          <w:top w:val="double" w:sz="6" w:space="0" w:color="0032CB" w:themeColor="accent1" w:themeTint="BF"/>
          <w:left w:val="single" w:sz="8" w:space="0" w:color="0032CB" w:themeColor="accent1" w:themeTint="BF"/>
          <w:bottom w:val="single" w:sz="8" w:space="0" w:color="0032CB" w:themeColor="accent1" w:themeTint="BF"/>
          <w:right w:val="single" w:sz="8" w:space="0" w:color="0032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99B2FF" w:themeFill="accent1" w:themeFillTint="3F"/>
      </w:tcPr>
    </w:tblStylePr>
    <w:tblStylePr w:type="band1Horz">
      <w:tblPr/>
      <w:tcPr>
        <w:tcBorders>
          <w:insideH w:val="nil"/>
          <w:insideV w:val="nil"/>
        </w:tcBorders>
        <w:shd w:val="clear" w:color="auto" w:fill="99B2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560C04"/>
    <w:pPr>
      <w:spacing w:line="240" w:lineRule="auto"/>
    </w:pPr>
    <w:tblPr>
      <w:tblStyleRowBandSize w:val="1"/>
      <w:tblStyleColBandSize w:val="1"/>
      <w:tblBorders>
        <w:top w:val="single" w:sz="8" w:space="0" w:color="8C97BA" w:themeColor="accent2" w:themeTint="BF"/>
        <w:left w:val="single" w:sz="8" w:space="0" w:color="8C97BA" w:themeColor="accent2" w:themeTint="BF"/>
        <w:bottom w:val="single" w:sz="8" w:space="0" w:color="8C97BA" w:themeColor="accent2" w:themeTint="BF"/>
        <w:right w:val="single" w:sz="8" w:space="0" w:color="8C97BA" w:themeColor="accent2" w:themeTint="BF"/>
        <w:insideH w:val="single" w:sz="8" w:space="0" w:color="8C97BA" w:themeColor="accent2" w:themeTint="BF"/>
      </w:tblBorders>
    </w:tblPr>
    <w:tblStylePr w:type="firstRow">
      <w:pPr>
        <w:spacing w:before="0" w:after="0" w:line="240" w:lineRule="auto"/>
      </w:pPr>
      <w:rPr>
        <w:b/>
        <w:bCs/>
        <w:color w:val="FFFFFF" w:themeColor="background1"/>
      </w:rPr>
      <w:tblPr/>
      <w:tcPr>
        <w:tcBorders>
          <w:top w:val="single" w:sz="8" w:space="0" w:color="8C97BA" w:themeColor="accent2" w:themeTint="BF"/>
          <w:left w:val="single" w:sz="8" w:space="0" w:color="8C97BA" w:themeColor="accent2" w:themeTint="BF"/>
          <w:bottom w:val="single" w:sz="8" w:space="0" w:color="8C97BA" w:themeColor="accent2" w:themeTint="BF"/>
          <w:right w:val="single" w:sz="8" w:space="0" w:color="8C97BA" w:themeColor="accent2" w:themeTint="BF"/>
          <w:insideH w:val="nil"/>
          <w:insideV w:val="nil"/>
        </w:tcBorders>
        <w:shd w:val="clear" w:color="auto" w:fill="6675A3" w:themeFill="accent2"/>
      </w:tcPr>
    </w:tblStylePr>
    <w:tblStylePr w:type="lastRow">
      <w:pPr>
        <w:spacing w:before="0" w:after="0" w:line="240" w:lineRule="auto"/>
      </w:pPr>
      <w:rPr>
        <w:b/>
        <w:bCs/>
      </w:rPr>
      <w:tblPr/>
      <w:tcPr>
        <w:tcBorders>
          <w:top w:val="double" w:sz="6" w:space="0" w:color="8C97BA" w:themeColor="accent2" w:themeTint="BF"/>
          <w:left w:val="single" w:sz="8" w:space="0" w:color="8C97BA" w:themeColor="accent2" w:themeTint="BF"/>
          <w:bottom w:val="single" w:sz="8" w:space="0" w:color="8C97BA" w:themeColor="accent2" w:themeTint="BF"/>
          <w:right w:val="single" w:sz="8" w:space="0" w:color="8C97B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CE8" w:themeFill="accent2" w:themeFillTint="3F"/>
      </w:tcPr>
    </w:tblStylePr>
    <w:tblStylePr w:type="band1Horz">
      <w:tblPr/>
      <w:tcPr>
        <w:tcBorders>
          <w:insideH w:val="nil"/>
          <w:insideV w:val="nil"/>
        </w:tcBorders>
        <w:shd w:val="clear" w:color="auto" w:fill="D9DCE8"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560C04"/>
    <w:pPr>
      <w:spacing w:line="240" w:lineRule="auto"/>
    </w:pPr>
    <w:tblPr>
      <w:tblStyleRowBandSize w:val="1"/>
      <w:tblStyleColBandSize w:val="1"/>
      <w:tblBorders>
        <w:top w:val="single" w:sz="8" w:space="0" w:color="F3D9C6" w:themeColor="accent3" w:themeTint="BF"/>
        <w:left w:val="single" w:sz="8" w:space="0" w:color="F3D9C6" w:themeColor="accent3" w:themeTint="BF"/>
        <w:bottom w:val="single" w:sz="8" w:space="0" w:color="F3D9C6" w:themeColor="accent3" w:themeTint="BF"/>
        <w:right w:val="single" w:sz="8" w:space="0" w:color="F3D9C6" w:themeColor="accent3" w:themeTint="BF"/>
        <w:insideH w:val="single" w:sz="8" w:space="0" w:color="F3D9C6" w:themeColor="accent3" w:themeTint="BF"/>
      </w:tblBorders>
    </w:tblPr>
    <w:tblStylePr w:type="firstRow">
      <w:pPr>
        <w:spacing w:before="0" w:after="0" w:line="240" w:lineRule="auto"/>
      </w:pPr>
      <w:rPr>
        <w:b/>
        <w:bCs/>
        <w:color w:val="FFFFFF" w:themeColor="background1"/>
      </w:rPr>
      <w:tblPr/>
      <w:tcPr>
        <w:tcBorders>
          <w:top w:val="single" w:sz="8" w:space="0" w:color="F3D9C6" w:themeColor="accent3" w:themeTint="BF"/>
          <w:left w:val="single" w:sz="8" w:space="0" w:color="F3D9C6" w:themeColor="accent3" w:themeTint="BF"/>
          <w:bottom w:val="single" w:sz="8" w:space="0" w:color="F3D9C6" w:themeColor="accent3" w:themeTint="BF"/>
          <w:right w:val="single" w:sz="8" w:space="0" w:color="F3D9C6" w:themeColor="accent3" w:themeTint="BF"/>
          <w:insideH w:val="nil"/>
          <w:insideV w:val="nil"/>
        </w:tcBorders>
        <w:shd w:val="clear" w:color="auto" w:fill="F0CDB4" w:themeFill="accent3"/>
      </w:tcPr>
    </w:tblStylePr>
    <w:tblStylePr w:type="lastRow">
      <w:pPr>
        <w:spacing w:before="0" w:after="0" w:line="240" w:lineRule="auto"/>
      </w:pPr>
      <w:rPr>
        <w:b/>
        <w:bCs/>
      </w:rPr>
      <w:tblPr/>
      <w:tcPr>
        <w:tcBorders>
          <w:top w:val="double" w:sz="6" w:space="0" w:color="F3D9C6" w:themeColor="accent3" w:themeTint="BF"/>
          <w:left w:val="single" w:sz="8" w:space="0" w:color="F3D9C6" w:themeColor="accent3" w:themeTint="BF"/>
          <w:bottom w:val="single" w:sz="8" w:space="0" w:color="F3D9C6" w:themeColor="accent3" w:themeTint="BF"/>
          <w:right w:val="single" w:sz="8" w:space="0" w:color="F3D9C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2EC" w:themeFill="accent3" w:themeFillTint="3F"/>
      </w:tcPr>
    </w:tblStylePr>
    <w:tblStylePr w:type="band1Horz">
      <w:tblPr/>
      <w:tcPr>
        <w:tcBorders>
          <w:insideH w:val="nil"/>
          <w:insideV w:val="nil"/>
        </w:tcBorders>
        <w:shd w:val="clear" w:color="auto" w:fill="FBF2EC"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560C04"/>
    <w:pPr>
      <w:spacing w:line="240" w:lineRule="auto"/>
    </w:pPr>
    <w:tblPr>
      <w:tblStyleRowBandSize w:val="1"/>
      <w:tblStyleColBandSize w:val="1"/>
      <w:tblBorders>
        <w:top w:val="single" w:sz="8" w:space="0" w:color="A40078" w:themeColor="accent4" w:themeTint="BF"/>
        <w:left w:val="single" w:sz="8" w:space="0" w:color="A40078" w:themeColor="accent4" w:themeTint="BF"/>
        <w:bottom w:val="single" w:sz="8" w:space="0" w:color="A40078" w:themeColor="accent4" w:themeTint="BF"/>
        <w:right w:val="single" w:sz="8" w:space="0" w:color="A40078" w:themeColor="accent4" w:themeTint="BF"/>
        <w:insideH w:val="single" w:sz="8" w:space="0" w:color="A40078" w:themeColor="accent4" w:themeTint="BF"/>
      </w:tblBorders>
    </w:tblPr>
    <w:tblStylePr w:type="firstRow">
      <w:pPr>
        <w:spacing w:before="0" w:after="0" w:line="240" w:lineRule="auto"/>
      </w:pPr>
      <w:rPr>
        <w:b/>
        <w:bCs/>
        <w:color w:val="FFFFFF" w:themeColor="background1"/>
      </w:rPr>
      <w:tblPr/>
      <w:tcPr>
        <w:tcBorders>
          <w:top w:val="single" w:sz="8" w:space="0" w:color="A40078" w:themeColor="accent4" w:themeTint="BF"/>
          <w:left w:val="single" w:sz="8" w:space="0" w:color="A40078" w:themeColor="accent4" w:themeTint="BF"/>
          <w:bottom w:val="single" w:sz="8" w:space="0" w:color="A40078" w:themeColor="accent4" w:themeTint="BF"/>
          <w:right w:val="single" w:sz="8" w:space="0" w:color="A40078" w:themeColor="accent4" w:themeTint="BF"/>
          <w:insideH w:val="nil"/>
          <w:insideV w:val="nil"/>
        </w:tcBorders>
        <w:shd w:val="clear" w:color="auto" w:fill="310024" w:themeFill="accent4"/>
      </w:tcPr>
    </w:tblStylePr>
    <w:tblStylePr w:type="lastRow">
      <w:pPr>
        <w:spacing w:before="0" w:after="0" w:line="240" w:lineRule="auto"/>
      </w:pPr>
      <w:rPr>
        <w:b/>
        <w:bCs/>
      </w:rPr>
      <w:tblPr/>
      <w:tcPr>
        <w:tcBorders>
          <w:top w:val="double" w:sz="6" w:space="0" w:color="A40078" w:themeColor="accent4" w:themeTint="BF"/>
          <w:left w:val="single" w:sz="8" w:space="0" w:color="A40078" w:themeColor="accent4" w:themeTint="BF"/>
          <w:bottom w:val="single" w:sz="8" w:space="0" w:color="A40078" w:themeColor="accent4" w:themeTint="BF"/>
          <w:right w:val="single" w:sz="8" w:space="0" w:color="A4007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8DE0" w:themeFill="accent4" w:themeFillTint="3F"/>
      </w:tcPr>
    </w:tblStylePr>
    <w:tblStylePr w:type="band1Horz">
      <w:tblPr/>
      <w:tcPr>
        <w:tcBorders>
          <w:insideH w:val="nil"/>
          <w:insideV w:val="nil"/>
        </w:tcBorders>
        <w:shd w:val="clear" w:color="auto" w:fill="FF8DE0"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560C04"/>
    <w:pPr>
      <w:spacing w:line="240" w:lineRule="auto"/>
    </w:pPr>
    <w:tblPr>
      <w:tblStyleRowBandSize w:val="1"/>
      <w:tblStyleColBandSize w:val="1"/>
      <w:tblBorders>
        <w:top w:val="single" w:sz="8" w:space="0" w:color="00ABB8" w:themeColor="accent5" w:themeTint="BF"/>
        <w:left w:val="single" w:sz="8" w:space="0" w:color="00ABB8" w:themeColor="accent5" w:themeTint="BF"/>
        <w:bottom w:val="single" w:sz="8" w:space="0" w:color="00ABB8" w:themeColor="accent5" w:themeTint="BF"/>
        <w:right w:val="single" w:sz="8" w:space="0" w:color="00ABB8" w:themeColor="accent5" w:themeTint="BF"/>
        <w:insideH w:val="single" w:sz="8" w:space="0" w:color="00ABB8" w:themeColor="accent5" w:themeTint="BF"/>
      </w:tblBorders>
    </w:tblPr>
    <w:tblStylePr w:type="firstRow">
      <w:pPr>
        <w:spacing w:before="0" w:after="0" w:line="240" w:lineRule="auto"/>
      </w:pPr>
      <w:rPr>
        <w:b/>
        <w:bCs/>
        <w:color w:val="FFFFFF" w:themeColor="background1"/>
      </w:rPr>
      <w:tblPr/>
      <w:tcPr>
        <w:tcBorders>
          <w:top w:val="single" w:sz="8" w:space="0" w:color="00ABB8" w:themeColor="accent5" w:themeTint="BF"/>
          <w:left w:val="single" w:sz="8" w:space="0" w:color="00ABB8" w:themeColor="accent5" w:themeTint="BF"/>
          <w:bottom w:val="single" w:sz="8" w:space="0" w:color="00ABB8" w:themeColor="accent5" w:themeTint="BF"/>
          <w:right w:val="single" w:sz="8" w:space="0" w:color="00ABB8" w:themeColor="accent5" w:themeTint="BF"/>
          <w:insideH w:val="nil"/>
          <w:insideV w:val="nil"/>
        </w:tcBorders>
        <w:shd w:val="clear" w:color="auto" w:fill="00464B" w:themeFill="accent5"/>
      </w:tcPr>
    </w:tblStylePr>
    <w:tblStylePr w:type="lastRow">
      <w:pPr>
        <w:spacing w:before="0" w:after="0" w:line="240" w:lineRule="auto"/>
      </w:pPr>
      <w:rPr>
        <w:b/>
        <w:bCs/>
      </w:rPr>
      <w:tblPr/>
      <w:tcPr>
        <w:tcBorders>
          <w:top w:val="double" w:sz="6" w:space="0" w:color="00ABB8" w:themeColor="accent5" w:themeTint="BF"/>
          <w:left w:val="single" w:sz="8" w:space="0" w:color="00ABB8" w:themeColor="accent5" w:themeTint="BF"/>
          <w:bottom w:val="single" w:sz="8" w:space="0" w:color="00ABB8" w:themeColor="accent5" w:themeTint="BF"/>
          <w:right w:val="single" w:sz="8" w:space="0" w:color="00ABB8" w:themeColor="accent5" w:themeTint="BF"/>
          <w:insideH w:val="nil"/>
          <w:insideV w:val="nil"/>
        </w:tcBorders>
      </w:tcPr>
    </w:tblStylePr>
    <w:tblStylePr w:type="firstCol">
      <w:rPr>
        <w:b/>
        <w:bCs/>
      </w:rPr>
    </w:tblStylePr>
    <w:tblStylePr w:type="lastCol">
      <w:rPr>
        <w:b/>
        <w:bCs/>
      </w:rPr>
    </w:tblStylePr>
    <w:tblStylePr w:type="band1Vert">
      <w:tblPr/>
      <w:tcPr>
        <w:shd w:val="clear" w:color="auto" w:fill="93F7FF" w:themeFill="accent5" w:themeFillTint="3F"/>
      </w:tcPr>
    </w:tblStylePr>
    <w:tblStylePr w:type="band1Horz">
      <w:tblPr/>
      <w:tcPr>
        <w:tcBorders>
          <w:insideH w:val="nil"/>
          <w:insideV w:val="nil"/>
        </w:tcBorders>
        <w:shd w:val="clear" w:color="auto" w:fill="93F7F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560C04"/>
    <w:pPr>
      <w:spacing w:line="240" w:lineRule="auto"/>
    </w:pPr>
    <w:tblPr>
      <w:tblStyleRowBandSize w:val="1"/>
      <w:tblStyleColBandSize w:val="1"/>
      <w:tblBorders>
        <w:top w:val="single" w:sz="8" w:space="0" w:color="A2A2A2" w:themeColor="accent6" w:themeTint="BF"/>
        <w:left w:val="single" w:sz="8" w:space="0" w:color="A2A2A2" w:themeColor="accent6" w:themeTint="BF"/>
        <w:bottom w:val="single" w:sz="8" w:space="0" w:color="A2A2A2" w:themeColor="accent6" w:themeTint="BF"/>
        <w:right w:val="single" w:sz="8" w:space="0" w:color="A2A2A2" w:themeColor="accent6" w:themeTint="BF"/>
        <w:insideH w:val="single" w:sz="8" w:space="0" w:color="A2A2A2" w:themeColor="accent6" w:themeTint="BF"/>
      </w:tblBorders>
    </w:tblPr>
    <w:tblStylePr w:type="firstRow">
      <w:pPr>
        <w:spacing w:before="0" w:after="0" w:line="240" w:lineRule="auto"/>
      </w:pPr>
      <w:rPr>
        <w:b/>
        <w:bCs/>
        <w:color w:val="FFFFFF" w:themeColor="background1"/>
      </w:rPr>
      <w:tblPr/>
      <w:tcPr>
        <w:tcBorders>
          <w:top w:val="single" w:sz="8" w:space="0" w:color="A2A2A2" w:themeColor="accent6" w:themeTint="BF"/>
          <w:left w:val="single" w:sz="8" w:space="0" w:color="A2A2A2" w:themeColor="accent6" w:themeTint="BF"/>
          <w:bottom w:val="single" w:sz="8" w:space="0" w:color="A2A2A2" w:themeColor="accent6" w:themeTint="BF"/>
          <w:right w:val="single" w:sz="8" w:space="0" w:color="A2A2A2" w:themeColor="accent6" w:themeTint="BF"/>
          <w:insideH w:val="nil"/>
          <w:insideV w:val="nil"/>
        </w:tcBorders>
        <w:shd w:val="clear" w:color="auto" w:fill="848484" w:themeFill="accent6"/>
      </w:tcPr>
    </w:tblStylePr>
    <w:tblStylePr w:type="lastRow">
      <w:pPr>
        <w:spacing w:before="0" w:after="0" w:line="240" w:lineRule="auto"/>
      </w:pPr>
      <w:rPr>
        <w:b/>
        <w:bCs/>
      </w:rPr>
      <w:tblPr/>
      <w:tcPr>
        <w:tcBorders>
          <w:top w:val="double" w:sz="6" w:space="0" w:color="A2A2A2" w:themeColor="accent6" w:themeTint="BF"/>
          <w:left w:val="single" w:sz="8" w:space="0" w:color="A2A2A2" w:themeColor="accent6" w:themeTint="BF"/>
          <w:bottom w:val="single" w:sz="8" w:space="0" w:color="A2A2A2" w:themeColor="accent6" w:themeTint="BF"/>
          <w:right w:val="single" w:sz="8" w:space="0" w:color="A2A2A2" w:themeColor="accent6"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6" w:themeFillTint="3F"/>
      </w:tcPr>
    </w:tblStylePr>
    <w:tblStylePr w:type="band1Horz">
      <w:tblPr/>
      <w:tcPr>
        <w:tcBorders>
          <w:insideH w:val="nil"/>
          <w:insideV w:val="nil"/>
        </w:tcBorders>
        <w:shd w:val="clear" w:color="auto" w:fill="E0E0E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196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1965" w:themeFill="accent1"/>
      </w:tcPr>
    </w:tblStylePr>
    <w:tblStylePr w:type="lastCol">
      <w:rPr>
        <w:b/>
        <w:bCs/>
        <w:color w:val="FFFFFF" w:themeColor="background1"/>
      </w:rPr>
      <w:tblPr/>
      <w:tcPr>
        <w:tcBorders>
          <w:left w:val="nil"/>
          <w:right w:val="nil"/>
          <w:insideH w:val="nil"/>
          <w:insideV w:val="nil"/>
        </w:tcBorders>
        <w:shd w:val="clear" w:color="auto" w:fill="00196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675A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675A3" w:themeFill="accent2"/>
      </w:tcPr>
    </w:tblStylePr>
    <w:tblStylePr w:type="lastCol">
      <w:rPr>
        <w:b/>
        <w:bCs/>
        <w:color w:val="FFFFFF" w:themeColor="background1"/>
      </w:rPr>
      <w:tblPr/>
      <w:tcPr>
        <w:tcBorders>
          <w:left w:val="nil"/>
          <w:right w:val="nil"/>
          <w:insideH w:val="nil"/>
          <w:insideV w:val="nil"/>
        </w:tcBorders>
        <w:shd w:val="clear" w:color="auto" w:fill="6675A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CDB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CDB4" w:themeFill="accent3"/>
      </w:tcPr>
    </w:tblStylePr>
    <w:tblStylePr w:type="lastCol">
      <w:rPr>
        <w:b/>
        <w:bCs/>
        <w:color w:val="FFFFFF" w:themeColor="background1"/>
      </w:rPr>
      <w:tblPr/>
      <w:tcPr>
        <w:tcBorders>
          <w:left w:val="nil"/>
          <w:right w:val="nil"/>
          <w:insideH w:val="nil"/>
          <w:insideV w:val="nil"/>
        </w:tcBorders>
        <w:shd w:val="clear" w:color="auto" w:fill="F0CDB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1002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10024" w:themeFill="accent4"/>
      </w:tcPr>
    </w:tblStylePr>
    <w:tblStylePr w:type="lastCol">
      <w:rPr>
        <w:b/>
        <w:bCs/>
        <w:color w:val="FFFFFF" w:themeColor="background1"/>
      </w:rPr>
      <w:tblPr/>
      <w:tcPr>
        <w:tcBorders>
          <w:left w:val="nil"/>
          <w:right w:val="nil"/>
          <w:insideH w:val="nil"/>
          <w:insideV w:val="nil"/>
        </w:tcBorders>
        <w:shd w:val="clear" w:color="auto" w:fill="31002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64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64B" w:themeFill="accent5"/>
      </w:tcPr>
    </w:tblStylePr>
    <w:tblStylePr w:type="lastCol">
      <w:rPr>
        <w:b/>
        <w:bCs/>
        <w:color w:val="FFFFFF" w:themeColor="background1"/>
      </w:rPr>
      <w:tblPr/>
      <w:tcPr>
        <w:tcBorders>
          <w:left w:val="nil"/>
          <w:right w:val="nil"/>
          <w:insideH w:val="nil"/>
          <w:insideV w:val="nil"/>
        </w:tcBorders>
        <w:shd w:val="clear" w:color="auto" w:fill="00464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semiHidden/>
    <w:unhideWhenUsed/>
    <w:rsid w:val="00560C0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848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8484" w:themeFill="accent6"/>
      </w:tcPr>
    </w:tblStylePr>
    <w:tblStylePr w:type="lastCol">
      <w:rPr>
        <w:b/>
        <w:bCs/>
        <w:color w:val="FFFFFF" w:themeColor="background1"/>
      </w:rPr>
      <w:tblPr/>
      <w:tcPr>
        <w:tcBorders>
          <w:left w:val="nil"/>
          <w:right w:val="nil"/>
          <w:insideH w:val="nil"/>
          <w:insideV w:val="nil"/>
        </w:tcBorders>
        <w:shd w:val="clear" w:color="auto" w:fill="84848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revhoved">
    <w:name w:val="Message Header"/>
    <w:basedOn w:val="Normal"/>
    <w:link w:val="BrevhovedTegn"/>
    <w:uiPriority w:val="99"/>
    <w:semiHidden/>
    <w:unhideWhenUsed/>
    <w:rsid w:val="00560C04"/>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560C04"/>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560C04"/>
    <w:rPr>
      <w:rFonts w:cs="Times New Roman"/>
      <w:sz w:val="24"/>
      <w:szCs w:val="24"/>
    </w:rPr>
  </w:style>
  <w:style w:type="paragraph" w:styleId="Noteoverskrift">
    <w:name w:val="Note Heading"/>
    <w:basedOn w:val="Normal"/>
    <w:next w:val="Normal"/>
    <w:link w:val="NoteoverskriftTegn"/>
    <w:uiPriority w:val="99"/>
    <w:semiHidden/>
    <w:unhideWhenUsed/>
    <w:rsid w:val="00560C04"/>
    <w:pPr>
      <w:spacing w:line="240" w:lineRule="auto"/>
    </w:pPr>
  </w:style>
  <w:style w:type="character" w:customStyle="1" w:styleId="NoteoverskriftTegn">
    <w:name w:val="Noteoverskrift Tegn"/>
    <w:basedOn w:val="Standardskrifttypeiafsnit"/>
    <w:link w:val="Noteoverskrift"/>
    <w:uiPriority w:val="99"/>
    <w:semiHidden/>
    <w:rsid w:val="00560C04"/>
    <w:rPr>
      <w:lang w:val="en-GB"/>
    </w:rPr>
  </w:style>
  <w:style w:type="table" w:styleId="Almindeligtabel1">
    <w:name w:val="Plain Table 1"/>
    <w:basedOn w:val="Tabel-Normal"/>
    <w:uiPriority w:val="41"/>
    <w:rsid w:val="00560C0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560C0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lmindeligtabel3">
    <w:name w:val="Plain Table 3"/>
    <w:basedOn w:val="Tabel-Normal"/>
    <w:uiPriority w:val="43"/>
    <w:rsid w:val="00560C0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560C0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560C0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unhideWhenUsed/>
    <w:rsid w:val="00560C04"/>
    <w:pPr>
      <w:spacing w:line="240" w:lineRule="auto"/>
    </w:pPr>
    <w:rPr>
      <w:sz w:val="21"/>
      <w:szCs w:val="21"/>
    </w:rPr>
  </w:style>
  <w:style w:type="character" w:customStyle="1" w:styleId="AlmindeligtekstTegn">
    <w:name w:val="Almindelig tekst Tegn"/>
    <w:basedOn w:val="Standardskrifttypeiafsnit"/>
    <w:link w:val="Almindeligtekst"/>
    <w:uiPriority w:val="99"/>
    <w:semiHidden/>
    <w:rsid w:val="00560C04"/>
    <w:rPr>
      <w:sz w:val="21"/>
      <w:szCs w:val="21"/>
      <w:lang w:val="en-GB"/>
    </w:rPr>
  </w:style>
  <w:style w:type="paragraph" w:styleId="Starthilsen">
    <w:name w:val="Salutation"/>
    <w:basedOn w:val="Normal"/>
    <w:next w:val="Normal"/>
    <w:link w:val="StarthilsenTegn"/>
    <w:uiPriority w:val="99"/>
    <w:semiHidden/>
    <w:rsid w:val="00560C04"/>
  </w:style>
  <w:style w:type="character" w:customStyle="1" w:styleId="StarthilsenTegn">
    <w:name w:val="Starthilsen Tegn"/>
    <w:basedOn w:val="Standardskrifttypeiafsnit"/>
    <w:link w:val="Starthilsen"/>
    <w:uiPriority w:val="99"/>
    <w:semiHidden/>
    <w:rsid w:val="00560C04"/>
    <w:rPr>
      <w:lang w:val="en-GB"/>
    </w:rPr>
  </w:style>
  <w:style w:type="table" w:styleId="Tabel-3D-effekter1">
    <w:name w:val="Table 3D effects 1"/>
    <w:basedOn w:val="Tabel-Normal"/>
    <w:uiPriority w:val="99"/>
    <w:semiHidden/>
    <w:unhideWhenUsed/>
    <w:rsid w:val="00560C0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560C0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560C0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560C0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560C0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560C0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560C0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560C0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560C0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560C0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560C0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560C0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560C0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560C0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560C0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560C0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560C0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560C0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560C0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560C0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560C0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560C0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560C0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560C0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560C0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560C0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560C0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560C0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560C0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560C0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560C0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560C0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560C0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560C0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560C0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560C0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560C0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560C0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560C0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560C0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560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560C0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560C0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560C0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Slogan">
    <w:name w:val="Slogan"/>
    <w:basedOn w:val="Normal"/>
    <w:uiPriority w:val="4"/>
    <w:semiHidden/>
    <w:rsid w:val="002A04EE"/>
    <w:rPr>
      <w:color w:val="001965"/>
    </w:rPr>
  </w:style>
  <w:style w:type="paragraph" w:customStyle="1" w:styleId="Template-AddressCompanyfaded">
    <w:name w:val="Template - Address Company faded"/>
    <w:basedOn w:val="Template"/>
    <w:uiPriority w:val="4"/>
    <w:semiHidden/>
    <w:rsid w:val="00574EC0"/>
    <w:rPr>
      <w:b/>
      <w:color w:val="6675A3"/>
    </w:rPr>
  </w:style>
  <w:style w:type="paragraph" w:customStyle="1" w:styleId="Template-Addressfaded">
    <w:name w:val="Template - Address faded"/>
    <w:basedOn w:val="Template"/>
    <w:uiPriority w:val="4"/>
    <w:semiHidden/>
    <w:rsid w:val="00574EC0"/>
    <w:rPr>
      <w:color w:val="6675A3"/>
    </w:rPr>
  </w:style>
  <w:style w:type="character" w:customStyle="1" w:styleId="Overskrift1Tegn">
    <w:name w:val="Overskrift 1 Tegn"/>
    <w:basedOn w:val="Standardskrifttypeiafsnit"/>
    <w:link w:val="Overskrift1"/>
    <w:uiPriority w:val="1"/>
    <w:rsid w:val="00182B37"/>
    <w:rPr>
      <w:rFonts w:eastAsiaTheme="majorEastAsia" w:cstheme="majorBidi"/>
      <w:b/>
      <w:bCs/>
      <w:color w:val="001965"/>
      <w:sz w:val="28"/>
      <w:szCs w:val="28"/>
      <w:lang w:val="en-GB"/>
      <w14:numForm w14:val="lining"/>
      <w14:numSpacing w14:val="proportional"/>
    </w:rPr>
  </w:style>
  <w:style w:type="paragraph" w:customStyle="1" w:styleId="Template-Documenttype">
    <w:name w:val="Template - Documenttype"/>
    <w:basedOn w:val="Template"/>
    <w:uiPriority w:val="3"/>
    <w:semiHidden/>
    <w:rsid w:val="004132EF"/>
    <w:pPr>
      <w:spacing w:after="102" w:line="250" w:lineRule="atLeast"/>
    </w:pPr>
    <w:rPr>
      <w:b/>
      <w:spacing w:val="-4"/>
      <w:sz w:val="20"/>
    </w:rPr>
  </w:style>
  <w:style w:type="numbering" w:styleId="111111">
    <w:name w:val="Outline List 2"/>
    <w:basedOn w:val="Ingenoversigt"/>
    <w:uiPriority w:val="99"/>
    <w:semiHidden/>
    <w:unhideWhenUsed/>
    <w:rsid w:val="00A140D2"/>
    <w:pPr>
      <w:numPr>
        <w:numId w:val="11"/>
      </w:numPr>
    </w:pPr>
  </w:style>
  <w:style w:type="numbering" w:styleId="1ai">
    <w:name w:val="Outline List 1"/>
    <w:basedOn w:val="Ingenoversigt"/>
    <w:uiPriority w:val="99"/>
    <w:semiHidden/>
    <w:unhideWhenUsed/>
    <w:rsid w:val="00A140D2"/>
    <w:pPr>
      <w:numPr>
        <w:numId w:val="12"/>
      </w:numPr>
    </w:pPr>
  </w:style>
  <w:style w:type="character" w:styleId="Hashtag">
    <w:name w:val="Hashtag"/>
    <w:basedOn w:val="Standardskrifttypeiafsnit"/>
    <w:uiPriority w:val="99"/>
    <w:semiHidden/>
    <w:unhideWhenUsed/>
    <w:rsid w:val="00A140D2"/>
    <w:rPr>
      <w:color w:val="2B579A"/>
      <w:shd w:val="clear" w:color="auto" w:fill="E1DFDD"/>
      <w:lang w:val="en-GB"/>
    </w:rPr>
  </w:style>
  <w:style w:type="character" w:styleId="Omtal">
    <w:name w:val="Mention"/>
    <w:basedOn w:val="Standardskrifttypeiafsnit"/>
    <w:uiPriority w:val="99"/>
    <w:semiHidden/>
    <w:unhideWhenUsed/>
    <w:rsid w:val="00A140D2"/>
    <w:rPr>
      <w:color w:val="2B579A"/>
      <w:shd w:val="clear" w:color="auto" w:fill="E1DFDD"/>
      <w:lang w:val="en-GB"/>
    </w:rPr>
  </w:style>
  <w:style w:type="character" w:styleId="SmartHyperlink">
    <w:name w:val="Smart Hyperlink"/>
    <w:basedOn w:val="Standardskrifttypeiafsnit"/>
    <w:uiPriority w:val="99"/>
    <w:semiHidden/>
    <w:unhideWhenUsed/>
    <w:rsid w:val="00A140D2"/>
    <w:rPr>
      <w:u w:val="dotted"/>
      <w:lang w:val="en-GB"/>
    </w:rPr>
  </w:style>
  <w:style w:type="character" w:styleId="SmartLink">
    <w:name w:val="Smart Link"/>
    <w:basedOn w:val="Standardskrifttypeiafsnit"/>
    <w:uiPriority w:val="99"/>
    <w:semiHidden/>
    <w:unhideWhenUsed/>
    <w:rsid w:val="00A140D2"/>
    <w:rPr>
      <w:color w:val="0000FF"/>
      <w:u w:val="single"/>
      <w:shd w:val="clear" w:color="auto" w:fill="F3F2F1"/>
      <w:lang w:val="en-GB"/>
    </w:rPr>
  </w:style>
  <w:style w:type="character" w:styleId="Ulstomtale">
    <w:name w:val="Unresolved Mention"/>
    <w:basedOn w:val="Standardskrifttypeiafsnit"/>
    <w:uiPriority w:val="99"/>
    <w:semiHidden/>
    <w:unhideWhenUsed/>
    <w:rsid w:val="00A140D2"/>
    <w:rPr>
      <w:color w:val="605E5C"/>
      <w:shd w:val="clear" w:color="auto" w:fill="E1DFDD"/>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t\AppData\Local\Temp\Templafy\WordVsto\tac3egqv.dotx" TargetMode="External"/></Relationships>
</file>

<file path=word/theme/theme1.xml><?xml version="1.0" encoding="utf-8"?>
<a:theme xmlns:a="http://schemas.openxmlformats.org/drawingml/2006/main" name="Office Theme">
  <a:themeElements>
    <a:clrScheme name="Novo Nordisk Fonden">
      <a:dk1>
        <a:sysClr val="windowText" lastClr="000000"/>
      </a:dk1>
      <a:lt1>
        <a:sysClr val="window" lastClr="FFFFFF"/>
      </a:lt1>
      <a:dk2>
        <a:srgbClr val="001965"/>
      </a:dk2>
      <a:lt2>
        <a:srgbClr val="E7E6E6"/>
      </a:lt2>
      <a:accent1>
        <a:srgbClr val="001965"/>
      </a:accent1>
      <a:accent2>
        <a:srgbClr val="6675A3"/>
      </a:accent2>
      <a:accent3>
        <a:srgbClr val="F0CDB4"/>
      </a:accent3>
      <a:accent4>
        <a:srgbClr val="310024"/>
      </a:accent4>
      <a:accent5>
        <a:srgbClr val="00464B"/>
      </a:accent5>
      <a:accent6>
        <a:srgbClr val="848484"/>
      </a:accent6>
      <a:hlink>
        <a:srgbClr val="0563C1"/>
      </a:hlink>
      <a:folHlink>
        <a:srgbClr val="954F72"/>
      </a:folHlink>
    </a:clrScheme>
    <a:fontScheme name="novo nordisk fonden">
      <a:majorFont>
        <a:latin typeface="Novo Apply Sans"/>
        <a:ea typeface=""/>
        <a:cs typeface=""/>
      </a:majorFont>
      <a:minorFont>
        <a:latin typeface="Novo Apply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elementConfiguration":{"binding":"{{Translate(\"Page\")}}","promptAiService":false,"visibility":"","removeAndKeepContent":false,"disableUpdates":false,"type":"text"},"type":"richTextContentControl","id":"0f02f6da-ed39-4636-8b12-8cba5d42ff82"},{"elementConfiguration":{"binding":"{{Translate(\"Page\")}}","promptAiService":false,"visibility":"","removeAndKeepContent":false,"disableUpdates":false,"type":"text"},"type":"richTextContentControl","id":"acfd0b7d-52b8-428d-a624-150ad4dc9e9f"}],"transformationConfigurations":[{"language":"{{DocumentLanguage}}","disableUpdates":false,"type":"proofingLanguage"},{"colorTheme":"{{UserProfile.OfficeName.ThemeColor.ColorTheme}}","disableUpdates":false,"originalColorThemeXml":"<a:clrScheme name=\"Office\" xmlns:a=\"http://schemas.openxmlformats.org/drawingml/2006/main\"><a:dk1><a:sysClr val=\"windowText\" lastClr=\"000000\" /></a:dk1><a:lt1><a:sysClr val=\"window\" lastClr=\"FFFFFF\" /></a:lt1><a:dk2><a:srgbClr val=\"1F497D\" /></a:dk2><a:lt2><a:srgbClr val=\"EEECE1\" /></a:lt2><a:accent1><a:srgbClr val=\"4F81BD\" /></a:accent1><a:accent2><a:srgbClr val=\"C0504D\" /></a:accent2><a:accent3><a:srgbClr val=\"9BBB59\" /></a:accent3><a:accent4><a:srgbClr val=\"8064A2\" /></a:accent4><a:accent5><a:srgbClr val=\"4BACC6\" /></a:accent5><a:accent6><a:srgbClr val=\"F79646\" /></a:accent6><a:hlink><a:srgbClr val=\"0000FF\" /></a:hlink><a:folHlink><a:srgbClr val=\"800080\" /></a:folHlink></a:clrScheme>","type":"colorTheme"},{"topMargin":"","rightMargin":"","bottomMargin":"","leftMargin":"","gutter":"","gutterPosition":"","orientation":"{{Orientation.Portrait}}","paperWidth":"{{UserProfile.Paper.PaperWidth}}","paperHeight":"{{UserProfile.Paper.PaperHeight}}","headerFromEdge":"","footerFromEdge":"","originalValues":{"topMargin":1701,"rightMargin":1418,"bottomMargin":1418,"leftMargin":1588,"gutter":0,"gutterPosition":"left","orientation":"portrait","paperWidth":11906,"paperHeight":16838,"headerFromEdge":567,"footerFromEdge":584},"disableUpdates":false,"type":"pageSetup"}],"templateName":"Blank-NNF","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A8CD9-61BB-42A4-A63E-5517E2193AA1}">
  <ds:schemaRefs/>
</ds:datastoreItem>
</file>

<file path=customXml/itemProps2.xml><?xml version="1.0" encoding="utf-8"?>
<ds:datastoreItem xmlns:ds="http://schemas.openxmlformats.org/officeDocument/2006/customXml" ds:itemID="{B9F72DFF-E557-4056-AEAC-AC9134A580DD}">
  <ds:schemaRefs/>
</ds:datastoreItem>
</file>

<file path=customXml/itemProps3.xml><?xml version="1.0" encoding="utf-8"?>
<ds:datastoreItem xmlns:ds="http://schemas.openxmlformats.org/officeDocument/2006/customXml" ds:itemID="{940F3D3B-B195-4700-9048-EB1EB78D8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C:\Users\jtt\AppData\Local\Temp\Templafy\WordVsto\tac3egqv.dotx</Template>
  <TotalTime>3</TotalTime>
  <Pages>9</Pages>
  <Words>2383</Words>
  <Characters>14538</Characters>
  <Application>Microsoft Office Word</Application>
  <DocSecurity>0</DocSecurity>
  <Lines>121</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Letter</vt:lpstr>
    </vt:vector>
  </TitlesOfParts>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Jakob Thiberg</dc:creator>
  <cp:lastModifiedBy>Jakob Thalbitzer Thiberg</cp:lastModifiedBy>
  <cp:revision>5</cp:revision>
  <dcterms:created xsi:type="dcterms:W3CDTF">2026-02-25T16:20:00Z</dcterms:created>
  <dcterms:modified xsi:type="dcterms:W3CDTF">2026-04-19T12:18:00Z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novo</vt:lpwstr>
  </property>
  <property fmtid="{D5CDD505-2E9C-101B-9397-08002B2CF9AE}" pid="3" name="TemplafyTemplateId">
    <vt:lpwstr>797399969222361192</vt:lpwstr>
  </property>
  <property fmtid="{D5CDD505-2E9C-101B-9397-08002B2CF9AE}" pid="4" name="TemplafyUserProfileId">
    <vt:lpwstr>1241318048484557114</vt:lpwstr>
  </property>
  <property fmtid="{D5CDD505-2E9C-101B-9397-08002B2CF9AE}" pid="5" name="TemplafyLanguageCode">
    <vt:lpwstr>en-GB</vt:lpwstr>
  </property>
  <property fmtid="{D5CDD505-2E9C-101B-9397-08002B2CF9AE}" pid="6" name="TemplafyFromBlank">
    <vt:bool>true</vt:bool>
  </property>
</Properties>
</file>