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วิธีเชื่อม my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60807" cy="40205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807" cy="402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195638" cy="41789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417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24440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444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007525" cy="60626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7525" cy="606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