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CD3" w:rsidRPr="00455890" w:rsidRDefault="006B6CD3" w:rsidP="006B6CD3">
      <w:pPr>
        <w:pStyle w:val="Titre"/>
        <w:jc w:val="center"/>
        <w:rPr>
          <w:b/>
          <w:sz w:val="48"/>
          <w:u w:val="single"/>
        </w:rPr>
      </w:pPr>
      <w:r w:rsidRPr="00455890">
        <w:rPr>
          <w:b/>
          <w:sz w:val="48"/>
          <w:u w:val="single"/>
        </w:rPr>
        <w:t xml:space="preserve">Groupe </w:t>
      </w:r>
      <w:proofErr w:type="spellStart"/>
      <w:r w:rsidR="00455890" w:rsidRPr="00455890">
        <w:rPr>
          <w:b/>
          <w:sz w:val="48"/>
          <w:u w:val="single"/>
        </w:rPr>
        <w:t>int</w:t>
      </w:r>
      <w:proofErr w:type="spellEnd"/>
      <w:r w:rsidR="00455890" w:rsidRPr="00455890">
        <w:rPr>
          <w:b/>
          <w:sz w:val="48"/>
          <w:u w:val="single"/>
        </w:rPr>
        <w:t xml:space="preserve"> </w:t>
      </w:r>
      <w:proofErr w:type="spellStart"/>
      <w:proofErr w:type="gramStart"/>
      <w:r w:rsidR="00455890" w:rsidRPr="00455890">
        <w:rPr>
          <w:b/>
          <w:sz w:val="48"/>
          <w:u w:val="single"/>
        </w:rPr>
        <w:t>s</w:t>
      </w:r>
      <w:r w:rsidRPr="00455890">
        <w:rPr>
          <w:b/>
          <w:sz w:val="48"/>
          <w:u w:val="single"/>
        </w:rPr>
        <w:t>printf</w:t>
      </w:r>
      <w:proofErr w:type="spellEnd"/>
      <w:r w:rsidRPr="00455890">
        <w:rPr>
          <w:b/>
          <w:sz w:val="48"/>
          <w:u w:val="single"/>
        </w:rPr>
        <w:t>(</w:t>
      </w:r>
      <w:proofErr w:type="gramEnd"/>
      <w:r w:rsidR="00455890" w:rsidRPr="00455890">
        <w:rPr>
          <w:b/>
          <w:sz w:val="48"/>
          <w:u w:val="single"/>
        </w:rPr>
        <w:t xml:space="preserve">char* </w:t>
      </w:r>
      <w:proofErr w:type="spellStart"/>
      <w:r w:rsidR="00455890" w:rsidRPr="00455890">
        <w:rPr>
          <w:b/>
          <w:sz w:val="48"/>
          <w:u w:val="single"/>
        </w:rPr>
        <w:t>str</w:t>
      </w:r>
      <w:proofErr w:type="spellEnd"/>
      <w:r w:rsidR="00455890" w:rsidRPr="00455890">
        <w:rPr>
          <w:b/>
          <w:sz w:val="48"/>
          <w:u w:val="single"/>
        </w:rPr>
        <w:t xml:space="preserve">, </w:t>
      </w:r>
      <w:proofErr w:type="spellStart"/>
      <w:r w:rsidR="00455890" w:rsidRPr="00455890">
        <w:rPr>
          <w:b/>
          <w:sz w:val="48"/>
          <w:u w:val="single"/>
        </w:rPr>
        <w:t>const</w:t>
      </w:r>
      <w:proofErr w:type="spellEnd"/>
      <w:r w:rsidR="00455890" w:rsidRPr="00455890">
        <w:rPr>
          <w:b/>
          <w:sz w:val="48"/>
          <w:u w:val="single"/>
        </w:rPr>
        <w:t xml:space="preserve"> chat* format</w:t>
      </w:r>
      <w:r w:rsidRPr="00455890">
        <w:rPr>
          <w:b/>
          <w:sz w:val="48"/>
          <w:u w:val="single"/>
        </w:rPr>
        <w:t>)</w:t>
      </w:r>
    </w:p>
    <w:p w:rsidR="006B6CD3" w:rsidRPr="006B6CD3" w:rsidRDefault="006B6CD3" w:rsidP="006B6CD3">
      <w:pPr>
        <w:spacing w:after="0" w:line="240" w:lineRule="auto"/>
        <w:jc w:val="both"/>
      </w:pPr>
      <w:bookmarkStart w:id="0" w:name="_GoBack"/>
      <w:bookmarkEnd w:id="0"/>
    </w:p>
    <w:p w:rsidR="006B6CD3" w:rsidRPr="006B6CD3" w:rsidRDefault="006B6CD3" w:rsidP="006B6CD3">
      <w:pPr>
        <w:spacing w:after="0" w:line="240" w:lineRule="auto"/>
        <w:jc w:val="both"/>
      </w:pPr>
    </w:p>
    <w:p w:rsidR="007D2EBE" w:rsidRDefault="007D2EBE" w:rsidP="007D2EBE">
      <w:pPr>
        <w:pStyle w:val="Titre"/>
        <w:spacing w:after="240"/>
        <w:jc w:val="both"/>
      </w:pPr>
      <w:r>
        <w:t>Répartition Globale des tâches</w:t>
      </w:r>
    </w:p>
    <w:p w:rsidR="007D2EBE" w:rsidRDefault="007D2EBE" w:rsidP="007D2EBE">
      <w:pPr>
        <w:spacing w:after="0" w:line="240" w:lineRule="auto"/>
        <w:jc w:val="both"/>
      </w:pPr>
      <w:r>
        <w:t>Paul Delarue et Victor Jung : R&amp;D mathématique et application pratique (mise en fonction).</w:t>
      </w:r>
    </w:p>
    <w:p w:rsidR="007D2EBE" w:rsidRDefault="007D2EBE" w:rsidP="007D2EBE">
      <w:pPr>
        <w:spacing w:after="0" w:line="240" w:lineRule="auto"/>
        <w:jc w:val="both"/>
      </w:pPr>
      <w:r>
        <w:t xml:space="preserve">Paul </w:t>
      </w:r>
      <w:proofErr w:type="spellStart"/>
      <w:r>
        <w:t>Bucamp</w:t>
      </w:r>
      <w:proofErr w:type="spellEnd"/>
      <w:r>
        <w:t> : Développement logiciel et testeur, développement web dynamique.</w:t>
      </w:r>
    </w:p>
    <w:p w:rsidR="007D2EBE" w:rsidRDefault="007D2EBE" w:rsidP="00EC5267">
      <w:pPr>
        <w:spacing w:after="0" w:line="240" w:lineRule="auto"/>
        <w:jc w:val="both"/>
      </w:pPr>
      <w:r>
        <w:t xml:space="preserve">Thibaut </w:t>
      </w:r>
      <w:proofErr w:type="spellStart"/>
      <w:r>
        <w:t>Juzeau</w:t>
      </w:r>
      <w:proofErr w:type="spellEnd"/>
      <w:r>
        <w:t> : Gestion d’équipe et développement web, algorithmie préliminaire.</w:t>
      </w:r>
    </w:p>
    <w:p w:rsidR="00EC5267" w:rsidRDefault="00EC5267" w:rsidP="00EC5267">
      <w:pPr>
        <w:spacing w:after="0" w:line="240" w:lineRule="auto"/>
        <w:jc w:val="both"/>
      </w:pPr>
    </w:p>
    <w:p w:rsidR="00EC5267" w:rsidRDefault="00EC5267" w:rsidP="00EC5267">
      <w:pPr>
        <w:spacing w:after="0" w:line="240" w:lineRule="auto"/>
        <w:jc w:val="both"/>
      </w:pPr>
    </w:p>
    <w:p w:rsidR="00C4400B" w:rsidRDefault="00C4400B" w:rsidP="00EC5267">
      <w:pPr>
        <w:spacing w:after="0" w:line="240" w:lineRule="auto"/>
        <w:jc w:val="both"/>
      </w:pPr>
    </w:p>
    <w:p w:rsidR="00C4400B" w:rsidRDefault="00C4400B" w:rsidP="00EC5267">
      <w:pPr>
        <w:spacing w:after="0" w:line="240" w:lineRule="auto"/>
        <w:jc w:val="both"/>
      </w:pPr>
    </w:p>
    <w:p w:rsidR="0073236E" w:rsidRPr="0073236E" w:rsidRDefault="009940A3" w:rsidP="004C67CB">
      <w:pPr>
        <w:pStyle w:val="Titre"/>
        <w:spacing w:after="240"/>
        <w:jc w:val="both"/>
      </w:pPr>
      <w:r>
        <w:t>Difficultés</w:t>
      </w:r>
      <w:r w:rsidR="00ED3E87">
        <w:t xml:space="preserve"> rencontrées</w:t>
      </w:r>
    </w:p>
    <w:p w:rsidR="00C91ED1" w:rsidRDefault="00305CE1" w:rsidP="004C67CB">
      <w:pPr>
        <w:spacing w:after="0" w:line="240" w:lineRule="auto"/>
        <w:jc w:val="both"/>
      </w:pPr>
      <w:r>
        <w:t xml:space="preserve">Pôle mathématique : </w:t>
      </w:r>
    </w:p>
    <w:p w:rsidR="00ED3E87" w:rsidRDefault="00ED3E87" w:rsidP="004C67CB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 xml:space="preserve">Généralisation </w:t>
      </w:r>
      <w:r w:rsidR="0069622B">
        <w:t>des formules aux</w:t>
      </w:r>
      <w:r>
        <w:t xml:space="preserve"> ellipses</w:t>
      </w:r>
      <w:r w:rsidR="0069622B">
        <w:t>.</w:t>
      </w:r>
    </w:p>
    <w:p w:rsidR="00C91ED1" w:rsidRDefault="00AE1F0F" w:rsidP="004C67CB">
      <w:pPr>
        <w:spacing w:after="0" w:line="240" w:lineRule="auto"/>
        <w:jc w:val="both"/>
      </w:pPr>
      <w:r>
        <w:t xml:space="preserve">Pôle logiciel : </w:t>
      </w:r>
    </w:p>
    <w:p w:rsidR="00203883" w:rsidRDefault="004106C3" w:rsidP="004C67CB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Implémentation fonctionnelle des différentes fonctions</w:t>
      </w:r>
      <w:r w:rsidR="00203883">
        <w:t>.</w:t>
      </w:r>
    </w:p>
    <w:p w:rsidR="00C91ED1" w:rsidRDefault="00203883" w:rsidP="004C67CB">
      <w:pPr>
        <w:spacing w:after="0" w:line="240" w:lineRule="auto"/>
        <w:jc w:val="both"/>
      </w:pPr>
      <w:r>
        <w:t xml:space="preserve">Pôle web : </w:t>
      </w:r>
    </w:p>
    <w:p w:rsidR="00203883" w:rsidRDefault="00203883" w:rsidP="004C67CB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Début du développement commencé trop tôt dans le projet (au-delà du visuel)</w:t>
      </w:r>
      <w:r>
        <w:t>.</w:t>
      </w:r>
    </w:p>
    <w:p w:rsidR="00B55175" w:rsidRDefault="00B55175" w:rsidP="004C67CB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 xml:space="preserve">Abandon de la première version plus </w:t>
      </w:r>
      <w:r w:rsidR="0085502A">
        <w:t>« </w:t>
      </w:r>
      <w:r>
        <w:t>user-friendly</w:t>
      </w:r>
      <w:r w:rsidR="0085502A">
        <w:t> »</w:t>
      </w:r>
      <w:r>
        <w:t xml:space="preserve"> (formes prédéfinies et saisie de longueurs plutôt que de coordonnées)</w:t>
      </w:r>
    </w:p>
    <w:p w:rsidR="00C91ED1" w:rsidRDefault="00C95258" w:rsidP="004C67CB">
      <w:pPr>
        <w:spacing w:after="0" w:line="240" w:lineRule="auto"/>
        <w:jc w:val="both"/>
      </w:pPr>
      <w:r>
        <w:t xml:space="preserve">Pôle humain : </w:t>
      </w:r>
    </w:p>
    <w:p w:rsidR="00ED3E87" w:rsidRDefault="00C95258" w:rsidP="004C67CB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 xml:space="preserve">Manque d’expérience de management et de </w:t>
      </w:r>
      <w:r w:rsidR="007F6FF7">
        <w:t>développement</w:t>
      </w:r>
      <w:r>
        <w:t xml:space="preserve"> de groupe.</w:t>
      </w:r>
    </w:p>
    <w:p w:rsidR="00ED3E87" w:rsidRDefault="00ED3E87" w:rsidP="004C67CB">
      <w:pPr>
        <w:spacing w:after="0" w:line="240" w:lineRule="auto"/>
        <w:jc w:val="both"/>
      </w:pPr>
    </w:p>
    <w:p w:rsidR="001119ED" w:rsidRDefault="001119ED" w:rsidP="004C67CB">
      <w:pPr>
        <w:spacing w:after="0" w:line="240" w:lineRule="auto"/>
        <w:jc w:val="both"/>
      </w:pPr>
    </w:p>
    <w:p w:rsidR="00C4400B" w:rsidRDefault="00C4400B" w:rsidP="004C67CB">
      <w:pPr>
        <w:spacing w:after="0" w:line="240" w:lineRule="auto"/>
        <w:jc w:val="both"/>
      </w:pPr>
    </w:p>
    <w:p w:rsidR="00C4400B" w:rsidRDefault="00C4400B" w:rsidP="004C67CB">
      <w:pPr>
        <w:spacing w:after="0" w:line="240" w:lineRule="auto"/>
        <w:jc w:val="both"/>
      </w:pPr>
    </w:p>
    <w:p w:rsidR="00ED3E87" w:rsidRDefault="00ED3E87" w:rsidP="004C67CB">
      <w:pPr>
        <w:spacing w:after="0" w:line="240" w:lineRule="auto"/>
        <w:jc w:val="both"/>
      </w:pPr>
    </w:p>
    <w:p w:rsidR="00FD3CBF" w:rsidRDefault="00ED3E87" w:rsidP="004C67CB">
      <w:pPr>
        <w:pStyle w:val="Titre"/>
        <w:spacing w:after="240"/>
        <w:jc w:val="both"/>
      </w:pPr>
      <w:r>
        <w:t xml:space="preserve">Ce qu'on changerait </w:t>
      </w:r>
      <w:r w:rsidR="0049244F">
        <w:t>avec le recul</w:t>
      </w:r>
    </w:p>
    <w:p w:rsidR="00A560E9" w:rsidRDefault="00FD3CBF" w:rsidP="004C67CB">
      <w:pPr>
        <w:spacing w:after="0" w:line="240" w:lineRule="auto"/>
        <w:jc w:val="both"/>
      </w:pPr>
      <w:r>
        <w:t xml:space="preserve">Pôle mathématique : </w:t>
      </w:r>
    </w:p>
    <w:p w:rsidR="00FD3CBF" w:rsidRDefault="006826E2" w:rsidP="004C67CB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Nous avons rempli tous nos objectifs</w:t>
      </w:r>
      <w:r w:rsidR="005E0B56">
        <w:t>.</w:t>
      </w:r>
    </w:p>
    <w:p w:rsidR="00A560E9" w:rsidRDefault="00FD3CBF" w:rsidP="004C67CB">
      <w:pPr>
        <w:spacing w:after="0" w:line="240" w:lineRule="auto"/>
        <w:jc w:val="both"/>
      </w:pPr>
      <w:r>
        <w:t xml:space="preserve">Pôle logiciel : </w:t>
      </w:r>
    </w:p>
    <w:p w:rsidR="00A560E9" w:rsidRDefault="00BE720B" w:rsidP="004C67CB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Fonctions plus générales ou adaptatives</w:t>
      </w:r>
      <w:r w:rsidR="00A560E9">
        <w:t>.</w:t>
      </w:r>
    </w:p>
    <w:p w:rsidR="00FD3CBF" w:rsidRDefault="00A560E9" w:rsidP="004C67CB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 xml:space="preserve">Fonctions </w:t>
      </w:r>
      <w:r w:rsidR="00BD228D">
        <w:t>plus optimisées</w:t>
      </w:r>
      <w:r w:rsidR="00772EDC">
        <w:t xml:space="preserve"> (inclut la parallélisation des tâches)</w:t>
      </w:r>
      <w:r w:rsidR="00FD3CBF">
        <w:t>.</w:t>
      </w:r>
    </w:p>
    <w:p w:rsidR="004278B4" w:rsidRDefault="00FD3CBF" w:rsidP="004C67CB">
      <w:pPr>
        <w:spacing w:after="0" w:line="240" w:lineRule="auto"/>
        <w:jc w:val="both"/>
      </w:pPr>
      <w:r>
        <w:t>Pôle web :</w:t>
      </w:r>
      <w:r w:rsidR="00B451DE">
        <w:t xml:space="preserve"> </w:t>
      </w:r>
    </w:p>
    <w:p w:rsidR="00963045" w:rsidRDefault="00B451DE" w:rsidP="004C67CB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Développement avec un cahier des charges plus stable (fichier data.txt à produire).</w:t>
      </w:r>
    </w:p>
    <w:p w:rsidR="004278B4" w:rsidRDefault="00963045" w:rsidP="004C67CB">
      <w:pPr>
        <w:spacing w:after="0" w:line="240" w:lineRule="auto"/>
        <w:jc w:val="both"/>
      </w:pPr>
      <w:r>
        <w:t xml:space="preserve">Pôle humain : </w:t>
      </w:r>
    </w:p>
    <w:p w:rsidR="00ED3E87" w:rsidRDefault="00EA271D" w:rsidP="004C67CB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Application de la méthode du fichier « </w:t>
      </w:r>
      <w:r w:rsidRPr="00EA271D">
        <w:t>Réflexion gestion de projet</w:t>
      </w:r>
      <w:r>
        <w:t>.txt »</w:t>
      </w:r>
      <w:r w:rsidR="00963045">
        <w:t>.</w:t>
      </w:r>
    </w:p>
    <w:p w:rsidR="00ED3E87" w:rsidRDefault="00ED3E87" w:rsidP="004C67CB">
      <w:pPr>
        <w:spacing w:after="0" w:line="240" w:lineRule="auto"/>
        <w:jc w:val="both"/>
      </w:pPr>
    </w:p>
    <w:p w:rsidR="00C4400B" w:rsidRDefault="00C4400B" w:rsidP="00C4400B">
      <w:r>
        <w:br w:type="page"/>
      </w:r>
    </w:p>
    <w:p w:rsidR="001E19F4" w:rsidRDefault="00ED3E87" w:rsidP="004C67CB">
      <w:pPr>
        <w:pStyle w:val="Titre"/>
        <w:spacing w:after="240"/>
        <w:jc w:val="both"/>
      </w:pPr>
      <w:r>
        <w:lastRenderedPageBreak/>
        <w:t>En quoi notre projet est particulier</w:t>
      </w:r>
      <w:r w:rsidR="001E19F4" w:rsidRPr="001E19F4">
        <w:t xml:space="preserve"> </w:t>
      </w:r>
    </w:p>
    <w:p w:rsidR="00A03EB3" w:rsidRDefault="001E19F4" w:rsidP="004C67CB">
      <w:pPr>
        <w:spacing w:after="0" w:line="240" w:lineRule="auto"/>
        <w:jc w:val="both"/>
      </w:pPr>
      <w:r>
        <w:t xml:space="preserve">Pôle mathématique : </w:t>
      </w:r>
    </w:p>
    <w:p w:rsidR="001E19F4" w:rsidRDefault="005E4D1A" w:rsidP="004C67CB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Généralisation des formes à l’extrême (</w:t>
      </w:r>
      <w:r w:rsidR="009C6A62">
        <w:t>e</w:t>
      </w:r>
      <w:r>
        <w:t>llipsoïdes et polyèdres</w:t>
      </w:r>
      <w:r w:rsidR="00ED5014">
        <w:t>)</w:t>
      </w:r>
      <w:r w:rsidR="001E19F4">
        <w:t>.</w:t>
      </w:r>
    </w:p>
    <w:p w:rsidR="009F113C" w:rsidRDefault="009F113C" w:rsidP="004C67CB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Utilisation de la « méthode des angles »</w:t>
      </w:r>
      <w:r w:rsidR="004E2256">
        <w:t xml:space="preserve"> pour déterminer l’inclusion d’un point à une face.</w:t>
      </w:r>
    </w:p>
    <w:p w:rsidR="009F113C" w:rsidRDefault="004E2256" w:rsidP="004C67CB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Approche temporelle des équations paramétriques pour hiérarchiser la proximité des faces.</w:t>
      </w:r>
    </w:p>
    <w:p w:rsidR="0041792A" w:rsidRDefault="001E19F4" w:rsidP="004C67CB">
      <w:pPr>
        <w:spacing w:after="0" w:line="240" w:lineRule="auto"/>
        <w:jc w:val="both"/>
      </w:pPr>
      <w:r>
        <w:t xml:space="preserve">Pôle logiciel : </w:t>
      </w:r>
    </w:p>
    <w:p w:rsidR="001E19F4" w:rsidRDefault="00470911" w:rsidP="004C67CB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Seule portion de code externe : Création d’images très tôt dans le projet (première semaine).</w:t>
      </w:r>
    </w:p>
    <w:p w:rsidR="009F436E" w:rsidRDefault="009F436E" w:rsidP="004C67CB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Fonctions développées à partir de rien : pas d’exemple ou de récupération</w:t>
      </w:r>
      <w:r w:rsidR="00292DFA">
        <w:t>.</w:t>
      </w:r>
    </w:p>
    <w:p w:rsidR="0041792A" w:rsidRDefault="0041792A" w:rsidP="004C67CB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Premiers développements sur des polyèdres plutôt que des ellipsoïdes.</w:t>
      </w:r>
      <w:r w:rsidRPr="00470911">
        <w:t xml:space="preserve"> </w:t>
      </w:r>
    </w:p>
    <w:p w:rsidR="00DE2ED5" w:rsidRDefault="00DE2ED5" w:rsidP="004C67CB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Support des animations.</w:t>
      </w:r>
    </w:p>
    <w:p w:rsidR="00A03EB3" w:rsidRDefault="001E19F4" w:rsidP="004C67CB">
      <w:pPr>
        <w:spacing w:after="0" w:line="240" w:lineRule="auto"/>
        <w:jc w:val="both"/>
      </w:pPr>
      <w:r>
        <w:t xml:space="preserve">Pôle web : </w:t>
      </w:r>
    </w:p>
    <w:p w:rsidR="00E33C1E" w:rsidRDefault="00E33C1E" w:rsidP="004C67CB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Nombre d’options personnalisable</w:t>
      </w:r>
      <w:r w:rsidR="00CE61A6">
        <w:t xml:space="preserve"> pour </w:t>
      </w:r>
      <w:r w:rsidR="00913512">
        <w:t xml:space="preserve">plus de </w:t>
      </w:r>
      <w:r w:rsidR="00CE61A6">
        <w:t>souplesse</w:t>
      </w:r>
      <w:r w:rsidR="00292DFA">
        <w:t>.</w:t>
      </w:r>
    </w:p>
    <w:p w:rsidR="006808C1" w:rsidRDefault="006808C1" w:rsidP="004C67CB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 xml:space="preserve">Gestion des objets en JavaScript : </w:t>
      </w:r>
      <w:r w:rsidR="008B3B65">
        <w:t>réduction du nombre de rechargement de page</w:t>
      </w:r>
      <w:r w:rsidR="00292DFA">
        <w:t>.</w:t>
      </w:r>
    </w:p>
    <w:p w:rsidR="00B41262" w:rsidRDefault="00B41262" w:rsidP="004C67CB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Gestion des animations en JavaScript : choix du nombre d’images par seconde.</w:t>
      </w:r>
    </w:p>
    <w:p w:rsidR="00A03EB3" w:rsidRDefault="001E19F4" w:rsidP="004C67CB">
      <w:pPr>
        <w:spacing w:after="0" w:line="240" w:lineRule="auto"/>
        <w:jc w:val="both"/>
      </w:pPr>
      <w:r>
        <w:t xml:space="preserve">Pôle humain : </w:t>
      </w:r>
    </w:p>
    <w:p w:rsidR="00ED3E87" w:rsidRDefault="00EB5128" w:rsidP="004C67CB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Répartition des tâches selon le profil de chacun pour plus de polyvalence</w:t>
      </w:r>
      <w:r w:rsidR="001E19F4">
        <w:t>.</w:t>
      </w:r>
    </w:p>
    <w:p w:rsidR="00980F00" w:rsidRDefault="00980F00" w:rsidP="004C67CB">
      <w:pPr>
        <w:spacing w:after="0" w:line="240" w:lineRule="auto"/>
        <w:jc w:val="both"/>
      </w:pPr>
    </w:p>
    <w:p w:rsidR="007E3E98" w:rsidRDefault="007E3E98" w:rsidP="004C67CB">
      <w:pPr>
        <w:spacing w:after="0" w:line="240" w:lineRule="auto"/>
        <w:jc w:val="both"/>
      </w:pPr>
    </w:p>
    <w:p w:rsidR="007E3E98" w:rsidRDefault="007E3E98" w:rsidP="004C67CB">
      <w:pPr>
        <w:spacing w:after="0" w:line="240" w:lineRule="auto"/>
        <w:jc w:val="both"/>
      </w:pPr>
    </w:p>
    <w:p w:rsidR="00ED3E87" w:rsidRDefault="00ED3E87" w:rsidP="004C67CB">
      <w:pPr>
        <w:pStyle w:val="Titre"/>
        <w:spacing w:after="240"/>
        <w:jc w:val="both"/>
      </w:pPr>
      <w:r>
        <w:t>Ressenti par rapport au projet</w:t>
      </w:r>
    </w:p>
    <w:p w:rsidR="00ED3E87" w:rsidRDefault="00ED3E87" w:rsidP="004C67CB">
      <w:pPr>
        <w:spacing w:after="0" w:line="240" w:lineRule="auto"/>
        <w:jc w:val="both"/>
      </w:pPr>
      <w:r>
        <w:t>D</w:t>
      </w:r>
      <w:r w:rsidR="0039005C">
        <w:t>’une</w:t>
      </w:r>
      <w:r>
        <w:t xml:space="preserve"> manière général</w:t>
      </w:r>
      <w:r w:rsidR="0039005C">
        <w:t>e</w:t>
      </w:r>
      <w:r>
        <w:t>, nous sommes fier</w:t>
      </w:r>
      <w:r w:rsidR="00333AD9">
        <w:t xml:space="preserve">s </w:t>
      </w:r>
      <w:r>
        <w:t>du travail accompli</w:t>
      </w:r>
      <w:r w:rsidR="00333AD9">
        <w:t>.</w:t>
      </w:r>
      <w:r>
        <w:t xml:space="preserve"> </w:t>
      </w:r>
      <w:r w:rsidR="00333AD9">
        <w:t>N</w:t>
      </w:r>
      <w:r>
        <w:t xml:space="preserve">ous pensons </w:t>
      </w:r>
      <w:r w:rsidR="00333AD9">
        <w:t>avoir</w:t>
      </w:r>
      <w:r>
        <w:t xml:space="preserve"> été productif</w:t>
      </w:r>
      <w:r w:rsidR="00333AD9">
        <w:t>s</w:t>
      </w:r>
      <w:r>
        <w:t xml:space="preserve"> et efficace</w:t>
      </w:r>
      <w:r w:rsidR="00333AD9">
        <w:t>s.</w:t>
      </w:r>
      <w:r>
        <w:t xml:space="preserve"> Nous avons travaillé dans de bonnes conditions, avec une bonne entente de groupe. Nous n'avons eu que peu de problèmes de communication et les problèmes rencontré</w:t>
      </w:r>
      <w:r w:rsidR="00333AD9">
        <w:t>s</w:t>
      </w:r>
      <w:r>
        <w:t xml:space="preserve"> ont été abordés ensemble </w:t>
      </w:r>
      <w:r w:rsidR="00333AD9">
        <w:t>pour être</w:t>
      </w:r>
      <w:r>
        <w:t xml:space="preserve"> résolu au mieux. Nous avons réussi à tirer parti de tous les profils de l'équipe en s'attribuant des tâches adaptées à chacun dès le début du projet.</w:t>
      </w:r>
    </w:p>
    <w:p w:rsidR="00ED3E87" w:rsidRDefault="00ED3E87" w:rsidP="004C67CB">
      <w:pPr>
        <w:spacing w:after="0" w:line="240" w:lineRule="auto"/>
        <w:jc w:val="both"/>
      </w:pPr>
      <w:r>
        <w:t>Nous pensons que le projet nous a appris beaucoup de choses comme la gestion d'équipe</w:t>
      </w:r>
      <w:r w:rsidR="009B1524">
        <w:t xml:space="preserve"> et </w:t>
      </w:r>
      <w:r>
        <w:t xml:space="preserve">du temps, </w:t>
      </w:r>
      <w:r w:rsidR="009B1524">
        <w:t xml:space="preserve">ainsi que la gestion </w:t>
      </w:r>
      <w:r>
        <w:t>de</w:t>
      </w:r>
      <w:r w:rsidR="009B1524">
        <w:t>s</w:t>
      </w:r>
      <w:r>
        <w:t xml:space="preserve"> problèmes. Il nous a aussi apporté des connaissance techniques et pratiques que nous n'avions pas avant</w:t>
      </w:r>
      <w:r w:rsidR="009B1524">
        <w:t>, que ça soit par des recherches ou simplement en collaborant</w:t>
      </w:r>
      <w:r>
        <w:t xml:space="preserve">. </w:t>
      </w:r>
      <w:r w:rsidR="009B1524">
        <w:t>Aussi, n</w:t>
      </w:r>
      <w:r>
        <w:t>ous avons vu comment mettre en pratique des connaissances théoriques abstraites.</w:t>
      </w:r>
    </w:p>
    <w:p w:rsidR="00BC66E9" w:rsidRDefault="00335037" w:rsidP="004C67CB">
      <w:pPr>
        <w:spacing w:after="0" w:line="240" w:lineRule="auto"/>
        <w:jc w:val="both"/>
      </w:pPr>
      <w:r>
        <w:t>Enfin, t</w:t>
      </w:r>
      <w:r w:rsidR="00ED3E87">
        <w:t xml:space="preserve">ravailler en groupe nous a permis de nous </w:t>
      </w:r>
      <w:r w:rsidR="00CA75F8">
        <w:t>entr</w:t>
      </w:r>
      <w:r w:rsidR="00ED3E87">
        <w:t xml:space="preserve">aider </w:t>
      </w:r>
      <w:r w:rsidR="00CA75F8">
        <w:t xml:space="preserve">pour parer aux </w:t>
      </w:r>
      <w:r w:rsidR="00ED3E87">
        <w:t>difficultés de chacun.</w:t>
      </w:r>
    </w:p>
    <w:p w:rsidR="006B3E7A" w:rsidRDefault="006B3E7A" w:rsidP="004C67CB">
      <w:pPr>
        <w:spacing w:after="0" w:line="240" w:lineRule="auto"/>
        <w:jc w:val="both"/>
      </w:pPr>
    </w:p>
    <w:sectPr w:rsidR="006B3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1453"/>
    <w:multiLevelType w:val="hybridMultilevel"/>
    <w:tmpl w:val="C32C05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A10A0"/>
    <w:multiLevelType w:val="hybridMultilevel"/>
    <w:tmpl w:val="65EED8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C70B0"/>
    <w:multiLevelType w:val="hybridMultilevel"/>
    <w:tmpl w:val="5A4A55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11E29"/>
    <w:multiLevelType w:val="hybridMultilevel"/>
    <w:tmpl w:val="A85A2E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87"/>
    <w:rsid w:val="00042C28"/>
    <w:rsid w:val="00093DB9"/>
    <w:rsid w:val="000C5FED"/>
    <w:rsid w:val="001119ED"/>
    <w:rsid w:val="00115132"/>
    <w:rsid w:val="001C283B"/>
    <w:rsid w:val="001E19F4"/>
    <w:rsid w:val="00203883"/>
    <w:rsid w:val="00292DFA"/>
    <w:rsid w:val="002C5365"/>
    <w:rsid w:val="00304C65"/>
    <w:rsid w:val="00305CE1"/>
    <w:rsid w:val="00333AD9"/>
    <w:rsid w:val="00335037"/>
    <w:rsid w:val="0034684D"/>
    <w:rsid w:val="0039005C"/>
    <w:rsid w:val="003A7712"/>
    <w:rsid w:val="004106C3"/>
    <w:rsid w:val="00415FDE"/>
    <w:rsid w:val="0041792A"/>
    <w:rsid w:val="004278B4"/>
    <w:rsid w:val="0045255B"/>
    <w:rsid w:val="00454E96"/>
    <w:rsid w:val="00455890"/>
    <w:rsid w:val="00470911"/>
    <w:rsid w:val="00484069"/>
    <w:rsid w:val="0049244F"/>
    <w:rsid w:val="004C67CB"/>
    <w:rsid w:val="004D1A41"/>
    <w:rsid w:val="004E2256"/>
    <w:rsid w:val="004F672C"/>
    <w:rsid w:val="005E0B56"/>
    <w:rsid w:val="005E1A02"/>
    <w:rsid w:val="005E4D1A"/>
    <w:rsid w:val="006040F8"/>
    <w:rsid w:val="006808C1"/>
    <w:rsid w:val="006826E2"/>
    <w:rsid w:val="006839FC"/>
    <w:rsid w:val="0069622B"/>
    <w:rsid w:val="006B3E7A"/>
    <w:rsid w:val="006B6CD3"/>
    <w:rsid w:val="0073236E"/>
    <w:rsid w:val="00740791"/>
    <w:rsid w:val="00772EDC"/>
    <w:rsid w:val="007953E0"/>
    <w:rsid w:val="007A5700"/>
    <w:rsid w:val="007D2EBE"/>
    <w:rsid w:val="007E3E98"/>
    <w:rsid w:val="007F6FF7"/>
    <w:rsid w:val="00800730"/>
    <w:rsid w:val="0085502A"/>
    <w:rsid w:val="0086506C"/>
    <w:rsid w:val="008B3B65"/>
    <w:rsid w:val="00913512"/>
    <w:rsid w:val="00914B53"/>
    <w:rsid w:val="00963045"/>
    <w:rsid w:val="00980F00"/>
    <w:rsid w:val="009940A3"/>
    <w:rsid w:val="009B1524"/>
    <w:rsid w:val="009C3E47"/>
    <w:rsid w:val="009C5C20"/>
    <w:rsid w:val="009C6A62"/>
    <w:rsid w:val="009F113C"/>
    <w:rsid w:val="009F436E"/>
    <w:rsid w:val="009F4D37"/>
    <w:rsid w:val="00A03468"/>
    <w:rsid w:val="00A03EB3"/>
    <w:rsid w:val="00A16535"/>
    <w:rsid w:val="00A560E9"/>
    <w:rsid w:val="00AC4C61"/>
    <w:rsid w:val="00AE1F0F"/>
    <w:rsid w:val="00B37D99"/>
    <w:rsid w:val="00B41262"/>
    <w:rsid w:val="00B451DE"/>
    <w:rsid w:val="00B55175"/>
    <w:rsid w:val="00BB407D"/>
    <w:rsid w:val="00BC66E9"/>
    <w:rsid w:val="00BD228D"/>
    <w:rsid w:val="00BE720B"/>
    <w:rsid w:val="00C00384"/>
    <w:rsid w:val="00C4400B"/>
    <w:rsid w:val="00C91ED1"/>
    <w:rsid w:val="00C95258"/>
    <w:rsid w:val="00CA75F8"/>
    <w:rsid w:val="00CE61A6"/>
    <w:rsid w:val="00D112E4"/>
    <w:rsid w:val="00DC0E85"/>
    <w:rsid w:val="00DE2ED5"/>
    <w:rsid w:val="00E33C1E"/>
    <w:rsid w:val="00EA271D"/>
    <w:rsid w:val="00EB5128"/>
    <w:rsid w:val="00EC5267"/>
    <w:rsid w:val="00ED3E87"/>
    <w:rsid w:val="00ED5014"/>
    <w:rsid w:val="00FD3CBF"/>
    <w:rsid w:val="00FD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4094"/>
  <w15:chartTrackingRefBased/>
  <w15:docId w15:val="{3D3CDC46-1B83-492B-8ED4-762946B6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00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0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9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JUZEAU</dc:creator>
  <cp:keywords/>
  <dc:description/>
  <cp:lastModifiedBy>Thibaut JUZEAU</cp:lastModifiedBy>
  <cp:revision>90</cp:revision>
  <dcterms:created xsi:type="dcterms:W3CDTF">2018-05-26T18:21:00Z</dcterms:created>
  <dcterms:modified xsi:type="dcterms:W3CDTF">2018-05-26T19:24:00Z</dcterms:modified>
</cp:coreProperties>
</file>