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3" w:rsidRPr="00A53E77" w:rsidRDefault="00F012F6" w:rsidP="00ED3486">
      <w:pPr>
        <w:rPr>
          <w:b/>
        </w:rPr>
      </w:pPr>
      <w:r w:rsidRPr="00A53E77">
        <w:rPr>
          <w:b/>
        </w:rPr>
        <w:t>Part 1</w:t>
      </w:r>
    </w:p>
    <w:p w:rsidR="00F012F6" w:rsidRDefault="00D1252D" w:rsidP="00ED3486">
      <w:r>
        <w:t xml:space="preserve">A sprite is basically </w:t>
      </w:r>
      <w:r w:rsidRPr="00ED3486">
        <w:t>a small graphic that can be moved independently around the screen, producing animated effects.</w:t>
      </w:r>
      <w:r w:rsidR="003D6C2D" w:rsidRPr="00ED3486">
        <w:t xml:space="preserve"> To create your spite you need to declare a variable which will refer to our sprite. This enables us to manipulate our sprite and make it to do what we want.</w:t>
      </w:r>
      <w:r w:rsidR="00ED3486" w:rsidRPr="00ED3486">
        <w:t xml:space="preserve"> Every time we create a sprite we need to free it at the end of our program.</w:t>
      </w:r>
    </w:p>
    <w:p w:rsidR="00670F8A" w:rsidRDefault="00ED3486" w:rsidP="00614193">
      <w:pPr>
        <w:autoSpaceDE w:val="0"/>
        <w:autoSpaceDN w:val="0"/>
        <w:adjustRightInd w:val="0"/>
        <w:spacing w:after="0" w:line="240" w:lineRule="auto"/>
      </w:pPr>
      <w:r>
        <w:t xml:space="preserve">Open Visual Studio and create a new SwinGame project called “Bugs”. </w:t>
      </w:r>
      <w:r w:rsidR="00614193">
        <w:t xml:space="preserve">Delete everything between </w:t>
      </w:r>
      <w:r w:rsidR="00614193">
        <w:rPr>
          <w:rFonts w:ascii="Courier New" w:hAnsi="Courier New" w:cs="Courier New"/>
          <w:noProof/>
          <w:szCs w:val="20"/>
        </w:rPr>
        <w:t>SwinGame.Graphics.ClearScreen()</w:t>
      </w:r>
      <w:r w:rsidR="00614193" w:rsidRPr="00614193">
        <w:t>and</w:t>
      </w:r>
      <w:r w:rsidR="00614193">
        <w:rPr>
          <w:rFonts w:ascii="Courier New" w:hAnsi="Courier New" w:cs="Courier New"/>
          <w:noProof/>
          <w:szCs w:val="20"/>
        </w:rPr>
        <w:t xml:space="preserve"> </w:t>
      </w:r>
      <w:r w:rsidR="00614193">
        <w:rPr>
          <w:rFonts w:ascii="Courier New" w:hAnsi="Courier New" w:cs="Courier New"/>
          <w:noProof/>
          <w:color w:val="008000"/>
          <w:szCs w:val="20"/>
        </w:rPr>
        <w:t>'Refreshes the Screen and Processes Input Events</w:t>
      </w:r>
      <w:r w:rsidR="00670F8A">
        <w:t xml:space="preserve"> as you </w:t>
      </w:r>
      <w:r w:rsidR="00D35EC8">
        <w:t>did</w:t>
      </w:r>
      <w:r w:rsidR="00670F8A">
        <w:t xml:space="preserve"> in Chapter 2.</w:t>
      </w:r>
      <w:r w:rsidR="00614193">
        <w:rPr>
          <w:rFonts w:ascii="Courier New" w:hAnsi="Courier New" w:cs="Courier New"/>
          <w:noProof/>
          <w:color w:val="008000"/>
          <w:szCs w:val="20"/>
        </w:rPr>
        <w:t xml:space="preserve"> </w:t>
      </w:r>
      <w:r>
        <w:t>Load image called “sprite.png” into your program as you did in previous chapter.</w:t>
      </w:r>
      <w:r w:rsidR="00F420C3">
        <w:t xml:space="preserve"> Name the new image as “sprite” (</w:t>
      </w:r>
      <w:r w:rsidR="00F420C3">
        <w:rPr>
          <w:rFonts w:ascii="Courier New" w:hAnsi="Courier New" w:cs="Courier New"/>
          <w:noProof/>
          <w:szCs w:val="20"/>
        </w:rPr>
        <w:t>NewImage(</w:t>
      </w:r>
      <w:r w:rsidR="00F420C3">
        <w:rPr>
          <w:rFonts w:ascii="Courier New" w:hAnsi="Courier New" w:cs="Courier New"/>
          <w:noProof/>
          <w:color w:val="A31515"/>
          <w:szCs w:val="20"/>
        </w:rPr>
        <w:t>"sprite"</w:t>
      </w:r>
      <w:r w:rsidR="00F420C3">
        <w:rPr>
          <w:rFonts w:ascii="Courier New" w:hAnsi="Courier New" w:cs="Courier New"/>
          <w:noProof/>
          <w:szCs w:val="20"/>
        </w:rPr>
        <w:t xml:space="preserve">, </w:t>
      </w:r>
      <w:r w:rsidR="00F420C3">
        <w:rPr>
          <w:rFonts w:ascii="Courier New" w:hAnsi="Courier New" w:cs="Courier New"/>
          <w:noProof/>
          <w:color w:val="A31515"/>
          <w:szCs w:val="20"/>
        </w:rPr>
        <w:t>"sprite.png"</w:t>
      </w:r>
      <w:r w:rsidR="00F420C3">
        <w:rPr>
          <w:rFonts w:ascii="Courier New" w:hAnsi="Courier New" w:cs="Courier New"/>
          <w:noProof/>
          <w:szCs w:val="20"/>
        </w:rPr>
        <w:t>))</w:t>
      </w:r>
      <w:r w:rsidR="00BD105B">
        <w:t>.</w:t>
      </w:r>
    </w:p>
    <w:p w:rsidR="00ED3486" w:rsidRPr="00614193" w:rsidRDefault="00ED3486" w:rsidP="00614193">
      <w:pPr>
        <w:autoSpaceDE w:val="0"/>
        <w:autoSpaceDN w:val="0"/>
        <w:adjustRightInd w:val="0"/>
        <w:spacing w:after="0" w:line="240" w:lineRule="auto"/>
        <w:rPr>
          <w:rFonts w:ascii="Courier New" w:hAnsi="Courier New" w:cs="Courier New"/>
          <w:noProof/>
          <w:color w:val="008000"/>
          <w:szCs w:val="20"/>
        </w:rPr>
      </w:pPr>
      <w:r>
        <w:t xml:space="preserve">   </w:t>
      </w:r>
    </w:p>
    <w:p w:rsidR="00EA54B1" w:rsidRPr="00ED3486" w:rsidRDefault="00EA54B1" w:rsidP="00ED3486">
      <w:r w:rsidRPr="00ED3486">
        <w:t>Exercise 1:</w:t>
      </w:r>
      <w:r w:rsidRPr="00F420C3">
        <w:rPr>
          <w:i/>
        </w:rPr>
        <w:t xml:space="preserve"> </w:t>
      </w:r>
      <w:r w:rsidR="00ED3486" w:rsidRPr="00F420C3">
        <w:rPr>
          <w:i/>
        </w:rPr>
        <w:t>Creating a sprite</w:t>
      </w:r>
    </w:p>
    <w:p w:rsidR="00EA54B1" w:rsidRDefault="00F420C3" w:rsidP="00ED3486">
      <w:r w:rsidRPr="00F420C3">
        <w:rPr>
          <w:noProof/>
        </w:rPr>
        <w:drawing>
          <wp:inline distT="0" distB="0" distL="0" distR="0">
            <wp:extent cx="276647" cy="253388"/>
            <wp:effectExtent l="19050" t="0" r="9103" b="0"/>
            <wp:docPr id="8"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00EA54B1" w:rsidRPr="00ED3486">
        <w:t>Make the following changes in your program and write your solutions to the worksheet:</w:t>
      </w:r>
    </w:p>
    <w:p w:rsidR="00EA54B1" w:rsidRDefault="00614193" w:rsidP="00ED3486">
      <w:pPr>
        <w:pStyle w:val="ListParagraph"/>
        <w:numPr>
          <w:ilvl w:val="0"/>
          <w:numId w:val="19"/>
        </w:numPr>
      </w:pPr>
      <w:r>
        <w:t>Declare the variable “bug” which is</w:t>
      </w:r>
      <w:r w:rsidR="008134AD">
        <w:t xml:space="preserve"> a</w:t>
      </w:r>
      <w:r>
        <w:t xml:space="preserve"> Sprite. To do so, put the following code after the</w:t>
      </w:r>
      <w:r w:rsidR="00DD7CBD">
        <w:t xml:space="preserve"> </w:t>
      </w:r>
      <w:r w:rsidR="00DD7CBD" w:rsidRPr="00DD7CBD">
        <w:rPr>
          <w:rFonts w:ascii="Courier New" w:hAnsi="Courier New" w:cs="Courier New"/>
          <w:noProof/>
          <w:szCs w:val="20"/>
        </w:rPr>
        <w:t>LoadResources()</w:t>
      </w:r>
      <w:r w:rsidR="007C4D1F">
        <w:rPr>
          <w:rFonts w:ascii="Courier New" w:hAnsi="Courier New" w:cs="Courier New"/>
          <w:noProof/>
          <w:szCs w:val="20"/>
        </w:rPr>
        <w:t xml:space="preserve"> </w:t>
      </w:r>
      <w:r w:rsidR="007C4D1F" w:rsidRPr="007C4D1F">
        <w:t>where</w:t>
      </w:r>
      <w:r w:rsidR="007C4D1F">
        <w:rPr>
          <w:rFonts w:ascii="Courier New" w:hAnsi="Courier New" w:cs="Courier New"/>
          <w:noProof/>
          <w:szCs w:val="20"/>
        </w:rPr>
        <w:t xml:space="preserve"> bug </w:t>
      </w:r>
      <w:r w:rsidR="007C4D1F" w:rsidRPr="007C4D1F">
        <w:t>is the name of your variable and</w:t>
      </w:r>
      <w:r w:rsidR="007C4D1F">
        <w:rPr>
          <w:rFonts w:ascii="Courier New" w:hAnsi="Courier New" w:cs="Courier New"/>
          <w:noProof/>
          <w:szCs w:val="20"/>
        </w:rPr>
        <w:t xml:space="preserve"> Sprite </w:t>
      </w:r>
      <w:r w:rsidR="007C4D1F" w:rsidRPr="007C4D1F">
        <w:t>is the type of the variable</w:t>
      </w:r>
      <w:r w:rsidR="003210F6">
        <w:t>:</w:t>
      </w:r>
    </w:p>
    <w:tbl>
      <w:tblPr>
        <w:tblStyle w:val="TableGrid"/>
        <w:tblW w:w="0" w:type="auto"/>
        <w:tblInd w:w="1098" w:type="dxa"/>
        <w:tblLook w:val="04A0"/>
      </w:tblPr>
      <w:tblGrid>
        <w:gridCol w:w="7290"/>
      </w:tblGrid>
      <w:tr w:rsidR="003210F6" w:rsidTr="00C62078">
        <w:tc>
          <w:tcPr>
            <w:tcW w:w="7290" w:type="dxa"/>
          </w:tcPr>
          <w:p w:rsidR="003210F6" w:rsidRDefault="003210F6" w:rsidP="003210F6">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3210F6" w:rsidRDefault="003210F6" w:rsidP="003210F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3210F6" w:rsidRDefault="003210F6" w:rsidP="003210F6">
            <w:pPr>
              <w:autoSpaceDE w:val="0"/>
              <w:autoSpaceDN w:val="0"/>
              <w:adjustRightInd w:val="0"/>
              <w:spacing w:after="0" w:line="240" w:lineRule="auto"/>
              <w:rPr>
                <w:rFonts w:ascii="Courier New" w:hAnsi="Courier New" w:cs="Courier New"/>
                <w:noProof/>
                <w:szCs w:val="20"/>
              </w:rPr>
            </w:pPr>
          </w:p>
          <w:p w:rsidR="003210F6" w:rsidRDefault="003210F6" w:rsidP="0092496A">
            <w:pPr>
              <w:autoSpaceDE w:val="0"/>
              <w:autoSpaceDN w:val="0"/>
              <w:adjustRightInd w:val="0"/>
              <w:spacing w:after="0" w:line="240" w:lineRule="auto"/>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bug </w:t>
            </w:r>
            <w:r>
              <w:rPr>
                <w:rFonts w:ascii="Courier New" w:hAnsi="Courier New" w:cs="Courier New"/>
                <w:noProof/>
                <w:color w:val="0000FF"/>
                <w:szCs w:val="20"/>
              </w:rPr>
              <w:t>As</w:t>
            </w:r>
            <w:r>
              <w:rPr>
                <w:rFonts w:ascii="Courier New" w:hAnsi="Courier New" w:cs="Courier New"/>
                <w:noProof/>
                <w:szCs w:val="20"/>
              </w:rPr>
              <w:t xml:space="preserve"> Sprite</w:t>
            </w:r>
          </w:p>
        </w:tc>
      </w:tr>
    </w:tbl>
    <w:p w:rsidR="0092496A" w:rsidRDefault="0092496A" w:rsidP="0092496A">
      <w:pPr>
        <w:pStyle w:val="ListParagraph"/>
      </w:pPr>
    </w:p>
    <w:p w:rsidR="0092496A" w:rsidRDefault="0092496A" w:rsidP="0092496A">
      <w:pPr>
        <w:pStyle w:val="ListParagraph"/>
        <w:numPr>
          <w:ilvl w:val="0"/>
          <w:numId w:val="19"/>
        </w:numPr>
      </w:pPr>
      <w:r>
        <w:t xml:space="preserve">Now we can create a sprite. To create the sprite use </w:t>
      </w:r>
    </w:p>
    <w:p w:rsidR="003210F6" w:rsidRDefault="00DC7C24" w:rsidP="0092496A">
      <w:pPr>
        <w:pStyle w:val="ListParagraph"/>
        <w:tabs>
          <w:tab w:val="left" w:pos="7800"/>
        </w:tabs>
      </w:pPr>
      <w:r>
        <w:rPr>
          <w:rFonts w:ascii="Courier New" w:hAnsi="Courier New" w:cs="Courier New"/>
          <w:noProof/>
          <w:szCs w:val="20"/>
        </w:rPr>
        <w:t>v</w:t>
      </w:r>
      <w:r w:rsidR="00F63235">
        <w:rPr>
          <w:rFonts w:ascii="Courier New" w:hAnsi="Courier New" w:cs="Courier New"/>
          <w:noProof/>
          <w:szCs w:val="20"/>
        </w:rPr>
        <w:t>ariable</w:t>
      </w:r>
      <w:r>
        <w:rPr>
          <w:rFonts w:ascii="Courier New" w:hAnsi="Courier New" w:cs="Courier New"/>
          <w:noProof/>
          <w:szCs w:val="20"/>
        </w:rPr>
        <w:t>Name</w:t>
      </w:r>
      <w:r w:rsidR="0092496A">
        <w:rPr>
          <w:rFonts w:ascii="Courier New" w:hAnsi="Courier New" w:cs="Courier New"/>
          <w:noProof/>
          <w:szCs w:val="20"/>
        </w:rPr>
        <w:t xml:space="preserve"> = Graphics.CreateSprite(GameImage(</w:t>
      </w:r>
      <w:r w:rsidR="0092496A">
        <w:rPr>
          <w:rFonts w:ascii="Courier New" w:hAnsi="Courier New" w:cs="Courier New"/>
          <w:noProof/>
          <w:color w:val="A31515"/>
          <w:szCs w:val="20"/>
        </w:rPr>
        <w:t>"</w:t>
      </w:r>
      <w:r w:rsidR="00F63235">
        <w:rPr>
          <w:rFonts w:ascii="Courier New" w:hAnsi="Courier New" w:cs="Courier New"/>
          <w:noProof/>
          <w:color w:val="A31515"/>
          <w:szCs w:val="20"/>
        </w:rPr>
        <w:t>nameOfImage</w:t>
      </w:r>
      <w:r w:rsidR="0092496A">
        <w:rPr>
          <w:rFonts w:ascii="Courier New" w:hAnsi="Courier New" w:cs="Courier New"/>
          <w:noProof/>
          <w:color w:val="A31515"/>
          <w:szCs w:val="20"/>
        </w:rPr>
        <w:t>"</w:t>
      </w:r>
      <w:r w:rsidR="0092496A">
        <w:rPr>
          <w:rFonts w:ascii="Courier New" w:hAnsi="Courier New" w:cs="Courier New"/>
          <w:noProof/>
          <w:szCs w:val="20"/>
        </w:rPr>
        <w:t>)</w:t>
      </w:r>
      <w:r w:rsidR="00E22F1F">
        <w:rPr>
          <w:rFonts w:ascii="Courier New" w:hAnsi="Courier New" w:cs="Courier New"/>
          <w:noProof/>
          <w:szCs w:val="20"/>
        </w:rPr>
        <w:t>)</w:t>
      </w:r>
      <w:r w:rsidR="00E22F1F" w:rsidRPr="0092496A">
        <w:t xml:space="preserve"> after</w:t>
      </w:r>
      <w:r w:rsidR="0092496A" w:rsidRPr="0092496A">
        <w:t xml:space="preserve"> variable declaration.</w:t>
      </w:r>
    </w:p>
    <w:p w:rsidR="00094FE8" w:rsidRDefault="00E22F1F" w:rsidP="00094FE8">
      <w:pPr>
        <w:pStyle w:val="ListParagraph"/>
        <w:numPr>
          <w:ilvl w:val="0"/>
          <w:numId w:val="19"/>
        </w:numPr>
        <w:tabs>
          <w:tab w:val="left" w:pos="7800"/>
        </w:tabs>
      </w:pPr>
      <w:r>
        <w:t xml:space="preserve">To draw the sprite on the screen use </w:t>
      </w:r>
      <w:r w:rsidR="00DC7C24">
        <w:rPr>
          <w:rFonts w:ascii="Courier New" w:hAnsi="Courier New" w:cs="Courier New"/>
          <w:noProof/>
          <w:szCs w:val="20"/>
        </w:rPr>
        <w:t>Graphics.DrawSprite(v</w:t>
      </w:r>
      <w:r>
        <w:rPr>
          <w:rFonts w:ascii="Courier New" w:hAnsi="Courier New" w:cs="Courier New"/>
          <w:noProof/>
          <w:szCs w:val="20"/>
        </w:rPr>
        <w:t>ariable</w:t>
      </w:r>
      <w:r w:rsidR="00DC7C24">
        <w:rPr>
          <w:rFonts w:ascii="Courier New" w:hAnsi="Courier New" w:cs="Courier New"/>
          <w:noProof/>
          <w:szCs w:val="20"/>
        </w:rPr>
        <w:t>Name</w:t>
      </w:r>
      <w:r>
        <w:rPr>
          <w:rFonts w:ascii="Courier New" w:hAnsi="Courier New" w:cs="Courier New"/>
          <w:noProof/>
          <w:szCs w:val="20"/>
        </w:rPr>
        <w:t xml:space="preserve">) </w:t>
      </w:r>
      <w:r w:rsidRPr="00E22F1F">
        <w:t>inside the Game Loop.</w:t>
      </w:r>
      <w:r w:rsidR="00094FE8">
        <w:t xml:space="preserve"> </w:t>
      </w:r>
    </w:p>
    <w:p w:rsidR="00094FE8" w:rsidRDefault="0066086A" w:rsidP="00094FE8">
      <w:pPr>
        <w:pStyle w:val="ListParagraph"/>
        <w:numPr>
          <w:ilvl w:val="0"/>
          <w:numId w:val="19"/>
        </w:numPr>
        <w:tabs>
          <w:tab w:val="left" w:pos="7800"/>
        </w:tabs>
      </w:pPr>
      <w:r>
        <w:t>P</w:t>
      </w:r>
      <w:r w:rsidR="00094FE8">
        <w:t xml:space="preserve">ut </w:t>
      </w:r>
      <w:r w:rsidR="00094FE8">
        <w:rPr>
          <w:rFonts w:ascii="Courier New" w:hAnsi="Courier New" w:cs="Courier New"/>
          <w:noProof/>
          <w:szCs w:val="20"/>
        </w:rPr>
        <w:t>Graphics.Free</w:t>
      </w:r>
      <w:r w:rsidR="00DC7C24">
        <w:rPr>
          <w:rFonts w:ascii="Courier New" w:hAnsi="Courier New" w:cs="Courier New"/>
          <w:noProof/>
          <w:szCs w:val="20"/>
        </w:rPr>
        <w:t>Sprite(v</w:t>
      </w:r>
      <w:r w:rsidR="00094FE8">
        <w:rPr>
          <w:rFonts w:ascii="Courier New" w:hAnsi="Courier New" w:cs="Courier New"/>
          <w:noProof/>
          <w:szCs w:val="20"/>
        </w:rPr>
        <w:t>ariable</w:t>
      </w:r>
      <w:r w:rsidR="006C1E55">
        <w:rPr>
          <w:rFonts w:ascii="Courier New" w:hAnsi="Courier New" w:cs="Courier New"/>
          <w:noProof/>
          <w:szCs w:val="20"/>
        </w:rPr>
        <w:t>N</w:t>
      </w:r>
      <w:r w:rsidR="007F11A3">
        <w:rPr>
          <w:rFonts w:ascii="Courier New" w:hAnsi="Courier New" w:cs="Courier New"/>
          <w:noProof/>
          <w:szCs w:val="20"/>
        </w:rPr>
        <w:t>a</w:t>
      </w:r>
      <w:r w:rsidR="006C1E55">
        <w:rPr>
          <w:rFonts w:ascii="Courier New" w:hAnsi="Courier New" w:cs="Courier New"/>
          <w:noProof/>
          <w:szCs w:val="20"/>
        </w:rPr>
        <w:t>me</w:t>
      </w:r>
      <w:r w:rsidR="00094FE8">
        <w:rPr>
          <w:rFonts w:ascii="Courier New" w:hAnsi="Courier New" w:cs="Courier New"/>
          <w:noProof/>
          <w:szCs w:val="20"/>
        </w:rPr>
        <w:t xml:space="preserve">) </w:t>
      </w:r>
      <w:r w:rsidR="00094FE8" w:rsidRPr="00094FE8">
        <w:t>at the end of your program.</w:t>
      </w:r>
    </w:p>
    <w:p w:rsidR="00944933" w:rsidRDefault="00504D07" w:rsidP="00094FE8">
      <w:pPr>
        <w:pStyle w:val="ListParagraph"/>
        <w:numPr>
          <w:ilvl w:val="0"/>
          <w:numId w:val="19"/>
        </w:numPr>
        <w:tabs>
          <w:tab w:val="left" w:pos="7800"/>
        </w:tabs>
      </w:pPr>
      <w:r w:rsidRPr="009972D1">
        <w:rPr>
          <w:rFonts w:eastAsia="Times New Roman"/>
          <w:color w:val="000000"/>
          <w:szCs w:val="20"/>
        </w:rPr>
        <w:t xml:space="preserve">Press the "StartDebugging" button at the top of the screen (looks like a green arrow </w:t>
      </w:r>
      <w:r>
        <w:rPr>
          <w:noProof/>
        </w:rPr>
        <w:drawing>
          <wp:inline distT="0" distB="0" distL="0" distR="0">
            <wp:extent cx="147190" cy="113153"/>
            <wp:effectExtent l="19050" t="19050" r="24260" b="20197"/>
            <wp:docPr id="20"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9" cstate="print"/>
                    <a:stretch>
                      <a:fillRect/>
                    </a:stretch>
                  </pic:blipFill>
                  <pic:spPr>
                    <a:xfrm>
                      <a:off x="0" y="0"/>
                      <a:ext cx="153705" cy="118162"/>
                    </a:xfrm>
                    <a:prstGeom prst="rect">
                      <a:avLst/>
                    </a:prstGeom>
                    <a:ln>
                      <a:solidFill>
                        <a:schemeClr val="tx1"/>
                      </a:solidFill>
                    </a:ln>
                  </pic:spPr>
                </pic:pic>
              </a:graphicData>
            </a:graphic>
          </wp:inline>
        </w:drawing>
      </w:r>
      <w:r w:rsidRPr="009972D1">
        <w:rPr>
          <w:rFonts w:eastAsia="Times New Roman"/>
          <w:color w:val="000000"/>
          <w:szCs w:val="20"/>
        </w:rPr>
        <w:t>, F5 works too) to see what it does.</w:t>
      </w: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rPr>
          <w:b/>
        </w:rPr>
      </w:pPr>
      <w:r w:rsidRPr="0065664A">
        <w:rPr>
          <w:b/>
        </w:rPr>
        <w:lastRenderedPageBreak/>
        <w:t>Part 2</w:t>
      </w:r>
    </w:p>
    <w:p w:rsidR="00B273C8" w:rsidRDefault="00C25B81" w:rsidP="0065664A">
      <w:r>
        <w:t>In SwinGame each sprite has its “Movement” property which defines how much the sprite moves each time it is updated.</w:t>
      </w:r>
      <w:r w:rsidR="00D24053">
        <w:t xml:space="preserve"> The movement is defined by X and Y values. </w:t>
      </w:r>
      <w:r w:rsidR="00F514A3">
        <w:t xml:space="preserve">X is the amount of pixels that the sprite moves horizontally, and Y is amount of pixels </w:t>
      </w:r>
      <w:r w:rsidR="00E52808">
        <w:t>that</w:t>
      </w:r>
      <w:r w:rsidR="00F514A3">
        <w:t xml:space="preserve"> the sprite moves vertically.</w:t>
      </w:r>
      <w:r w:rsidR="00B52657">
        <w:t xml:space="preserve"> In order to see the exact movement of our sprite on the screen</w:t>
      </w:r>
      <w:r w:rsidR="00E52808">
        <w:t>,</w:t>
      </w:r>
      <w:r w:rsidR="00B52657">
        <w:t xml:space="preserve"> we need to update our sprite inside the Game Loop.</w:t>
      </w:r>
    </w:p>
    <w:p w:rsidR="00D13130" w:rsidRPr="00D13130" w:rsidRDefault="00D13130" w:rsidP="0065664A">
      <w:pPr>
        <w:rPr>
          <w:i/>
        </w:rPr>
      </w:pPr>
      <w:r>
        <w:t xml:space="preserve">Exercise 1: </w:t>
      </w:r>
      <w:r w:rsidRPr="00D13130">
        <w:rPr>
          <w:i/>
        </w:rPr>
        <w:t>Making the sprite to move</w:t>
      </w:r>
    </w:p>
    <w:p w:rsidR="00D13130" w:rsidRDefault="00D13130" w:rsidP="00D13130">
      <w:r w:rsidRPr="00F420C3">
        <w:rPr>
          <w:noProof/>
        </w:rPr>
        <w:drawing>
          <wp:inline distT="0" distB="0" distL="0" distR="0">
            <wp:extent cx="276647" cy="253388"/>
            <wp:effectExtent l="19050" t="0" r="9103" b="0"/>
            <wp:docPr id="1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D13130" w:rsidRDefault="004A58EC" w:rsidP="00D13130">
      <w:pPr>
        <w:pStyle w:val="ListParagraph"/>
        <w:numPr>
          <w:ilvl w:val="0"/>
          <w:numId w:val="20"/>
        </w:numPr>
      </w:pPr>
      <w:r>
        <w:t>Assign Movement.X of your sprite to 0.5</w:t>
      </w:r>
      <w:r w:rsidR="00751A53">
        <w:t xml:space="preserve">. To do so, use </w:t>
      </w:r>
      <w:r w:rsidR="00767F9B">
        <w:rPr>
          <w:rFonts w:ascii="Courier New" w:hAnsi="Courier New" w:cs="Courier New"/>
          <w:noProof/>
          <w:szCs w:val="20"/>
        </w:rPr>
        <w:t>v</w:t>
      </w:r>
      <w:r w:rsidR="00DC7C24">
        <w:rPr>
          <w:rFonts w:ascii="Courier New" w:hAnsi="Courier New" w:cs="Courier New"/>
          <w:noProof/>
          <w:szCs w:val="20"/>
        </w:rPr>
        <w:t>ariable</w:t>
      </w:r>
      <w:r w:rsidR="00767F9B">
        <w:rPr>
          <w:rFonts w:ascii="Courier New" w:hAnsi="Courier New" w:cs="Courier New"/>
          <w:noProof/>
          <w:szCs w:val="20"/>
        </w:rPr>
        <w:t>Name</w:t>
      </w:r>
      <w:r w:rsidR="00751A53">
        <w:rPr>
          <w:rFonts w:ascii="Courier New" w:hAnsi="Courier New" w:cs="Courier New"/>
          <w:noProof/>
          <w:szCs w:val="20"/>
        </w:rPr>
        <w:t>.Movement.X = 0.5</w:t>
      </w:r>
      <w:r w:rsidR="00767F9B">
        <w:rPr>
          <w:rFonts w:ascii="Courier New" w:hAnsi="Courier New" w:cs="Courier New"/>
          <w:noProof/>
          <w:szCs w:val="20"/>
        </w:rPr>
        <w:t xml:space="preserve">, </w:t>
      </w:r>
      <w:r w:rsidR="00DC7C24">
        <w:t>and put this code before the start of the game loop.</w:t>
      </w:r>
    </w:p>
    <w:p w:rsidR="00DC7C24" w:rsidRPr="00EC607A" w:rsidRDefault="00654AC2" w:rsidP="00DC7C24">
      <w:pPr>
        <w:pStyle w:val="ListParagraph"/>
        <w:numPr>
          <w:ilvl w:val="0"/>
          <w:numId w:val="20"/>
        </w:numPr>
      </w:pPr>
      <w:r>
        <w:t>In order to see how our sprite moves</w:t>
      </w:r>
      <w:r w:rsidR="00666281">
        <w:t>, it needs to be updated within</w:t>
      </w:r>
      <w:r>
        <w:t xml:space="preserve"> the loop. Use </w:t>
      </w:r>
      <w:r>
        <w:rPr>
          <w:rFonts w:ascii="Courier New" w:hAnsi="Courier New" w:cs="Courier New"/>
          <w:noProof/>
          <w:szCs w:val="20"/>
        </w:rPr>
        <w:t xml:space="preserve">Graphics.UpdateSprite(variableName) </w:t>
      </w:r>
      <w:r w:rsidRPr="00654AC2">
        <w:t>after</w:t>
      </w:r>
      <w:r>
        <w:rPr>
          <w:rFonts w:ascii="Courier New" w:hAnsi="Courier New" w:cs="Courier New"/>
          <w:noProof/>
          <w:szCs w:val="20"/>
        </w:rPr>
        <w:t xml:space="preserve"> Graphics.DrawSprite(bug)</w:t>
      </w:r>
      <w:r w:rsidR="00BF635F">
        <w:rPr>
          <w:rFonts w:ascii="Courier New" w:hAnsi="Courier New" w:cs="Courier New"/>
          <w:noProof/>
          <w:szCs w:val="20"/>
        </w:rPr>
        <w:t>.</w:t>
      </w:r>
    </w:p>
    <w:p w:rsidR="00EC607A" w:rsidRDefault="00EC607A" w:rsidP="00EC607A">
      <w:pPr>
        <w:pStyle w:val="ListParagraph"/>
        <w:numPr>
          <w:ilvl w:val="0"/>
          <w:numId w:val="20"/>
        </w:numPr>
        <w:tabs>
          <w:tab w:val="left" w:pos="7800"/>
        </w:tabs>
      </w:pPr>
      <w:r w:rsidRPr="009972D1">
        <w:rPr>
          <w:rFonts w:eastAsia="Times New Roman"/>
          <w:color w:val="000000"/>
          <w:szCs w:val="20"/>
        </w:rPr>
        <w:t xml:space="preserve">Press the "StartDebugging" button at the top of the screen (looks like a green arrow </w:t>
      </w:r>
      <w:r>
        <w:rPr>
          <w:noProof/>
        </w:rPr>
        <w:drawing>
          <wp:inline distT="0" distB="0" distL="0" distR="0">
            <wp:extent cx="147190" cy="113153"/>
            <wp:effectExtent l="19050" t="19050" r="24260" b="20197"/>
            <wp:docPr id="1"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9" cstate="print"/>
                    <a:stretch>
                      <a:fillRect/>
                    </a:stretch>
                  </pic:blipFill>
                  <pic:spPr>
                    <a:xfrm>
                      <a:off x="0" y="0"/>
                      <a:ext cx="153705" cy="118162"/>
                    </a:xfrm>
                    <a:prstGeom prst="rect">
                      <a:avLst/>
                    </a:prstGeom>
                    <a:ln>
                      <a:solidFill>
                        <a:schemeClr val="tx1"/>
                      </a:solidFill>
                    </a:ln>
                  </pic:spPr>
                </pic:pic>
              </a:graphicData>
            </a:graphic>
          </wp:inline>
        </w:drawing>
      </w:r>
      <w:r w:rsidRPr="009972D1">
        <w:rPr>
          <w:rFonts w:eastAsia="Times New Roman"/>
          <w:color w:val="000000"/>
          <w:szCs w:val="20"/>
        </w:rPr>
        <w:t>, F5 works too) to see what it does.</w:t>
      </w: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Pr="00F00F8A" w:rsidRDefault="00E13054" w:rsidP="00EE3728">
      <w:pPr>
        <w:tabs>
          <w:tab w:val="left" w:pos="7800"/>
        </w:tabs>
        <w:rPr>
          <w:b/>
        </w:rPr>
      </w:pPr>
      <w:r w:rsidRPr="00F00F8A">
        <w:rPr>
          <w:b/>
        </w:rPr>
        <w:lastRenderedPageBreak/>
        <w:t>Part 3</w:t>
      </w:r>
    </w:p>
    <w:p w:rsidR="00E13054" w:rsidRDefault="00F00F8A" w:rsidP="00EE3728">
      <w:pPr>
        <w:tabs>
          <w:tab w:val="left" w:pos="7800"/>
        </w:tabs>
      </w:pPr>
      <w:r>
        <w:t>Each sprite has a position, size and movement. The position is defined by X and Y values of the sprite.</w:t>
      </w:r>
      <w:r w:rsidR="0009394D">
        <w:t xml:space="preserve"> </w:t>
      </w:r>
      <w:r>
        <w:t xml:space="preserve">The size is defined by width and height of the sprite. </w:t>
      </w:r>
      <w:r w:rsidR="005953B5">
        <w:t xml:space="preserve">The movement is determined by X and Y values which are the number of pixels the sprite </w:t>
      </w:r>
      <w:r w:rsidR="00F478F2">
        <w:t>is being moved.</w:t>
      </w:r>
      <w:r w:rsidR="00715A87">
        <w:t xml:space="preserve"> X and Y of movement can be accessed by Movement.X and Movement.Y</w:t>
      </w:r>
      <w:r w:rsidR="007A6E0B">
        <w:t xml:space="preserve">. </w:t>
      </w:r>
    </w:p>
    <w:p w:rsidR="00D13130" w:rsidRDefault="007A6E0B" w:rsidP="00761F9B">
      <w:pPr>
        <w:tabs>
          <w:tab w:val="left" w:pos="7800"/>
        </w:tabs>
      </w:pPr>
      <w:r>
        <w:t>In order to keep the sprite on the screen we need to use all parameters of the sprite</w:t>
      </w:r>
      <w:r w:rsidR="00761F9B">
        <w:t xml:space="preserve"> and the </w:t>
      </w:r>
      <w:r w:rsidR="00761F9B">
        <w:rPr>
          <w:rFonts w:ascii="Courier New" w:hAnsi="Courier New" w:cs="Courier New"/>
          <w:noProof/>
          <w:color w:val="0000FF"/>
          <w:szCs w:val="20"/>
        </w:rPr>
        <w:t>If</w:t>
      </w:r>
      <w:r w:rsidR="00761F9B">
        <w:t xml:space="preserve"> statement.</w:t>
      </w:r>
      <w:r w:rsidR="00594CD3">
        <w:rPr>
          <w:rFonts w:ascii="Courier New" w:hAnsi="Courier New" w:cs="Courier New"/>
          <w:noProof/>
          <w:color w:val="0000FF"/>
          <w:szCs w:val="20"/>
        </w:rPr>
        <w:t xml:space="preserve"> </w:t>
      </w:r>
      <w:r w:rsidR="00AF4971" w:rsidRPr="00AF4971">
        <w:rPr>
          <w:rFonts w:ascii="Courier New" w:hAnsi="Courier New" w:cs="Courier New"/>
          <w:noProof/>
          <w:color w:val="0000FF"/>
          <w:szCs w:val="20"/>
        </w:rPr>
        <w:t>If</w:t>
      </w:r>
      <w:r w:rsidR="00AF4971">
        <w:rPr>
          <w:rStyle w:val="apple-converted-space"/>
          <w:color w:val="0000FF"/>
          <w:sz w:val="15"/>
          <w:szCs w:val="15"/>
        </w:rPr>
        <w:t> </w:t>
      </w:r>
      <w:r w:rsidR="00AF4971" w:rsidRPr="00AF4971">
        <w:t>conditional expression is one of the most useful control structures which allows us to execute a</w:t>
      </w:r>
      <w:r w:rsidR="00AF4971">
        <w:t>n</w:t>
      </w:r>
      <w:r w:rsidR="008C69A5">
        <w:t xml:space="preserve"> expression if a condition is true. </w:t>
      </w:r>
      <w:r w:rsidR="00AF4971" w:rsidRPr="00AF4971">
        <w:t>The syntax looks like this:</w:t>
      </w:r>
    </w:p>
    <w:tbl>
      <w:tblPr>
        <w:tblStyle w:val="TableGrid"/>
        <w:tblW w:w="0" w:type="auto"/>
        <w:tblInd w:w="918" w:type="dxa"/>
        <w:tblLook w:val="04A0"/>
      </w:tblPr>
      <w:tblGrid>
        <w:gridCol w:w="6930"/>
      </w:tblGrid>
      <w:tr w:rsidR="00594CD3" w:rsidTr="00594CD3">
        <w:tc>
          <w:tcPr>
            <w:tcW w:w="6930" w:type="dxa"/>
          </w:tcPr>
          <w:p w:rsidR="00594CD3" w:rsidRDefault="00594CD3" w:rsidP="00594CD3">
            <w:pPr>
              <w:tabs>
                <w:tab w:val="left" w:pos="7800"/>
              </w:tabs>
            </w:pPr>
            <w:r w:rsidRPr="00594CD3">
              <w:rPr>
                <w:rFonts w:ascii="Courier New" w:hAnsi="Courier New" w:cs="Courier New"/>
                <w:noProof/>
                <w:color w:val="0000FF"/>
                <w:szCs w:val="20"/>
              </w:rPr>
              <w:t xml:space="preserve">If </w:t>
            </w:r>
            <w:r w:rsidRPr="00594CD3">
              <w:rPr>
                <w:rFonts w:ascii="Courier New" w:hAnsi="Courier New" w:cs="Courier New"/>
                <w:noProof/>
                <w:szCs w:val="20"/>
              </w:rPr>
              <w:t>condition</w:t>
            </w:r>
            <w:r w:rsidRPr="00594CD3">
              <w:rPr>
                <w:rFonts w:ascii="Courier New" w:hAnsi="Courier New" w:cs="Courier New"/>
                <w:noProof/>
                <w:color w:val="0000FF"/>
                <w:szCs w:val="20"/>
              </w:rPr>
              <w:t xml:space="preserve"> Then</w:t>
            </w:r>
            <w:r w:rsidRPr="00594CD3">
              <w:rPr>
                <w:rFonts w:ascii="Courier New" w:hAnsi="Courier New" w:cs="Courier New"/>
                <w:noProof/>
                <w:color w:val="0000FF"/>
                <w:szCs w:val="20"/>
              </w:rPr>
              <w:br/>
            </w:r>
            <w:r w:rsidRPr="00594CD3">
              <w:rPr>
                <w:rFonts w:ascii="Courier New" w:hAnsi="Courier New" w:cs="Courier New"/>
                <w:noProof/>
                <w:szCs w:val="20"/>
              </w:rPr>
              <w:t>[statements]</w:t>
            </w:r>
            <w:r w:rsidRPr="00594CD3">
              <w:rPr>
                <w:rFonts w:ascii="Courier New" w:hAnsi="Courier New" w:cs="Courier New"/>
                <w:noProof/>
                <w:color w:val="0000FF"/>
                <w:szCs w:val="20"/>
              </w:rPr>
              <w:br/>
              <w:t>End If</w:t>
            </w:r>
          </w:p>
        </w:tc>
      </w:tr>
    </w:tbl>
    <w:p w:rsidR="00D13130" w:rsidRDefault="00594CD3" w:rsidP="0065664A">
      <w:r w:rsidRPr="00594CD3">
        <w:t>If the condition is true, the statements following the </w:t>
      </w:r>
      <w:r w:rsidRPr="00594CD3">
        <w:rPr>
          <w:rFonts w:ascii="Courier New" w:hAnsi="Courier New" w:cs="Courier New"/>
          <w:noProof/>
          <w:color w:val="0000FF"/>
          <w:szCs w:val="20"/>
        </w:rPr>
        <w:t>Then</w:t>
      </w:r>
      <w:r w:rsidRPr="00594CD3">
        <w:t> </w:t>
      </w:r>
      <w:hyperlink r:id="rId10" w:tgtFrame="undefined" w:history="1">
        <w:r w:rsidRPr="00594CD3">
          <w:t>keyword</w:t>
        </w:r>
      </w:hyperlink>
      <w:r w:rsidRPr="00594CD3">
        <w:t> will be executed</w:t>
      </w:r>
      <w:r>
        <w:t xml:space="preserve">. </w:t>
      </w:r>
      <w:r>
        <w:rPr>
          <w:rFonts w:ascii="Courier New" w:hAnsi="Courier New" w:cs="Courier New"/>
          <w:noProof/>
          <w:color w:val="0000FF"/>
          <w:szCs w:val="20"/>
        </w:rPr>
        <w:t>If</w:t>
      </w:r>
      <w:r>
        <w:t xml:space="preserve"> statement could also contain the </w:t>
      </w:r>
      <w:r w:rsidRPr="00594CD3">
        <w:rPr>
          <w:rFonts w:ascii="Courier New" w:hAnsi="Courier New" w:cs="Courier New"/>
          <w:noProof/>
          <w:color w:val="0000FF"/>
          <w:szCs w:val="20"/>
        </w:rPr>
        <w:t>Else</w:t>
      </w:r>
      <w:r>
        <w:t xml:space="preserve"> expression:</w:t>
      </w:r>
    </w:p>
    <w:tbl>
      <w:tblPr>
        <w:tblStyle w:val="TableGrid"/>
        <w:tblW w:w="0" w:type="auto"/>
        <w:tblInd w:w="918" w:type="dxa"/>
        <w:tblLook w:val="04A0"/>
      </w:tblPr>
      <w:tblGrid>
        <w:gridCol w:w="6930"/>
      </w:tblGrid>
      <w:tr w:rsidR="00594CD3" w:rsidTr="00594CD3">
        <w:tc>
          <w:tcPr>
            <w:tcW w:w="6930" w:type="dxa"/>
          </w:tcPr>
          <w:p w:rsidR="00594CD3" w:rsidRDefault="00594CD3" w:rsidP="0065664A">
            <w:r w:rsidRPr="00594CD3">
              <w:rPr>
                <w:rFonts w:ascii="Courier New" w:hAnsi="Courier New" w:cs="Courier New"/>
                <w:noProof/>
                <w:color w:val="0000FF"/>
                <w:szCs w:val="20"/>
              </w:rPr>
              <w:t>If</w:t>
            </w:r>
            <w:r w:rsidRPr="00594CD3">
              <w:rPr>
                <w:rFonts w:ascii="Courier New" w:hAnsi="Courier New" w:cs="Courier New"/>
                <w:noProof/>
                <w:szCs w:val="20"/>
              </w:rPr>
              <w:t xml:space="preserve"> condition </w:t>
            </w:r>
            <w:r w:rsidRPr="00594CD3">
              <w:rPr>
                <w:rFonts w:ascii="Courier New" w:hAnsi="Courier New" w:cs="Courier New"/>
                <w:noProof/>
                <w:color w:val="0000FF"/>
                <w:szCs w:val="20"/>
              </w:rPr>
              <w:t>Then</w:t>
            </w:r>
            <w:r w:rsidRPr="00594CD3">
              <w:rPr>
                <w:rFonts w:ascii="Courier New" w:hAnsi="Courier New" w:cs="Courier New"/>
                <w:noProof/>
                <w:color w:val="0000FF"/>
                <w:szCs w:val="20"/>
              </w:rPr>
              <w:br/>
            </w:r>
            <w:r w:rsidRPr="00594CD3">
              <w:rPr>
                <w:rFonts w:ascii="Courier New" w:hAnsi="Courier New" w:cs="Courier New"/>
                <w:noProof/>
                <w:szCs w:val="20"/>
              </w:rPr>
              <w:t>[statements]</w:t>
            </w:r>
            <w:r w:rsidRPr="00594CD3">
              <w:rPr>
                <w:rFonts w:ascii="Courier New" w:hAnsi="Courier New" w:cs="Courier New"/>
                <w:noProof/>
                <w:color w:val="0000FF"/>
                <w:szCs w:val="20"/>
              </w:rPr>
              <w:br/>
              <w:t>Else If</w:t>
            </w:r>
            <w:r w:rsidRPr="00594CD3">
              <w:rPr>
                <w:rFonts w:ascii="Courier New" w:hAnsi="Courier New" w:cs="Courier New"/>
                <w:noProof/>
                <w:szCs w:val="20"/>
              </w:rPr>
              <w:t xml:space="preserve"> condition </w:t>
            </w:r>
            <w:r w:rsidRPr="00594CD3">
              <w:rPr>
                <w:rFonts w:ascii="Courier New" w:hAnsi="Courier New" w:cs="Courier New"/>
                <w:noProof/>
                <w:color w:val="0000FF"/>
                <w:szCs w:val="20"/>
              </w:rPr>
              <w:t>Then</w:t>
            </w:r>
            <w:r w:rsidRPr="00594CD3">
              <w:rPr>
                <w:rFonts w:ascii="Courier New" w:hAnsi="Courier New" w:cs="Courier New"/>
                <w:noProof/>
                <w:color w:val="0000FF"/>
                <w:szCs w:val="20"/>
              </w:rPr>
              <w:br/>
            </w:r>
            <w:r w:rsidRPr="00594CD3">
              <w:rPr>
                <w:rFonts w:ascii="Courier New" w:hAnsi="Courier New" w:cs="Courier New"/>
                <w:noProof/>
                <w:szCs w:val="20"/>
              </w:rPr>
              <w:t>[statements]</w:t>
            </w:r>
            <w:r w:rsidRPr="00594CD3">
              <w:rPr>
                <w:rFonts w:ascii="Courier New" w:hAnsi="Courier New" w:cs="Courier New"/>
                <w:noProof/>
                <w:color w:val="0000FF"/>
                <w:szCs w:val="20"/>
              </w:rPr>
              <w:br/>
            </w:r>
            <w:r w:rsidRPr="00594CD3">
              <w:rPr>
                <w:rFonts w:ascii="Courier New" w:hAnsi="Courier New" w:cs="Courier New"/>
                <w:noProof/>
                <w:szCs w:val="20"/>
              </w:rPr>
              <w:t>-</w:t>
            </w:r>
            <w:r w:rsidRPr="00594CD3">
              <w:rPr>
                <w:rFonts w:ascii="Courier New" w:hAnsi="Courier New" w:cs="Courier New"/>
                <w:noProof/>
                <w:color w:val="0000FF"/>
                <w:szCs w:val="20"/>
              </w:rPr>
              <w:br/>
            </w:r>
            <w:r w:rsidRPr="00594CD3">
              <w:rPr>
                <w:rFonts w:ascii="Courier New" w:hAnsi="Courier New" w:cs="Courier New"/>
                <w:noProof/>
                <w:szCs w:val="20"/>
              </w:rPr>
              <w:t>-</w:t>
            </w:r>
            <w:r w:rsidRPr="00594CD3">
              <w:rPr>
                <w:rFonts w:ascii="Courier New" w:hAnsi="Courier New" w:cs="Courier New"/>
                <w:noProof/>
                <w:color w:val="0000FF"/>
                <w:szCs w:val="20"/>
              </w:rPr>
              <w:br/>
              <w:t>Else</w:t>
            </w:r>
            <w:r w:rsidRPr="00594CD3">
              <w:rPr>
                <w:rFonts w:ascii="Courier New" w:hAnsi="Courier New" w:cs="Courier New"/>
                <w:noProof/>
                <w:color w:val="0000FF"/>
                <w:szCs w:val="20"/>
              </w:rPr>
              <w:br/>
            </w:r>
            <w:r w:rsidRPr="00594CD3">
              <w:rPr>
                <w:rFonts w:ascii="Courier New" w:hAnsi="Courier New" w:cs="Courier New"/>
                <w:noProof/>
                <w:szCs w:val="20"/>
              </w:rPr>
              <w:t>[statements]</w:t>
            </w:r>
            <w:r w:rsidRPr="00594CD3">
              <w:rPr>
                <w:rFonts w:ascii="Courier New" w:hAnsi="Courier New" w:cs="Courier New"/>
                <w:noProof/>
                <w:color w:val="0000FF"/>
                <w:szCs w:val="20"/>
              </w:rPr>
              <w:br/>
              <w:t>End If</w:t>
            </w:r>
          </w:p>
        </w:tc>
      </w:tr>
    </w:tbl>
    <w:p w:rsidR="00594CD3" w:rsidRDefault="00594CD3" w:rsidP="0065664A">
      <w:r>
        <w:t xml:space="preserve">That basically means that </w:t>
      </w:r>
      <w:r w:rsidR="00B24565">
        <w:t>i</w:t>
      </w:r>
      <w:r w:rsidRPr="00594CD3">
        <w:t xml:space="preserve">f the condition is </w:t>
      </w:r>
      <w:r w:rsidR="00B24565">
        <w:t>true, the statements following t</w:t>
      </w:r>
      <w:r w:rsidRPr="00594CD3">
        <w:t>he</w:t>
      </w:r>
      <w:r>
        <w:rPr>
          <w:rStyle w:val="apple-converted-space"/>
          <w:color w:val="000000"/>
          <w:sz w:val="15"/>
          <w:szCs w:val="15"/>
        </w:rPr>
        <w:t> </w:t>
      </w:r>
      <w:r w:rsidRPr="00594CD3">
        <w:rPr>
          <w:rFonts w:ascii="Courier New" w:hAnsi="Courier New" w:cs="Courier New"/>
          <w:noProof/>
          <w:color w:val="0000FF"/>
          <w:szCs w:val="20"/>
        </w:rPr>
        <w:t>Then</w:t>
      </w:r>
      <w:r>
        <w:rPr>
          <w:rStyle w:val="apple-converted-space"/>
          <w:color w:val="000000"/>
          <w:sz w:val="15"/>
          <w:szCs w:val="15"/>
        </w:rPr>
        <w:t> </w:t>
      </w:r>
      <w:hyperlink r:id="rId11" w:tgtFrame="undefined" w:history="1">
        <w:r w:rsidRPr="00594CD3">
          <w:t>keyword</w:t>
        </w:r>
      </w:hyperlink>
      <w:r w:rsidRPr="00594CD3">
        <w:t xml:space="preserve"> will be executed, else, the </w:t>
      </w:r>
      <w:r w:rsidR="008C69A5">
        <w:t>condition</w:t>
      </w:r>
      <w:r w:rsidRPr="00594CD3">
        <w:t xml:space="preserve"> following the</w:t>
      </w:r>
      <w:r>
        <w:rPr>
          <w:rStyle w:val="apple-style-span"/>
          <w:color w:val="000000"/>
          <w:sz w:val="15"/>
          <w:szCs w:val="15"/>
        </w:rPr>
        <w:t xml:space="preserve"> </w:t>
      </w:r>
      <w:r w:rsidRPr="00594CD3">
        <w:rPr>
          <w:rFonts w:ascii="Courier New" w:hAnsi="Courier New" w:cs="Courier New"/>
          <w:noProof/>
          <w:color w:val="0000FF"/>
          <w:szCs w:val="20"/>
        </w:rPr>
        <w:t>Else</w:t>
      </w:r>
      <w:r>
        <w:rPr>
          <w:rFonts w:ascii="Courier New" w:hAnsi="Courier New" w:cs="Courier New"/>
          <w:noProof/>
          <w:color w:val="0000FF"/>
          <w:szCs w:val="20"/>
        </w:rPr>
        <w:t xml:space="preserve"> </w:t>
      </w:r>
      <w:r w:rsidRPr="00594CD3">
        <w:rPr>
          <w:rFonts w:ascii="Courier New" w:hAnsi="Courier New" w:cs="Courier New"/>
          <w:noProof/>
          <w:color w:val="0000FF"/>
          <w:szCs w:val="20"/>
        </w:rPr>
        <w:t>If</w:t>
      </w:r>
      <w:r>
        <w:rPr>
          <w:rStyle w:val="apple-style-span"/>
          <w:color w:val="000000"/>
          <w:sz w:val="15"/>
          <w:szCs w:val="15"/>
        </w:rPr>
        <w:t xml:space="preserve"> </w:t>
      </w:r>
      <w:r w:rsidRPr="00594CD3">
        <w:t>will be checked and if true,</w:t>
      </w:r>
      <w:r w:rsidR="00363BB2">
        <w:t xml:space="preserve"> the second block of statements</w:t>
      </w:r>
      <w:r w:rsidRPr="00594CD3">
        <w:t xml:space="preserve"> will be executed, else, the statements in the </w:t>
      </w:r>
      <w:r w:rsidR="00F62A15" w:rsidRPr="00594CD3">
        <w:rPr>
          <w:rFonts w:ascii="Courier New" w:hAnsi="Courier New" w:cs="Courier New"/>
          <w:noProof/>
          <w:color w:val="0000FF"/>
          <w:szCs w:val="20"/>
        </w:rPr>
        <w:t>Else</w:t>
      </w:r>
      <w:r w:rsidRPr="00594CD3">
        <w:t xml:space="preserve"> part will be executed.</w:t>
      </w:r>
      <w:r w:rsidR="00B24565">
        <w:t xml:space="preserve"> </w:t>
      </w:r>
    </w:p>
    <w:p w:rsidR="00D432EA" w:rsidRPr="00B273C8" w:rsidRDefault="0080407C" w:rsidP="0065664A">
      <w:r>
        <w:rPr>
          <w:noProof/>
        </w:rPr>
        <w:drawing>
          <wp:anchor distT="0" distB="0" distL="114300" distR="114300" simplePos="0" relativeHeight="251658240" behindDoc="0" locked="0" layoutInCell="1" allowOverlap="1">
            <wp:simplePos x="0" y="0"/>
            <wp:positionH relativeFrom="column">
              <wp:posOffset>1510665</wp:posOffset>
            </wp:positionH>
            <wp:positionV relativeFrom="paragraph">
              <wp:posOffset>865505</wp:posOffset>
            </wp:positionV>
            <wp:extent cx="2349500" cy="1762125"/>
            <wp:effectExtent l="190500" t="152400" r="165100" b="142875"/>
            <wp:wrapTopAndBottom/>
            <wp:docPr id="2" name="Picture 1" descr="screen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copy.jpg"/>
                    <pic:cNvPicPr/>
                  </pic:nvPicPr>
                  <pic:blipFill>
                    <a:blip r:embed="rId12"/>
                    <a:stretch>
                      <a:fillRect/>
                    </a:stretch>
                  </pic:blipFill>
                  <pic:spPr>
                    <a:xfrm>
                      <a:off x="0" y="0"/>
                      <a:ext cx="2349500" cy="1762125"/>
                    </a:xfrm>
                    <a:prstGeom prst="rect">
                      <a:avLst/>
                    </a:prstGeom>
                    <a:ln>
                      <a:noFill/>
                    </a:ln>
                    <a:effectLst>
                      <a:outerShdw blurRad="190500" algn="tl" rotWithShape="0">
                        <a:srgbClr val="000000">
                          <a:alpha val="70000"/>
                        </a:srgbClr>
                      </a:outerShdw>
                    </a:effectLst>
                  </pic:spPr>
                </pic:pic>
              </a:graphicData>
            </a:graphic>
          </wp:anchor>
        </w:drawing>
      </w:r>
      <w:r w:rsidR="004A17D6">
        <w:rPr>
          <w:noProof/>
        </w:rPr>
        <w:pict>
          <v:shapetype id="_x0000_t202" coordsize="21600,21600" o:spt="202" path="m,l,21600r21600,l21600,xe">
            <v:stroke joinstyle="miter"/>
            <v:path gradientshapeok="t" o:connecttype="rect"/>
          </v:shapetype>
          <v:shape id="_x0000_s1029" type="#_x0000_t202" style="position:absolute;margin-left:118.95pt;margin-top:211.55pt;width:185.25pt;height:.05pt;z-index:251660288;mso-position-horizontal-relative:text;mso-position-vertical-relative:text" stroked="f">
            <v:textbox style="mso-fit-shape-to-text:t" inset="0,0,0,0">
              <w:txbxContent>
                <w:p w:rsidR="0013634A" w:rsidRPr="00D432EA" w:rsidRDefault="0013634A" w:rsidP="00D432EA">
                  <w:pPr>
                    <w:pStyle w:val="Caption"/>
                    <w:jc w:val="center"/>
                    <w:rPr>
                      <w:noProof/>
                      <w:sz w:val="16"/>
                      <w:szCs w:val="16"/>
                    </w:rPr>
                  </w:pPr>
                  <w:r w:rsidRPr="00D432EA">
                    <w:rPr>
                      <w:sz w:val="16"/>
                      <w:szCs w:val="16"/>
                    </w:rPr>
                    <w:t xml:space="preserve">Figure </w:t>
                  </w:r>
                  <w:r w:rsidR="004A17D6" w:rsidRPr="00D432EA">
                    <w:rPr>
                      <w:sz w:val="16"/>
                      <w:szCs w:val="16"/>
                    </w:rPr>
                    <w:fldChar w:fldCharType="begin"/>
                  </w:r>
                  <w:r w:rsidRPr="00D432EA">
                    <w:rPr>
                      <w:sz w:val="16"/>
                      <w:szCs w:val="16"/>
                    </w:rPr>
                    <w:instrText xml:space="preserve"> SEQ Figure \* ARABIC </w:instrText>
                  </w:r>
                  <w:r w:rsidR="004A17D6" w:rsidRPr="00D432EA">
                    <w:rPr>
                      <w:sz w:val="16"/>
                      <w:szCs w:val="16"/>
                    </w:rPr>
                    <w:fldChar w:fldCharType="separate"/>
                  </w:r>
                  <w:r>
                    <w:rPr>
                      <w:noProof/>
                      <w:sz w:val="16"/>
                      <w:szCs w:val="16"/>
                    </w:rPr>
                    <w:t>1</w:t>
                  </w:r>
                  <w:r w:rsidR="004A17D6" w:rsidRPr="00D432EA">
                    <w:rPr>
                      <w:sz w:val="16"/>
                      <w:szCs w:val="16"/>
                    </w:rPr>
                    <w:fldChar w:fldCharType="end"/>
                  </w:r>
                </w:p>
              </w:txbxContent>
            </v:textbox>
            <w10:wrap type="topAndBottom"/>
          </v:shape>
        </w:pict>
      </w:r>
      <w:r w:rsidR="00B24565">
        <w:t xml:space="preserve">In order to check whether our bug falls off the edge we need to use the first, simple </w:t>
      </w:r>
      <w:r w:rsidR="00B24565" w:rsidRPr="00B24565">
        <w:rPr>
          <w:rFonts w:ascii="Courier New" w:hAnsi="Courier New" w:cs="Courier New"/>
          <w:noProof/>
          <w:color w:val="0000FF"/>
          <w:szCs w:val="20"/>
        </w:rPr>
        <w:t>If</w:t>
      </w:r>
      <w:r w:rsidR="00B24565">
        <w:t xml:space="preserve"> statement.</w:t>
      </w:r>
      <w:r w:rsidR="00F97C03">
        <w:t xml:space="preserve"> To do so, we need to </w:t>
      </w:r>
      <w:r w:rsidR="00783630">
        <w:t>check</w:t>
      </w:r>
      <w:r w:rsidR="00F97C03">
        <w:t xml:space="preserve"> it’s </w:t>
      </w:r>
      <w:r w:rsidR="00783630">
        <w:t xml:space="preserve">right edge against the screen width. </w:t>
      </w:r>
      <w:r w:rsidR="007C7D80">
        <w:t>The right edge is the position of the sprite plus the width of the sprite, as shown in Figure 1:</w:t>
      </w:r>
    </w:p>
    <w:p w:rsidR="0065664A" w:rsidRDefault="008C69A5" w:rsidP="0065664A">
      <w:r>
        <w:lastRenderedPageBreak/>
        <w:t xml:space="preserve">The logic </w:t>
      </w:r>
      <w:r w:rsidR="0015741C">
        <w:t>for checking whether the sprite is within the screen is shown in the Figure 2</w:t>
      </w:r>
      <w:r w:rsidR="001142F7">
        <w:t>:</w:t>
      </w:r>
    </w:p>
    <w:p w:rsidR="00CA059A" w:rsidRDefault="00CA059A" w:rsidP="006302BA">
      <w:pPr>
        <w:keepNext/>
        <w:spacing w:after="0"/>
        <w:jc w:val="center"/>
      </w:pPr>
      <w:r>
        <w:rPr>
          <w:noProof/>
        </w:rPr>
        <w:drawing>
          <wp:inline distT="0" distB="0" distL="0" distR="0">
            <wp:extent cx="2701471" cy="1956238"/>
            <wp:effectExtent l="190500" t="152400" r="175079" b="139262"/>
            <wp:docPr id="4" name="Picture 3" descr="NSDiagram 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iagram IF.png"/>
                    <pic:cNvPicPr/>
                  </pic:nvPicPr>
                  <pic:blipFill>
                    <a:blip r:embed="rId13"/>
                    <a:stretch>
                      <a:fillRect/>
                    </a:stretch>
                  </pic:blipFill>
                  <pic:spPr>
                    <a:xfrm>
                      <a:off x="0" y="0"/>
                      <a:ext cx="2701134" cy="1955994"/>
                    </a:xfrm>
                    <a:prstGeom prst="rect">
                      <a:avLst/>
                    </a:prstGeom>
                    <a:ln>
                      <a:noFill/>
                    </a:ln>
                    <a:effectLst>
                      <a:outerShdw blurRad="190500" algn="tl" rotWithShape="0">
                        <a:srgbClr val="000000">
                          <a:alpha val="70000"/>
                        </a:srgbClr>
                      </a:outerShdw>
                    </a:effectLst>
                  </pic:spPr>
                </pic:pic>
              </a:graphicData>
            </a:graphic>
          </wp:inline>
        </w:drawing>
      </w:r>
    </w:p>
    <w:p w:rsidR="00CA059A" w:rsidRPr="006302BA" w:rsidRDefault="00CA059A" w:rsidP="00CA059A">
      <w:pPr>
        <w:pStyle w:val="Caption"/>
        <w:jc w:val="center"/>
        <w:rPr>
          <w:sz w:val="16"/>
        </w:rPr>
      </w:pPr>
      <w:r w:rsidRPr="006302BA">
        <w:rPr>
          <w:sz w:val="16"/>
        </w:rPr>
        <w:t xml:space="preserve">Figure </w:t>
      </w:r>
      <w:r w:rsidR="004A17D6" w:rsidRPr="006302BA">
        <w:rPr>
          <w:sz w:val="16"/>
        </w:rPr>
        <w:fldChar w:fldCharType="begin"/>
      </w:r>
      <w:r w:rsidRPr="006302BA">
        <w:rPr>
          <w:sz w:val="16"/>
        </w:rPr>
        <w:instrText xml:space="preserve"> SEQ Figure \* ARABIC </w:instrText>
      </w:r>
      <w:r w:rsidR="004A17D6" w:rsidRPr="006302BA">
        <w:rPr>
          <w:sz w:val="16"/>
        </w:rPr>
        <w:fldChar w:fldCharType="separate"/>
      </w:r>
      <w:r w:rsidRPr="006302BA">
        <w:rPr>
          <w:noProof/>
          <w:sz w:val="16"/>
        </w:rPr>
        <w:t>2</w:t>
      </w:r>
      <w:r w:rsidR="004A17D6" w:rsidRPr="006302BA">
        <w:rPr>
          <w:sz w:val="16"/>
        </w:rPr>
        <w:fldChar w:fldCharType="end"/>
      </w:r>
    </w:p>
    <w:p w:rsidR="006302BA" w:rsidRDefault="006302BA" w:rsidP="0065664A">
      <w:pPr>
        <w:rPr>
          <w:i/>
        </w:rPr>
      </w:pPr>
      <w:r>
        <w:t xml:space="preserve">Exercise 1: </w:t>
      </w:r>
      <w:r>
        <w:rPr>
          <w:i/>
        </w:rPr>
        <w:t>Stopping the Sprite from moving off the right edge of the screen.</w:t>
      </w:r>
    </w:p>
    <w:p w:rsidR="006302BA" w:rsidRDefault="006302BA" w:rsidP="006302BA">
      <w:r w:rsidRPr="00F420C3">
        <w:rPr>
          <w:noProof/>
        </w:rPr>
        <w:drawing>
          <wp:inline distT="0" distB="0" distL="0" distR="0">
            <wp:extent cx="276647" cy="253388"/>
            <wp:effectExtent l="19050" t="0" r="9103" b="0"/>
            <wp:docPr id="6"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 xml:space="preserve">Make the </w:t>
      </w:r>
      <w:r w:rsidRPr="005F2E9D">
        <w:t xml:space="preserve">following </w:t>
      </w:r>
      <w:r w:rsidRPr="00ED3486">
        <w:t>changes in your program and write your solutions to the worksheet:</w:t>
      </w:r>
    </w:p>
    <w:p w:rsidR="006302BA" w:rsidRPr="002D336D" w:rsidRDefault="006302BA" w:rsidP="006302BA">
      <w:pPr>
        <w:pStyle w:val="ListParagraph"/>
        <w:numPr>
          <w:ilvl w:val="0"/>
          <w:numId w:val="21"/>
        </w:numPr>
        <w:rPr>
          <w:i/>
        </w:rPr>
      </w:pPr>
      <w:r>
        <w:t xml:space="preserve">Add the following code to the Game Loop after the line containing </w:t>
      </w:r>
      <w:r>
        <w:rPr>
          <w:rFonts w:ascii="Courier New" w:hAnsi="Courier New" w:cs="Courier New"/>
          <w:noProof/>
          <w:szCs w:val="20"/>
        </w:rPr>
        <w:t>Graphics.UpdateSprite(bug):</w:t>
      </w:r>
    </w:p>
    <w:tbl>
      <w:tblPr>
        <w:tblStyle w:val="TableGrid"/>
        <w:tblW w:w="4305" w:type="pct"/>
        <w:jc w:val="center"/>
        <w:tblInd w:w="1188" w:type="dxa"/>
        <w:tblLook w:val="04A0"/>
      </w:tblPr>
      <w:tblGrid>
        <w:gridCol w:w="8528"/>
      </w:tblGrid>
      <w:tr w:rsidR="006302BA" w:rsidTr="008E65F3">
        <w:trPr>
          <w:trHeight w:val="1016"/>
          <w:jc w:val="center"/>
        </w:trPr>
        <w:tc>
          <w:tcPr>
            <w:tcW w:w="5000" w:type="pct"/>
          </w:tcPr>
          <w:p w:rsidR="008E65F3" w:rsidRDefault="009212E9" w:rsidP="009212E9">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r w:rsidR="008E65F3">
              <w:rPr>
                <w:rFonts w:ascii="Courier New" w:hAnsi="Courier New" w:cs="Courier New"/>
                <w:noProof/>
                <w:color w:val="0000FF"/>
                <w:szCs w:val="20"/>
              </w:rPr>
              <w:t xml:space="preserve"> </w:t>
            </w:r>
          </w:p>
          <w:p w:rsidR="009212E9" w:rsidRDefault="008E65F3" w:rsidP="009212E9">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r w:rsidR="009212E9">
              <w:rPr>
                <w:rFonts w:ascii="Courier New" w:hAnsi="Courier New" w:cs="Courier New"/>
                <w:noProof/>
                <w:color w:val="0000FF"/>
                <w:szCs w:val="20"/>
              </w:rPr>
              <w:t>If</w:t>
            </w:r>
            <w:r w:rsidR="009212E9">
              <w:rPr>
                <w:rFonts w:ascii="Courier New" w:hAnsi="Courier New" w:cs="Courier New"/>
                <w:noProof/>
                <w:szCs w:val="20"/>
              </w:rPr>
              <w:t xml:space="preserve"> </w:t>
            </w:r>
            <w:r>
              <w:rPr>
                <w:rFonts w:ascii="Courier New" w:hAnsi="Courier New" w:cs="Courier New"/>
                <w:noProof/>
                <w:szCs w:val="20"/>
              </w:rPr>
              <w:t>variableName</w:t>
            </w:r>
            <w:r w:rsidR="009212E9">
              <w:rPr>
                <w:rFonts w:ascii="Courier New" w:hAnsi="Courier New" w:cs="Courier New"/>
                <w:noProof/>
                <w:szCs w:val="20"/>
              </w:rPr>
              <w:t xml:space="preserve">.X + </w:t>
            </w:r>
            <w:r>
              <w:rPr>
                <w:rFonts w:ascii="Courier New" w:hAnsi="Courier New" w:cs="Courier New"/>
                <w:noProof/>
                <w:szCs w:val="20"/>
              </w:rPr>
              <w:t>variableName</w:t>
            </w:r>
            <w:r w:rsidR="009212E9">
              <w:rPr>
                <w:rFonts w:ascii="Courier New" w:hAnsi="Courier New" w:cs="Courier New"/>
                <w:noProof/>
                <w:szCs w:val="20"/>
              </w:rPr>
              <w:t xml:space="preserve">.Width &gt;= Core.ScreenWidth </w:t>
            </w:r>
            <w:r w:rsidR="009212E9">
              <w:rPr>
                <w:rFonts w:ascii="Courier New" w:hAnsi="Courier New" w:cs="Courier New"/>
                <w:noProof/>
                <w:color w:val="0000FF"/>
                <w:szCs w:val="20"/>
              </w:rPr>
              <w:t>Then</w:t>
            </w:r>
          </w:p>
          <w:p w:rsidR="009212E9" w:rsidRDefault="009212E9" w:rsidP="009212E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8E65F3">
              <w:rPr>
                <w:rFonts w:ascii="Courier New" w:hAnsi="Courier New" w:cs="Courier New"/>
                <w:noProof/>
                <w:szCs w:val="20"/>
              </w:rPr>
              <w:t>variableName</w:t>
            </w:r>
            <w:r>
              <w:rPr>
                <w:rFonts w:ascii="Courier New" w:hAnsi="Courier New" w:cs="Courier New"/>
                <w:noProof/>
                <w:szCs w:val="20"/>
              </w:rPr>
              <w:t>.Movement.X = -0.5</w:t>
            </w:r>
          </w:p>
          <w:p w:rsidR="006302BA" w:rsidRDefault="009212E9" w:rsidP="009212E9">
            <w:pPr>
              <w:autoSpaceDE w:val="0"/>
              <w:autoSpaceDN w:val="0"/>
              <w:adjustRightInd w:val="0"/>
              <w:spacing w:after="0" w:line="240" w:lineRule="auto"/>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tc>
      </w:tr>
    </w:tbl>
    <w:p w:rsidR="006302BA" w:rsidRDefault="006302BA" w:rsidP="006302BA">
      <w:pPr>
        <w:pStyle w:val="ListParagraph"/>
      </w:pPr>
    </w:p>
    <w:p w:rsidR="008E65F3" w:rsidRDefault="008E65F3" w:rsidP="008E65F3">
      <w:pPr>
        <w:pStyle w:val="ListParagraph"/>
        <w:numPr>
          <w:ilvl w:val="0"/>
          <w:numId w:val="21"/>
        </w:numPr>
        <w:tabs>
          <w:tab w:val="left" w:pos="7800"/>
        </w:tabs>
      </w:pPr>
      <w:r w:rsidRPr="008E65F3">
        <w:rPr>
          <w:rFonts w:eastAsia="Times New Roman"/>
          <w:color w:val="000000"/>
          <w:szCs w:val="20"/>
        </w:rPr>
        <w:t xml:space="preserve">Press the "StartDebugging" button at the top of the screen (looks like a green arrow </w:t>
      </w:r>
      <w:r>
        <w:rPr>
          <w:noProof/>
        </w:rPr>
        <w:drawing>
          <wp:inline distT="0" distB="0" distL="0" distR="0">
            <wp:extent cx="147190" cy="113153"/>
            <wp:effectExtent l="19050" t="19050" r="24260" b="20197"/>
            <wp:docPr id="9"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9" cstate="print"/>
                    <a:stretch>
                      <a:fillRect/>
                    </a:stretch>
                  </pic:blipFill>
                  <pic:spPr>
                    <a:xfrm>
                      <a:off x="0" y="0"/>
                      <a:ext cx="153705" cy="118162"/>
                    </a:xfrm>
                    <a:prstGeom prst="rect">
                      <a:avLst/>
                    </a:prstGeom>
                    <a:ln>
                      <a:solidFill>
                        <a:schemeClr val="tx1"/>
                      </a:solidFill>
                    </a:ln>
                  </pic:spPr>
                </pic:pic>
              </a:graphicData>
            </a:graphic>
          </wp:inline>
        </w:drawing>
      </w:r>
      <w:r w:rsidRPr="008E65F3">
        <w:rPr>
          <w:rFonts w:eastAsia="Times New Roman"/>
          <w:color w:val="000000"/>
          <w:szCs w:val="20"/>
        </w:rPr>
        <w:t>, F5 works too) to see what it does.</w:t>
      </w:r>
      <w:r w:rsidR="00BE3A2F">
        <w:rPr>
          <w:rFonts w:eastAsia="Times New Roman"/>
          <w:color w:val="000000"/>
          <w:szCs w:val="20"/>
        </w:rPr>
        <w:t xml:space="preserve"> What is happening on the screen?</w:t>
      </w: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Pr="008E65F3" w:rsidRDefault="008E65F3" w:rsidP="008E65F3">
      <w:pPr>
        <w:rPr>
          <w:b/>
        </w:rPr>
      </w:pPr>
      <w:r w:rsidRPr="008E65F3">
        <w:rPr>
          <w:b/>
        </w:rPr>
        <w:lastRenderedPageBreak/>
        <w:t xml:space="preserve">Part 4 </w:t>
      </w:r>
    </w:p>
    <w:p w:rsidR="008E65F3" w:rsidRDefault="008E65F3" w:rsidP="005F2E9D">
      <w:r>
        <w:t xml:space="preserve">In order to </w:t>
      </w:r>
      <w:r w:rsidR="0013634A">
        <w:t>stop the Sprite from moving off the left edge of the screen we need to use the same logic as we used preciously. The difference here is that unlike the right edge which is determined by the position of the Sprite plus Sprite’s width, the left side of the Sprite is defined only by its position.</w:t>
      </w:r>
    </w:p>
    <w:p w:rsidR="0013634A" w:rsidRDefault="0013634A" w:rsidP="008E65F3"/>
    <w:p w:rsidR="008E65F3" w:rsidRDefault="008E65F3" w:rsidP="008E65F3">
      <w:pPr>
        <w:rPr>
          <w:i/>
        </w:rPr>
      </w:pPr>
      <w:r>
        <w:t xml:space="preserve">Exercise 1: </w:t>
      </w:r>
      <w:r>
        <w:rPr>
          <w:i/>
        </w:rPr>
        <w:t xml:space="preserve">Stopping the Sprite from moving off the </w:t>
      </w:r>
      <w:r w:rsidR="0013634A">
        <w:rPr>
          <w:i/>
        </w:rPr>
        <w:t>left</w:t>
      </w:r>
      <w:r>
        <w:rPr>
          <w:i/>
        </w:rPr>
        <w:t xml:space="preserve"> edge of the screen.</w:t>
      </w:r>
    </w:p>
    <w:p w:rsidR="008E65F3" w:rsidRDefault="008E65F3" w:rsidP="008E65F3">
      <w:r w:rsidRPr="00F420C3">
        <w:rPr>
          <w:noProof/>
        </w:rPr>
        <w:drawing>
          <wp:inline distT="0" distB="0" distL="0" distR="0">
            <wp:extent cx="276647" cy="253388"/>
            <wp:effectExtent l="19050" t="0" r="9103" b="0"/>
            <wp:docPr id="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 xml:space="preserve">Make the </w:t>
      </w:r>
      <w:r w:rsidRPr="005F2E9D">
        <w:t>following</w:t>
      </w:r>
      <w:r w:rsidRPr="00ED3486">
        <w:t xml:space="preserve"> changes in your program and write your solutions to the worksheet:</w:t>
      </w:r>
    </w:p>
    <w:p w:rsidR="008E65F3" w:rsidRPr="0013634A" w:rsidRDefault="008E65F3" w:rsidP="008E65F3">
      <w:pPr>
        <w:pStyle w:val="ListParagraph"/>
        <w:numPr>
          <w:ilvl w:val="0"/>
          <w:numId w:val="22"/>
        </w:numPr>
        <w:rPr>
          <w:i/>
        </w:rPr>
      </w:pPr>
      <w:r>
        <w:t xml:space="preserve">Add the following code to the Game Loop after </w:t>
      </w:r>
      <w:r w:rsidR="0013634A">
        <w:t>the coded from the previous exercise:</w:t>
      </w:r>
    </w:p>
    <w:tbl>
      <w:tblPr>
        <w:tblStyle w:val="TableGrid"/>
        <w:tblW w:w="0" w:type="auto"/>
        <w:tblInd w:w="1098" w:type="dxa"/>
        <w:tblLook w:val="04A0"/>
      </w:tblPr>
      <w:tblGrid>
        <w:gridCol w:w="6660"/>
      </w:tblGrid>
      <w:tr w:rsidR="0013634A" w:rsidTr="005F2E9D">
        <w:tc>
          <w:tcPr>
            <w:tcW w:w="6660" w:type="dxa"/>
          </w:tcPr>
          <w:p w:rsidR="005F2E9D" w:rsidRDefault="005F2E9D" w:rsidP="005F2E9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5F2E9D" w:rsidRDefault="005F2E9D" w:rsidP="005F2E9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variableName.X &lt;= 0 </w:t>
            </w:r>
            <w:r>
              <w:rPr>
                <w:rFonts w:ascii="Courier New" w:hAnsi="Courier New" w:cs="Courier New"/>
                <w:noProof/>
                <w:color w:val="0000FF"/>
                <w:szCs w:val="20"/>
              </w:rPr>
              <w:t>Then</w:t>
            </w:r>
          </w:p>
          <w:p w:rsidR="005F2E9D" w:rsidRDefault="005F2E9D" w:rsidP="005F2E9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variableName.Movement.X = 0.5</w:t>
            </w:r>
          </w:p>
          <w:p w:rsidR="0013634A" w:rsidRDefault="005F2E9D" w:rsidP="005F2E9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5F2E9D" w:rsidRPr="005F2E9D" w:rsidRDefault="005F2E9D" w:rsidP="005F2E9D">
            <w:pPr>
              <w:autoSpaceDE w:val="0"/>
              <w:autoSpaceDN w:val="0"/>
              <w:adjustRightInd w:val="0"/>
              <w:spacing w:after="0" w:line="240" w:lineRule="auto"/>
            </w:pPr>
          </w:p>
        </w:tc>
      </w:tr>
    </w:tbl>
    <w:p w:rsidR="00C85691" w:rsidRPr="002135F2" w:rsidRDefault="005F2E9D" w:rsidP="005F2E9D">
      <w:pPr>
        <w:pStyle w:val="ListParagraph"/>
        <w:numPr>
          <w:ilvl w:val="0"/>
          <w:numId w:val="22"/>
        </w:numPr>
        <w:tabs>
          <w:tab w:val="left" w:pos="7800"/>
        </w:tabs>
      </w:pPr>
      <w:r w:rsidRPr="008E65F3">
        <w:rPr>
          <w:rFonts w:eastAsia="Times New Roman"/>
          <w:color w:val="000000"/>
          <w:szCs w:val="20"/>
        </w:rPr>
        <w:t xml:space="preserve">Press the "StartDebugging" button at the top of the screen (looks like a green arrow </w:t>
      </w:r>
      <w:r>
        <w:rPr>
          <w:noProof/>
        </w:rPr>
        <w:drawing>
          <wp:inline distT="0" distB="0" distL="0" distR="0">
            <wp:extent cx="147190" cy="113153"/>
            <wp:effectExtent l="19050" t="19050" r="24260" b="20197"/>
            <wp:docPr id="13"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9" cstate="print"/>
                    <a:stretch>
                      <a:fillRect/>
                    </a:stretch>
                  </pic:blipFill>
                  <pic:spPr>
                    <a:xfrm>
                      <a:off x="0" y="0"/>
                      <a:ext cx="153705" cy="118162"/>
                    </a:xfrm>
                    <a:prstGeom prst="rect">
                      <a:avLst/>
                    </a:prstGeom>
                    <a:ln>
                      <a:solidFill>
                        <a:schemeClr val="tx1"/>
                      </a:solidFill>
                    </a:ln>
                  </pic:spPr>
                </pic:pic>
              </a:graphicData>
            </a:graphic>
          </wp:inline>
        </w:drawing>
      </w:r>
      <w:r w:rsidRPr="008E65F3">
        <w:rPr>
          <w:rFonts w:eastAsia="Times New Roman"/>
          <w:color w:val="000000"/>
          <w:szCs w:val="20"/>
        </w:rPr>
        <w:t>, F5 works too) to see what it does.</w:t>
      </w:r>
      <w:r w:rsidR="00F07F35">
        <w:rPr>
          <w:rFonts w:eastAsia="Times New Roman"/>
          <w:color w:val="000000"/>
          <w:szCs w:val="20"/>
        </w:rPr>
        <w:t xml:space="preserve"> What is happening on the screen?</w:t>
      </w:r>
    </w:p>
    <w:p w:rsidR="00C85691" w:rsidRPr="00C85691" w:rsidRDefault="00C85691" w:rsidP="005F2E9D">
      <w:r>
        <w:t xml:space="preserve">So far the Sprite is moving horizontally; by assigning a value to </w:t>
      </w:r>
      <w:r>
        <w:rPr>
          <w:rFonts w:ascii="Courier New" w:hAnsi="Courier New" w:cs="Courier New"/>
          <w:noProof/>
          <w:szCs w:val="20"/>
        </w:rPr>
        <w:t xml:space="preserve">Movement.Y </w:t>
      </w:r>
      <w:r w:rsidRPr="00C85691">
        <w:t xml:space="preserve">you can move the Sprite in different </w:t>
      </w:r>
      <w:r>
        <w:t xml:space="preserve">directions. </w:t>
      </w:r>
    </w:p>
    <w:p w:rsidR="005F2E9D" w:rsidRDefault="00CA0B00" w:rsidP="005F2E9D">
      <w:pPr>
        <w:rPr>
          <w:i/>
        </w:rPr>
      </w:pPr>
      <w:r>
        <w:t>Exercise 2</w:t>
      </w:r>
      <w:r w:rsidR="005F2E9D">
        <w:t xml:space="preserve">: </w:t>
      </w:r>
      <w:r w:rsidR="00C85691">
        <w:rPr>
          <w:i/>
        </w:rPr>
        <w:t xml:space="preserve">Changing the </w:t>
      </w:r>
      <w:r w:rsidR="00714079">
        <w:rPr>
          <w:i/>
        </w:rPr>
        <w:t>movement direction.</w:t>
      </w:r>
    </w:p>
    <w:p w:rsidR="005F2E9D" w:rsidRDefault="005F2E9D" w:rsidP="005F2E9D">
      <w:r w:rsidRPr="00F420C3">
        <w:rPr>
          <w:noProof/>
        </w:rPr>
        <w:drawing>
          <wp:inline distT="0" distB="0" distL="0" distR="0">
            <wp:extent cx="276647" cy="253388"/>
            <wp:effectExtent l="19050" t="0" r="9103" b="0"/>
            <wp:docPr id="10"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 xml:space="preserve">Make the </w:t>
      </w:r>
      <w:r w:rsidRPr="005F2E9D">
        <w:t>following</w:t>
      </w:r>
      <w:r w:rsidRPr="00ED3486">
        <w:t xml:space="preserve"> changes in your program and write your solutions to the worksheet:</w:t>
      </w:r>
    </w:p>
    <w:p w:rsidR="00714079" w:rsidRDefault="00714079" w:rsidP="00714079">
      <w:pPr>
        <w:pStyle w:val="ListParagraph"/>
        <w:numPr>
          <w:ilvl w:val="0"/>
          <w:numId w:val="24"/>
        </w:numPr>
      </w:pPr>
      <w:r>
        <w:t xml:space="preserve">Assign </w:t>
      </w:r>
      <w:r>
        <w:rPr>
          <w:rFonts w:ascii="Courier New" w:hAnsi="Courier New" w:cs="Courier New"/>
          <w:noProof/>
          <w:szCs w:val="20"/>
        </w:rPr>
        <w:t xml:space="preserve">Movement.Y </w:t>
      </w:r>
      <w:r w:rsidRPr="00714079">
        <w:t>of the</w:t>
      </w:r>
      <w:r>
        <w:rPr>
          <w:rFonts w:ascii="Courier New" w:hAnsi="Courier New" w:cs="Courier New"/>
          <w:noProof/>
          <w:szCs w:val="20"/>
        </w:rPr>
        <w:t xml:space="preserve"> </w:t>
      </w:r>
      <w:r w:rsidRPr="00714079">
        <w:t>Sprite to 0.5</w:t>
      </w:r>
      <w:r>
        <w:t>, this can be done in the same way as shown in part 1 &gt; exercise 1.</w:t>
      </w:r>
    </w:p>
    <w:p w:rsidR="00714079" w:rsidRDefault="00714079" w:rsidP="005F2E9D">
      <w:pPr>
        <w:pStyle w:val="ListParagraph"/>
        <w:numPr>
          <w:ilvl w:val="0"/>
          <w:numId w:val="24"/>
        </w:numPr>
      </w:pPr>
      <w:r>
        <w:t>Write the code which will stop the Sprite from moving off the top edge of the screen; use the same logic as in part 3 &amp; 4 exercises.</w:t>
      </w:r>
    </w:p>
    <w:p w:rsidR="00714079" w:rsidRDefault="00714079" w:rsidP="00714079">
      <w:pPr>
        <w:pStyle w:val="ListParagraph"/>
        <w:numPr>
          <w:ilvl w:val="0"/>
          <w:numId w:val="24"/>
        </w:numPr>
      </w:pPr>
      <w:r>
        <w:t>Write the code which will stop the Sprite from moving off the bottom edge of the screen; use the same logic as in part 3 &amp; 4 exercises.</w:t>
      </w:r>
    </w:p>
    <w:p w:rsidR="00714079" w:rsidRDefault="00714079" w:rsidP="00714079">
      <w:pPr>
        <w:pStyle w:val="ListParagraph"/>
      </w:pPr>
    </w:p>
    <w:p w:rsidR="00714079" w:rsidRPr="00277BA6" w:rsidRDefault="00714079" w:rsidP="00714079">
      <w:pPr>
        <w:rPr>
          <w:b/>
        </w:rPr>
      </w:pPr>
      <w:r w:rsidRPr="00277BA6">
        <w:rPr>
          <w:b/>
        </w:rPr>
        <w:t>Extra Exercise:</w:t>
      </w:r>
    </w:p>
    <w:p w:rsidR="00714079" w:rsidRDefault="00714079" w:rsidP="00714079">
      <w:r>
        <w:t xml:space="preserve">If you want you can add a second Sprite to your program, </w:t>
      </w:r>
      <w:r w:rsidR="00277BA6">
        <w:t>follow the same steps to achieve this.</w:t>
      </w:r>
    </w:p>
    <w:p w:rsidR="00714079" w:rsidRPr="00714079" w:rsidRDefault="00714079" w:rsidP="00714079">
      <w:pPr>
        <w:pStyle w:val="ListParagraph"/>
      </w:pPr>
    </w:p>
    <w:p w:rsidR="005F2E9D" w:rsidRDefault="005F2E9D" w:rsidP="005F2E9D">
      <w:pPr>
        <w:rPr>
          <w:i/>
        </w:rPr>
      </w:pPr>
    </w:p>
    <w:p w:rsidR="008E65F3" w:rsidRDefault="008E65F3" w:rsidP="005F2E9D"/>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sectPr w:rsidR="008E65F3" w:rsidSect="009347B7">
      <w:headerReference w:type="default" r:id="rId14"/>
      <w:footerReference w:type="default" r:id="rId15"/>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612" w:rsidRDefault="00DF6612" w:rsidP="009347B7">
      <w:pPr>
        <w:spacing w:after="0" w:line="240" w:lineRule="auto"/>
      </w:pPr>
      <w:r>
        <w:separator/>
      </w:r>
    </w:p>
  </w:endnote>
  <w:endnote w:type="continuationSeparator" w:id="1">
    <w:p w:rsidR="00DF6612" w:rsidRDefault="00DF6612"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34A" w:rsidRDefault="0013634A">
    <w:pPr>
      <w:pStyle w:val="Footer"/>
      <w:jc w:val="right"/>
    </w:pPr>
    <w:r>
      <w:t xml:space="preserve">Page </w:t>
    </w:r>
    <w:sdt>
      <w:sdtPr>
        <w:id w:val="6200424"/>
        <w:docPartObj>
          <w:docPartGallery w:val="Page Numbers (Bottom of Page)"/>
          <w:docPartUnique/>
        </w:docPartObj>
      </w:sdtPr>
      <w:sdtContent>
        <w:fldSimple w:instr=" PAGE   \* MERGEFORMAT ">
          <w:r w:rsidR="00CE700C">
            <w:rPr>
              <w:noProof/>
            </w:rPr>
            <w:t>5</w:t>
          </w:r>
        </w:fldSimple>
      </w:sdtContent>
    </w:sdt>
  </w:p>
  <w:p w:rsidR="0013634A" w:rsidRDefault="0013634A" w:rsidP="009347B7">
    <w:pPr>
      <w:pStyle w:val="Footer"/>
      <w:tabs>
        <w:tab w:val="clear" w:pos="4844"/>
        <w:tab w:val="clear" w:pos="9689"/>
        <w:tab w:val="left" w:pos="8625"/>
      </w:tabs>
    </w:pPr>
    <w:r>
      <w:rPr>
        <w:noProof/>
      </w:rPr>
      <w:drawing>
        <wp:anchor distT="0" distB="0" distL="114300" distR="114300" simplePos="0" relativeHeight="251658240" behindDoc="0" locked="0" layoutInCell="1" allowOverlap="1">
          <wp:simplePos x="0" y="0"/>
          <wp:positionH relativeFrom="column">
            <wp:posOffset>15240</wp:posOffset>
          </wp:positionH>
          <wp:positionV relativeFrom="paragraph">
            <wp:posOffset>-250190</wp:posOffset>
          </wp:positionV>
          <wp:extent cx="819150" cy="419100"/>
          <wp:effectExtent l="19050" t="0" r="0" b="0"/>
          <wp:wrapTopAndBottom/>
          <wp:docPr id="11" name="Picture 1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819150" cy="4191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612" w:rsidRDefault="00DF6612" w:rsidP="009347B7">
      <w:pPr>
        <w:spacing w:after="0" w:line="240" w:lineRule="auto"/>
      </w:pPr>
      <w:r>
        <w:separator/>
      </w:r>
    </w:p>
  </w:footnote>
  <w:footnote w:type="continuationSeparator" w:id="1">
    <w:p w:rsidR="00DF6612" w:rsidRDefault="00DF6612"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34A" w:rsidRDefault="0013634A" w:rsidP="009347B7">
    <w:pPr>
      <w:pStyle w:val="Header"/>
      <w:tabs>
        <w:tab w:val="clear" w:pos="4844"/>
        <w:tab w:val="clear" w:pos="9689"/>
        <w:tab w:val="left" w:pos="8250"/>
      </w:tabs>
    </w:pPr>
    <w:r>
      <w:t>Chapter 3</w:t>
    </w:r>
    <w:r>
      <w:tab/>
      <w:t>Movement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15B03"/>
    <w:multiLevelType w:val="hybridMultilevel"/>
    <w:tmpl w:val="FBE8BCF8"/>
    <w:lvl w:ilvl="0" w:tplc="2BAAA2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194F1CB7"/>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225B1"/>
    <w:multiLevelType w:val="hybridMultilevel"/>
    <w:tmpl w:val="FBE8BCF8"/>
    <w:lvl w:ilvl="0" w:tplc="2BAAA2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9">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4D5448F7"/>
    <w:multiLevelType w:val="hybridMultilevel"/>
    <w:tmpl w:val="9DDEF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7">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3">
    <w:nsid w:val="7A142E15"/>
    <w:multiLevelType w:val="hybridMultilevel"/>
    <w:tmpl w:val="FBE8BCF8"/>
    <w:lvl w:ilvl="0" w:tplc="2BAAA2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2"/>
  </w:num>
  <w:num w:numId="4">
    <w:abstractNumId w:val="11"/>
  </w:num>
  <w:num w:numId="5">
    <w:abstractNumId w:val="13"/>
  </w:num>
  <w:num w:numId="6">
    <w:abstractNumId w:val="16"/>
  </w:num>
  <w:num w:numId="7">
    <w:abstractNumId w:val="20"/>
  </w:num>
  <w:num w:numId="8">
    <w:abstractNumId w:val="3"/>
  </w:num>
  <w:num w:numId="9">
    <w:abstractNumId w:val="18"/>
  </w:num>
  <w:num w:numId="10">
    <w:abstractNumId w:val="8"/>
  </w:num>
  <w:num w:numId="11">
    <w:abstractNumId w:val="22"/>
  </w:num>
  <w:num w:numId="12">
    <w:abstractNumId w:val="15"/>
  </w:num>
  <w:num w:numId="13">
    <w:abstractNumId w:val="9"/>
  </w:num>
  <w:num w:numId="14">
    <w:abstractNumId w:val="14"/>
  </w:num>
  <w:num w:numId="15">
    <w:abstractNumId w:val="21"/>
  </w:num>
  <w:num w:numId="16">
    <w:abstractNumId w:val="12"/>
  </w:num>
  <w:num w:numId="17">
    <w:abstractNumId w:val="7"/>
  </w:num>
  <w:num w:numId="18">
    <w:abstractNumId w:val="10"/>
  </w:num>
  <w:num w:numId="19">
    <w:abstractNumId w:val="1"/>
  </w:num>
  <w:num w:numId="20">
    <w:abstractNumId w:val="6"/>
  </w:num>
  <w:num w:numId="21">
    <w:abstractNumId w:val="5"/>
  </w:num>
  <w:num w:numId="22">
    <w:abstractNumId w:val="23"/>
  </w:num>
  <w:num w:numId="23">
    <w:abstractNumId w:val="4"/>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9698"/>
  </w:hdrShapeDefaults>
  <w:footnotePr>
    <w:footnote w:id="0"/>
    <w:footnote w:id="1"/>
  </w:footnotePr>
  <w:endnotePr>
    <w:endnote w:id="0"/>
    <w:endnote w:id="1"/>
  </w:endnotePr>
  <w:compat/>
  <w:rsids>
    <w:rsidRoot w:val="004158D3"/>
    <w:rsid w:val="00017EF8"/>
    <w:rsid w:val="00024154"/>
    <w:rsid w:val="00042D45"/>
    <w:rsid w:val="00042D97"/>
    <w:rsid w:val="00043D0F"/>
    <w:rsid w:val="00046502"/>
    <w:rsid w:val="0009394D"/>
    <w:rsid w:val="00094FE8"/>
    <w:rsid w:val="000B42CC"/>
    <w:rsid w:val="000D489A"/>
    <w:rsid w:val="000F348B"/>
    <w:rsid w:val="000F74FB"/>
    <w:rsid w:val="00103522"/>
    <w:rsid w:val="00103872"/>
    <w:rsid w:val="001142F7"/>
    <w:rsid w:val="001277F4"/>
    <w:rsid w:val="0013634A"/>
    <w:rsid w:val="00151780"/>
    <w:rsid w:val="0015741C"/>
    <w:rsid w:val="001740BA"/>
    <w:rsid w:val="001B2BB0"/>
    <w:rsid w:val="001D6980"/>
    <w:rsid w:val="001D6C4D"/>
    <w:rsid w:val="001F43A7"/>
    <w:rsid w:val="002135F2"/>
    <w:rsid w:val="00230967"/>
    <w:rsid w:val="00247802"/>
    <w:rsid w:val="00253C1D"/>
    <w:rsid w:val="002565AA"/>
    <w:rsid w:val="0027007A"/>
    <w:rsid w:val="00277BA6"/>
    <w:rsid w:val="002D336D"/>
    <w:rsid w:val="002E3A05"/>
    <w:rsid w:val="002E60B7"/>
    <w:rsid w:val="002F6974"/>
    <w:rsid w:val="003210F6"/>
    <w:rsid w:val="0032612D"/>
    <w:rsid w:val="00333729"/>
    <w:rsid w:val="00342353"/>
    <w:rsid w:val="00363BB2"/>
    <w:rsid w:val="00366C0C"/>
    <w:rsid w:val="00366CEF"/>
    <w:rsid w:val="00376913"/>
    <w:rsid w:val="003A25BA"/>
    <w:rsid w:val="003A3BC6"/>
    <w:rsid w:val="003C7AA0"/>
    <w:rsid w:val="003D6C2D"/>
    <w:rsid w:val="003E3178"/>
    <w:rsid w:val="0040317B"/>
    <w:rsid w:val="004158D3"/>
    <w:rsid w:val="00484586"/>
    <w:rsid w:val="004A17D6"/>
    <w:rsid w:val="004A58EC"/>
    <w:rsid w:val="004F064C"/>
    <w:rsid w:val="004F1300"/>
    <w:rsid w:val="004F4146"/>
    <w:rsid w:val="0050343B"/>
    <w:rsid w:val="00504D07"/>
    <w:rsid w:val="00541B0C"/>
    <w:rsid w:val="005434CF"/>
    <w:rsid w:val="00547EC8"/>
    <w:rsid w:val="00565969"/>
    <w:rsid w:val="00576CA5"/>
    <w:rsid w:val="00580AA6"/>
    <w:rsid w:val="00594CD3"/>
    <w:rsid w:val="005953B5"/>
    <w:rsid w:val="005F2054"/>
    <w:rsid w:val="005F2E9D"/>
    <w:rsid w:val="005F4CFB"/>
    <w:rsid w:val="00614193"/>
    <w:rsid w:val="006302BA"/>
    <w:rsid w:val="0064319D"/>
    <w:rsid w:val="00654AC2"/>
    <w:rsid w:val="0065664A"/>
    <w:rsid w:val="0066086A"/>
    <w:rsid w:val="00666281"/>
    <w:rsid w:val="00670F8A"/>
    <w:rsid w:val="00683961"/>
    <w:rsid w:val="00686E82"/>
    <w:rsid w:val="00691D24"/>
    <w:rsid w:val="00695F03"/>
    <w:rsid w:val="006C1E55"/>
    <w:rsid w:val="006D04A6"/>
    <w:rsid w:val="006D502A"/>
    <w:rsid w:val="006D6308"/>
    <w:rsid w:val="006E3280"/>
    <w:rsid w:val="006E52E9"/>
    <w:rsid w:val="00714079"/>
    <w:rsid w:val="00714B53"/>
    <w:rsid w:val="00715A87"/>
    <w:rsid w:val="00722D50"/>
    <w:rsid w:val="007266D8"/>
    <w:rsid w:val="007324C5"/>
    <w:rsid w:val="00751A53"/>
    <w:rsid w:val="00756B44"/>
    <w:rsid w:val="00761F9B"/>
    <w:rsid w:val="00764FBE"/>
    <w:rsid w:val="00767F9B"/>
    <w:rsid w:val="007803E0"/>
    <w:rsid w:val="0078192C"/>
    <w:rsid w:val="00783630"/>
    <w:rsid w:val="0079225A"/>
    <w:rsid w:val="007A025A"/>
    <w:rsid w:val="007A6E0B"/>
    <w:rsid w:val="007C4D1F"/>
    <w:rsid w:val="007C7D80"/>
    <w:rsid w:val="007E2244"/>
    <w:rsid w:val="007E6232"/>
    <w:rsid w:val="007F11A3"/>
    <w:rsid w:val="007F7919"/>
    <w:rsid w:val="00801EF7"/>
    <w:rsid w:val="0080407C"/>
    <w:rsid w:val="00807CCC"/>
    <w:rsid w:val="008134AD"/>
    <w:rsid w:val="00880621"/>
    <w:rsid w:val="00884776"/>
    <w:rsid w:val="008B7A94"/>
    <w:rsid w:val="008C69A5"/>
    <w:rsid w:val="008E65F3"/>
    <w:rsid w:val="00900DDC"/>
    <w:rsid w:val="009212E9"/>
    <w:rsid w:val="00922294"/>
    <w:rsid w:val="0092496A"/>
    <w:rsid w:val="009347B7"/>
    <w:rsid w:val="00940A2D"/>
    <w:rsid w:val="00944933"/>
    <w:rsid w:val="00964619"/>
    <w:rsid w:val="009723A3"/>
    <w:rsid w:val="00974DB7"/>
    <w:rsid w:val="009A59A7"/>
    <w:rsid w:val="009C3664"/>
    <w:rsid w:val="009F05F7"/>
    <w:rsid w:val="009F3894"/>
    <w:rsid w:val="00A20FFB"/>
    <w:rsid w:val="00A34061"/>
    <w:rsid w:val="00A428B5"/>
    <w:rsid w:val="00A46F2A"/>
    <w:rsid w:val="00A50A1B"/>
    <w:rsid w:val="00A53E77"/>
    <w:rsid w:val="00A57069"/>
    <w:rsid w:val="00A626A7"/>
    <w:rsid w:val="00A76E3D"/>
    <w:rsid w:val="00A8324F"/>
    <w:rsid w:val="00AB6EF6"/>
    <w:rsid w:val="00AC1719"/>
    <w:rsid w:val="00AC57A8"/>
    <w:rsid w:val="00AF4971"/>
    <w:rsid w:val="00AF6975"/>
    <w:rsid w:val="00AF7AF9"/>
    <w:rsid w:val="00B010BD"/>
    <w:rsid w:val="00B0538E"/>
    <w:rsid w:val="00B162DD"/>
    <w:rsid w:val="00B24565"/>
    <w:rsid w:val="00B26659"/>
    <w:rsid w:val="00B273C8"/>
    <w:rsid w:val="00B2776B"/>
    <w:rsid w:val="00B46EC4"/>
    <w:rsid w:val="00B52657"/>
    <w:rsid w:val="00B777FD"/>
    <w:rsid w:val="00BD105B"/>
    <w:rsid w:val="00BD11FB"/>
    <w:rsid w:val="00BD1F94"/>
    <w:rsid w:val="00BD5DE1"/>
    <w:rsid w:val="00BE3A2F"/>
    <w:rsid w:val="00BE4EF4"/>
    <w:rsid w:val="00BF635F"/>
    <w:rsid w:val="00C25B81"/>
    <w:rsid w:val="00C560FB"/>
    <w:rsid w:val="00C62078"/>
    <w:rsid w:val="00C85691"/>
    <w:rsid w:val="00CA059A"/>
    <w:rsid w:val="00CA0B00"/>
    <w:rsid w:val="00CA4534"/>
    <w:rsid w:val="00CE700C"/>
    <w:rsid w:val="00CF3406"/>
    <w:rsid w:val="00CF5A2F"/>
    <w:rsid w:val="00D0778E"/>
    <w:rsid w:val="00D1252D"/>
    <w:rsid w:val="00D13130"/>
    <w:rsid w:val="00D24053"/>
    <w:rsid w:val="00D35D3A"/>
    <w:rsid w:val="00D35EC8"/>
    <w:rsid w:val="00D432EA"/>
    <w:rsid w:val="00DA6BF5"/>
    <w:rsid w:val="00DB1CB7"/>
    <w:rsid w:val="00DC7C24"/>
    <w:rsid w:val="00DD29E8"/>
    <w:rsid w:val="00DD7CBD"/>
    <w:rsid w:val="00DD7F9D"/>
    <w:rsid w:val="00DF6612"/>
    <w:rsid w:val="00DF6E69"/>
    <w:rsid w:val="00E0402A"/>
    <w:rsid w:val="00E0765B"/>
    <w:rsid w:val="00E12ECA"/>
    <w:rsid w:val="00E13054"/>
    <w:rsid w:val="00E22F1F"/>
    <w:rsid w:val="00E25B9E"/>
    <w:rsid w:val="00E31109"/>
    <w:rsid w:val="00E31F0C"/>
    <w:rsid w:val="00E52808"/>
    <w:rsid w:val="00E61268"/>
    <w:rsid w:val="00E67BD7"/>
    <w:rsid w:val="00E83C55"/>
    <w:rsid w:val="00EA54B1"/>
    <w:rsid w:val="00EA7352"/>
    <w:rsid w:val="00EC607A"/>
    <w:rsid w:val="00ED3486"/>
    <w:rsid w:val="00EE1DBE"/>
    <w:rsid w:val="00EE2FDC"/>
    <w:rsid w:val="00EE3728"/>
    <w:rsid w:val="00EE423D"/>
    <w:rsid w:val="00EF1CE9"/>
    <w:rsid w:val="00F00F8A"/>
    <w:rsid w:val="00F012F6"/>
    <w:rsid w:val="00F07F35"/>
    <w:rsid w:val="00F16C98"/>
    <w:rsid w:val="00F406E0"/>
    <w:rsid w:val="00F41233"/>
    <w:rsid w:val="00F420C3"/>
    <w:rsid w:val="00F478F2"/>
    <w:rsid w:val="00F514A3"/>
    <w:rsid w:val="00F62A15"/>
    <w:rsid w:val="00F63235"/>
    <w:rsid w:val="00F75236"/>
    <w:rsid w:val="00F97B49"/>
    <w:rsid w:val="00F97C03"/>
    <w:rsid w:val="00FC721C"/>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486"/>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customStyle="1" w:styleId="klink">
    <w:name w:val="klink"/>
    <w:basedOn w:val="DefaultParagraphFont"/>
    <w:rsid w:val="00594CD3"/>
  </w:style>
</w:styles>
</file>

<file path=word/webSettings.xml><?xml version="1.0" encoding="utf-8"?>
<w:webSettings xmlns:r="http://schemas.openxmlformats.org/officeDocument/2006/relationships" xmlns:w="http://schemas.openxmlformats.org/wordprocessingml/2006/main">
  <w:divs>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rtvbdotnet.com/language/ifthen.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tartvbdotnet.com/language/ifthen.as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8A745B9-C50A-4282-B0D4-8DED9A546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73</cp:revision>
  <dcterms:created xsi:type="dcterms:W3CDTF">2008-12-16T23:25:00Z</dcterms:created>
  <dcterms:modified xsi:type="dcterms:W3CDTF">2009-01-15T01:46:00Z</dcterms:modified>
</cp:coreProperties>
</file>