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AC774A" w:rsidRDefault="00570566" w:rsidP="00A264BD">
      <w:pPr>
        <w:pStyle w:val="af3"/>
        <w:rPr>
          <w:rStyle w:val="LabTitleInstVersred"/>
          <w:bCs/>
          <w:color w:val="auto"/>
        </w:rPr>
      </w:pPr>
      <w:r w:rsidRPr="00AC774A">
        <w:rPr>
          <w:bCs/>
        </w:rPr>
        <w:t>Travaux pratiques : Options Région et langue</w:t>
      </w:r>
    </w:p>
    <w:p w:rsidR="00A264BD" w:rsidRPr="00F962AF" w:rsidRDefault="00A264BD" w:rsidP="00A264BD">
      <w:pPr>
        <w:pStyle w:val="1"/>
        <w:numPr>
          <w:ilvl w:val="0"/>
          <w:numId w:val="3"/>
        </w:numPr>
      </w:pPr>
      <w:r>
        <w:t>Introduction</w:t>
      </w:r>
      <w:bookmarkStart w:id="0" w:name="_GoBack"/>
      <w:bookmarkEnd w:id="0"/>
    </w:p>
    <w:p w:rsidR="00A264BD" w:rsidRPr="00F962AF" w:rsidRDefault="00A264BD" w:rsidP="00A264BD">
      <w:pPr>
        <w:pStyle w:val="BodyTextL25"/>
      </w:pPr>
      <w:r>
        <w:t>Dans ces travaux pratiques, vous allez examiner les options régionales et linguistiques de Windows.</w:t>
      </w:r>
    </w:p>
    <w:p w:rsidR="00A264BD" w:rsidRPr="00F87383" w:rsidRDefault="00A264BD" w:rsidP="00A264BD">
      <w:pPr>
        <w:pStyle w:val="1"/>
        <w:numPr>
          <w:ilvl w:val="0"/>
          <w:numId w:val="3"/>
        </w:numPr>
      </w:pPr>
      <w:r>
        <w:t>Équipements recommandés</w:t>
      </w:r>
    </w:p>
    <w:p w:rsidR="00A264BD" w:rsidRPr="00F87383" w:rsidRDefault="00A264BD" w:rsidP="00A264BD">
      <w:pPr>
        <w:pStyle w:val="Bulletlevel1"/>
        <w:spacing w:before="60" w:after="60" w:line="276" w:lineRule="auto"/>
      </w:pPr>
      <w:r>
        <w:t>Un ordinateur exécutant Windows</w:t>
      </w:r>
    </w:p>
    <w:p w:rsidR="00A264BD" w:rsidRDefault="00A264BD" w:rsidP="007F2511">
      <w:pPr>
        <w:pStyle w:val="1"/>
        <w:numPr>
          <w:ilvl w:val="0"/>
          <w:numId w:val="0"/>
        </w:numPr>
      </w:pPr>
      <w:r>
        <w:t>Instructions</w:t>
      </w:r>
    </w:p>
    <w:p w:rsidR="00A264BD" w:rsidRDefault="00A264BD" w:rsidP="00A264BD">
      <w:pPr>
        <w:pStyle w:val="2"/>
      </w:pPr>
      <w:r>
        <w:t>Options de région</w:t>
      </w:r>
    </w:p>
    <w:p w:rsidR="00A264BD" w:rsidRPr="00511385" w:rsidRDefault="00A264BD" w:rsidP="00AC774A">
      <w:pPr>
        <w:pStyle w:val="3"/>
      </w:pPr>
      <w:r>
        <w:t>Ouvrez les outils Région.</w:t>
      </w:r>
    </w:p>
    <w:p w:rsidR="00A264BD" w:rsidRDefault="00A264BD" w:rsidP="00A264BD">
      <w:pPr>
        <w:pStyle w:val="SubStepAlpha"/>
      </w:pPr>
      <w:r>
        <w:t>Ouvrez une session sur l'ordinateur.</w:t>
      </w:r>
    </w:p>
    <w:p w:rsidR="00A264BD" w:rsidRDefault="00A264BD" w:rsidP="00A264BD">
      <w:pPr>
        <w:pStyle w:val="SubStepAlpha"/>
      </w:pPr>
      <w:r>
        <w:t xml:space="preserve">Cliquez sur </w:t>
      </w:r>
      <w:r w:rsidRPr="00AD03C0">
        <w:rPr>
          <w:b/>
        </w:rPr>
        <w:t>Panneau de configuration</w:t>
      </w:r>
      <w:r>
        <w:t xml:space="preserve"> et sélectionnez la vue par </w:t>
      </w:r>
      <w:r w:rsidRPr="00AD03C0">
        <w:rPr>
          <w:b/>
        </w:rPr>
        <w:t>Catégorie</w:t>
      </w:r>
      <w:r>
        <w:t xml:space="preserve">. Cliquez sur </w:t>
      </w:r>
      <w:r w:rsidRPr="00AD03C0">
        <w:rPr>
          <w:b/>
        </w:rPr>
        <w:t>Horloge et région</w:t>
      </w:r>
      <w:r>
        <w:t xml:space="preserve"> sous Windows 10, </w:t>
      </w:r>
      <w:r w:rsidRPr="00AD03C0">
        <w:rPr>
          <w:b/>
        </w:rPr>
        <w:t>Horloge, langue et région</w:t>
      </w:r>
      <w:r>
        <w:t xml:space="preserve"> sous Windows 8.1 et 7.</w:t>
      </w:r>
    </w:p>
    <w:p w:rsidR="00A264BD" w:rsidRPr="00F962AF" w:rsidRDefault="00A264BD" w:rsidP="00A264BD">
      <w:pPr>
        <w:pStyle w:val="SubStepAlpha"/>
      </w:pPr>
      <w:r>
        <w:t xml:space="preserve">Cliquez sur </w:t>
      </w:r>
      <w:r w:rsidRPr="00AD03C0">
        <w:rPr>
          <w:b/>
        </w:rPr>
        <w:t>Région</w:t>
      </w:r>
      <w:r>
        <w:t xml:space="preserve"> sous Windows 10 et 8.1. Cliquez sur </w:t>
      </w:r>
      <w:r w:rsidRPr="00AD03C0">
        <w:rPr>
          <w:b/>
        </w:rPr>
        <w:t>Région et langue</w:t>
      </w:r>
      <w:r>
        <w:t xml:space="preserve"> sous Windows 7.</w:t>
      </w:r>
    </w:p>
    <w:p w:rsidR="00A264BD" w:rsidRDefault="00A264BD" w:rsidP="00A264BD">
      <w:pPr>
        <w:pStyle w:val="3"/>
      </w:pPr>
      <w:r>
        <w:t>Explorez les paramètres régionaux.</w:t>
      </w:r>
    </w:p>
    <w:p w:rsidR="00A264BD" w:rsidRDefault="00A264BD" w:rsidP="00A264BD">
      <w:pPr>
        <w:pStyle w:val="SubStepAlpha"/>
      </w:pPr>
      <w:r>
        <w:t xml:space="preserve">Dans l'onglet </w:t>
      </w:r>
      <w:r w:rsidRPr="001C08C4">
        <w:rPr>
          <w:b/>
        </w:rPr>
        <w:t>Formats</w:t>
      </w:r>
      <w:r>
        <w:t xml:space="preserve">, modifiez le format dans la liste déroulante </w:t>
      </w:r>
      <w:r w:rsidRPr="001C08C4">
        <w:rPr>
          <w:b/>
        </w:rPr>
        <w:t>Format :</w:t>
      </w:r>
      <w:r>
        <w:t>. Observez les exemples au bas de l'écran.</w:t>
      </w:r>
    </w:p>
    <w:p w:rsidR="00A264BD" w:rsidRDefault="00A264BD" w:rsidP="00A264BD">
      <w:pPr>
        <w:pStyle w:val="SubStepAlpha"/>
      </w:pPr>
      <w:r>
        <w:t xml:space="preserve">Sous l'en-tête </w:t>
      </w:r>
      <w:r>
        <w:rPr>
          <w:b/>
        </w:rPr>
        <w:t>Formats de date et d'heure</w:t>
      </w:r>
      <w:r>
        <w:t>, modifiez le format de la date longue à l'aide des options du menu déroulant. Notez les modifications dans les exemples.</w:t>
      </w:r>
    </w:p>
    <w:p w:rsidR="00A264BD" w:rsidRDefault="00A264BD" w:rsidP="00A264BD">
      <w:pPr>
        <w:pStyle w:val="SubStepAlpha"/>
      </w:pPr>
      <w:r>
        <w:t xml:space="preserve">Cliquez sur </w:t>
      </w:r>
      <w:r>
        <w:rPr>
          <w:b/>
        </w:rPr>
        <w:t>Paramètres supplémentaires</w:t>
      </w:r>
      <w:r>
        <w:t>. Quels éléments pouvez-vous personnaliser ?</w:t>
      </w:r>
    </w:p>
    <w:p w:rsidR="00A264BD" w:rsidRDefault="00A264BD" w:rsidP="00A264BD">
      <w:pPr>
        <w:pStyle w:val="AnswerLineL50"/>
      </w:pPr>
      <w:r>
        <w:t>Saisissez vos réponses ici</w:t>
      </w:r>
    </w:p>
    <w:p w:rsidR="00A264BD" w:rsidRDefault="00A264BD" w:rsidP="00A264BD">
      <w:pPr>
        <w:pStyle w:val="SubStepAlpha"/>
      </w:pPr>
      <w:r>
        <w:t xml:space="preserve">Cliquez sur </w:t>
      </w:r>
      <w:r>
        <w:rPr>
          <w:b/>
        </w:rPr>
        <w:t>Annuler</w:t>
      </w:r>
      <w:r>
        <w:t xml:space="preserve"> pour quitter la fenêtre Paramètres supplémentaires.</w:t>
      </w:r>
    </w:p>
    <w:p w:rsidR="00A264BD" w:rsidRDefault="00A264BD" w:rsidP="00A264BD">
      <w:pPr>
        <w:pStyle w:val="2"/>
      </w:pPr>
      <w:r>
        <w:t>Options de langue</w:t>
      </w:r>
    </w:p>
    <w:p w:rsidR="00A264BD" w:rsidRPr="00527077" w:rsidRDefault="00A264BD" w:rsidP="00A264BD">
      <w:pPr>
        <w:pStyle w:val="BodyTextL25"/>
      </w:pPr>
      <w:r>
        <w:t>Dans cette partie, vous allez installer une langue supplémentaire sous Windows. Une fois que vous aurez terminé l'installation d'une langue supplémentaire, vous devrez la supprimer. Les instructions relatives à différentes versions de Windows sont incluses dans cette partie.</w:t>
      </w:r>
    </w:p>
    <w:p w:rsidR="00A264BD" w:rsidRDefault="00A264BD" w:rsidP="00A264BD">
      <w:pPr>
        <w:pStyle w:val="3"/>
      </w:pPr>
      <w:r>
        <w:lastRenderedPageBreak/>
        <w:t>Windows 10</w:t>
      </w:r>
    </w:p>
    <w:p w:rsidR="00A264BD" w:rsidRDefault="00A264BD" w:rsidP="00A264BD">
      <w:pPr>
        <w:pStyle w:val="SubStepAlpha"/>
        <w:keepNext/>
      </w:pPr>
      <w:r>
        <w:t xml:space="preserve">Cliquez sur </w:t>
      </w:r>
      <w:r>
        <w:rPr>
          <w:b/>
        </w:rPr>
        <w:t>Préférences linguistiques</w:t>
      </w:r>
      <w:r>
        <w:t xml:space="preserve"> dans la fenêtre Région.</w:t>
      </w:r>
    </w:p>
    <w:p w:rsidR="00A264BD" w:rsidRDefault="00931F84" w:rsidP="00A264BD">
      <w:pPr>
        <w:pStyle w:val="SubStepAlpha"/>
        <w:numPr>
          <w:ilvl w:val="0"/>
          <w:numId w:val="0"/>
        </w:numPr>
        <w:ind w:left="720"/>
        <w:jc w:val="center"/>
      </w:pPr>
      <w:r w:rsidRPr="00570566">
        <w:rPr>
          <w:noProof/>
          <w:lang w:val="en-US" w:eastAsia="zh-CN" w:bidi="th-TH"/>
        </w:rPr>
        <w:drawing>
          <wp:inline distT="0" distB="0" distL="0" distR="0">
            <wp:extent cx="3132587" cy="1542232"/>
            <wp:effectExtent l="19050" t="19050" r="10795" b="20320"/>
            <wp:docPr id="1" name="Picture 20" descr="This image is of the formats tab in the region window. It displays the language preference hyperlink." title="Reg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his image is of the formats tab in the region window. It displays the language preference hyperlink." title="Region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455" cy="1541780"/>
                    </a:xfrm>
                    <a:prstGeom prst="rect">
                      <a:avLst/>
                    </a:prstGeom>
                    <a:noFill/>
                    <a:ln>
                      <a:solidFill>
                        <a:sysClr val="window" lastClr="FFFFFF">
                          <a:lumMod val="50000"/>
                        </a:sysClr>
                      </a:solidFill>
                    </a:ln>
                  </pic:spPr>
                </pic:pic>
              </a:graphicData>
            </a:graphic>
          </wp:inline>
        </w:drawing>
      </w:r>
    </w:p>
    <w:p w:rsidR="00A264BD" w:rsidRDefault="00A264BD" w:rsidP="00A264BD">
      <w:pPr>
        <w:pStyle w:val="SubStepAlpha"/>
      </w:pPr>
      <w:r>
        <w:t>Cliquez sur Ajouter une langue.</w:t>
      </w:r>
    </w:p>
    <w:p w:rsidR="00A264BD" w:rsidRPr="001C08C4" w:rsidRDefault="00A264BD" w:rsidP="00A264BD">
      <w:pPr>
        <w:pStyle w:val="SubStepAlpha"/>
      </w:pPr>
      <w:r>
        <w:t xml:space="preserve">Sélectionnez la langue souhaitée. Cliquez sur </w:t>
      </w:r>
      <w:r w:rsidRPr="003532C0">
        <w:rPr>
          <w:b/>
        </w:rPr>
        <w:t>Suivant</w:t>
      </w:r>
      <w:r>
        <w:t xml:space="preserve"> pour continuer.</w:t>
      </w:r>
    </w:p>
    <w:p w:rsidR="00A264BD" w:rsidRPr="001C08C4" w:rsidRDefault="00A264BD" w:rsidP="00A264BD">
      <w:pPr>
        <w:pStyle w:val="SubStepAlpha"/>
      </w:pPr>
      <w:r>
        <w:t xml:space="preserve">Notez les fonctionnalités linguistiques. Cliquez sur </w:t>
      </w:r>
      <w:r w:rsidRPr="001C08C4">
        <w:rPr>
          <w:b/>
        </w:rPr>
        <w:t>Installer</w:t>
      </w:r>
      <w:r>
        <w:t xml:space="preserve"> pour installer le module de langue. Cela peut prendre quelques minutes.</w:t>
      </w:r>
    </w:p>
    <w:p w:rsidR="00A264BD" w:rsidRPr="001C08C4" w:rsidRDefault="00A264BD" w:rsidP="00A264BD">
      <w:pPr>
        <w:pStyle w:val="SubStepAlpha"/>
      </w:pPr>
      <w:r>
        <w:t xml:space="preserve">Dans la liste déroulante </w:t>
      </w:r>
      <w:r w:rsidRPr="001C08C4">
        <w:rPr>
          <w:b/>
        </w:rPr>
        <w:t>Langue d'affichage de Windows</w:t>
      </w:r>
      <w:r>
        <w:t xml:space="preserve">, vérifiez que la langue d'affichage par défaut est correcte. </w:t>
      </w:r>
      <w:r>
        <w:rPr>
          <w:b/>
        </w:rPr>
        <w:t>Remarque</w:t>
      </w:r>
      <w:r>
        <w:t> : soyez prudent lorsque vous choisissez une langue étrangère comme langue d'affichage par défaut.</w:t>
      </w:r>
    </w:p>
    <w:p w:rsidR="00A264BD" w:rsidRPr="001C08C4" w:rsidRDefault="00A264BD" w:rsidP="00A264BD">
      <w:pPr>
        <w:pStyle w:val="SubStepAlpha"/>
      </w:pPr>
      <w:r>
        <w:t xml:space="preserve">Fermez la fenêtre Langue. Cliquez sur </w:t>
      </w:r>
      <w:r>
        <w:rPr>
          <w:b/>
        </w:rPr>
        <w:t>Annuler</w:t>
      </w:r>
      <w:r>
        <w:t xml:space="preserve"> dans la fenêtre Région pour continuer.</w:t>
      </w:r>
    </w:p>
    <w:p w:rsidR="00A264BD" w:rsidRDefault="00A264BD" w:rsidP="00A264BD">
      <w:pPr>
        <w:pStyle w:val="SubStepAlpha"/>
        <w:keepNext/>
      </w:pPr>
      <w:r>
        <w:rPr>
          <w:color w:val="000000"/>
          <w:szCs w:val="20"/>
        </w:rPr>
        <w:t xml:space="preserve">La </w:t>
      </w:r>
      <w:r>
        <w:t xml:space="preserve">barre des tâches affiche à présent une barre de langue. Cliquez sur le bouton </w:t>
      </w:r>
      <w:r w:rsidRPr="00494E51">
        <w:rPr>
          <w:b/>
        </w:rPr>
        <w:t>Langue</w:t>
      </w:r>
      <w:r>
        <w:t xml:space="preserve"> pour basculer le clavier sur la langue supplémentaire. </w:t>
      </w:r>
    </w:p>
    <w:p w:rsidR="00A264BD" w:rsidRDefault="00931F84" w:rsidP="00A264BD">
      <w:pPr>
        <w:pStyle w:val="Visual"/>
      </w:pPr>
      <w:r w:rsidRPr="00570566">
        <w:rPr>
          <w:noProof/>
          <w:lang w:val="en-US" w:eastAsia="zh-CN" w:bidi="th-TH"/>
        </w:rPr>
        <w:drawing>
          <wp:inline distT="0" distB="0" distL="0" distR="0">
            <wp:extent cx="2318382" cy="1776730"/>
            <wp:effectExtent l="0" t="0" r="6350" b="0"/>
            <wp:docPr id="2" name="Picture 18" descr="This image displays the primary and additional language selection and the language preferences." title="Langu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his image displays the primary and additional language selection and the language preferences." title="Language button"/>
                    <pic:cNvPicPr/>
                  </pic:nvPicPr>
                  <pic:blipFill>
                    <a:blip r:embed="rId9"/>
                    <a:stretch>
                      <a:fillRect/>
                    </a:stretch>
                  </pic:blipFill>
                  <pic:spPr>
                    <a:xfrm>
                      <a:off x="0" y="0"/>
                      <a:ext cx="2317750" cy="1776730"/>
                    </a:xfrm>
                    <a:prstGeom prst="rect">
                      <a:avLst/>
                    </a:prstGeom>
                  </pic:spPr>
                </pic:pic>
              </a:graphicData>
            </a:graphic>
          </wp:inline>
        </w:drawing>
      </w:r>
    </w:p>
    <w:p w:rsidR="00A264BD" w:rsidRDefault="00A264BD" w:rsidP="00A264BD">
      <w:pPr>
        <w:pStyle w:val="SubStepAlpha"/>
        <w:keepNext/>
      </w:pPr>
      <w:r>
        <w:t>Selon les langues supplémentaires, l'une des modifications suivantes apparaît dans la barre des tâches :</w:t>
      </w:r>
    </w:p>
    <w:p w:rsidR="00A264BD" w:rsidRPr="001C08C4" w:rsidRDefault="00931F84" w:rsidP="00A264BD">
      <w:pPr>
        <w:pStyle w:val="Visual"/>
      </w:pPr>
      <w:r w:rsidRPr="00570566">
        <w:rPr>
          <w:noProof/>
          <w:lang w:val="en-US" w:eastAsia="zh-CN" w:bidi="th-TH"/>
        </w:rPr>
        <w:drawing>
          <wp:inline distT="0" distB="0" distL="0" distR="0">
            <wp:extent cx="2743200" cy="1069975"/>
            <wp:effectExtent l="0" t="0" r="0" b="0"/>
            <wp:docPr id="3" name="Picture 68" descr="This image displays the task bar indicating the displayed language and input keyboard language." title="task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his image displays the task bar indicating the displayed language and input keyboard language." title="task 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069975"/>
                    </a:xfrm>
                    <a:prstGeom prst="rect">
                      <a:avLst/>
                    </a:prstGeom>
                    <a:noFill/>
                  </pic:spPr>
                </pic:pic>
              </a:graphicData>
            </a:graphic>
          </wp:inline>
        </w:drawing>
      </w:r>
      <w:r w:rsidR="00A264BD">
        <w:tab/>
      </w:r>
      <w:r w:rsidRPr="00570566">
        <w:rPr>
          <w:noProof/>
          <w:lang w:val="en-US" w:eastAsia="zh-CN" w:bidi="th-TH"/>
        </w:rPr>
        <w:drawing>
          <wp:inline distT="0" distB="0" distL="0" distR="0">
            <wp:extent cx="1923415" cy="1035050"/>
            <wp:effectExtent l="0" t="0" r="635" b="0"/>
            <wp:docPr id="4" name="Picture 69" descr="This image is of the taskbar showing the displayed language as ESP" title="Task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his image is of the taskbar showing the displayed language as ESP" title="Task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3415" cy="1035050"/>
                    </a:xfrm>
                    <a:prstGeom prst="rect">
                      <a:avLst/>
                    </a:prstGeom>
                    <a:noFill/>
                  </pic:spPr>
                </pic:pic>
              </a:graphicData>
            </a:graphic>
          </wp:inline>
        </w:drawing>
      </w:r>
    </w:p>
    <w:p w:rsidR="00A264BD" w:rsidRDefault="00A264BD" w:rsidP="00A264BD">
      <w:pPr>
        <w:pStyle w:val="SubStepAlpha"/>
        <w:keepNext/>
      </w:pPr>
      <w:r>
        <w:lastRenderedPageBreak/>
        <w:t xml:space="preserve">Si la barre des tâches indique la langue affichée et le clavier d'entrée, vous pouvez afficher soit la langue principale soit la langue supplémentaire. Cliquez sur </w:t>
      </w:r>
      <w:r w:rsidRPr="00AB2D16">
        <w:rPr>
          <w:b/>
        </w:rPr>
        <w:t>Démarrer</w:t>
      </w:r>
      <w:r>
        <w:t xml:space="preserve"> et recherchez le panneau de configuration en saisissant </w:t>
      </w:r>
      <w:r w:rsidRPr="00AB2D16">
        <w:rPr>
          <w:b/>
        </w:rPr>
        <w:t>Panneau de configuration</w:t>
      </w:r>
      <w:r>
        <w:t>.</w:t>
      </w:r>
    </w:p>
    <w:p w:rsidR="00A264BD" w:rsidRDefault="00931F84" w:rsidP="00A264BD">
      <w:pPr>
        <w:pStyle w:val="Visual"/>
      </w:pPr>
      <w:r w:rsidRPr="00570566">
        <w:rPr>
          <w:noProof/>
          <w:lang w:val="en-US" w:eastAsia="zh-CN" w:bidi="th-TH"/>
        </w:rPr>
        <w:drawing>
          <wp:inline distT="0" distB="0" distL="0" distR="0">
            <wp:extent cx="3476625" cy="1009015"/>
            <wp:effectExtent l="0" t="0" r="9525" b="635"/>
            <wp:docPr id="5" name="Picture 71" descr="This image displays the content in search field in the additiona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is image displays the content in search field in the additional 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009015"/>
                    </a:xfrm>
                    <a:prstGeom prst="rect">
                      <a:avLst/>
                    </a:prstGeom>
                    <a:noFill/>
                    <a:ln>
                      <a:noFill/>
                    </a:ln>
                  </pic:spPr>
                </pic:pic>
              </a:graphicData>
            </a:graphic>
          </wp:inline>
        </w:drawing>
      </w:r>
    </w:p>
    <w:p w:rsidR="00A264BD" w:rsidRDefault="00A264BD" w:rsidP="00A264BD">
      <w:pPr>
        <w:pStyle w:val="SubStepAlpha"/>
      </w:pPr>
      <w:r>
        <w:t xml:space="preserve">Si seule l'icône de la langue affichée apparaît dans la barre des tâches ou si vous souhaitez remplacer la langue affichée par défaut par une autre langue, cliquez sur l'icône de la langue affichée et sélectionnez </w:t>
      </w:r>
      <w:r>
        <w:rPr>
          <w:b/>
        </w:rPr>
        <w:t>Préférences linguistiques</w:t>
      </w:r>
      <w:r>
        <w:t>. Dans la liste déroulante Langue d'affichage de la fenêtre Paramètres, sélectionnez la langue supplémentaire. Déconnectez-vous, puis reconnectez-vous à Windows.</w:t>
      </w:r>
    </w:p>
    <w:p w:rsidR="00A264BD" w:rsidRPr="001C08C4" w:rsidRDefault="00A264BD" w:rsidP="00A264BD">
      <w:pPr>
        <w:pStyle w:val="BodyTextL50"/>
        <w:keepNext/>
      </w:pPr>
      <w:r>
        <w:rPr>
          <w:b/>
        </w:rPr>
        <w:t>Remarque</w:t>
      </w:r>
      <w:r w:rsidRPr="00DD19A6">
        <w:t xml:space="preserve"> : si vous étiez déconnecté de l'ordinateur et que la langue par défaut a été remplacée par une langue étrangère, cliquez sur le bouton de la langue affichée dans la barre des tâches. Sélectionnez l'option </w:t>
      </w:r>
      <w:r>
        <w:rPr>
          <w:b/>
        </w:rPr>
        <w:t>Langues</w:t>
      </w:r>
      <w:r w:rsidRPr="00DD19A6">
        <w:t xml:space="preserve">. Notez le symbole associé à l'option </w:t>
      </w:r>
      <w:r>
        <w:rPr>
          <w:b/>
        </w:rPr>
        <w:t>Langues</w:t>
      </w:r>
      <w:r>
        <w:t>.</w:t>
      </w:r>
    </w:p>
    <w:p w:rsidR="00A264BD" w:rsidRDefault="00931F84" w:rsidP="00A264BD">
      <w:pPr>
        <w:pStyle w:val="Visual"/>
      </w:pPr>
      <w:r w:rsidRPr="00570566">
        <w:rPr>
          <w:noProof/>
          <w:lang w:val="en-US" w:eastAsia="zh-CN" w:bidi="th-TH"/>
        </w:rPr>
        <w:drawing>
          <wp:inline distT="0" distB="0" distL="0" distR="0">
            <wp:extent cx="2329180" cy="1751203"/>
            <wp:effectExtent l="0" t="0" r="0" b="1905"/>
            <wp:docPr id="6" name="Picture 73" descr="This is an image of the language preference option. " title="Language 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his is an image of the language preference option. " title="Language prefer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1750695"/>
                    </a:xfrm>
                    <a:prstGeom prst="rect">
                      <a:avLst/>
                    </a:prstGeom>
                    <a:noFill/>
                  </pic:spPr>
                </pic:pic>
              </a:graphicData>
            </a:graphic>
          </wp:inline>
        </w:drawing>
      </w:r>
    </w:p>
    <w:p w:rsidR="00A264BD" w:rsidRPr="00DD19A6" w:rsidRDefault="00A264BD" w:rsidP="00A264BD">
      <w:pPr>
        <w:pStyle w:val="BodyTextL50"/>
      </w:pPr>
      <w:r>
        <w:t xml:space="preserve">Vous accédez alors à la fenêtre </w:t>
      </w:r>
      <w:r w:rsidRPr="001C08C4">
        <w:rPr>
          <w:b/>
        </w:rPr>
        <w:t>Paramètres</w:t>
      </w:r>
      <w:r>
        <w:t>. Sélectionnez maintenant une langue d'affichage par défaut que vous connaissez dans la liste déroulante. Déconnectez-vous, puis reconnectez-vous à l'ordinateur.</w:t>
      </w:r>
    </w:p>
    <w:p w:rsidR="00A264BD" w:rsidRDefault="00A264BD" w:rsidP="00A264BD">
      <w:pPr>
        <w:pStyle w:val="SubStepAlpha"/>
      </w:pPr>
      <w:r>
        <w:t xml:space="preserve">Cliquez sur </w:t>
      </w:r>
      <w:r>
        <w:rPr>
          <w:b/>
        </w:rPr>
        <w:t>Démarrer</w:t>
      </w:r>
      <w:r>
        <w:t xml:space="preserve">, recherchez une </w:t>
      </w:r>
      <w:r>
        <w:rPr>
          <w:b/>
        </w:rPr>
        <w:t>langue</w:t>
      </w:r>
      <w:r>
        <w:t xml:space="preserve"> ou cliquez sur l'icône </w:t>
      </w:r>
      <w:r>
        <w:rPr>
          <w:b/>
        </w:rPr>
        <w:t>Langue</w:t>
      </w:r>
      <w:r>
        <w:t xml:space="preserve"> dans la barre des tâches, puis sélectionnez </w:t>
      </w:r>
      <w:r>
        <w:rPr>
          <w:b/>
        </w:rPr>
        <w:t>Préférences linguistiques</w:t>
      </w:r>
      <w:r>
        <w:t>. Restaurez la langue par défaut si nécessaire. Déconnectez-vous, puis reconnectez-vous à Windows.</w:t>
      </w:r>
    </w:p>
    <w:p w:rsidR="00A264BD" w:rsidRDefault="00A264BD" w:rsidP="00A264BD">
      <w:pPr>
        <w:pStyle w:val="SubStepAlpha"/>
      </w:pPr>
      <w:r>
        <w:t xml:space="preserve">Accédez aux paramètres linguistiques et sélectionnez la langue supplémentaire, puis cliquez sur </w:t>
      </w:r>
      <w:r>
        <w:rPr>
          <w:b/>
        </w:rPr>
        <w:t>Supprimer</w:t>
      </w:r>
      <w:r>
        <w:t xml:space="preserve">. Si vous ne parvenez pas à supprimer la langue supplémentaire parce qu'elle est définie comme langue par défaut, cliquez sur la flèche vers le bas, puis cliquez sur </w:t>
      </w:r>
      <w:r>
        <w:rPr>
          <w:b/>
        </w:rPr>
        <w:t>Supprimer</w:t>
      </w:r>
      <w:r>
        <w:t xml:space="preserve"> pour supprimer la langue.</w:t>
      </w:r>
    </w:p>
    <w:p w:rsidR="00A264BD" w:rsidRDefault="00A264BD" w:rsidP="00A264BD">
      <w:pPr>
        <w:pStyle w:val="3"/>
      </w:pPr>
      <w:r>
        <w:t>Windows 8.1</w:t>
      </w:r>
    </w:p>
    <w:p w:rsidR="00A264BD" w:rsidRDefault="00A264BD" w:rsidP="00A264BD">
      <w:pPr>
        <w:pStyle w:val="SubStepAlpha"/>
      </w:pPr>
      <w:r>
        <w:t xml:space="preserve">Dans la fenêtre Région, cliquez sur </w:t>
      </w:r>
      <w:r>
        <w:rPr>
          <w:b/>
        </w:rPr>
        <w:t>Préférences linguistiques</w:t>
      </w:r>
      <w:r>
        <w:t xml:space="preserve">, puis sur </w:t>
      </w:r>
      <w:r>
        <w:rPr>
          <w:b/>
        </w:rPr>
        <w:t>Ajouter une langue</w:t>
      </w:r>
      <w:r>
        <w:t>.</w:t>
      </w:r>
    </w:p>
    <w:p w:rsidR="00A264BD" w:rsidRPr="001C08C4" w:rsidRDefault="00A264BD" w:rsidP="00A264BD">
      <w:pPr>
        <w:pStyle w:val="SubStepAlpha"/>
      </w:pPr>
      <w:r>
        <w:t xml:space="preserve">Dans la fenêtre Ajouter des langues, sélectionnez la langue de votre choix. Cliquez sur </w:t>
      </w:r>
      <w:r>
        <w:rPr>
          <w:b/>
        </w:rPr>
        <w:t>Ajouter</w:t>
      </w:r>
      <w:r>
        <w:t xml:space="preserve"> ou sur </w:t>
      </w:r>
      <w:r>
        <w:rPr>
          <w:b/>
        </w:rPr>
        <w:t xml:space="preserve">Ouvrir </w:t>
      </w:r>
      <w:r>
        <w:t xml:space="preserve">pour continuer. S'il existe des variantes régionales dans la langue sélectionnée, sélectionnez la langue et cliquez sur </w:t>
      </w:r>
      <w:r>
        <w:rPr>
          <w:b/>
        </w:rPr>
        <w:t>Ajouter</w:t>
      </w:r>
      <w:r>
        <w:t xml:space="preserve"> pour continuer.</w:t>
      </w:r>
    </w:p>
    <w:p w:rsidR="00A264BD" w:rsidRPr="001C08C4" w:rsidRDefault="00A264BD" w:rsidP="00A264BD">
      <w:pPr>
        <w:pStyle w:val="SubStepAlpha"/>
      </w:pPr>
      <w:r>
        <w:t xml:space="preserve">Fermez la fenêtre Langue. Cliquez sur </w:t>
      </w:r>
      <w:r>
        <w:rPr>
          <w:b/>
        </w:rPr>
        <w:t>Annuler</w:t>
      </w:r>
      <w:r>
        <w:t xml:space="preserve"> dans la fenêtre Région pour continuer.</w:t>
      </w:r>
    </w:p>
    <w:p w:rsidR="00A264BD" w:rsidRDefault="00A264BD" w:rsidP="00A264BD">
      <w:pPr>
        <w:pStyle w:val="SubStepAlpha"/>
      </w:pPr>
      <w:r>
        <w:t xml:space="preserve">Cliquez sur la barre </w:t>
      </w:r>
      <w:r w:rsidRPr="001C08C4">
        <w:rPr>
          <w:b/>
        </w:rPr>
        <w:t>Langue</w:t>
      </w:r>
      <w:r>
        <w:t>. Vous pouvez maintenant effectuer votre choix parmi les langues par défaut et les langues supplémentaires.</w:t>
      </w:r>
    </w:p>
    <w:p w:rsidR="00A264BD" w:rsidRDefault="00A264BD" w:rsidP="00A264BD">
      <w:pPr>
        <w:pStyle w:val="SubStepAlpha"/>
      </w:pPr>
      <w:r>
        <w:lastRenderedPageBreak/>
        <w:t xml:space="preserve">Sélectionnez une langue supplémentaire pour le clavier. Cliquez sur </w:t>
      </w:r>
      <w:r>
        <w:rPr>
          <w:b/>
        </w:rPr>
        <w:t>Démarrer</w:t>
      </w:r>
      <w:r>
        <w:t xml:space="preserve">, puis recherchez le panneau de configuration en saisissant </w:t>
      </w:r>
      <w:r>
        <w:rPr>
          <w:b/>
        </w:rPr>
        <w:t>Panneau de configuration</w:t>
      </w:r>
      <w:r>
        <w:t xml:space="preserve"> dans le champ de recherche. La langue affichée correspond à la langue supplémentaire.</w:t>
      </w:r>
    </w:p>
    <w:p w:rsidR="00A264BD" w:rsidRDefault="00A264BD" w:rsidP="00A264BD">
      <w:pPr>
        <w:pStyle w:val="SubStepAlpha"/>
      </w:pPr>
      <w:r>
        <w:t xml:space="preserve">Pour accéder à la fenêtre Langue, vous pouvez également cliquer sur </w:t>
      </w:r>
      <w:r>
        <w:rPr>
          <w:b/>
        </w:rPr>
        <w:t>Panneau de configuration</w:t>
      </w:r>
      <w:r>
        <w:t xml:space="preserve"> &gt; </w:t>
      </w:r>
      <w:r>
        <w:rPr>
          <w:b/>
        </w:rPr>
        <w:t>Horloge, langue et région</w:t>
      </w:r>
      <w:r>
        <w:t xml:space="preserve"> &gt; </w:t>
      </w:r>
      <w:r>
        <w:rPr>
          <w:b/>
        </w:rPr>
        <w:t>Langue</w:t>
      </w:r>
      <w:r>
        <w:t xml:space="preserve"> </w:t>
      </w:r>
      <w:r>
        <w:rPr>
          <w:b/>
        </w:rPr>
        <w:t>Ajouter une langue</w:t>
      </w:r>
      <w:r>
        <w:t>.</w:t>
      </w:r>
    </w:p>
    <w:p w:rsidR="00A264BD" w:rsidRPr="006961D5" w:rsidRDefault="00A264BD" w:rsidP="00A264BD">
      <w:pPr>
        <w:pStyle w:val="SubStepAlpha"/>
      </w:pPr>
      <w:r>
        <w:t xml:space="preserve">Sélectionnez la langue supplémentaire qui n'est pas sélectionnée comme langue principale, puis cliquez sur </w:t>
      </w:r>
      <w:r>
        <w:rPr>
          <w:b/>
        </w:rPr>
        <w:t>Supprimer</w:t>
      </w:r>
      <w:r>
        <w:t xml:space="preserve"> pour la supprimer de la liste des langues. Si vous souhaitez supprimer la langue principale, sélectionnez-la, puis cliquez sur </w:t>
      </w:r>
      <w:r>
        <w:rPr>
          <w:b/>
        </w:rPr>
        <w:t>Déplacer vers le bas</w:t>
      </w:r>
      <w:r>
        <w:t>. Vous êtes maintenant en mesure de la supprimer.</w:t>
      </w:r>
    </w:p>
    <w:p w:rsidR="00A264BD" w:rsidRDefault="00A264BD" w:rsidP="00A264BD">
      <w:pPr>
        <w:pStyle w:val="3"/>
      </w:pPr>
      <w:r>
        <w:t>Windows 7</w:t>
      </w:r>
    </w:p>
    <w:p w:rsidR="00A264BD" w:rsidRDefault="00A264BD" w:rsidP="00A264BD">
      <w:pPr>
        <w:pStyle w:val="SubStepAlpha"/>
      </w:pPr>
      <w:r>
        <w:t xml:space="preserve">Sélectionnez l'onglet </w:t>
      </w:r>
      <w:r>
        <w:rPr>
          <w:b/>
        </w:rPr>
        <w:t>Clavier et langues</w:t>
      </w:r>
      <w:r>
        <w:t xml:space="preserve"> de la fenêtre Région et langue.</w:t>
      </w:r>
    </w:p>
    <w:p w:rsidR="00A264BD" w:rsidRDefault="00A264BD" w:rsidP="00A264BD">
      <w:pPr>
        <w:pStyle w:val="SubStepAlpha"/>
      </w:pPr>
      <w:r>
        <w:t>Cliquez sur Modifier les claviers.</w:t>
      </w:r>
    </w:p>
    <w:p w:rsidR="00A264BD" w:rsidRDefault="00A264BD" w:rsidP="00A264BD">
      <w:pPr>
        <w:pStyle w:val="SubStepAlpha"/>
      </w:pPr>
      <w:r>
        <w:t xml:space="preserve">Cliquez sur </w:t>
      </w:r>
      <w:r>
        <w:rPr>
          <w:b/>
        </w:rPr>
        <w:t>Ajouter</w:t>
      </w:r>
      <w:r>
        <w:t xml:space="preserve"> et sélectionnez une langue à ajouter.</w:t>
      </w:r>
    </w:p>
    <w:p w:rsidR="00A264BD" w:rsidRDefault="00A264BD" w:rsidP="00A264BD">
      <w:pPr>
        <w:pStyle w:val="SubStepAlpha"/>
      </w:pPr>
      <w:r>
        <w:t xml:space="preserve">Sélectionnez un clavier, le cas échéant. Cliquez sur </w:t>
      </w:r>
      <w:r>
        <w:rPr>
          <w:b/>
        </w:rPr>
        <w:t xml:space="preserve">OK </w:t>
      </w:r>
      <w:r>
        <w:t xml:space="preserve">pour continuer. </w:t>
      </w:r>
    </w:p>
    <w:p w:rsidR="00A264BD" w:rsidRDefault="00A264BD" w:rsidP="00A264BD">
      <w:pPr>
        <w:pStyle w:val="SubStepAlpha"/>
      </w:pPr>
      <w:r>
        <w:t xml:space="preserve">Cliquez sur l'onglet </w:t>
      </w:r>
      <w:r>
        <w:rPr>
          <w:b/>
        </w:rPr>
        <w:t>Barre de langue</w:t>
      </w:r>
      <w:r>
        <w:t xml:space="preserve"> . Vérifiez que l'option </w:t>
      </w:r>
      <w:r w:rsidRPr="001C08C4">
        <w:rPr>
          <w:b/>
        </w:rPr>
        <w:t>Ancrée dans la Barre des tâches</w:t>
      </w:r>
      <w:r>
        <w:t xml:space="preserve"> est sélectionnée. Cliquez sur </w:t>
      </w:r>
      <w:r>
        <w:rPr>
          <w:b/>
        </w:rPr>
        <w:t xml:space="preserve">OK </w:t>
      </w:r>
      <w:r>
        <w:t>pour quitter la fenêtre Services de texte et langues d'entrée.</w:t>
      </w:r>
    </w:p>
    <w:p w:rsidR="00A264BD" w:rsidRDefault="00A264BD" w:rsidP="00A264BD">
      <w:pPr>
        <w:pStyle w:val="SubStepAlpha"/>
      </w:pPr>
      <w:r>
        <w:t xml:space="preserve">Cliquez sur </w:t>
      </w:r>
      <w:r>
        <w:rPr>
          <w:b/>
        </w:rPr>
        <w:t xml:space="preserve">OK </w:t>
      </w:r>
      <w:r>
        <w:t>pour quitter la fenêtre Région et langue.</w:t>
      </w:r>
    </w:p>
    <w:p w:rsidR="00A264BD" w:rsidRPr="00F962AF" w:rsidRDefault="00A264BD" w:rsidP="00A264BD">
      <w:pPr>
        <w:pStyle w:val="SubStepAlpha"/>
      </w:pPr>
      <w:r>
        <w:t xml:space="preserve">Cliquez avec le bouton droit de la souris sur la </w:t>
      </w:r>
      <w:r w:rsidRPr="000F03A7">
        <w:rPr>
          <w:b/>
        </w:rPr>
        <w:t>Barre des tâches</w:t>
      </w:r>
      <w:r>
        <w:t>.</w:t>
      </w:r>
    </w:p>
    <w:p w:rsidR="00A264BD" w:rsidRPr="00F962AF" w:rsidRDefault="00A264BD" w:rsidP="00A264BD">
      <w:pPr>
        <w:pStyle w:val="SubStepAlpha"/>
      </w:pPr>
      <w:r>
        <w:t xml:space="preserve">Sélectionnez </w:t>
      </w:r>
      <w:r w:rsidRPr="000775FB">
        <w:rPr>
          <w:b/>
        </w:rPr>
        <w:t>Barre d'outils &gt; Barre de langue</w:t>
      </w:r>
      <w:r>
        <w:t xml:space="preserve"> afin de vérifier que cette dernière s'affiche dans la barre des tâches.</w:t>
      </w:r>
    </w:p>
    <w:p w:rsidR="00A264BD" w:rsidRDefault="00A264BD" w:rsidP="00A264BD">
      <w:pPr>
        <w:pStyle w:val="SubStepAlpha"/>
      </w:pPr>
      <w:r>
        <w:t xml:space="preserve">Pour supprimer la langue supplémentaire via la barre de langue, cliquez avec le bouton droit de la souris sur </w:t>
      </w:r>
      <w:r>
        <w:rPr>
          <w:b/>
        </w:rPr>
        <w:t>Barre de langue</w:t>
      </w:r>
      <w:r>
        <w:t xml:space="preserve"> et sélectionnez </w:t>
      </w:r>
      <w:r>
        <w:rPr>
          <w:b/>
        </w:rPr>
        <w:t>Paramètres</w:t>
      </w:r>
      <w:r>
        <w:t>.</w:t>
      </w:r>
    </w:p>
    <w:p w:rsidR="00A264BD" w:rsidRPr="00B9455D" w:rsidRDefault="00A264BD" w:rsidP="00A264BD">
      <w:pPr>
        <w:pStyle w:val="SubStepAlpha"/>
      </w:pPr>
      <w:r>
        <w:t xml:space="preserve">Sélectionnez l'une des langues d'entrée installées qui n'est pas sélectionnée comme langue d'entrée par défaut. Cliquez sur </w:t>
      </w:r>
      <w:r>
        <w:rPr>
          <w:b/>
        </w:rPr>
        <w:t>Supprimer</w:t>
      </w:r>
      <w:r>
        <w:t xml:space="preserve">, puis sur </w:t>
      </w:r>
      <w:r>
        <w:rPr>
          <w:b/>
        </w:rPr>
        <w:t>OK</w:t>
      </w:r>
      <w:r>
        <w:t xml:space="preserve"> pour continuer.</w:t>
      </w:r>
    </w:p>
    <w:p w:rsidR="00A264BD" w:rsidRDefault="00A264BD" w:rsidP="00A264BD">
      <w:pPr>
        <w:pStyle w:val="1"/>
        <w:numPr>
          <w:ilvl w:val="0"/>
          <w:numId w:val="3"/>
        </w:numPr>
      </w:pPr>
      <w:r>
        <w:t>Question de réflexion</w:t>
      </w:r>
    </w:p>
    <w:p w:rsidR="00A264BD" w:rsidRDefault="00A264BD" w:rsidP="00A264BD">
      <w:pPr>
        <w:pStyle w:val="ReflectionQ"/>
      </w:pPr>
      <w:r>
        <w:t>Pourquoi un utilisateur modifierait-il la langue d'entrée d'un système d'exploitation ?</w:t>
      </w:r>
    </w:p>
    <w:p w:rsidR="00A264BD" w:rsidRPr="00BF3909" w:rsidRDefault="00A264BD" w:rsidP="00A264BD">
      <w:pPr>
        <w:pStyle w:val="AnswerLineL25"/>
      </w:pPr>
      <w:r>
        <w:t>Saisissez vos réponses ici</w:t>
      </w:r>
    </w:p>
    <w:p w:rsidR="00A264BD" w:rsidRDefault="00A264BD" w:rsidP="00A264BD">
      <w:pPr>
        <w:pStyle w:val="ReflectionQ"/>
      </w:pPr>
      <w:r>
        <w:t>Comment un utilisateur peut-il facilement basculer entre plusieurs langues installées sur le système d'exploitation ?</w:t>
      </w:r>
    </w:p>
    <w:p w:rsidR="00A264BD" w:rsidRPr="00BF3909" w:rsidRDefault="00A264BD" w:rsidP="00A264BD">
      <w:pPr>
        <w:pStyle w:val="AnswerLineL25"/>
      </w:pPr>
      <w:r>
        <w:t>Saisissez vos réponses ici</w:t>
      </w:r>
    </w:p>
    <w:p w:rsidR="00A264BD" w:rsidRPr="00A264BD" w:rsidRDefault="00A264BD" w:rsidP="00A264BD">
      <w:pPr>
        <w:pStyle w:val="ConfigWindow"/>
      </w:pPr>
      <w:r>
        <w:t>Fin du document</w:t>
      </w:r>
    </w:p>
    <w:sectPr w:rsidR="00A264BD" w:rsidRPr="00A264BD"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720" w:rsidRDefault="00091720" w:rsidP="00710659">
      <w:pPr>
        <w:spacing w:after="0" w:line="240" w:lineRule="auto"/>
      </w:pPr>
      <w:r>
        <w:separator/>
      </w:r>
    </w:p>
    <w:p w:rsidR="00091720" w:rsidRDefault="00091720"/>
  </w:endnote>
  <w:endnote w:type="continuationSeparator" w:id="0">
    <w:p w:rsidR="00091720" w:rsidRDefault="00091720" w:rsidP="00710659">
      <w:pPr>
        <w:spacing w:after="0" w:line="240" w:lineRule="auto"/>
      </w:pPr>
      <w:r>
        <w:continuationSeparator/>
      </w:r>
    </w:p>
    <w:p w:rsidR="00091720" w:rsidRDefault="00091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69252E">
      <w:t xml:space="preserve">– </w:t>
    </w:r>
    <w:r w:rsidR="0069252E">
      <w:fldChar w:fldCharType="begin"/>
    </w:r>
    <w:r w:rsidR="0069252E">
      <w:instrText xml:space="preserve"> DATE  \@ "yyyy"  \* MERGEFORMAT </w:instrText>
    </w:r>
    <w:r w:rsidR="0069252E">
      <w:fldChar w:fldCharType="separate"/>
    </w:r>
    <w:r w:rsidR="00AC774A">
      <w:rPr>
        <w:noProof/>
      </w:rPr>
      <w:t>2020</w:t>
    </w:r>
    <w:r w:rsidR="0069252E">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774A">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C774A">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69252E">
      <w:t xml:space="preserve">– </w:t>
    </w:r>
    <w:r w:rsidR="0069252E">
      <w:fldChar w:fldCharType="begin"/>
    </w:r>
    <w:r w:rsidR="0069252E">
      <w:instrText xml:space="preserve"> DATE  \@ "yyyy"  \* MERGEFORMAT </w:instrText>
    </w:r>
    <w:r w:rsidR="0069252E">
      <w:fldChar w:fldCharType="separate"/>
    </w:r>
    <w:r w:rsidR="00AC774A">
      <w:rPr>
        <w:noProof/>
      </w:rPr>
      <w:t>2020</w:t>
    </w:r>
    <w:r w:rsidR="0069252E">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C774A">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C774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720" w:rsidRDefault="00091720" w:rsidP="00710659">
      <w:pPr>
        <w:spacing w:after="0" w:line="240" w:lineRule="auto"/>
      </w:pPr>
      <w:r>
        <w:separator/>
      </w:r>
    </w:p>
    <w:p w:rsidR="00091720" w:rsidRDefault="00091720"/>
  </w:footnote>
  <w:footnote w:type="continuationSeparator" w:id="0">
    <w:p w:rsidR="00091720" w:rsidRDefault="00091720" w:rsidP="00710659">
      <w:pPr>
        <w:spacing w:after="0" w:line="240" w:lineRule="auto"/>
      </w:pPr>
      <w:r>
        <w:continuationSeparator/>
      </w:r>
    </w:p>
    <w:p w:rsidR="00091720" w:rsidRDefault="000917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570566" w:rsidP="008402F2">
    <w:pPr>
      <w:pStyle w:val="PageHead"/>
    </w:pPr>
    <w:r>
      <w:t>Travaux pratiques : Options Région et langue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931F84" w:rsidP="006C3FCF">
    <w:pPr>
      <w:ind w:left="-288"/>
    </w:pPr>
    <w:r w:rsidRPr="00570566">
      <w:rPr>
        <w:noProof/>
        <w:lang w:val="en-US" w:eastAsia="zh-CN" w:bidi="th-TH"/>
      </w:rPr>
      <w:drawing>
        <wp:inline distT="0" distB="0" distL="0" distR="0">
          <wp:extent cx="2587625" cy="802005"/>
          <wp:effectExtent l="0" t="0" r="3175" b="0"/>
          <wp:docPr id="7"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528464A"/>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E44D97"/>
    <w:multiLevelType w:val="multilevel"/>
    <w:tmpl w:val="2D101432"/>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6BB2E20"/>
    <w:multiLevelType w:val="multilevel"/>
    <w:tmpl w:val="870C3A4E"/>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4"/>
    <w:lvlOverride w:ilvl="0">
      <w:lvl w:ilvl="0">
        <w:start w:val="1"/>
        <w:numFmt w:val="decimal"/>
        <w:lvlText w:val="Partie %1 :"/>
        <w:lvlJc w:val="left"/>
        <w:pPr>
          <w:tabs>
            <w:tab w:val="num" w:pos="1080"/>
          </w:tabs>
          <w:ind w:left="1080" w:hanging="1080"/>
        </w:pPr>
        <w:rPr>
          <w:rFonts w:hint="default"/>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6"/>
  </w:num>
  <w:num w:numId="13">
    <w:abstractNumId w:val="4"/>
    <w:lvlOverride w:ilvl="2">
      <w:lvl w:ilvl="2">
        <w:start w:val="1"/>
        <w:numFmt w:val="lowerLetter"/>
        <w:lvlText w:val="%3."/>
        <w:lvlJc w:val="left"/>
        <w:pPr>
          <w:tabs>
            <w:tab w:val="num" w:pos="720"/>
          </w:tabs>
          <w:ind w:left="720" w:hanging="360"/>
        </w:pPr>
        <w:rPr>
          <w:rFonts w:hint="default"/>
        </w:rPr>
      </w:lvl>
    </w:lvlOverride>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9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720"/>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21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D9F"/>
    <w:rsid w:val="005007EE"/>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566"/>
    <w:rsid w:val="00570A65"/>
    <w:rsid w:val="005762B1"/>
    <w:rsid w:val="00580456"/>
    <w:rsid w:val="00580E73"/>
    <w:rsid w:val="00592329"/>
    <w:rsid w:val="00593386"/>
    <w:rsid w:val="00596998"/>
    <w:rsid w:val="0059790F"/>
    <w:rsid w:val="005A6E62"/>
    <w:rsid w:val="005B2FB3"/>
    <w:rsid w:val="005C6CD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5A7"/>
    <w:rsid w:val="00656EEF"/>
    <w:rsid w:val="006576AF"/>
    <w:rsid w:val="00672919"/>
    <w:rsid w:val="00677544"/>
    <w:rsid w:val="00681687"/>
    <w:rsid w:val="00686295"/>
    <w:rsid w:val="00686587"/>
    <w:rsid w:val="006904CF"/>
    <w:rsid w:val="0069252E"/>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511"/>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699"/>
    <w:rsid w:val="00930386"/>
    <w:rsid w:val="009309F5"/>
    <w:rsid w:val="00931F84"/>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4BD"/>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C774A"/>
    <w:rsid w:val="00AD04F2"/>
    <w:rsid w:val="00AD4578"/>
    <w:rsid w:val="00AD68E9"/>
    <w:rsid w:val="00AE56C0"/>
    <w:rsid w:val="00AF0CD2"/>
    <w:rsid w:val="00AF197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66AB"/>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360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C61"/>
    <w:rsid w:val="00DC6050"/>
    <w:rsid w:val="00DC6445"/>
    <w:rsid w:val="00DD35E1"/>
    <w:rsid w:val="00DD43EA"/>
    <w:rsid w:val="00DE6F44"/>
    <w:rsid w:val="00DF1B58"/>
    <w:rsid w:val="00E009DA"/>
    <w:rsid w:val="00E037D9"/>
    <w:rsid w:val="00E04927"/>
    <w:rsid w:val="00E11A48"/>
    <w:rsid w:val="00E130EB"/>
    <w:rsid w:val="00E162CD"/>
    <w:rsid w:val="00E17FA5"/>
    <w:rsid w:val="00E20296"/>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735D37-9C43-4248-803D-02EF2CA0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A264BD"/>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A264BD"/>
    <w:pPr>
      <w:keepNext/>
      <w:keepLines/>
      <w:numPr>
        <w:numId w:val="14"/>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A264BD"/>
    <w:pPr>
      <w:keepNext/>
      <w:numPr>
        <w:ilvl w:val="1"/>
        <w:numId w:val="14"/>
      </w:numPr>
      <w:spacing w:before="120" w:after="120"/>
      <w:outlineLvl w:val="1"/>
    </w:pPr>
    <w:rPr>
      <w:rFonts w:eastAsia="Times New Roman"/>
      <w:b/>
      <w:bCs/>
      <w:sz w:val="26"/>
      <w:szCs w:val="26"/>
    </w:rPr>
  </w:style>
  <w:style w:type="paragraph" w:styleId="3">
    <w:name w:val="heading 3"/>
    <w:basedOn w:val="a"/>
    <w:next w:val="a"/>
    <w:link w:val="3Char"/>
    <w:unhideWhenUsed/>
    <w:qFormat/>
    <w:rsid w:val="00A264BD"/>
    <w:pPr>
      <w:keepNext/>
      <w:numPr>
        <w:ilvl w:val="2"/>
        <w:numId w:val="14"/>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A264BD"/>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A264BD"/>
    <w:pPr>
      <w:spacing w:before="0" w:after="0"/>
    </w:pPr>
    <w:rPr>
      <w:i/>
      <w:color w:val="FFFFFF"/>
    </w:rPr>
  </w:style>
  <w:style w:type="paragraph" w:customStyle="1" w:styleId="SubStepAlpha">
    <w:name w:val="SubStep Alpha"/>
    <w:basedOn w:val="BodyTextL25"/>
    <w:qFormat/>
    <w:rsid w:val="00A264BD"/>
    <w:pPr>
      <w:numPr>
        <w:ilvl w:val="3"/>
        <w:numId w:val="1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264BD"/>
    <w:pPr>
      <w:numPr>
        <w:ilvl w:val="4"/>
        <w:numId w:val="14"/>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264BD"/>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qFormat/>
    <w:rsid w:val="00A264BD"/>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styleId="af5">
    <w:name w:val="List Paragraph"/>
    <w:basedOn w:val="a"/>
    <w:uiPriority w:val="34"/>
    <w:qFormat/>
    <w:rsid w:val="00A2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FA4DD-04F2-4C5F-ABF1-EF10B36D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Lab - Region and Language Options</vt:lpstr>
    </vt:vector>
  </TitlesOfParts>
  <Company>China</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Options Région et langue</dc:title>
  <dc:subject/>
  <dc:creator>Administrator</dc:creator>
  <cp:keywords/>
  <dc:description>2015</dc:description>
  <cp:lastModifiedBy>User</cp:lastModifiedBy>
  <cp:revision>4</cp:revision>
  <cp:lastPrinted>2019-07-22T16:15:00Z</cp:lastPrinted>
  <dcterms:created xsi:type="dcterms:W3CDTF">2020-01-21T09:45:00Z</dcterms:created>
  <dcterms:modified xsi:type="dcterms:W3CDTF">2020-01-22T04:29:00Z</dcterms:modified>
</cp:coreProperties>
</file>