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13741" cy="7423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741" cy="74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11009" cy="402893"/>
            <wp:effectExtent b="0" l="0" r="0" t="0"/>
            <wp:docPr descr="E:\TeachingOldM\Android All\AndroidHowToProgram3e-master\androidhtp3_examples\images\FlagQuizImages\South_America\South_America-Venezuela.png" id="3" name="image1.png"/>
            <a:graphic>
              <a:graphicData uri="http://schemas.openxmlformats.org/drawingml/2006/picture">
                <pic:pic>
                  <pic:nvPicPr>
                    <pic:cNvPr descr="E:\TeachingOldM\Android All\AndroidHowToProgram3e-master\androidhtp3_examples\images\FlagQuizImages\South_America\South_America-Venezuela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09" cy="402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L1 FA24BL5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64760"/>
                          <a:ext cx="6057900" cy="304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134F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4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Q1: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4">
      <w:pPr>
        <w:pStyle w:val="Title"/>
        <w:spacing w:after="400" w:before="0" w:lineRule="auto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sz w:val="66"/>
          <w:szCs w:val="66"/>
        </w:rPr>
      </w:pPr>
      <w:r w:rsidDel="00000000" w:rsidR="00000000" w:rsidRPr="00000000">
        <w:rPr>
          <w:rFonts w:ascii="Times New Roman" w:cs="Times New Roman" w:eastAsia="Times New Roman" w:hAnsi="Times New Roman"/>
          <w:sz w:val="66"/>
          <w:szCs w:val="66"/>
          <w:rtl w:val="0"/>
        </w:rPr>
        <w:t xml:space="preserve">FU Library Management System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Nguyen Van A - 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72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72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FPT University Ha Noi</w:t>
      </w:r>
    </w:p>
    <w:p w:rsidR="00000000" w:rsidDel="00000000" w:rsidP="00000000" w:rsidRDefault="00000000" w:rsidRPr="00000000" w14:paraId="0000000B">
      <w:pPr>
        <w:spacing w:after="72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 Noi, 18 November 2024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Q2: use case diagram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325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this exam paper, the name of rectangle 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 Library Management</w:t>
        <w:tab/>
        <w:t xml:space="preserve">System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 this exam paper have  4 actors: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System, Librarian, Teacher, Student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5 use cases: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Book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book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Borrow book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Return book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 overdue notify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The Actors are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rectangle.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The Ovals represent use cases are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rectangle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Primary actor of the use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Librarian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Secondary actor of use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Name 2 use cases have extend relationship 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request extend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name of base use case 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The name of extend use case 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request extend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the dashed line with an arrow that point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request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Name 2 use cases have include relationship 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 overdue notify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Receive Overdue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name of base use case 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Receive Overdue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The name of include use case is: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 overdue notify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the dashed line with an arrow that point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 overdue notify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Q3:</w:t>
        <w:tab/>
      </w:r>
    </w:p>
    <w:p w:rsidR="00000000" w:rsidDel="00000000" w:rsidP="00000000" w:rsidRDefault="00000000" w:rsidRPr="00000000" w14:paraId="00000029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 Student must replace this line, answer of Q3 by filling the content into the below table that reflects this exam paper. NOTE: Student must remove the guideline in and after the (….).&gt;</w:t>
      </w: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15"/>
        <w:gridCol w:w="2400"/>
        <w:gridCol w:w="1890"/>
        <w:gridCol w:w="3150"/>
        <w:tblGridChange w:id="0">
          <w:tblGrid>
            <w:gridCol w:w="2115"/>
            <w:gridCol w:w="2400"/>
            <w:gridCol w:w="189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– 1: Add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Van 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Librarian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Librarian selects the “Add Book” option from the system menu.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allows the Librarian to add a new book to the system either manually or by importing from an Excel file.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1..The Librarian must be logged into the system.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 added successful to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1.The Librarian logs into the system using their credentials.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 Librarian selects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"Add Book"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option from the system menu.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3.The system displays the book input form with options:</w:t>
            </w:r>
          </w:p>
          <w:p w:rsidR="00000000" w:rsidDel="00000000" w:rsidP="00000000" w:rsidRDefault="00000000" w:rsidRPr="00000000" w14:paraId="0000004B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-Manual Input</w:t>
            </w:r>
          </w:p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-Import Books from Excel File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4.The Librarian chooses one of the following options:</w:t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Option 1: Add Book Manually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The Librarian enters the following details:</w:t>
            </w:r>
          </w:p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-Title</w:t>
            </w:r>
          </w:p>
          <w:p w:rsidR="00000000" w:rsidDel="00000000" w:rsidP="00000000" w:rsidRDefault="00000000" w:rsidRPr="00000000" w14:paraId="00000050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-Author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-ISBN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-Publisher</w:t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-Quantity</w:t>
              <w:br w:type="textWrapping"/>
              <w:t xml:space="preserve">b. The system validates the entered data.</w:t>
              <w:br w:type="textWrapping"/>
              <w:t xml:space="preserve">c. If the data is valid, the book is added to the system.</w:t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Option 2: Import Books from Excel File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The Librarian uploads an Excel file containing book information.</w:t>
              <w:br w:type="textWrapping"/>
              <w:t xml:space="preserve">b. The system validates the file format and content.</w:t>
              <w:br w:type="textWrapping"/>
              <w:t xml:space="preserve">c. If valid, the system imports all books from the Excel file.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5.The system updates the book list and database.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6.The system displays a confirmation message: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"Books have been successfully added."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AF-1: Invalid Book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librarian enters incomplete or incorrect book details.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system highlights the fields with errors.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system displays an error message: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"Please correct the highlighted fields."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librarian corrects the errors.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librarian resubmits the form.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system validates the data and adds the book successfully.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E-1: System Failure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librarian submits the book details or Excel file.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 system error occurs while saving the data.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system displays an error message: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"Unable to save data. Please try again later."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librarian retries the process once the system is operational.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tabs>
                <w:tab w:val="left" w:leader="none" w:pos="5712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Daily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 titles and ISBN must be unique.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Excel files must follow the system-defined template for importing books.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Librarian has all necessary book details ready.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is online and functioning properly during the operation.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Q4:  Non-Functional Requirements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Performance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FU Library Management System must respond to any user action (e.g., searching for books, adding books, or logging in) within 2 seconds under normal conditions.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must support at least 500 concurrent users accessing different functions without performance degradation.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performance test will be conducted to simulate 500 users performing actions such as login, book search, and data updates. If the system response time exceeds 2 seconds, the test will fail.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ej7k7veff2n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b. Security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vm0345nifzs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authorized users can access specific functions in the system: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vm0345nifzs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Add, edit, and delete books.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vm0345nifzs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Search, borrow, and return books.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vm0345nifzs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Recommend books and view borrowed books.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vm0345nifzs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passwords and sensitive data must be encrypted to keep them secure.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vm0345nifzs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Unauthorized users trying to access the system will be denied and logged for review.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tabs>
        <w:tab w:val="center" w:leader="none" w:pos="4550"/>
        <w:tab w:val="left" w:leader="none" w:pos="5818"/>
      </w:tabs>
      <w:ind w:right="260"/>
      <w:jc w:val="right"/>
      <w:rPr>
        <w:color w:val="222a35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L1FA24BL5 Page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74c43f3ce89b3849beef002980b67a0096012de6d30c1f1d02bb33bfe60d4c3b</vt:lpwstr>
  </property>
</Properties>
</file>