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34BF" w:rsidRPr="00DD2AB3" w:rsidRDefault="006A5D9C" w:rsidP="00B434BF">
      <w:pPr>
        <w:pStyle w:val="Title"/>
        <w:jc w:val="center"/>
        <w:rPr>
          <w:rFonts w:ascii="Times New Roman" w:hAnsi="Times New Roman"/>
          <w:sz w:val="20"/>
        </w:rPr>
      </w:pPr>
      <w:r w:rsidRPr="00DD2AB3">
        <w:rPr>
          <w:rFonts w:ascii="Times New Roman" w:hAnsi="Times New Roman"/>
          <w:noProof/>
          <w:lang w:eastAsia="ja-JP"/>
        </w:rPr>
        <mc:AlternateContent>
          <mc:Choice Requires="wps">
            <w:drawing>
              <wp:anchor distT="0" distB="0" distL="114300" distR="114300" simplePos="0" relativeHeight="251661312" behindDoc="0" locked="0" layoutInCell="1" allowOverlap="1" wp14:anchorId="059724C6" wp14:editId="126A72F5">
                <wp:simplePos x="0" y="0"/>
                <wp:positionH relativeFrom="column">
                  <wp:posOffset>0</wp:posOffset>
                </wp:positionH>
                <wp:positionV relativeFrom="paragraph">
                  <wp:posOffset>1021080</wp:posOffset>
                </wp:positionV>
                <wp:extent cx="6057900" cy="30480"/>
                <wp:effectExtent l="0" t="0" r="19050" b="26670"/>
                <wp:wrapNone/>
                <wp:docPr id="3" name="Straight Connector 3"/>
                <wp:cNvGraphicFramePr/>
                <a:graphic xmlns:a="http://schemas.openxmlformats.org/drawingml/2006/main">
                  <a:graphicData uri="http://schemas.microsoft.com/office/word/2010/wordprocessingShape">
                    <wps:wsp>
                      <wps:cNvCnPr/>
                      <wps:spPr>
                        <a:xfrm>
                          <a:off x="0" y="0"/>
                          <a:ext cx="6057900" cy="30480"/>
                        </a:xfrm>
                        <a:prstGeom prst="line">
                          <a:avLst/>
                        </a:prstGeom>
                        <a:ln w="12700">
                          <a:solidFill>
                            <a:srgbClr val="5134FC"/>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w:pict>
              <v:line w14:anchorId="663E541C"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80.4pt" to="477pt,8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" strokecolor="#5134fc" strokeweight="1pt">
                <v:stroke joinstyle="miter"/>
              </v:line>
            </w:pict>
          </mc:Fallback>
        </mc:AlternateContent>
      </w:r>
      <w:r w:rsidR="00B434BF" w:rsidRPr="00DD2AB3">
        <w:rPr>
          <w:rFonts w:ascii="Times New Roman" w:hAnsi="Times New Roman"/>
          <w:noProof/>
          <w:lang w:eastAsia="ja-JP"/>
        </w:rPr>
        <w:drawing>
          <wp:inline distT="0" distB="0" distL="0" distR="0" wp14:anchorId="58CC50C7" wp14:editId="3143CEF1">
            <wp:extent cx="2702560" cy="739303"/>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3741" cy="742362"/>
                    </a:xfrm>
                    <a:prstGeom prst="rect">
                      <a:avLst/>
                    </a:prstGeom>
                    <a:noFill/>
                  </pic:spPr>
                </pic:pic>
              </a:graphicData>
            </a:graphic>
          </wp:inline>
        </w:drawing>
      </w:r>
      <w:r w:rsidR="00B434BF" w:rsidRPr="00DD2AB3">
        <w:rPr>
          <w:rFonts w:ascii="Times New Roman" w:hAnsi="Times New Roman"/>
        </w:rPr>
        <w:t xml:space="preserve"> </w:t>
      </w:r>
      <w:r w:rsidR="004127F6" w:rsidRPr="004127F6">
        <w:rPr>
          <w:rFonts w:ascii="Times New Roman" w:hAnsi="Times New Roman"/>
          <w:noProof/>
          <w:lang w:eastAsia="ja-JP"/>
        </w:rPr>
        <w:drawing>
          <wp:inline distT="0" distB="0" distL="0" distR="0">
            <wp:extent cx="466725" cy="307056"/>
            <wp:effectExtent l="0" t="0" r="0" b="0"/>
            <wp:docPr id="2" name="Picture 2" descr="E:\TeachingOldM\Android All\code_examples\androidhtp2_examples\images\FlagQuizImages\Asia\Asia-Maldi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eachingOldM\Android All\code_examples\androidhtp2_examples\images\FlagQuizImages\Asia\Asia-Maldive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V="1">
                      <a:off x="0" y="0"/>
                      <a:ext cx="508556" cy="334576"/>
                    </a:xfrm>
                    <a:prstGeom prst="rect">
                      <a:avLst/>
                    </a:prstGeom>
                    <a:noFill/>
                    <a:ln>
                      <a:noFill/>
                    </a:ln>
                  </pic:spPr>
                </pic:pic>
              </a:graphicData>
            </a:graphic>
          </wp:inline>
        </w:drawing>
      </w:r>
      <w:r w:rsidR="00B434BF" w:rsidRPr="00DD2AB3">
        <w:rPr>
          <w:rFonts w:ascii="Times New Roman" w:hAnsi="Times New Roman"/>
        </w:rPr>
        <w:t xml:space="preserve"> </w:t>
      </w:r>
      <w:r w:rsidR="00A40A5E">
        <w:rPr>
          <w:rFonts w:ascii="Times New Roman" w:hAnsi="Times New Roman"/>
          <w:sz w:val="20"/>
        </w:rPr>
        <w:t>L1 FA</w:t>
      </w:r>
      <w:r w:rsidR="001B67E3">
        <w:rPr>
          <w:rFonts w:ascii="Times New Roman" w:hAnsi="Times New Roman"/>
          <w:sz w:val="20"/>
        </w:rPr>
        <w:t>24</w:t>
      </w:r>
    </w:p>
    <w:p w:rsidR="00175DEE" w:rsidRPr="00DD2AB3" w:rsidRDefault="00175DEE" w:rsidP="00175DEE">
      <w:pPr>
        <w:pStyle w:val="Title"/>
        <w:jc w:val="left"/>
        <w:rPr>
          <w:rFonts w:ascii="Times New Roman" w:hAnsi="Times New Roman"/>
          <w:sz w:val="36"/>
          <w:szCs w:val="36"/>
        </w:rPr>
      </w:pPr>
      <w:r w:rsidRPr="00DD2AB3">
        <w:rPr>
          <w:rFonts w:ascii="Times New Roman" w:hAnsi="Times New Roman"/>
          <w:sz w:val="36"/>
          <w:szCs w:val="36"/>
        </w:rPr>
        <w:t>Q1:</w:t>
      </w:r>
    </w:p>
    <w:p w:rsidR="00B434BF" w:rsidRPr="00493262" w:rsidRDefault="00B434BF" w:rsidP="00B434BF">
      <w:pPr>
        <w:pStyle w:val="Title"/>
        <w:jc w:val="center"/>
        <w:rPr>
          <w:rFonts w:ascii="Times New Roman" w:hAnsi="Times New Roman"/>
          <w:sz w:val="40"/>
          <w:szCs w:val="40"/>
        </w:rPr>
      </w:pPr>
      <w:r w:rsidRPr="00493262">
        <w:rPr>
          <w:rFonts w:ascii="Times New Roman" w:hAnsi="Times New Roman"/>
          <w:sz w:val="40"/>
          <w:szCs w:val="40"/>
        </w:rPr>
        <w:t>Software Requirements Specification</w:t>
      </w:r>
    </w:p>
    <w:p w:rsidR="00B434BF" w:rsidRPr="00DD2AB3" w:rsidRDefault="00B434BF" w:rsidP="00B434BF">
      <w:pPr>
        <w:pStyle w:val="Title"/>
        <w:spacing w:before="0" w:after="400"/>
        <w:jc w:val="left"/>
        <w:rPr>
          <w:rFonts w:ascii="Times New Roman" w:hAnsi="Times New Roman"/>
          <w:sz w:val="40"/>
        </w:rPr>
      </w:pPr>
      <w:proofErr w:type="gramStart"/>
      <w:r w:rsidRPr="00DD2AB3">
        <w:rPr>
          <w:rFonts w:ascii="Times New Roman" w:hAnsi="Times New Roman"/>
          <w:sz w:val="40"/>
        </w:rPr>
        <w:t>for</w:t>
      </w:r>
      <w:proofErr w:type="gramEnd"/>
    </w:p>
    <w:p w:rsidR="00B434BF" w:rsidRPr="0081402D" w:rsidRDefault="0081402D" w:rsidP="0081402D">
      <w:pPr>
        <w:pStyle w:val="Title"/>
        <w:jc w:val="center"/>
        <w:rPr>
          <w:rFonts w:ascii="Times New Roman" w:hAnsi="Times New Roman"/>
          <w:sz w:val="40"/>
          <w:szCs w:val="40"/>
        </w:rPr>
      </w:pPr>
      <w:r w:rsidRPr="0081402D">
        <w:rPr>
          <w:rFonts w:ascii="Times New Roman" w:hAnsi="Times New Roman"/>
          <w:sz w:val="40"/>
          <w:szCs w:val="40"/>
        </w:rPr>
        <w:t>Dao Tao FPT (DTFPT)</w:t>
      </w:r>
    </w:p>
    <w:p w:rsidR="00B434BF" w:rsidRPr="00DD2AB3" w:rsidRDefault="00B434BF" w:rsidP="004A1A14">
      <w:pPr>
        <w:pStyle w:val="ByLine"/>
        <w:rPr>
          <w:rFonts w:ascii="Times New Roman" w:hAnsi="Times New Roman"/>
        </w:rPr>
      </w:pPr>
      <w:r w:rsidRPr="00DD2AB3">
        <w:rPr>
          <w:rFonts w:ascii="Times New Roman" w:hAnsi="Times New Roman"/>
        </w:rPr>
        <w:t>Version 1.0 approved</w:t>
      </w:r>
    </w:p>
    <w:p w:rsidR="004A1A14" w:rsidRDefault="00B434BF" w:rsidP="004A1A14">
      <w:pPr>
        <w:pStyle w:val="ByLine"/>
        <w:rPr>
          <w:rFonts w:ascii="Times New Roman" w:hAnsi="Times New Roman"/>
        </w:rPr>
      </w:pPr>
      <w:r w:rsidRPr="00DD2AB3">
        <w:rPr>
          <w:rFonts w:ascii="Times New Roman" w:hAnsi="Times New Roman"/>
        </w:rPr>
        <w:t xml:space="preserve">Prepared by </w:t>
      </w:r>
    </w:p>
    <w:p w:rsidR="00B434BF" w:rsidRPr="00A60404" w:rsidRDefault="00EB32AA" w:rsidP="00A60404">
      <w:pPr>
        <w:pStyle w:val="ByLine"/>
        <w:rPr>
          <w:rFonts w:ascii="Times New Roman" w:hAnsi="Times New Roman"/>
          <w:b w:val="0"/>
        </w:rPr>
      </w:pPr>
      <w:r>
        <w:rPr>
          <w:rFonts w:ascii="Times New Roman" w:hAnsi="Times New Roman"/>
          <w:b w:val="0"/>
        </w:rPr>
        <w:t xml:space="preserve">Kyuumei </w:t>
      </w:r>
      <w:proofErr w:type="spellStart"/>
      <w:r>
        <w:rPr>
          <w:rFonts w:ascii="Times New Roman" w:hAnsi="Times New Roman"/>
          <w:b w:val="0"/>
        </w:rPr>
        <w:t>Neko</w:t>
      </w:r>
      <w:proofErr w:type="spellEnd"/>
      <w:r w:rsidR="00A60404" w:rsidRPr="00A60404">
        <w:rPr>
          <w:rFonts w:ascii="Times New Roman" w:hAnsi="Times New Roman"/>
          <w:b w:val="0"/>
        </w:rPr>
        <w:t xml:space="preserve"> - </w:t>
      </w:r>
      <w:proofErr w:type="spellStart"/>
      <w:r w:rsidR="00A60404" w:rsidRPr="00A60404">
        <w:rPr>
          <w:rFonts w:ascii="Times New Roman" w:hAnsi="Times New Roman"/>
          <w:b w:val="0"/>
        </w:rPr>
        <w:t>HE</w:t>
      </w:r>
      <w:r>
        <w:rPr>
          <w:rFonts w:ascii="Times New Roman" w:hAnsi="Times New Roman"/>
          <w:b w:val="0"/>
        </w:rPr>
        <w:t>xxxxxx</w:t>
      </w:r>
      <w:proofErr w:type="spellEnd"/>
    </w:p>
    <w:p w:rsidR="00B434BF" w:rsidRPr="00A60404" w:rsidRDefault="00A60404" w:rsidP="00A60404">
      <w:pPr>
        <w:pStyle w:val="ByLine"/>
        <w:jc w:val="center"/>
        <w:rPr>
          <w:rFonts w:ascii="Times New Roman" w:hAnsi="Times New Roman"/>
        </w:rPr>
      </w:pPr>
      <w:r w:rsidRPr="00A60404">
        <w:rPr>
          <w:rFonts w:ascii="Times New Roman" w:hAnsi="Times New Roman"/>
        </w:rPr>
        <w:t>FU Hoa Lac</w:t>
      </w:r>
    </w:p>
    <w:p w:rsidR="00B434BF" w:rsidRPr="0081402D" w:rsidRDefault="0081402D" w:rsidP="0081402D">
      <w:pPr>
        <w:pStyle w:val="ByLine"/>
        <w:jc w:val="center"/>
        <w:rPr>
          <w:rFonts w:ascii="Times New Roman" w:hAnsi="Times New Roman"/>
        </w:rPr>
      </w:pPr>
      <w:r w:rsidRPr="0081402D">
        <w:rPr>
          <w:rFonts w:ascii="Times New Roman" w:hAnsi="Times New Roman"/>
        </w:rPr>
        <w:t>Monday, 11/11/2024</w:t>
      </w:r>
    </w:p>
    <w:p w:rsidR="00296F63" w:rsidRPr="00DD2AB3" w:rsidRDefault="00296F63">
      <w:pPr>
        <w:rPr>
          <w:rFonts w:ascii="Times New Roman" w:hAnsi="Times New Roman" w:cs="Times New Roman"/>
        </w:rPr>
      </w:pPr>
    </w:p>
    <w:p w:rsidR="00D75A6E" w:rsidRDefault="00D75A6E" w:rsidP="00296F63">
      <w:pPr>
        <w:pStyle w:val="Title"/>
        <w:jc w:val="left"/>
        <w:rPr>
          <w:rFonts w:ascii="Times New Roman" w:hAnsi="Times New Roman"/>
          <w:sz w:val="36"/>
          <w:szCs w:val="36"/>
        </w:rPr>
      </w:pPr>
      <w:r>
        <w:rPr>
          <w:rFonts w:ascii="Times New Roman" w:hAnsi="Times New Roman"/>
          <w:sz w:val="36"/>
          <w:szCs w:val="36"/>
        </w:rPr>
        <w:t>Q2:</w:t>
      </w:r>
    </w:p>
    <w:p w:rsidR="00A60404" w:rsidRDefault="00A60404" w:rsidP="00296F63">
      <w:pPr>
        <w:pStyle w:val="Title"/>
        <w:jc w:val="left"/>
        <w:rPr>
          <w:rFonts w:ascii="Times New Roman" w:hAnsi="Times New Roman"/>
          <w:b w:val="0"/>
          <w:sz w:val="20"/>
        </w:rPr>
      </w:pPr>
      <w:r w:rsidRPr="00A60404">
        <w:rPr>
          <w:rFonts w:ascii="Times New Roman" w:hAnsi="Times New Roman"/>
          <w:b w:val="0"/>
          <w:noProof/>
          <w:sz w:val="20"/>
          <w:lang w:eastAsia="ja-JP"/>
        </w:rPr>
        <w:lastRenderedPageBreak/>
        <w:drawing>
          <wp:inline distT="0" distB="0" distL="0" distR="0" wp14:anchorId="24D85746" wp14:editId="00F6D7E6">
            <wp:extent cx="5943600" cy="3361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61055"/>
                    </a:xfrm>
                    <a:prstGeom prst="rect">
                      <a:avLst/>
                    </a:prstGeom>
                  </pic:spPr>
                </pic:pic>
              </a:graphicData>
            </a:graphic>
          </wp:inline>
        </w:drawing>
      </w:r>
    </w:p>
    <w:p w:rsidR="0081402D" w:rsidRPr="0081402D" w:rsidRDefault="0081402D" w:rsidP="00296F63">
      <w:pPr>
        <w:pStyle w:val="Title"/>
        <w:jc w:val="left"/>
        <w:rPr>
          <w:rFonts w:ascii="Times New Roman" w:hAnsi="Times New Roman"/>
          <w:b w:val="0"/>
          <w:sz w:val="20"/>
        </w:rPr>
      </w:pPr>
      <w:r w:rsidRPr="0081402D">
        <w:rPr>
          <w:rFonts w:ascii="Times New Roman" w:hAnsi="Times New Roman"/>
          <w:b w:val="0"/>
          <w:sz w:val="20"/>
        </w:rPr>
        <w:t>I think that Teacher or Staff are likely to have the largest number, as they represent the lower-level roles accessible to multiple users across campuses and departments.</w:t>
      </w:r>
    </w:p>
    <w:p w:rsidR="00296F63" w:rsidRPr="00DD2AB3" w:rsidRDefault="008D1C9C" w:rsidP="00296F63">
      <w:pPr>
        <w:pStyle w:val="Title"/>
        <w:jc w:val="left"/>
        <w:rPr>
          <w:rFonts w:ascii="Times New Roman" w:hAnsi="Times New Roman"/>
          <w:sz w:val="36"/>
          <w:szCs w:val="36"/>
        </w:rPr>
      </w:pPr>
      <w:r>
        <w:rPr>
          <w:rFonts w:ascii="Times New Roman" w:hAnsi="Times New Roman"/>
          <w:sz w:val="36"/>
          <w:szCs w:val="36"/>
        </w:rPr>
        <w:t>Q3</w:t>
      </w:r>
      <w:r w:rsidR="00296F63" w:rsidRPr="00DD2AB3">
        <w:rPr>
          <w:rFonts w:ascii="Times New Roman" w:hAnsi="Times New Roman"/>
          <w:sz w:val="36"/>
          <w:szCs w:val="36"/>
        </w:rPr>
        <w:t>:</w:t>
      </w:r>
    </w:p>
    <w:p w:rsidR="00296F63" w:rsidRPr="00332A64" w:rsidRDefault="00EB32AA">
      <w:pPr>
        <w:rPr>
          <w:rFonts w:ascii="Times New Roman" w:eastAsia="Times New Roman" w:hAnsi="Times New Roman" w:cs="Times New Roman"/>
          <w:b/>
          <w:kern w:val="28"/>
          <w:sz w:val="20"/>
          <w:szCs w:val="20"/>
        </w:rPr>
      </w:pPr>
      <w:r w:rsidRPr="00EB32AA">
        <w:rPr>
          <w:rFonts w:ascii="Times New Roman" w:hAnsi="Times New Roman" w:cs="Times New Roman"/>
          <w:sz w:val="20"/>
          <w:szCs w:val="20"/>
        </w:rPr>
        <w:lastRenderedPageBreak/>
        <w:drawing>
          <wp:inline distT="0" distB="0" distL="0" distR="0" wp14:anchorId="21F77A7A" wp14:editId="3E6617C2">
            <wp:extent cx="5943600" cy="54813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481320"/>
                    </a:xfrm>
                    <a:prstGeom prst="rect">
                      <a:avLst/>
                    </a:prstGeom>
                  </pic:spPr>
                </pic:pic>
              </a:graphicData>
            </a:graphic>
          </wp:inline>
        </w:drawing>
      </w:r>
      <w:r w:rsidR="00296F63" w:rsidRPr="00332A64">
        <w:rPr>
          <w:rFonts w:ascii="Times New Roman" w:hAnsi="Times New Roman" w:cs="Times New Roman"/>
          <w:sz w:val="20"/>
          <w:szCs w:val="20"/>
        </w:rPr>
        <w:br w:type="page"/>
      </w:r>
    </w:p>
    <w:p w:rsidR="00296F63" w:rsidRPr="00DD2AB3" w:rsidRDefault="008D1C9C" w:rsidP="00296F63">
      <w:pPr>
        <w:pStyle w:val="Title"/>
        <w:jc w:val="left"/>
        <w:rPr>
          <w:rFonts w:ascii="Times New Roman" w:hAnsi="Times New Roman"/>
          <w:sz w:val="36"/>
          <w:szCs w:val="36"/>
        </w:rPr>
      </w:pPr>
      <w:r>
        <w:rPr>
          <w:rFonts w:ascii="Times New Roman" w:hAnsi="Times New Roman"/>
          <w:sz w:val="36"/>
          <w:szCs w:val="36"/>
        </w:rPr>
        <w:lastRenderedPageBreak/>
        <w:t>Q4</w:t>
      </w:r>
      <w:r w:rsidR="00296F63" w:rsidRPr="00DD2AB3">
        <w:rPr>
          <w:rFonts w:ascii="Times New Roman" w:hAnsi="Times New Roman"/>
          <w:sz w:val="36"/>
          <w:szCs w:val="36"/>
        </w:rPr>
        <w:t>:</w:t>
      </w:r>
      <w:r w:rsidR="00582B54" w:rsidRPr="00DD2AB3">
        <w:rPr>
          <w:rFonts w:ascii="Times New Roman" w:hAnsi="Times New Roman"/>
          <w:sz w:val="36"/>
          <w:szCs w:val="36"/>
        </w:rPr>
        <w:tab/>
      </w:r>
      <w:bookmarkStart w:id="0" w:name="_GoBack"/>
      <w:bookmarkEnd w:id="0"/>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582B54" w:rsidRPr="00DD2AB3" w:rsidTr="00B93CE4">
        <w:tc>
          <w:tcPr>
            <w:tcW w:w="2088" w:type="dxa"/>
          </w:tcPr>
          <w:p w:rsidR="00582B54" w:rsidRPr="00DD2AB3" w:rsidRDefault="00582B54" w:rsidP="007E4EF2">
            <w:pPr>
              <w:jc w:val="both"/>
              <w:rPr>
                <w:rFonts w:ascii="Times New Roman" w:hAnsi="Times New Roman" w:cs="Times New Roman"/>
              </w:rPr>
            </w:pPr>
            <w:r w:rsidRPr="00DD2AB3">
              <w:rPr>
                <w:rFonts w:ascii="Times New Roman" w:hAnsi="Times New Roman" w:cs="Times New Roman"/>
              </w:rPr>
              <w:t>UC ID and Name:</w:t>
            </w:r>
          </w:p>
        </w:tc>
        <w:tc>
          <w:tcPr>
            <w:tcW w:w="7470" w:type="dxa"/>
            <w:gridSpan w:val="3"/>
          </w:tcPr>
          <w:p w:rsidR="00582B54" w:rsidRPr="00DD2AB3" w:rsidRDefault="00582B54" w:rsidP="00A50864">
            <w:pPr>
              <w:jc w:val="both"/>
              <w:rPr>
                <w:rFonts w:ascii="Times New Roman" w:hAnsi="Times New Roman" w:cs="Times New Roman"/>
              </w:rPr>
            </w:pPr>
            <w:r w:rsidRPr="00DD2AB3">
              <w:rPr>
                <w:rFonts w:ascii="Times New Roman" w:hAnsi="Times New Roman" w:cs="Times New Roman"/>
              </w:rPr>
              <w:t xml:space="preserve">UC – 1 </w:t>
            </w:r>
            <w:r w:rsidR="00A50864" w:rsidRPr="00A50864">
              <w:rPr>
                <w:rFonts w:ascii="Times New Roman" w:hAnsi="Times New Roman" w:cs="Times New Roman"/>
              </w:rPr>
              <w:t>Add Lesson</w:t>
            </w:r>
          </w:p>
        </w:tc>
      </w:tr>
      <w:tr w:rsidR="00582B54" w:rsidRPr="00DD2AB3" w:rsidTr="00B93CE4">
        <w:tc>
          <w:tcPr>
            <w:tcW w:w="2088" w:type="dxa"/>
          </w:tcPr>
          <w:p w:rsidR="00582B54" w:rsidRPr="00DD2AB3" w:rsidRDefault="00582B54" w:rsidP="007E4EF2">
            <w:pPr>
              <w:jc w:val="both"/>
              <w:rPr>
                <w:rFonts w:ascii="Times New Roman" w:hAnsi="Times New Roman" w:cs="Times New Roman"/>
              </w:rPr>
            </w:pPr>
            <w:r w:rsidRPr="00DD2AB3">
              <w:rPr>
                <w:rFonts w:ascii="Times New Roman" w:hAnsi="Times New Roman" w:cs="Times New Roman"/>
              </w:rPr>
              <w:t>Created By:</w:t>
            </w:r>
          </w:p>
        </w:tc>
        <w:tc>
          <w:tcPr>
            <w:tcW w:w="2430" w:type="dxa"/>
          </w:tcPr>
          <w:p w:rsidR="00582B54" w:rsidRPr="00DD2AB3" w:rsidRDefault="00EB32AA" w:rsidP="00A50864">
            <w:pPr>
              <w:jc w:val="both"/>
              <w:rPr>
                <w:rFonts w:ascii="Times New Roman" w:hAnsi="Times New Roman" w:cs="Times New Roman"/>
              </w:rPr>
            </w:pPr>
            <w:r>
              <w:rPr>
                <w:rFonts w:ascii="Times New Roman" w:hAnsi="Times New Roman" w:cs="Times New Roman"/>
              </w:rPr>
              <w:t xml:space="preserve">Kyuumei </w:t>
            </w:r>
            <w:proofErr w:type="spellStart"/>
            <w:r>
              <w:rPr>
                <w:rFonts w:ascii="Times New Roman" w:hAnsi="Times New Roman" w:cs="Times New Roman"/>
              </w:rPr>
              <w:t>Neko</w:t>
            </w:r>
            <w:proofErr w:type="spellEnd"/>
          </w:p>
        </w:tc>
        <w:tc>
          <w:tcPr>
            <w:tcW w:w="1890" w:type="dxa"/>
          </w:tcPr>
          <w:p w:rsidR="00582B54" w:rsidRPr="00DD2AB3" w:rsidRDefault="00582B54" w:rsidP="007E4EF2">
            <w:pPr>
              <w:jc w:val="both"/>
              <w:rPr>
                <w:rFonts w:ascii="Times New Roman" w:hAnsi="Times New Roman" w:cs="Times New Roman"/>
              </w:rPr>
            </w:pPr>
            <w:r w:rsidRPr="00DD2AB3">
              <w:rPr>
                <w:rFonts w:ascii="Times New Roman" w:hAnsi="Times New Roman" w:cs="Times New Roman"/>
              </w:rPr>
              <w:t>Date Created:</w:t>
            </w:r>
            <w:r w:rsidR="00A50864">
              <w:rPr>
                <w:rFonts w:ascii="Times New Roman" w:hAnsi="Times New Roman" w:cs="Times New Roman"/>
              </w:rPr>
              <w:t xml:space="preserve"> </w:t>
            </w:r>
          </w:p>
        </w:tc>
        <w:tc>
          <w:tcPr>
            <w:tcW w:w="3150" w:type="dxa"/>
          </w:tcPr>
          <w:p w:rsidR="00582B54" w:rsidRPr="00DD2AB3" w:rsidRDefault="00A50864" w:rsidP="007E4EF2">
            <w:pPr>
              <w:jc w:val="both"/>
              <w:rPr>
                <w:rFonts w:ascii="Times New Roman" w:hAnsi="Times New Roman" w:cs="Times New Roman"/>
              </w:rPr>
            </w:pPr>
            <w:r>
              <w:rPr>
                <w:rFonts w:ascii="Times New Roman" w:hAnsi="Times New Roman" w:cs="Times New Roman"/>
              </w:rPr>
              <w:t>11/11/2024</w:t>
            </w:r>
          </w:p>
        </w:tc>
      </w:tr>
      <w:tr w:rsidR="00582B54" w:rsidRPr="00DD2AB3" w:rsidTr="00B93CE4">
        <w:tc>
          <w:tcPr>
            <w:tcW w:w="2088" w:type="dxa"/>
          </w:tcPr>
          <w:p w:rsidR="00582B54" w:rsidRPr="00DD2AB3" w:rsidRDefault="00582B54" w:rsidP="007E4EF2">
            <w:pPr>
              <w:jc w:val="both"/>
              <w:rPr>
                <w:rFonts w:ascii="Times New Roman" w:hAnsi="Times New Roman" w:cs="Times New Roman"/>
              </w:rPr>
            </w:pPr>
            <w:r w:rsidRPr="00DD2AB3">
              <w:rPr>
                <w:rFonts w:ascii="Times New Roman" w:hAnsi="Times New Roman" w:cs="Times New Roman"/>
              </w:rPr>
              <w:t>Primary Actor:</w:t>
            </w:r>
          </w:p>
        </w:tc>
        <w:tc>
          <w:tcPr>
            <w:tcW w:w="2430" w:type="dxa"/>
          </w:tcPr>
          <w:p w:rsidR="00582B54" w:rsidRPr="00DD2AB3" w:rsidRDefault="00A50864" w:rsidP="00A50864">
            <w:pPr>
              <w:jc w:val="both"/>
              <w:rPr>
                <w:rFonts w:ascii="Times New Roman" w:hAnsi="Times New Roman" w:cs="Times New Roman"/>
              </w:rPr>
            </w:pPr>
            <w:r w:rsidRPr="00A50864">
              <w:rPr>
                <w:rFonts w:ascii="Times New Roman" w:hAnsi="Times New Roman" w:cs="Times New Roman"/>
              </w:rPr>
              <w:t>Course Manager</w:t>
            </w:r>
          </w:p>
        </w:tc>
        <w:tc>
          <w:tcPr>
            <w:tcW w:w="1890" w:type="dxa"/>
          </w:tcPr>
          <w:p w:rsidR="00582B54" w:rsidRPr="00DD2AB3" w:rsidRDefault="00582B54" w:rsidP="007E4EF2">
            <w:pPr>
              <w:jc w:val="both"/>
              <w:rPr>
                <w:rFonts w:ascii="Times New Roman" w:hAnsi="Times New Roman" w:cs="Times New Roman"/>
              </w:rPr>
            </w:pPr>
            <w:r w:rsidRPr="00DD2AB3">
              <w:rPr>
                <w:rFonts w:ascii="Times New Roman" w:hAnsi="Times New Roman" w:cs="Times New Roman"/>
              </w:rPr>
              <w:t>Secondary Actors:</w:t>
            </w:r>
          </w:p>
        </w:tc>
        <w:tc>
          <w:tcPr>
            <w:tcW w:w="3150" w:type="dxa"/>
          </w:tcPr>
          <w:p w:rsidR="00582B54" w:rsidRPr="00DD2AB3" w:rsidRDefault="00A50864" w:rsidP="007E4EF2">
            <w:pPr>
              <w:jc w:val="both"/>
              <w:rPr>
                <w:rFonts w:ascii="Times New Roman" w:hAnsi="Times New Roman" w:cs="Times New Roman"/>
              </w:rPr>
            </w:pPr>
            <w:r w:rsidRPr="00A50864">
              <w:rPr>
                <w:rFonts w:ascii="Times New Roman" w:hAnsi="Times New Roman" w:cs="Times New Roman"/>
              </w:rPr>
              <w:t>Teacher</w:t>
            </w:r>
          </w:p>
        </w:tc>
      </w:tr>
      <w:tr w:rsidR="00582B54" w:rsidRPr="00DD2AB3" w:rsidTr="00B93CE4">
        <w:tc>
          <w:tcPr>
            <w:tcW w:w="2088" w:type="dxa"/>
          </w:tcPr>
          <w:p w:rsidR="00582B54" w:rsidRPr="00DD2AB3" w:rsidRDefault="00582B54" w:rsidP="007E4EF2">
            <w:pPr>
              <w:jc w:val="both"/>
              <w:rPr>
                <w:rFonts w:ascii="Times New Roman" w:hAnsi="Times New Roman" w:cs="Times New Roman"/>
              </w:rPr>
            </w:pPr>
            <w:r w:rsidRPr="00DD2AB3">
              <w:rPr>
                <w:rFonts w:ascii="Times New Roman" w:hAnsi="Times New Roman" w:cs="Times New Roman"/>
              </w:rPr>
              <w:t>Trigger:</w:t>
            </w:r>
          </w:p>
        </w:tc>
        <w:tc>
          <w:tcPr>
            <w:tcW w:w="7470" w:type="dxa"/>
            <w:gridSpan w:val="3"/>
          </w:tcPr>
          <w:p w:rsidR="00A50864" w:rsidRPr="00A50864" w:rsidRDefault="00A50864" w:rsidP="00A50864">
            <w:pPr>
              <w:pStyle w:val="ListParagraph"/>
              <w:numPr>
                <w:ilvl w:val="0"/>
                <w:numId w:val="7"/>
              </w:numPr>
              <w:jc w:val="both"/>
              <w:rPr>
                <w:rFonts w:ascii="Times New Roman" w:hAnsi="Times New Roman" w:cs="Times New Roman"/>
              </w:rPr>
            </w:pPr>
            <w:r w:rsidRPr="00A50864">
              <w:rPr>
                <w:rFonts w:ascii="Times New Roman" w:hAnsi="Times New Roman" w:cs="Times New Roman"/>
              </w:rPr>
              <w:t>The primary actor decides to add a new lesson to an existing course to provide additional training materials.</w:t>
            </w:r>
          </w:p>
          <w:p w:rsidR="00582B54" w:rsidRPr="00A50864" w:rsidRDefault="00A50864" w:rsidP="00A50864">
            <w:pPr>
              <w:pStyle w:val="ListParagraph"/>
              <w:numPr>
                <w:ilvl w:val="0"/>
                <w:numId w:val="7"/>
              </w:numPr>
              <w:jc w:val="both"/>
              <w:rPr>
                <w:rFonts w:ascii="Times New Roman" w:hAnsi="Times New Roman" w:cs="Times New Roman"/>
              </w:rPr>
            </w:pPr>
            <w:r w:rsidRPr="00A50864">
              <w:rPr>
                <w:rFonts w:ascii="Times New Roman" w:hAnsi="Times New Roman" w:cs="Times New Roman"/>
              </w:rPr>
              <w:t>A new module or topic in the course requires an additional lesson to be added.</w:t>
            </w:r>
          </w:p>
        </w:tc>
      </w:tr>
      <w:tr w:rsidR="00582B54" w:rsidRPr="00DD2AB3" w:rsidTr="00B93CE4">
        <w:tc>
          <w:tcPr>
            <w:tcW w:w="2088" w:type="dxa"/>
          </w:tcPr>
          <w:p w:rsidR="00582B54" w:rsidRPr="00DD2AB3" w:rsidRDefault="00582B54" w:rsidP="007E4EF2">
            <w:pPr>
              <w:jc w:val="both"/>
              <w:rPr>
                <w:rFonts w:ascii="Times New Roman" w:hAnsi="Times New Roman" w:cs="Times New Roman"/>
              </w:rPr>
            </w:pPr>
            <w:r w:rsidRPr="00DD2AB3">
              <w:rPr>
                <w:rFonts w:ascii="Times New Roman" w:hAnsi="Times New Roman" w:cs="Times New Roman"/>
              </w:rPr>
              <w:t>Description:</w:t>
            </w:r>
          </w:p>
        </w:tc>
        <w:tc>
          <w:tcPr>
            <w:tcW w:w="7470" w:type="dxa"/>
            <w:gridSpan w:val="3"/>
          </w:tcPr>
          <w:p w:rsidR="00582B54" w:rsidRPr="00DD2AB3" w:rsidRDefault="00A50864" w:rsidP="00A50864">
            <w:pPr>
              <w:jc w:val="both"/>
              <w:rPr>
                <w:rFonts w:ascii="Times New Roman" w:hAnsi="Times New Roman" w:cs="Times New Roman"/>
              </w:rPr>
            </w:pPr>
            <w:r>
              <w:rPr>
                <w:rFonts w:ascii="Times New Roman" w:hAnsi="Times New Roman" w:cs="Times New Roman"/>
              </w:rPr>
              <w:t xml:space="preserve">As a Course Manager, </w:t>
            </w:r>
            <w:r w:rsidRPr="00A50864">
              <w:rPr>
                <w:rFonts w:ascii="Times New Roman" w:hAnsi="Times New Roman" w:cs="Times New Roman"/>
              </w:rPr>
              <w:t>adds a new lesson to a course in the DTFPT system. The lesson can include a title, content, and other materials as needed for the training course.</w:t>
            </w:r>
          </w:p>
        </w:tc>
      </w:tr>
      <w:tr w:rsidR="00582B54" w:rsidRPr="00DD2AB3" w:rsidTr="00B93CE4">
        <w:tc>
          <w:tcPr>
            <w:tcW w:w="2088" w:type="dxa"/>
          </w:tcPr>
          <w:p w:rsidR="00582B54" w:rsidRPr="00DD2AB3" w:rsidRDefault="00582B54" w:rsidP="007E4EF2">
            <w:pPr>
              <w:jc w:val="both"/>
              <w:rPr>
                <w:rFonts w:ascii="Times New Roman" w:hAnsi="Times New Roman" w:cs="Times New Roman"/>
              </w:rPr>
            </w:pPr>
            <w:r w:rsidRPr="00DD2AB3">
              <w:rPr>
                <w:rFonts w:ascii="Times New Roman" w:hAnsi="Times New Roman" w:cs="Times New Roman"/>
              </w:rPr>
              <w:t>Preconditions:</w:t>
            </w:r>
          </w:p>
        </w:tc>
        <w:tc>
          <w:tcPr>
            <w:tcW w:w="7470" w:type="dxa"/>
            <w:gridSpan w:val="3"/>
          </w:tcPr>
          <w:p w:rsidR="00A50864" w:rsidRPr="00A50864" w:rsidRDefault="00A50864" w:rsidP="00A50864">
            <w:pPr>
              <w:numPr>
                <w:ilvl w:val="0"/>
                <w:numId w:val="1"/>
              </w:numPr>
              <w:spacing w:after="0" w:line="240" w:lineRule="auto"/>
              <w:jc w:val="both"/>
              <w:rPr>
                <w:rFonts w:ascii="Times New Roman" w:hAnsi="Times New Roman" w:cs="Times New Roman"/>
              </w:rPr>
            </w:pPr>
            <w:r w:rsidRPr="00A50864">
              <w:rPr>
                <w:rFonts w:ascii="Times New Roman" w:hAnsi="Times New Roman" w:cs="Times New Roman"/>
              </w:rPr>
              <w:t>The user (Course Manager or Teacher) is logged in to the DTFPT system.</w:t>
            </w:r>
          </w:p>
          <w:p w:rsidR="00A50864" w:rsidRPr="00A50864" w:rsidRDefault="00A50864" w:rsidP="00A50864">
            <w:pPr>
              <w:numPr>
                <w:ilvl w:val="0"/>
                <w:numId w:val="1"/>
              </w:numPr>
              <w:spacing w:after="0" w:line="240" w:lineRule="auto"/>
              <w:jc w:val="both"/>
              <w:rPr>
                <w:rFonts w:ascii="Times New Roman" w:hAnsi="Times New Roman" w:cs="Times New Roman"/>
              </w:rPr>
            </w:pPr>
            <w:r w:rsidRPr="00A50864">
              <w:rPr>
                <w:rFonts w:ascii="Times New Roman" w:hAnsi="Times New Roman" w:cs="Times New Roman"/>
              </w:rPr>
              <w:t>The user has permission to add lessons to the course.</w:t>
            </w:r>
          </w:p>
          <w:p w:rsidR="00582B54" w:rsidRPr="00DD2AB3" w:rsidRDefault="00A50864" w:rsidP="00A50864">
            <w:pPr>
              <w:numPr>
                <w:ilvl w:val="0"/>
                <w:numId w:val="1"/>
              </w:numPr>
              <w:spacing w:after="0" w:line="240" w:lineRule="auto"/>
              <w:jc w:val="both"/>
              <w:rPr>
                <w:rFonts w:ascii="Times New Roman" w:hAnsi="Times New Roman" w:cs="Times New Roman"/>
              </w:rPr>
            </w:pPr>
            <w:r w:rsidRPr="00A50864">
              <w:rPr>
                <w:rFonts w:ascii="Times New Roman" w:hAnsi="Times New Roman" w:cs="Times New Roman"/>
              </w:rPr>
              <w:t>The course to which the lesson will be added already exists.</w:t>
            </w:r>
          </w:p>
        </w:tc>
      </w:tr>
      <w:tr w:rsidR="00582B54" w:rsidRPr="00DD2AB3" w:rsidTr="00B93CE4">
        <w:tc>
          <w:tcPr>
            <w:tcW w:w="2088" w:type="dxa"/>
          </w:tcPr>
          <w:p w:rsidR="00582B54" w:rsidRPr="00DD2AB3" w:rsidRDefault="00AC1831" w:rsidP="007E4EF2">
            <w:pPr>
              <w:jc w:val="both"/>
              <w:rPr>
                <w:rFonts w:ascii="Times New Roman" w:hAnsi="Times New Roman" w:cs="Times New Roman"/>
              </w:rPr>
            </w:pPr>
            <w:r w:rsidRPr="00DD2AB3">
              <w:rPr>
                <w:rFonts w:ascii="Times New Roman" w:hAnsi="Times New Roman" w:cs="Times New Roman"/>
              </w:rPr>
              <w:t>Post conditions</w:t>
            </w:r>
            <w:r w:rsidR="00582B54" w:rsidRPr="00DD2AB3">
              <w:rPr>
                <w:rFonts w:ascii="Times New Roman" w:hAnsi="Times New Roman" w:cs="Times New Roman"/>
              </w:rPr>
              <w:t>:</w:t>
            </w:r>
          </w:p>
        </w:tc>
        <w:tc>
          <w:tcPr>
            <w:tcW w:w="7470" w:type="dxa"/>
            <w:gridSpan w:val="3"/>
          </w:tcPr>
          <w:p w:rsidR="00A50864" w:rsidRPr="00A50864" w:rsidRDefault="00A50864" w:rsidP="00A50864">
            <w:pPr>
              <w:numPr>
                <w:ilvl w:val="0"/>
                <w:numId w:val="2"/>
              </w:numPr>
              <w:spacing w:after="0" w:line="240" w:lineRule="auto"/>
              <w:jc w:val="both"/>
              <w:rPr>
                <w:rFonts w:ascii="Times New Roman" w:hAnsi="Times New Roman" w:cs="Times New Roman"/>
              </w:rPr>
            </w:pPr>
            <w:r w:rsidRPr="00A50864">
              <w:rPr>
                <w:rFonts w:ascii="Times New Roman" w:hAnsi="Times New Roman" w:cs="Times New Roman"/>
              </w:rPr>
              <w:t>A new lesson is successfully created and added to the course.</w:t>
            </w:r>
          </w:p>
          <w:p w:rsidR="00582B54" w:rsidRPr="00DD2AB3" w:rsidRDefault="00A50864" w:rsidP="00A50864">
            <w:pPr>
              <w:numPr>
                <w:ilvl w:val="0"/>
                <w:numId w:val="2"/>
              </w:numPr>
              <w:spacing w:after="0" w:line="240" w:lineRule="auto"/>
              <w:jc w:val="both"/>
              <w:rPr>
                <w:rFonts w:ascii="Times New Roman" w:hAnsi="Times New Roman" w:cs="Times New Roman"/>
              </w:rPr>
            </w:pPr>
            <w:r w:rsidRPr="00A50864">
              <w:rPr>
                <w:rFonts w:ascii="Times New Roman" w:hAnsi="Times New Roman" w:cs="Times New Roman"/>
              </w:rPr>
              <w:t>The lesson is available for viewing and editing within the course.</w:t>
            </w:r>
          </w:p>
        </w:tc>
      </w:tr>
      <w:tr w:rsidR="00582B54" w:rsidRPr="00DD2AB3" w:rsidTr="00B93CE4">
        <w:tc>
          <w:tcPr>
            <w:tcW w:w="2088" w:type="dxa"/>
          </w:tcPr>
          <w:p w:rsidR="00582B54" w:rsidRPr="00DD2AB3" w:rsidRDefault="00582B54" w:rsidP="007E4EF2">
            <w:pPr>
              <w:jc w:val="both"/>
              <w:rPr>
                <w:rFonts w:ascii="Times New Roman" w:hAnsi="Times New Roman" w:cs="Times New Roman"/>
              </w:rPr>
            </w:pPr>
            <w:r w:rsidRPr="00DD2AB3">
              <w:rPr>
                <w:rFonts w:ascii="Times New Roman" w:hAnsi="Times New Roman" w:cs="Times New Roman"/>
              </w:rPr>
              <w:t>Normal Flow:</w:t>
            </w:r>
          </w:p>
        </w:tc>
        <w:tc>
          <w:tcPr>
            <w:tcW w:w="7470" w:type="dxa"/>
            <w:gridSpan w:val="3"/>
          </w:tcPr>
          <w:p w:rsidR="00A50864" w:rsidRPr="00A50864" w:rsidRDefault="00A50864" w:rsidP="00A50864">
            <w:pPr>
              <w:numPr>
                <w:ilvl w:val="0"/>
                <w:numId w:val="3"/>
              </w:numPr>
              <w:spacing w:after="0" w:line="240" w:lineRule="auto"/>
              <w:jc w:val="both"/>
              <w:rPr>
                <w:rFonts w:ascii="Times New Roman" w:hAnsi="Times New Roman" w:cs="Times New Roman"/>
              </w:rPr>
            </w:pPr>
            <w:r w:rsidRPr="00A50864">
              <w:rPr>
                <w:rFonts w:ascii="Times New Roman" w:hAnsi="Times New Roman" w:cs="Times New Roman"/>
              </w:rPr>
              <w:t>The primary actor (Course Manager) navigates to the course page in the DTFPT system.</w:t>
            </w:r>
          </w:p>
          <w:p w:rsidR="00A50864" w:rsidRPr="00A50864" w:rsidRDefault="00A50864" w:rsidP="00A50864">
            <w:pPr>
              <w:numPr>
                <w:ilvl w:val="0"/>
                <w:numId w:val="3"/>
              </w:numPr>
              <w:spacing w:after="0" w:line="240" w:lineRule="auto"/>
              <w:jc w:val="both"/>
              <w:rPr>
                <w:rFonts w:ascii="Times New Roman" w:hAnsi="Times New Roman" w:cs="Times New Roman"/>
              </w:rPr>
            </w:pPr>
            <w:r w:rsidRPr="00A50864">
              <w:rPr>
                <w:rFonts w:ascii="Times New Roman" w:hAnsi="Times New Roman" w:cs="Times New Roman"/>
              </w:rPr>
              <w:t>The primary actor selects the option to "Add Lesson."</w:t>
            </w:r>
          </w:p>
          <w:p w:rsidR="00A50864" w:rsidRPr="00A50864" w:rsidRDefault="00A50864" w:rsidP="00A50864">
            <w:pPr>
              <w:numPr>
                <w:ilvl w:val="0"/>
                <w:numId w:val="3"/>
              </w:numPr>
              <w:spacing w:after="0" w:line="240" w:lineRule="auto"/>
              <w:jc w:val="both"/>
              <w:rPr>
                <w:rFonts w:ascii="Times New Roman" w:hAnsi="Times New Roman" w:cs="Times New Roman"/>
              </w:rPr>
            </w:pPr>
            <w:r w:rsidRPr="00A50864">
              <w:rPr>
                <w:rFonts w:ascii="Times New Roman" w:hAnsi="Times New Roman" w:cs="Times New Roman"/>
              </w:rPr>
              <w:t>The system displays a form for adding lesson details, including fields for lesson title, description, and content.</w:t>
            </w:r>
          </w:p>
          <w:p w:rsidR="00A50864" w:rsidRPr="00A50864" w:rsidRDefault="00A50864" w:rsidP="00A50864">
            <w:pPr>
              <w:numPr>
                <w:ilvl w:val="0"/>
                <w:numId w:val="3"/>
              </w:numPr>
              <w:spacing w:after="0" w:line="240" w:lineRule="auto"/>
              <w:jc w:val="both"/>
              <w:rPr>
                <w:rFonts w:ascii="Times New Roman" w:hAnsi="Times New Roman" w:cs="Times New Roman"/>
              </w:rPr>
            </w:pPr>
            <w:r w:rsidRPr="00A50864">
              <w:rPr>
                <w:rFonts w:ascii="Times New Roman" w:hAnsi="Times New Roman" w:cs="Times New Roman"/>
              </w:rPr>
              <w:t>The primary actor enters the lesson details.</w:t>
            </w:r>
          </w:p>
          <w:p w:rsidR="00A50864" w:rsidRPr="00A50864" w:rsidRDefault="00A50864" w:rsidP="00A50864">
            <w:pPr>
              <w:numPr>
                <w:ilvl w:val="0"/>
                <w:numId w:val="3"/>
              </w:numPr>
              <w:spacing w:after="0" w:line="240" w:lineRule="auto"/>
              <w:jc w:val="both"/>
              <w:rPr>
                <w:rFonts w:ascii="Times New Roman" w:hAnsi="Times New Roman" w:cs="Times New Roman"/>
              </w:rPr>
            </w:pPr>
            <w:r w:rsidRPr="00A50864">
              <w:rPr>
                <w:rFonts w:ascii="Times New Roman" w:hAnsi="Times New Roman" w:cs="Times New Roman"/>
              </w:rPr>
              <w:t>The primary actor submits the form.</w:t>
            </w:r>
          </w:p>
          <w:p w:rsidR="00A50864" w:rsidRPr="00A50864" w:rsidRDefault="00A50864" w:rsidP="00A50864">
            <w:pPr>
              <w:numPr>
                <w:ilvl w:val="0"/>
                <w:numId w:val="3"/>
              </w:numPr>
              <w:spacing w:after="0" w:line="240" w:lineRule="auto"/>
              <w:jc w:val="both"/>
              <w:rPr>
                <w:rFonts w:ascii="Times New Roman" w:hAnsi="Times New Roman" w:cs="Times New Roman"/>
              </w:rPr>
            </w:pPr>
            <w:r w:rsidRPr="00A50864">
              <w:rPr>
                <w:rFonts w:ascii="Times New Roman" w:hAnsi="Times New Roman" w:cs="Times New Roman"/>
              </w:rPr>
              <w:t>The system validates the entered information.</w:t>
            </w:r>
          </w:p>
          <w:p w:rsidR="00A50864" w:rsidRPr="00A50864" w:rsidRDefault="00A50864" w:rsidP="00A50864">
            <w:pPr>
              <w:numPr>
                <w:ilvl w:val="0"/>
                <w:numId w:val="3"/>
              </w:numPr>
              <w:spacing w:after="0" w:line="240" w:lineRule="auto"/>
              <w:jc w:val="both"/>
              <w:rPr>
                <w:rFonts w:ascii="Times New Roman" w:hAnsi="Times New Roman" w:cs="Times New Roman"/>
              </w:rPr>
            </w:pPr>
            <w:r w:rsidRPr="00A50864">
              <w:rPr>
                <w:rFonts w:ascii="Times New Roman" w:hAnsi="Times New Roman" w:cs="Times New Roman"/>
              </w:rPr>
              <w:t>The system saves the lesson to the database and links it to the selected course.</w:t>
            </w:r>
          </w:p>
          <w:p w:rsidR="00582B54" w:rsidRPr="00DD2AB3" w:rsidRDefault="00A50864" w:rsidP="00A50864">
            <w:pPr>
              <w:numPr>
                <w:ilvl w:val="0"/>
                <w:numId w:val="3"/>
              </w:numPr>
              <w:spacing w:after="0" w:line="240" w:lineRule="auto"/>
              <w:jc w:val="both"/>
              <w:rPr>
                <w:rFonts w:ascii="Times New Roman" w:hAnsi="Times New Roman" w:cs="Times New Roman"/>
              </w:rPr>
            </w:pPr>
            <w:r w:rsidRPr="00A50864">
              <w:rPr>
                <w:rFonts w:ascii="Times New Roman" w:hAnsi="Times New Roman" w:cs="Times New Roman"/>
              </w:rPr>
              <w:t>The system confirms that the lesson has been added successfully.</w:t>
            </w:r>
          </w:p>
        </w:tc>
      </w:tr>
      <w:tr w:rsidR="00582B54" w:rsidRPr="00DD2AB3" w:rsidTr="00B93CE4">
        <w:tc>
          <w:tcPr>
            <w:tcW w:w="2088" w:type="dxa"/>
          </w:tcPr>
          <w:p w:rsidR="00582B54" w:rsidRPr="00DD2AB3" w:rsidRDefault="00582B54" w:rsidP="007E4EF2">
            <w:pPr>
              <w:jc w:val="both"/>
              <w:rPr>
                <w:rFonts w:ascii="Times New Roman" w:hAnsi="Times New Roman" w:cs="Times New Roman"/>
              </w:rPr>
            </w:pPr>
            <w:r w:rsidRPr="00DD2AB3">
              <w:rPr>
                <w:rFonts w:ascii="Times New Roman" w:hAnsi="Times New Roman" w:cs="Times New Roman"/>
              </w:rPr>
              <w:t>Alternative Flows:</w:t>
            </w:r>
          </w:p>
        </w:tc>
        <w:tc>
          <w:tcPr>
            <w:tcW w:w="7470" w:type="dxa"/>
            <w:gridSpan w:val="3"/>
          </w:tcPr>
          <w:p w:rsidR="00A50864" w:rsidRPr="00A50864" w:rsidRDefault="00A50864" w:rsidP="00A50864">
            <w:pPr>
              <w:pStyle w:val="ListParagraph"/>
              <w:numPr>
                <w:ilvl w:val="1"/>
                <w:numId w:val="6"/>
              </w:numPr>
              <w:jc w:val="both"/>
              <w:rPr>
                <w:rFonts w:ascii="Times New Roman" w:hAnsi="Times New Roman" w:cs="Times New Roman"/>
              </w:rPr>
            </w:pPr>
            <w:r w:rsidRPr="00A50864">
              <w:rPr>
                <w:rFonts w:ascii="Times New Roman" w:hAnsi="Times New Roman" w:cs="Times New Roman"/>
              </w:rPr>
              <w:t>Missing Information</w:t>
            </w:r>
          </w:p>
          <w:p w:rsidR="00A50864" w:rsidRPr="00A50864" w:rsidRDefault="00A50864" w:rsidP="00A50864">
            <w:pPr>
              <w:pStyle w:val="ListParagraph"/>
              <w:numPr>
                <w:ilvl w:val="0"/>
                <w:numId w:val="4"/>
              </w:numPr>
              <w:jc w:val="both"/>
              <w:rPr>
                <w:rFonts w:ascii="Times New Roman" w:hAnsi="Times New Roman" w:cs="Times New Roman"/>
              </w:rPr>
            </w:pPr>
            <w:r w:rsidRPr="00A50864">
              <w:rPr>
                <w:rFonts w:ascii="Times New Roman" w:hAnsi="Times New Roman" w:cs="Times New Roman"/>
              </w:rPr>
              <w:t>If the primary actor omits required fields (e.g., lesson title), the system displays an error message.</w:t>
            </w:r>
          </w:p>
          <w:p w:rsidR="00A50864" w:rsidRPr="00A50864" w:rsidRDefault="00A50864" w:rsidP="00A50864">
            <w:pPr>
              <w:pStyle w:val="ListParagraph"/>
              <w:numPr>
                <w:ilvl w:val="0"/>
                <w:numId w:val="4"/>
              </w:numPr>
              <w:jc w:val="both"/>
              <w:rPr>
                <w:rFonts w:ascii="Times New Roman" w:hAnsi="Times New Roman" w:cs="Times New Roman"/>
              </w:rPr>
            </w:pPr>
            <w:r w:rsidRPr="00A50864">
              <w:rPr>
                <w:rFonts w:ascii="Times New Roman" w:hAnsi="Times New Roman" w:cs="Times New Roman"/>
              </w:rPr>
              <w:t>The primary actor provides the missing information and resubmits the form.</w:t>
            </w:r>
          </w:p>
        </w:tc>
      </w:tr>
      <w:tr w:rsidR="00582B54" w:rsidRPr="00DD2AB3" w:rsidTr="00B93CE4">
        <w:tc>
          <w:tcPr>
            <w:tcW w:w="2088" w:type="dxa"/>
          </w:tcPr>
          <w:p w:rsidR="00582B54" w:rsidRPr="00DD2AB3" w:rsidRDefault="00582B54" w:rsidP="007E4EF2">
            <w:pPr>
              <w:jc w:val="both"/>
              <w:rPr>
                <w:rFonts w:ascii="Times New Roman" w:hAnsi="Times New Roman" w:cs="Times New Roman"/>
              </w:rPr>
            </w:pPr>
            <w:r w:rsidRPr="00DD2AB3">
              <w:rPr>
                <w:rFonts w:ascii="Times New Roman" w:hAnsi="Times New Roman" w:cs="Times New Roman"/>
              </w:rPr>
              <w:t>Exceptions:</w:t>
            </w:r>
          </w:p>
        </w:tc>
        <w:tc>
          <w:tcPr>
            <w:tcW w:w="7470" w:type="dxa"/>
            <w:gridSpan w:val="3"/>
          </w:tcPr>
          <w:p w:rsidR="00582B54" w:rsidRPr="00A50864" w:rsidRDefault="00A50864" w:rsidP="00A50864">
            <w:pPr>
              <w:pStyle w:val="ListParagraph"/>
              <w:numPr>
                <w:ilvl w:val="1"/>
                <w:numId w:val="9"/>
              </w:numPr>
              <w:jc w:val="both"/>
              <w:rPr>
                <w:rFonts w:ascii="Times New Roman" w:hAnsi="Times New Roman" w:cs="Times New Roman"/>
              </w:rPr>
            </w:pPr>
            <w:r w:rsidRPr="00A50864">
              <w:rPr>
                <w:rFonts w:ascii="Times New Roman" w:hAnsi="Times New Roman" w:cs="Times New Roman"/>
              </w:rPr>
              <w:t>Duplicate Lesson Title:</w:t>
            </w:r>
            <w:r>
              <w:rPr>
                <w:rFonts w:ascii="Times New Roman" w:hAnsi="Times New Roman" w:cs="Times New Roman"/>
              </w:rPr>
              <w:t xml:space="preserve"> </w:t>
            </w:r>
            <w:r w:rsidRPr="00A50864">
              <w:rPr>
                <w:rFonts w:ascii="Times New Roman" w:hAnsi="Times New Roman" w:cs="Times New Roman"/>
              </w:rPr>
              <w:t>If the primary actor enters a lesson title that already exists within the same course, the system displays an error message indicating that the lesson title must be unique.</w:t>
            </w:r>
          </w:p>
        </w:tc>
      </w:tr>
      <w:tr w:rsidR="00582B54" w:rsidRPr="00DD2AB3" w:rsidTr="00B93CE4">
        <w:tc>
          <w:tcPr>
            <w:tcW w:w="2088" w:type="dxa"/>
          </w:tcPr>
          <w:p w:rsidR="00582B54" w:rsidRPr="00DD2AB3" w:rsidRDefault="00582B54" w:rsidP="007E4EF2">
            <w:pPr>
              <w:jc w:val="both"/>
              <w:rPr>
                <w:rFonts w:ascii="Times New Roman" w:hAnsi="Times New Roman" w:cs="Times New Roman"/>
              </w:rPr>
            </w:pPr>
            <w:r w:rsidRPr="00DD2AB3">
              <w:rPr>
                <w:rFonts w:ascii="Times New Roman" w:hAnsi="Times New Roman" w:cs="Times New Roman"/>
              </w:rPr>
              <w:t>Priority:</w:t>
            </w:r>
          </w:p>
        </w:tc>
        <w:tc>
          <w:tcPr>
            <w:tcW w:w="7470" w:type="dxa"/>
            <w:gridSpan w:val="3"/>
          </w:tcPr>
          <w:p w:rsidR="00582B54" w:rsidRPr="00DD2AB3" w:rsidRDefault="00A50864" w:rsidP="00A50864">
            <w:pPr>
              <w:jc w:val="both"/>
              <w:rPr>
                <w:rFonts w:ascii="Times New Roman" w:hAnsi="Times New Roman" w:cs="Times New Roman"/>
              </w:rPr>
            </w:pPr>
            <w:r w:rsidRPr="00A50864">
              <w:rPr>
                <w:rFonts w:ascii="Times New Roman" w:hAnsi="Times New Roman" w:cs="Times New Roman"/>
              </w:rPr>
              <w:t>High</w:t>
            </w:r>
          </w:p>
        </w:tc>
      </w:tr>
      <w:tr w:rsidR="00582B54" w:rsidRPr="00DD2AB3" w:rsidTr="00B93CE4">
        <w:tc>
          <w:tcPr>
            <w:tcW w:w="2088" w:type="dxa"/>
          </w:tcPr>
          <w:p w:rsidR="00582B54" w:rsidRPr="00DD2AB3" w:rsidRDefault="00582B54" w:rsidP="007E4EF2">
            <w:pPr>
              <w:jc w:val="both"/>
              <w:rPr>
                <w:rFonts w:ascii="Times New Roman" w:hAnsi="Times New Roman" w:cs="Times New Roman"/>
              </w:rPr>
            </w:pPr>
            <w:r w:rsidRPr="00DD2AB3">
              <w:rPr>
                <w:rFonts w:ascii="Times New Roman" w:hAnsi="Times New Roman" w:cs="Times New Roman"/>
              </w:rPr>
              <w:t>Frequency of Use:</w:t>
            </w:r>
          </w:p>
        </w:tc>
        <w:tc>
          <w:tcPr>
            <w:tcW w:w="7470" w:type="dxa"/>
            <w:gridSpan w:val="3"/>
          </w:tcPr>
          <w:p w:rsidR="00582B54" w:rsidRPr="00DD2AB3" w:rsidRDefault="00A50864" w:rsidP="002A2CAB">
            <w:pPr>
              <w:tabs>
                <w:tab w:val="left" w:pos="5712"/>
              </w:tabs>
              <w:jc w:val="both"/>
              <w:rPr>
                <w:rFonts w:ascii="Times New Roman" w:hAnsi="Times New Roman" w:cs="Times New Roman"/>
              </w:rPr>
            </w:pPr>
            <w:r>
              <w:rPr>
                <w:rFonts w:ascii="Times New Roman" w:hAnsi="Times New Roman" w:cs="Times New Roman"/>
              </w:rPr>
              <w:t>High</w:t>
            </w:r>
            <w:r w:rsidR="002A2CAB" w:rsidRPr="00DD2AB3">
              <w:rPr>
                <w:rFonts w:ascii="Times New Roman" w:hAnsi="Times New Roman" w:cs="Times New Roman"/>
              </w:rPr>
              <w:tab/>
            </w:r>
          </w:p>
        </w:tc>
      </w:tr>
      <w:tr w:rsidR="00582B54" w:rsidRPr="00DD2AB3" w:rsidTr="00B93CE4">
        <w:tc>
          <w:tcPr>
            <w:tcW w:w="2088" w:type="dxa"/>
          </w:tcPr>
          <w:p w:rsidR="00582B54" w:rsidRPr="00DD2AB3" w:rsidRDefault="00582B54" w:rsidP="007E4EF2">
            <w:pPr>
              <w:jc w:val="both"/>
              <w:rPr>
                <w:rFonts w:ascii="Times New Roman" w:hAnsi="Times New Roman" w:cs="Times New Roman"/>
              </w:rPr>
            </w:pPr>
            <w:r w:rsidRPr="00DD2AB3">
              <w:rPr>
                <w:rFonts w:ascii="Times New Roman" w:hAnsi="Times New Roman" w:cs="Times New Roman"/>
              </w:rPr>
              <w:t>Business Rules:</w:t>
            </w:r>
          </w:p>
        </w:tc>
        <w:tc>
          <w:tcPr>
            <w:tcW w:w="7470" w:type="dxa"/>
            <w:gridSpan w:val="3"/>
          </w:tcPr>
          <w:p w:rsidR="00A50864" w:rsidRPr="00A50864" w:rsidRDefault="00A50864" w:rsidP="00A50864">
            <w:pPr>
              <w:pStyle w:val="ListParagraph"/>
              <w:numPr>
                <w:ilvl w:val="0"/>
                <w:numId w:val="10"/>
              </w:numPr>
              <w:jc w:val="both"/>
              <w:rPr>
                <w:rFonts w:ascii="Times New Roman" w:hAnsi="Times New Roman" w:cs="Times New Roman"/>
              </w:rPr>
            </w:pPr>
            <w:r w:rsidRPr="00A50864">
              <w:rPr>
                <w:rFonts w:ascii="Times New Roman" w:hAnsi="Times New Roman" w:cs="Times New Roman"/>
              </w:rPr>
              <w:t>Only users with the "Course Manager" or "Teacher" roles are allowed to add lessons to a course.</w:t>
            </w:r>
          </w:p>
          <w:p w:rsidR="00A50864" w:rsidRPr="00A50864" w:rsidRDefault="00A50864" w:rsidP="00A50864">
            <w:pPr>
              <w:pStyle w:val="ListParagraph"/>
              <w:numPr>
                <w:ilvl w:val="0"/>
                <w:numId w:val="10"/>
              </w:numPr>
              <w:jc w:val="both"/>
              <w:rPr>
                <w:rFonts w:ascii="Times New Roman" w:hAnsi="Times New Roman" w:cs="Times New Roman"/>
              </w:rPr>
            </w:pPr>
            <w:r w:rsidRPr="00A50864">
              <w:rPr>
                <w:rFonts w:ascii="Times New Roman" w:hAnsi="Times New Roman" w:cs="Times New Roman"/>
              </w:rPr>
              <w:t>Each lesson must have a unique title within a course.</w:t>
            </w:r>
          </w:p>
          <w:p w:rsidR="00582B54" w:rsidRPr="00A50864" w:rsidRDefault="00A50864" w:rsidP="00A50864">
            <w:pPr>
              <w:pStyle w:val="ListParagraph"/>
              <w:numPr>
                <w:ilvl w:val="0"/>
                <w:numId w:val="10"/>
              </w:numPr>
              <w:jc w:val="both"/>
              <w:rPr>
                <w:rFonts w:ascii="Times New Roman" w:hAnsi="Times New Roman" w:cs="Times New Roman"/>
              </w:rPr>
            </w:pPr>
            <w:r w:rsidRPr="00A50864">
              <w:rPr>
                <w:rFonts w:ascii="Times New Roman" w:hAnsi="Times New Roman" w:cs="Times New Roman"/>
              </w:rPr>
              <w:lastRenderedPageBreak/>
              <w:t>The lesson content must comply with FPT Corporation’s training guidelines and policies.</w:t>
            </w:r>
          </w:p>
        </w:tc>
      </w:tr>
      <w:tr w:rsidR="00582B54" w:rsidRPr="00DD2AB3" w:rsidTr="00B93CE4">
        <w:tc>
          <w:tcPr>
            <w:tcW w:w="2088" w:type="dxa"/>
          </w:tcPr>
          <w:p w:rsidR="00582B54" w:rsidRPr="00DD2AB3" w:rsidRDefault="00582B54" w:rsidP="007E4EF2">
            <w:pPr>
              <w:jc w:val="both"/>
              <w:rPr>
                <w:rFonts w:ascii="Times New Roman" w:hAnsi="Times New Roman" w:cs="Times New Roman"/>
              </w:rPr>
            </w:pPr>
            <w:r w:rsidRPr="00DD2AB3">
              <w:rPr>
                <w:rFonts w:ascii="Times New Roman" w:hAnsi="Times New Roman" w:cs="Times New Roman"/>
              </w:rPr>
              <w:lastRenderedPageBreak/>
              <w:t>Other Information:</w:t>
            </w:r>
          </w:p>
        </w:tc>
        <w:tc>
          <w:tcPr>
            <w:tcW w:w="7470" w:type="dxa"/>
            <w:gridSpan w:val="3"/>
          </w:tcPr>
          <w:p w:rsidR="00582B54" w:rsidRPr="00DD2AB3" w:rsidRDefault="00A50864" w:rsidP="00952EC8">
            <w:pPr>
              <w:jc w:val="both"/>
              <w:rPr>
                <w:rFonts w:ascii="Times New Roman" w:hAnsi="Times New Roman" w:cs="Times New Roman"/>
              </w:rPr>
            </w:pPr>
            <w:r>
              <w:rPr>
                <w:rFonts w:ascii="Times New Roman" w:hAnsi="Times New Roman" w:cs="Times New Roman"/>
              </w:rPr>
              <w:t>N/A</w:t>
            </w:r>
          </w:p>
        </w:tc>
      </w:tr>
      <w:tr w:rsidR="00582B54" w:rsidRPr="00DD2AB3" w:rsidTr="00B93CE4">
        <w:tc>
          <w:tcPr>
            <w:tcW w:w="2088" w:type="dxa"/>
          </w:tcPr>
          <w:p w:rsidR="00582B54" w:rsidRPr="00DD2AB3" w:rsidRDefault="00582B54" w:rsidP="007E4EF2">
            <w:pPr>
              <w:jc w:val="both"/>
              <w:rPr>
                <w:rFonts w:ascii="Times New Roman" w:hAnsi="Times New Roman" w:cs="Times New Roman"/>
              </w:rPr>
            </w:pPr>
            <w:r w:rsidRPr="00DD2AB3">
              <w:rPr>
                <w:rFonts w:ascii="Times New Roman" w:hAnsi="Times New Roman" w:cs="Times New Roman"/>
              </w:rPr>
              <w:t>Assumptions:</w:t>
            </w:r>
          </w:p>
        </w:tc>
        <w:tc>
          <w:tcPr>
            <w:tcW w:w="7470" w:type="dxa"/>
            <w:gridSpan w:val="3"/>
          </w:tcPr>
          <w:p w:rsidR="00A50864" w:rsidRPr="00A50864" w:rsidRDefault="00A50864" w:rsidP="00A50864">
            <w:pPr>
              <w:pStyle w:val="ListParagraph"/>
              <w:numPr>
                <w:ilvl w:val="0"/>
                <w:numId w:val="8"/>
              </w:numPr>
              <w:jc w:val="both"/>
              <w:rPr>
                <w:rFonts w:ascii="Times New Roman" w:hAnsi="Times New Roman" w:cs="Times New Roman"/>
              </w:rPr>
            </w:pPr>
            <w:r w:rsidRPr="00A50864">
              <w:rPr>
                <w:rFonts w:ascii="Times New Roman" w:hAnsi="Times New Roman" w:cs="Times New Roman"/>
              </w:rPr>
              <w:t>The DTFPT system is stable and capable of handling multiple requests for adding lessons simultaneously without performance degradation.</w:t>
            </w:r>
          </w:p>
          <w:p w:rsidR="00A50864" w:rsidRPr="00A50864" w:rsidRDefault="00A50864" w:rsidP="00A50864">
            <w:pPr>
              <w:pStyle w:val="ListParagraph"/>
              <w:numPr>
                <w:ilvl w:val="0"/>
                <w:numId w:val="8"/>
              </w:numPr>
              <w:jc w:val="both"/>
              <w:rPr>
                <w:rFonts w:ascii="Times New Roman" w:hAnsi="Times New Roman" w:cs="Times New Roman"/>
              </w:rPr>
            </w:pPr>
            <w:r w:rsidRPr="00A50864">
              <w:rPr>
                <w:rFonts w:ascii="Times New Roman" w:hAnsi="Times New Roman" w:cs="Times New Roman"/>
              </w:rPr>
              <w:t>Course Managers and Teachers have received prior training on how to use the lesson creation functionality in the system.</w:t>
            </w:r>
          </w:p>
          <w:p w:rsidR="00A50864" w:rsidRPr="00A50864" w:rsidRDefault="00A50864" w:rsidP="00A50864">
            <w:pPr>
              <w:pStyle w:val="ListParagraph"/>
              <w:numPr>
                <w:ilvl w:val="0"/>
                <w:numId w:val="8"/>
              </w:numPr>
              <w:jc w:val="both"/>
              <w:rPr>
                <w:rFonts w:ascii="Times New Roman" w:hAnsi="Times New Roman" w:cs="Times New Roman"/>
              </w:rPr>
            </w:pPr>
            <w:r w:rsidRPr="00A50864">
              <w:rPr>
                <w:rFonts w:ascii="Times New Roman" w:hAnsi="Times New Roman" w:cs="Times New Roman"/>
              </w:rPr>
              <w:t>Lesson content, including multimedia files (if applicable), will be uploaded within system-defined size limits.</w:t>
            </w:r>
          </w:p>
          <w:p w:rsidR="00582B54" w:rsidRPr="00A50864" w:rsidRDefault="00A50864" w:rsidP="00A50864">
            <w:pPr>
              <w:pStyle w:val="ListParagraph"/>
              <w:numPr>
                <w:ilvl w:val="0"/>
                <w:numId w:val="8"/>
              </w:numPr>
              <w:jc w:val="both"/>
              <w:rPr>
                <w:rFonts w:ascii="Times New Roman" w:hAnsi="Times New Roman" w:cs="Times New Roman"/>
              </w:rPr>
            </w:pPr>
            <w:r w:rsidRPr="00A50864">
              <w:rPr>
                <w:rFonts w:ascii="Times New Roman" w:hAnsi="Times New Roman" w:cs="Times New Roman"/>
              </w:rPr>
              <w:t>The system includes validation checks for required fields to prevent incomplete lesson entries.</w:t>
            </w:r>
          </w:p>
        </w:tc>
      </w:tr>
    </w:tbl>
    <w:p w:rsidR="00B93CE4" w:rsidRPr="00DD2AB3" w:rsidRDefault="00B93CE4" w:rsidP="00B93CE4">
      <w:pPr>
        <w:rPr>
          <w:rFonts w:ascii="Times New Roman" w:hAnsi="Times New Roman" w:cs="Times New Roman"/>
        </w:rPr>
      </w:pPr>
    </w:p>
    <w:p w:rsidR="007B6A9E" w:rsidRDefault="008D1C9C" w:rsidP="00B93CE4">
      <w:pPr>
        <w:rPr>
          <w:rFonts w:ascii="Times New Roman" w:hAnsi="Times New Roman" w:cs="Times New Roman"/>
          <w:b/>
          <w:sz w:val="36"/>
          <w:szCs w:val="36"/>
        </w:rPr>
      </w:pPr>
      <w:r>
        <w:rPr>
          <w:rFonts w:ascii="Times New Roman" w:hAnsi="Times New Roman" w:cs="Times New Roman"/>
          <w:b/>
          <w:sz w:val="36"/>
          <w:szCs w:val="36"/>
        </w:rPr>
        <w:t>Q5</w:t>
      </w:r>
      <w:r w:rsidR="00B93CE4" w:rsidRPr="00DD2AB3">
        <w:rPr>
          <w:rFonts w:ascii="Times New Roman" w:hAnsi="Times New Roman" w:cs="Times New Roman"/>
          <w:b/>
          <w:sz w:val="36"/>
          <w:szCs w:val="36"/>
        </w:rPr>
        <w:t>:</w:t>
      </w:r>
      <w:r w:rsidR="00155A39">
        <w:rPr>
          <w:rFonts w:ascii="Times New Roman" w:hAnsi="Times New Roman" w:cs="Times New Roman"/>
          <w:b/>
          <w:sz w:val="36"/>
          <w:szCs w:val="36"/>
        </w:rPr>
        <w:t xml:space="preserve"> </w:t>
      </w:r>
    </w:p>
    <w:p w:rsidR="00785AC2" w:rsidRPr="00785AC2" w:rsidRDefault="00785AC2" w:rsidP="00785AC2">
      <w:pPr>
        <w:pStyle w:val="Title"/>
        <w:spacing w:before="0" w:after="0"/>
        <w:jc w:val="both"/>
        <w:rPr>
          <w:rFonts w:ascii="Times New Roman" w:hAnsi="Times New Roman"/>
          <w:b w:val="0"/>
          <w:sz w:val="22"/>
          <w:szCs w:val="22"/>
        </w:rPr>
      </w:pPr>
      <w:r w:rsidRPr="00785AC2">
        <w:rPr>
          <w:rFonts w:ascii="Times New Roman" w:hAnsi="Times New Roman"/>
          <w:b w:val="0"/>
          <w:sz w:val="22"/>
          <w:szCs w:val="22"/>
        </w:rPr>
        <w:t>1. Performance requirements:</w:t>
      </w:r>
      <w:r>
        <w:rPr>
          <w:rFonts w:ascii="Times New Roman" w:hAnsi="Times New Roman"/>
          <w:b w:val="0"/>
          <w:sz w:val="22"/>
          <w:szCs w:val="22"/>
        </w:rPr>
        <w:t xml:space="preserve"> </w:t>
      </w:r>
      <w:r w:rsidRPr="00785AC2">
        <w:rPr>
          <w:rFonts w:ascii="Times New Roman" w:hAnsi="Times New Roman"/>
          <w:b w:val="0"/>
          <w:sz w:val="22"/>
          <w:szCs w:val="22"/>
        </w:rPr>
        <w:t>The DTFPT system must be able to handle at least 1,000 concurrent requests from users at the same time, especially in the functions of viewing courses, adding lessons and taking tests. This requirement ensures that the system meets the usage requirements of all FPT Corporation employees and companies. The number of 1,000 is determined based on the number of employees who can access the sy</w:t>
      </w:r>
      <w:r>
        <w:rPr>
          <w:rFonts w:ascii="Times New Roman" w:hAnsi="Times New Roman"/>
          <w:b w:val="0"/>
          <w:sz w:val="22"/>
          <w:szCs w:val="22"/>
        </w:rPr>
        <w:t>stem during peak working hours.</w:t>
      </w:r>
    </w:p>
    <w:p w:rsidR="00582B54" w:rsidRPr="00785AC2" w:rsidRDefault="00785AC2" w:rsidP="00785AC2">
      <w:pPr>
        <w:pStyle w:val="Title"/>
        <w:spacing w:before="0" w:after="0"/>
        <w:jc w:val="both"/>
        <w:rPr>
          <w:rFonts w:ascii="Times New Roman" w:hAnsi="Times New Roman"/>
          <w:b w:val="0"/>
          <w:sz w:val="22"/>
          <w:szCs w:val="22"/>
        </w:rPr>
      </w:pPr>
      <w:r>
        <w:rPr>
          <w:rFonts w:ascii="Times New Roman" w:hAnsi="Times New Roman"/>
          <w:b w:val="0"/>
          <w:sz w:val="22"/>
          <w:szCs w:val="22"/>
        </w:rPr>
        <w:t xml:space="preserve">2. Availability requirements: </w:t>
      </w:r>
      <w:r w:rsidRPr="00785AC2">
        <w:rPr>
          <w:rFonts w:ascii="Times New Roman" w:hAnsi="Times New Roman"/>
          <w:b w:val="0"/>
          <w:sz w:val="22"/>
          <w:szCs w:val="22"/>
        </w:rPr>
        <w:t>The DTFPT system must ensure a minimum level of availability of 99.5% during stable operation time (24/7) to ensure that employees can access courses and tests at all times. The rate of 99.5% is determined based on the industry standard for online training systems, allowing no more than 3.65 days of downtime per year. This is to ensure the continuity of internal training for all FPT Corporation employees.</w:t>
      </w:r>
    </w:p>
    <w:p w:rsidR="00C87E79" w:rsidRPr="00DD2AB3" w:rsidRDefault="00C87E79">
      <w:pPr>
        <w:rPr>
          <w:rFonts w:ascii="Times New Roman" w:hAnsi="Times New Roman" w:cs="Times New Roman"/>
        </w:rPr>
      </w:pPr>
    </w:p>
    <w:sectPr w:rsidR="00C87E79" w:rsidRPr="00DD2AB3">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351D" w:rsidRDefault="00A9351D" w:rsidP="00582B54">
      <w:pPr>
        <w:spacing w:after="0" w:line="240" w:lineRule="auto"/>
      </w:pPr>
      <w:r>
        <w:separator/>
      </w:r>
    </w:p>
  </w:endnote>
  <w:endnote w:type="continuationSeparator" w:id="0">
    <w:p w:rsidR="00A9351D" w:rsidRDefault="00A9351D" w:rsidP="00582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52CB" w:rsidRDefault="001952C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5779" w:rsidRPr="009C5779" w:rsidRDefault="009C5779" w:rsidP="009C5779">
    <w:pPr>
      <w:tabs>
        <w:tab w:val="center" w:pos="4550"/>
        <w:tab w:val="left" w:pos="5818"/>
      </w:tabs>
      <w:ind w:right="260"/>
      <w:jc w:val="right"/>
      <w:rPr>
        <w:color w:val="323E4F" w:themeColor="text2" w:themeShade="BF"/>
        <w:sz w:val="24"/>
        <w:szCs w:val="24"/>
      </w:rPr>
    </w:pPr>
    <w:r>
      <w:rPr>
        <w:color w:val="8496B0" w:themeColor="text2" w:themeTint="99"/>
        <w:spacing w:val="60"/>
        <w:sz w:val="24"/>
        <w:szCs w:val="24"/>
      </w:rPr>
      <w:t>L1 FA</w:t>
    </w:r>
    <w:r w:rsidR="002A2CAB">
      <w:rPr>
        <w:color w:val="8496B0" w:themeColor="text2" w:themeTint="99"/>
        <w:spacing w:val="60"/>
        <w:sz w:val="24"/>
        <w:szCs w:val="24"/>
      </w:rPr>
      <w:t>2</w:t>
    </w:r>
    <w:r w:rsidR="001952CB">
      <w:rPr>
        <w:color w:val="8496B0" w:themeColor="text2" w:themeTint="99"/>
        <w:spacing w:val="60"/>
        <w:sz w:val="24"/>
        <w:szCs w:val="24"/>
      </w:rPr>
      <w:t>4</w:t>
    </w:r>
    <w:r w:rsidR="002A2CAB">
      <w:rPr>
        <w:color w:val="8496B0" w:themeColor="text2" w:themeTint="99"/>
        <w:spacing w:val="60"/>
        <w:sz w:val="24"/>
        <w:szCs w:val="24"/>
      </w:rPr>
      <w:t xml:space="preserve"> </w:t>
    </w:r>
    <w:r w:rsidR="00582B54">
      <w:rPr>
        <w:color w:val="8496B0" w:themeColor="text2" w:themeTint="99"/>
        <w:spacing w:val="60"/>
        <w:sz w:val="24"/>
        <w:szCs w:val="24"/>
      </w:rPr>
      <w:t>Page</w:t>
    </w:r>
    <w:r w:rsidR="00582B54">
      <w:rPr>
        <w:color w:val="8496B0" w:themeColor="text2" w:themeTint="99"/>
        <w:sz w:val="24"/>
        <w:szCs w:val="24"/>
      </w:rPr>
      <w:t xml:space="preserve"> </w:t>
    </w:r>
    <w:r w:rsidR="00582B54">
      <w:rPr>
        <w:color w:val="323E4F" w:themeColor="text2" w:themeShade="BF"/>
        <w:sz w:val="24"/>
        <w:szCs w:val="24"/>
      </w:rPr>
      <w:fldChar w:fldCharType="begin"/>
    </w:r>
    <w:r w:rsidR="00582B54">
      <w:rPr>
        <w:color w:val="323E4F" w:themeColor="text2" w:themeShade="BF"/>
        <w:sz w:val="24"/>
        <w:szCs w:val="24"/>
      </w:rPr>
      <w:instrText xml:space="preserve"> PAGE   \* MERGEFORMAT </w:instrText>
    </w:r>
    <w:r w:rsidR="00582B54">
      <w:rPr>
        <w:color w:val="323E4F" w:themeColor="text2" w:themeShade="BF"/>
        <w:sz w:val="24"/>
        <w:szCs w:val="24"/>
      </w:rPr>
      <w:fldChar w:fldCharType="separate"/>
    </w:r>
    <w:r w:rsidR="00EB32AA">
      <w:rPr>
        <w:noProof/>
        <w:color w:val="323E4F" w:themeColor="text2" w:themeShade="BF"/>
        <w:sz w:val="24"/>
        <w:szCs w:val="24"/>
      </w:rPr>
      <w:t>5</w:t>
    </w:r>
    <w:r w:rsidR="00582B54">
      <w:rPr>
        <w:color w:val="323E4F" w:themeColor="text2" w:themeShade="BF"/>
        <w:sz w:val="24"/>
        <w:szCs w:val="24"/>
      </w:rPr>
      <w:fldChar w:fldCharType="end"/>
    </w:r>
    <w:r w:rsidR="00582B54">
      <w:rPr>
        <w:color w:val="323E4F" w:themeColor="text2" w:themeShade="BF"/>
        <w:sz w:val="24"/>
        <w:szCs w:val="24"/>
      </w:rPr>
      <w:t xml:space="preserve"> | </w:t>
    </w:r>
    <w:r w:rsidR="00582B54">
      <w:rPr>
        <w:color w:val="323E4F" w:themeColor="text2" w:themeShade="BF"/>
        <w:sz w:val="24"/>
        <w:szCs w:val="24"/>
      </w:rPr>
      <w:fldChar w:fldCharType="begin"/>
    </w:r>
    <w:r w:rsidR="00582B54">
      <w:rPr>
        <w:color w:val="323E4F" w:themeColor="text2" w:themeShade="BF"/>
        <w:sz w:val="24"/>
        <w:szCs w:val="24"/>
      </w:rPr>
      <w:instrText xml:space="preserve"> NUMPAGES  \* Arabic  \* MERGEFORMAT </w:instrText>
    </w:r>
    <w:r w:rsidR="00582B54">
      <w:rPr>
        <w:color w:val="323E4F" w:themeColor="text2" w:themeShade="BF"/>
        <w:sz w:val="24"/>
        <w:szCs w:val="24"/>
      </w:rPr>
      <w:fldChar w:fldCharType="separate"/>
    </w:r>
    <w:r w:rsidR="00EB32AA">
      <w:rPr>
        <w:noProof/>
        <w:color w:val="323E4F" w:themeColor="text2" w:themeShade="BF"/>
        <w:sz w:val="24"/>
        <w:szCs w:val="24"/>
      </w:rPr>
      <w:t>5</w:t>
    </w:r>
    <w:r w:rsidR="00582B54">
      <w:rPr>
        <w:color w:val="323E4F" w:themeColor="text2" w:themeShade="BF"/>
        <w:sz w:val="24"/>
        <w:szCs w:val="24"/>
      </w:rPr>
      <w:fldChar w:fldCharType="end"/>
    </w:r>
  </w:p>
  <w:p w:rsidR="00582B54" w:rsidRDefault="00582B5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52CB" w:rsidRDefault="001952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351D" w:rsidRDefault="00A9351D" w:rsidP="00582B54">
      <w:pPr>
        <w:spacing w:after="0" w:line="240" w:lineRule="auto"/>
      </w:pPr>
      <w:r>
        <w:separator/>
      </w:r>
    </w:p>
  </w:footnote>
  <w:footnote w:type="continuationSeparator" w:id="0">
    <w:p w:rsidR="00A9351D" w:rsidRDefault="00A9351D" w:rsidP="00582B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52CB" w:rsidRDefault="001952C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52CB" w:rsidRDefault="001952C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52CB" w:rsidRDefault="001952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50F15"/>
    <w:multiLevelType w:val="hybridMultilevel"/>
    <w:tmpl w:val="68260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FA5ACF"/>
    <w:multiLevelType w:val="multilevel"/>
    <w:tmpl w:val="2EEEB5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FE94978"/>
    <w:multiLevelType w:val="multilevel"/>
    <w:tmpl w:val="A4F4BA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8DA4026"/>
    <w:multiLevelType w:val="multilevel"/>
    <w:tmpl w:val="2EEEB5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486C2CD5"/>
    <w:multiLevelType w:val="hybridMultilevel"/>
    <w:tmpl w:val="7AF21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A053F17"/>
    <w:multiLevelType w:val="multilevel"/>
    <w:tmpl w:val="2BE2D3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D3852E1"/>
    <w:multiLevelType w:val="hybridMultilevel"/>
    <w:tmpl w:val="6D26E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7"/>
  </w:num>
  <w:num w:numId="4">
    <w:abstractNumId w:val="4"/>
  </w:num>
  <w:num w:numId="5">
    <w:abstractNumId w:val="0"/>
  </w:num>
  <w:num w:numId="6">
    <w:abstractNumId w:val="2"/>
  </w:num>
  <w:num w:numId="7">
    <w:abstractNumId w:val="1"/>
  </w:num>
  <w:num w:numId="8">
    <w:abstractNumId w:val="3"/>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4BF"/>
    <w:rsid w:val="00000DBF"/>
    <w:rsid w:val="000013B9"/>
    <w:rsid w:val="00013013"/>
    <w:rsid w:val="00061A87"/>
    <w:rsid w:val="00084401"/>
    <w:rsid w:val="000879BF"/>
    <w:rsid w:val="000976F1"/>
    <w:rsid w:val="000B3B5F"/>
    <w:rsid w:val="000D3125"/>
    <w:rsid w:val="000E03FB"/>
    <w:rsid w:val="000F4BFC"/>
    <w:rsid w:val="00123246"/>
    <w:rsid w:val="00155A39"/>
    <w:rsid w:val="00162928"/>
    <w:rsid w:val="00175DEE"/>
    <w:rsid w:val="001819C0"/>
    <w:rsid w:val="001952CB"/>
    <w:rsid w:val="001B67E3"/>
    <w:rsid w:val="001C2F1B"/>
    <w:rsid w:val="001D603C"/>
    <w:rsid w:val="00202D83"/>
    <w:rsid w:val="00224E5F"/>
    <w:rsid w:val="00265B19"/>
    <w:rsid w:val="0026778D"/>
    <w:rsid w:val="002834EC"/>
    <w:rsid w:val="00296F63"/>
    <w:rsid w:val="002A2CAB"/>
    <w:rsid w:val="002A791C"/>
    <w:rsid w:val="002F484A"/>
    <w:rsid w:val="003072AC"/>
    <w:rsid w:val="0031727F"/>
    <w:rsid w:val="00332A64"/>
    <w:rsid w:val="0033698B"/>
    <w:rsid w:val="00343F10"/>
    <w:rsid w:val="00344732"/>
    <w:rsid w:val="003475B4"/>
    <w:rsid w:val="00392B61"/>
    <w:rsid w:val="00393C4D"/>
    <w:rsid w:val="003B303E"/>
    <w:rsid w:val="003C2FE4"/>
    <w:rsid w:val="003D69B1"/>
    <w:rsid w:val="004127F6"/>
    <w:rsid w:val="004162F7"/>
    <w:rsid w:val="00434262"/>
    <w:rsid w:val="004355BF"/>
    <w:rsid w:val="00446227"/>
    <w:rsid w:val="004738A2"/>
    <w:rsid w:val="0048056E"/>
    <w:rsid w:val="00493262"/>
    <w:rsid w:val="004A1A14"/>
    <w:rsid w:val="004C0936"/>
    <w:rsid w:val="004D0670"/>
    <w:rsid w:val="004D12AF"/>
    <w:rsid w:val="004D5B52"/>
    <w:rsid w:val="004D5D0C"/>
    <w:rsid w:val="0050108C"/>
    <w:rsid w:val="005229A9"/>
    <w:rsid w:val="00550D53"/>
    <w:rsid w:val="00582B54"/>
    <w:rsid w:val="00597A93"/>
    <w:rsid w:val="005A1EAE"/>
    <w:rsid w:val="005A3C49"/>
    <w:rsid w:val="005B0479"/>
    <w:rsid w:val="005D1D28"/>
    <w:rsid w:val="005E2BC6"/>
    <w:rsid w:val="005F4A76"/>
    <w:rsid w:val="005F5A8F"/>
    <w:rsid w:val="00611AA2"/>
    <w:rsid w:val="00660DF1"/>
    <w:rsid w:val="00670259"/>
    <w:rsid w:val="006902FB"/>
    <w:rsid w:val="006A00AA"/>
    <w:rsid w:val="006A0322"/>
    <w:rsid w:val="006A4C90"/>
    <w:rsid w:val="006A5D9C"/>
    <w:rsid w:val="006B2E23"/>
    <w:rsid w:val="006E1269"/>
    <w:rsid w:val="00711499"/>
    <w:rsid w:val="00783CA3"/>
    <w:rsid w:val="00785AC2"/>
    <w:rsid w:val="007A0DAB"/>
    <w:rsid w:val="007A4235"/>
    <w:rsid w:val="007B6A9E"/>
    <w:rsid w:val="007D14A9"/>
    <w:rsid w:val="00807BD0"/>
    <w:rsid w:val="0081402D"/>
    <w:rsid w:val="00870865"/>
    <w:rsid w:val="008B1E9C"/>
    <w:rsid w:val="008B575D"/>
    <w:rsid w:val="008C441A"/>
    <w:rsid w:val="008D039A"/>
    <w:rsid w:val="008D1C9C"/>
    <w:rsid w:val="008D7F74"/>
    <w:rsid w:val="00905310"/>
    <w:rsid w:val="009070D8"/>
    <w:rsid w:val="009133EF"/>
    <w:rsid w:val="009204A7"/>
    <w:rsid w:val="00952EC8"/>
    <w:rsid w:val="00974B61"/>
    <w:rsid w:val="00974C52"/>
    <w:rsid w:val="00990F8B"/>
    <w:rsid w:val="009B3B91"/>
    <w:rsid w:val="009C5779"/>
    <w:rsid w:val="009D59E5"/>
    <w:rsid w:val="009E105E"/>
    <w:rsid w:val="00A40A5E"/>
    <w:rsid w:val="00A50864"/>
    <w:rsid w:val="00A60404"/>
    <w:rsid w:val="00A91A3B"/>
    <w:rsid w:val="00A9351D"/>
    <w:rsid w:val="00AC1831"/>
    <w:rsid w:val="00AD4543"/>
    <w:rsid w:val="00AE0792"/>
    <w:rsid w:val="00B216C2"/>
    <w:rsid w:val="00B3349F"/>
    <w:rsid w:val="00B4198A"/>
    <w:rsid w:val="00B434BF"/>
    <w:rsid w:val="00B53A1E"/>
    <w:rsid w:val="00B54BCF"/>
    <w:rsid w:val="00B77236"/>
    <w:rsid w:val="00B93CE4"/>
    <w:rsid w:val="00B97BC5"/>
    <w:rsid w:val="00BC4858"/>
    <w:rsid w:val="00BC5C38"/>
    <w:rsid w:val="00BE420A"/>
    <w:rsid w:val="00C05F5A"/>
    <w:rsid w:val="00C15860"/>
    <w:rsid w:val="00C33C15"/>
    <w:rsid w:val="00C364D6"/>
    <w:rsid w:val="00C42476"/>
    <w:rsid w:val="00C87E79"/>
    <w:rsid w:val="00CB1605"/>
    <w:rsid w:val="00D52698"/>
    <w:rsid w:val="00D71113"/>
    <w:rsid w:val="00D75A6E"/>
    <w:rsid w:val="00DA28F1"/>
    <w:rsid w:val="00DD2AB3"/>
    <w:rsid w:val="00DE1AFC"/>
    <w:rsid w:val="00E077F7"/>
    <w:rsid w:val="00E37844"/>
    <w:rsid w:val="00E83127"/>
    <w:rsid w:val="00EB32AA"/>
    <w:rsid w:val="00EE681B"/>
    <w:rsid w:val="00F136DD"/>
    <w:rsid w:val="00F147E4"/>
    <w:rsid w:val="00F32460"/>
    <w:rsid w:val="00F913EE"/>
    <w:rsid w:val="00FE13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44082D5-30BA-444B-BB5E-B99A1A9D4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434BF"/>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B434BF"/>
    <w:rPr>
      <w:rFonts w:ascii="Arial" w:eastAsia="Times New Roman" w:hAnsi="Arial" w:cs="Times New Roman"/>
      <w:b/>
      <w:kern w:val="28"/>
      <w:sz w:val="64"/>
      <w:szCs w:val="20"/>
    </w:rPr>
  </w:style>
  <w:style w:type="paragraph" w:customStyle="1" w:styleId="ByLine">
    <w:name w:val="ByLine"/>
    <w:basedOn w:val="Title"/>
    <w:rsid w:val="00B434BF"/>
    <w:rPr>
      <w:sz w:val="28"/>
    </w:rPr>
  </w:style>
  <w:style w:type="paragraph" w:styleId="ListParagraph">
    <w:name w:val="List Paragraph"/>
    <w:basedOn w:val="Normal"/>
    <w:uiPriority w:val="34"/>
    <w:qFormat/>
    <w:rsid w:val="00582B54"/>
    <w:pPr>
      <w:ind w:left="720"/>
      <w:contextualSpacing/>
    </w:pPr>
  </w:style>
  <w:style w:type="paragraph" w:styleId="Header">
    <w:name w:val="header"/>
    <w:basedOn w:val="Normal"/>
    <w:link w:val="HeaderChar"/>
    <w:uiPriority w:val="99"/>
    <w:unhideWhenUsed/>
    <w:rsid w:val="00582B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2B54"/>
  </w:style>
  <w:style w:type="paragraph" w:styleId="Footer">
    <w:name w:val="footer"/>
    <w:basedOn w:val="Normal"/>
    <w:link w:val="FooterChar"/>
    <w:uiPriority w:val="99"/>
    <w:unhideWhenUsed/>
    <w:rsid w:val="00582B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2B54"/>
  </w:style>
  <w:style w:type="paragraph" w:styleId="BalloonText">
    <w:name w:val="Balloon Text"/>
    <w:basedOn w:val="Normal"/>
    <w:link w:val="BalloonTextChar"/>
    <w:uiPriority w:val="99"/>
    <w:semiHidden/>
    <w:unhideWhenUsed/>
    <w:rsid w:val="000879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79BF"/>
    <w:rPr>
      <w:rFonts w:ascii="Segoe UI" w:hAnsi="Segoe UI" w:cs="Segoe UI"/>
      <w:sz w:val="18"/>
      <w:szCs w:val="18"/>
    </w:rPr>
  </w:style>
  <w:style w:type="paragraph" w:customStyle="1" w:styleId="content">
    <w:name w:val="content"/>
    <w:basedOn w:val="NoSpacing"/>
    <w:link w:val="contentChar"/>
    <w:qFormat/>
    <w:rsid w:val="008B575D"/>
    <w:pPr>
      <w:spacing w:before="120" w:after="120"/>
      <w:ind w:firstLine="720"/>
      <w:jc w:val="both"/>
    </w:pPr>
    <w:rPr>
      <w:rFonts w:ascii="Times New Roman" w:eastAsia="MS Mincho" w:hAnsi="Times New Roman" w:cs="Times New Roman"/>
      <w:sz w:val="24"/>
      <w:lang w:eastAsia="ja-JP"/>
    </w:rPr>
  </w:style>
  <w:style w:type="character" w:customStyle="1" w:styleId="contentChar">
    <w:name w:val="content Char"/>
    <w:basedOn w:val="DefaultParagraphFont"/>
    <w:link w:val="content"/>
    <w:rsid w:val="008B575D"/>
    <w:rPr>
      <w:rFonts w:ascii="Times New Roman" w:eastAsia="MS Mincho" w:hAnsi="Times New Roman" w:cs="Times New Roman"/>
      <w:sz w:val="24"/>
      <w:lang w:eastAsia="ja-JP"/>
    </w:rPr>
  </w:style>
  <w:style w:type="paragraph" w:customStyle="1" w:styleId="ContentTable">
    <w:name w:val="Content Table"/>
    <w:basedOn w:val="content"/>
    <w:link w:val="ContentTableChar"/>
    <w:qFormat/>
    <w:rsid w:val="008B575D"/>
    <w:pPr>
      <w:ind w:firstLine="0"/>
    </w:pPr>
  </w:style>
  <w:style w:type="character" w:customStyle="1" w:styleId="ContentTableChar">
    <w:name w:val="Content Table Char"/>
    <w:basedOn w:val="contentChar"/>
    <w:link w:val="ContentTable"/>
    <w:rsid w:val="008B575D"/>
    <w:rPr>
      <w:rFonts w:ascii="Times New Roman" w:eastAsia="MS Mincho" w:hAnsi="Times New Roman" w:cs="Times New Roman"/>
      <w:sz w:val="24"/>
      <w:lang w:eastAsia="ja-JP"/>
    </w:rPr>
  </w:style>
  <w:style w:type="table" w:styleId="GridTable4-Accent1">
    <w:name w:val="Grid Table 4 Accent 1"/>
    <w:basedOn w:val="TableNormal"/>
    <w:uiPriority w:val="49"/>
    <w:rsid w:val="008B575D"/>
    <w:pPr>
      <w:spacing w:after="0" w:line="240" w:lineRule="auto"/>
    </w:pPr>
    <w:rPr>
      <w:rFonts w:eastAsiaTheme="minorEastAsia"/>
      <w:sz w:val="24"/>
      <w:szCs w:val="24"/>
      <w:lang w:eastAsia="ja-JP"/>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Spacing">
    <w:name w:val="No Spacing"/>
    <w:uiPriority w:val="1"/>
    <w:qFormat/>
    <w:rsid w:val="008B575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5</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TrungNT</dc:creator>
  <cp:keywords/>
  <dc:description/>
  <cp:lastModifiedBy>Microsoft account</cp:lastModifiedBy>
  <cp:revision>197</cp:revision>
  <dcterms:created xsi:type="dcterms:W3CDTF">2023-03-06T08:58:00Z</dcterms:created>
  <dcterms:modified xsi:type="dcterms:W3CDTF">2024-11-11T08:13:00Z</dcterms:modified>
</cp:coreProperties>
</file>