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80" w:rsidRDefault="00820F80" w:rsidP="00820F8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41860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 LIỆU THAM KHẢO</w:t>
      </w:r>
      <w:bookmarkEnd w:id="0"/>
    </w:p>
    <w:p w:rsidR="00820F80" w:rsidRPr="006D2D99" w:rsidRDefault="00820F80" w:rsidP="00820F8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hyperlink r:id="rId6" w:history="1">
        <w:r w:rsidRPr="006D2D99">
          <w:rPr>
            <w:rStyle w:val="Hyperlink"/>
            <w:rFonts w:ascii="Times New Roman" w:hAnsi="Times New Roman" w:cs="Times New Roman"/>
            <w:sz w:val="26"/>
            <w:szCs w:val="26"/>
          </w:rPr>
          <w:t>Asp.net Core những thay đổi lớn cho lập trình viên .NET</w:t>
        </w:r>
      </w:hyperlink>
    </w:p>
    <w:p w:rsidR="00820F80" w:rsidRPr="001D6D66" w:rsidRDefault="00820F80" w:rsidP="00820F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1D6D66">
          <w:rPr>
            <w:rStyle w:val="Hyperlink"/>
            <w:rFonts w:ascii="Times New Roman" w:hAnsi="Times New Roman" w:cs="Times New Roman"/>
            <w:sz w:val="26"/>
            <w:szCs w:val="26"/>
          </w:rPr>
          <w:t>[Giới thiệu .NET core và ASP.NET core]Phần 2:Phân biệt .NET Framework, .NET Core và Mono</w:t>
        </w:r>
      </w:hyperlink>
    </w:p>
    <w:p w:rsidR="00820F80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B00B6D">
          <w:rPr>
            <w:rStyle w:val="Hyperlink"/>
            <w:rFonts w:ascii="Times New Roman" w:hAnsi="Times New Roman" w:cs="Times New Roman"/>
            <w:sz w:val="26"/>
            <w:szCs w:val="26"/>
          </w:rPr>
          <w:t>About .NET Core, Microsoft</w:t>
        </w:r>
      </w:hyperlink>
    </w:p>
    <w:p w:rsidR="00820F80" w:rsidRPr="00BB50FF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BB50FF">
          <w:rPr>
            <w:rStyle w:val="Hyperlink"/>
            <w:rFonts w:ascii="Times New Roman" w:hAnsi="Times New Roman" w:cs="Times New Roman"/>
            <w:sz w:val="26"/>
            <w:szCs w:val="26"/>
          </w:rPr>
          <w:t>Entity Framework Core 2.0: Những điều bên trong bộ mã nguồn mở EF Core 2.0</w:t>
        </w:r>
      </w:hyperlink>
    </w:p>
    <w:p w:rsidR="00820F80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666E58">
          <w:rPr>
            <w:rStyle w:val="Hyperlink"/>
            <w:rFonts w:ascii="Times New Roman" w:hAnsi="Times New Roman" w:cs="Times New Roman"/>
            <w:sz w:val="26"/>
            <w:szCs w:val="26"/>
          </w:rPr>
          <w:t>Entity Framework Tutorial: Entity Framework Core</w:t>
        </w:r>
      </w:hyperlink>
    </w:p>
    <w:p w:rsidR="00820F80" w:rsidRPr="00707C86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914597">
          <w:rPr>
            <w:rStyle w:val="Hyperlink"/>
            <w:rFonts w:ascii="Times New Roman" w:hAnsi="Times New Roman" w:cs="Times New Roman"/>
            <w:sz w:val="26"/>
            <w:szCs w:val="26"/>
          </w:rPr>
          <w:t>ASP .NET MVC - Phần 1: Tạo ứng dụng ASP .NET MVC đầu tiên</w:t>
        </w:r>
      </w:hyperlink>
    </w:p>
    <w:p w:rsidR="00820F80" w:rsidRPr="00BA1E69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707C86">
          <w:rPr>
            <w:rStyle w:val="Hyperlink"/>
            <w:rFonts w:ascii="Times New Roman" w:hAnsi="Times New Roman" w:cs="Times New Roman"/>
            <w:sz w:val="26"/>
            <w:szCs w:val="26"/>
          </w:rPr>
          <w:t>Tổng quan về ASP.NET MVC</w:t>
        </w:r>
      </w:hyperlink>
    </w:p>
    <w:p w:rsidR="00820F80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D01DF9">
          <w:rPr>
            <w:rStyle w:val="Hyperlink"/>
            <w:rFonts w:ascii="Times New Roman" w:hAnsi="Times New Roman" w:cs="Times New Roman"/>
            <w:sz w:val="26"/>
            <w:szCs w:val="26"/>
          </w:rPr>
          <w:t>ASP.NET MVC – Bảng Razor Syntax Reference (gồm Razor v2)</w:t>
        </w:r>
      </w:hyperlink>
    </w:p>
    <w:p w:rsidR="00820F80" w:rsidRPr="003E680D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 w:rsidRPr="003E680D">
        <w:rPr>
          <w:rFonts w:ascii="Times New Roman" w:hAnsi="Times New Roman" w:cs="Times New Roman"/>
          <w:sz w:val="26"/>
          <w:szCs w:val="26"/>
        </w:rPr>
        <w:instrText xml:space="preserve"> HYPERLINK "https://toidicodedao.com/2015/11/03/dependency-injection-va-inversion-of-control-phan-1-dinh-nghia/"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Pr="003E680D">
        <w:rPr>
          <w:rStyle w:val="Hyperlink"/>
          <w:rFonts w:ascii="Times New Roman" w:hAnsi="Times New Roman" w:cs="Times New Roman"/>
          <w:sz w:val="26"/>
          <w:szCs w:val="26"/>
        </w:rPr>
        <w:t>DEPENDENCY INJECTION VÀ INVERSION OF CONTROL – Phần 1,2,3</w:t>
      </w:r>
    </w:p>
    <w:p w:rsidR="00820F80" w:rsidRPr="00E92CED" w:rsidRDefault="00820F80" w:rsidP="00820F80">
      <w:pPr>
        <w:pStyle w:val="ListParagraph"/>
        <w:numPr>
          <w:ilvl w:val="2"/>
          <w:numId w:val="1"/>
        </w:numPr>
        <w:spacing w:line="360" w:lineRule="auto"/>
      </w:pPr>
      <w:r>
        <w:fldChar w:fldCharType="end"/>
      </w:r>
      <w:hyperlink r:id="rId14" w:history="1">
        <w:r w:rsidRPr="00E92CED">
          <w:rPr>
            <w:rStyle w:val="Hyperlink"/>
            <w:rFonts w:ascii="Times New Roman" w:hAnsi="Times New Roman" w:cs="Times New Roman"/>
            <w:sz w:val="26"/>
            <w:szCs w:val="26"/>
          </w:rPr>
          <w:t>Repository Pattern và Unit of Work với Entity Framework trong ASP.NET MVC</w:t>
        </w:r>
      </w:hyperlink>
    </w:p>
    <w:p w:rsidR="00820F80" w:rsidRPr="00820F80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15" w:history="1">
        <w:r w:rsidRPr="00C9529E">
          <w:rPr>
            <w:rStyle w:val="Hyperlink"/>
            <w:rFonts w:ascii="Times New Roman" w:hAnsi="Times New Roman" w:cs="Times New Roman"/>
            <w:sz w:val="26"/>
            <w:szCs w:val="26"/>
          </w:rPr>
          <w:t>Repository và Unit of Work Pattern</w:t>
        </w:r>
      </w:hyperlink>
    </w:p>
    <w:p w:rsidR="00D41BD4" w:rsidRPr="00820F80" w:rsidRDefault="00820F80" w:rsidP="00820F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820F80">
          <w:rPr>
            <w:rStyle w:val="Hyperlink"/>
            <w:rFonts w:ascii="Times New Roman" w:hAnsi="Times New Roman" w:cs="Times New Roman"/>
            <w:sz w:val="26"/>
            <w:szCs w:val="26"/>
          </w:rPr>
          <w:t>[Series] Hướng dẫn sử dụng ASP.NET Identity (phần 1)</w:t>
        </w:r>
      </w:hyperlink>
      <w:bookmarkStart w:id="1" w:name="_GoBack"/>
      <w:bookmarkEnd w:id="1"/>
    </w:p>
    <w:sectPr w:rsidR="00D41BD4" w:rsidRPr="0082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64AC"/>
    <w:multiLevelType w:val="multilevel"/>
    <w:tmpl w:val="C58C0F9C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80"/>
    <w:rsid w:val="00600618"/>
    <w:rsid w:val="00820F80"/>
    <w:rsid w:val="00A92B90"/>
    <w:rsid w:val="00AA6296"/>
    <w:rsid w:val="00B64DC7"/>
    <w:rsid w:val="00B90204"/>
    <w:rsid w:val="00CB0588"/>
    <w:rsid w:val="00D41BD4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8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820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F80"/>
    <w:rPr>
      <w:color w:val="0000FF" w:themeColor="hyperlink"/>
      <w:u w:val="single"/>
    </w:r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820F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8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820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F80"/>
    <w:rPr>
      <w:color w:val="0000FF" w:themeColor="hyperlink"/>
      <w:u w:val="single"/>
    </w:r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82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ore/about" TargetMode="External"/><Relationship Id="rId13" Type="http://schemas.openxmlformats.org/officeDocument/2006/relationships/hyperlink" Target="https://yinyangit.wordpress.com/2013/03/15/asp-net-mvc-razor-v2-va-bang-tham-chieu-razor-syntax-referenc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oatysite.wordpress.com/2016/07/09/gioi-thieu-net-core-va-asp-net-corephan-2phan-biet-net-framework-net-core-va-mono/" TargetMode="External"/><Relationship Id="rId12" Type="http://schemas.openxmlformats.org/officeDocument/2006/relationships/hyperlink" Target="https://support.microsoft.com/vi-vn/help/264509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huyenlaptrinh.net/2017/01/series-huong-dan-su-dung-aspn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blo.asia/p/aspnet-core-nhung-thay-doi-lon-cho-lap-trinh-vien-net-Qbq5QqxL5D8" TargetMode="External"/><Relationship Id="rId11" Type="http://schemas.openxmlformats.org/officeDocument/2006/relationships/hyperlink" Target="https://techblog.vn/asp-net-mvc-phan-1-tao-ung-dung-asp-net-mvc-dau-ti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ing4food.net/2018/07/10/repository-va-unit-of-work-pattern/" TargetMode="External"/><Relationship Id="rId10" Type="http://schemas.openxmlformats.org/officeDocument/2006/relationships/hyperlink" Target="http://www.entityframeworktutorial.net/efcore/entity-framework-cor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ucuoi.net/2017/11/25/inside-entity-framework-core-2-0/" TargetMode="External"/><Relationship Id="rId14" Type="http://schemas.openxmlformats.org/officeDocument/2006/relationships/hyperlink" Target="https://viblo.asia/p/repository-pattern-va-unit-of-work-voi-entity-framework-trong-aspnet-mvc-PjxMe6VDG4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>CKK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2019-07-15T16:32:00Z</dcterms:created>
  <dcterms:modified xsi:type="dcterms:W3CDTF">2019-07-15T16:33:00Z</dcterms:modified>
</cp:coreProperties>
</file>