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Day 7 – extra stuff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understanding/interpreting residuals:</w:t>
      </w:r>
    </w:p>
    <w:p>
      <w:pPr>
        <w:pStyle w:val="Normal"/>
        <w:rPr/>
      </w:pPr>
      <w:hyperlink r:id="rId2">
        <w:r>
          <w:rPr>
            <w:rStyle w:val="InternetLink"/>
          </w:rPr>
          <w:t>http://docs.statwing.com/interpreting-residual-plots-to-improve-your-regression/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https://stattrek.com/regression/residual-analysis.aspx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https://newonlinecourses.science.psu.edu/stat501/node/277/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log transform nicely explained</w:t>
          <w:br/>
        </w:r>
      </w:hyperlink>
      <w:hyperlink r:id="rId6">
        <w:r>
          <w:rPr>
            <w:rStyle w:val="InternetLink"/>
          </w:rPr>
          <w:t>https://stats.stackexchange.com/questions/18844/when-and-why-should-you-take-the-log-of-a-distribution-of-numbers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normalisation</w:t>
      </w:r>
    </w:p>
    <w:p>
      <w:pPr>
        <w:pStyle w:val="Normal"/>
        <w:rPr/>
      </w:pPr>
      <w:hyperlink r:id="rId7">
        <w:r>
          <w:rPr>
            <w:rStyle w:val="InternetLink"/>
          </w:rPr>
          <w:t>https://medium.com/@urvashilluniya/why-data-normalization-is-necessary-for-machine-learning-models-681b65a05029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InternetLink"/>
          </w:rPr>
          <w:t>https://www.quora.com/What-is-normalization-in-machine-learning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bootstrapping (quite mathematical)</w:t>
      </w:r>
    </w:p>
    <w:p>
      <w:pPr>
        <w:pStyle w:val="Normal"/>
        <w:rPr/>
      </w:pPr>
      <w:hyperlink r:id="rId9">
        <w:r>
          <w:rPr>
            <w:rStyle w:val="InternetLink"/>
          </w:rPr>
          <w:t>https://www.thoughtco.com/what-is-bootstrapping-in-statistics-3126172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bootstrapping non-mathematical</w:t>
      </w:r>
    </w:p>
    <w:p>
      <w:pPr>
        <w:pStyle w:val="Normal"/>
        <w:rPr/>
      </w:pPr>
      <w:hyperlink r:id="rId10">
        <w:r>
          <w:rPr>
            <w:rStyle w:val="InternetLink"/>
          </w:rPr>
          <w:t>https://www.thoughtco.com/what-is-bootstrapping-in-statistics-3126172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 to Polynomial regression:</w:t>
      </w:r>
    </w:p>
    <w:p>
      <w:pPr>
        <w:pStyle w:val="Normal"/>
        <w:rPr/>
      </w:pPr>
      <w:hyperlink r:id="rId11">
        <w:r>
          <w:rPr>
            <w:rStyle w:val="InternetLink"/>
          </w:rPr>
          <w:t>https://towardsdatascience.com/introduction-to-linear-regression-and-polynomial-regression-f8adc96f31cb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Nonlinear regression in R:</w:t>
      </w:r>
    </w:p>
    <w:p>
      <w:pPr>
        <w:pStyle w:val="Normal"/>
        <w:rPr/>
      </w:pPr>
      <w:hyperlink r:id="rId12">
        <w:r>
          <w:rPr>
            <w:rStyle w:val="InternetLink"/>
          </w:rPr>
          <w:t>www.sthda.com/english/articles/40-regression-analysis/162-nonlinear-regression-essentials-in-r-polynomial-and-spline-regression-models/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highlight w:val="green"/>
        </w:rPr>
      </w:pPr>
      <w:r>
        <w:rPr>
          <w:b/>
          <w:bCs/>
          <w:highlight w:val="green"/>
        </w:rPr>
        <w:t>Datacamp  PCA</w:t>
      </w:r>
    </w:p>
    <w:p>
      <w:pPr>
        <w:pStyle w:val="Normal"/>
        <w:rPr/>
      </w:pPr>
      <w:hyperlink r:id="rId13">
        <w:r>
          <w:rPr>
            <w:rStyle w:val="InternetLink"/>
            <w:b/>
            <w:bCs/>
          </w:rPr>
          <w:t>https://www.datacamp.com/community/tutorials/pca-analysis-r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PCA</w:t>
      </w:r>
    </w:p>
    <w:p>
      <w:pPr>
        <w:pStyle w:val="Normal"/>
        <w:rPr/>
      </w:pPr>
      <w:hyperlink r:id="rId14">
        <w:r>
          <w:rPr>
            <w:rStyle w:val="InternetLink"/>
            <w:b/>
            <w:bCs/>
          </w:rPr>
          <w:t>https://www.analyticsvidhya.com/blog/2016/03/practical-guide-principal-component-analysis-python/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Excellent video on PCA</w:t>
      </w:r>
    </w:p>
    <w:p>
      <w:pPr>
        <w:pStyle w:val="Normal"/>
        <w:rPr/>
      </w:pPr>
      <w:hyperlink r:id="rId15">
        <w:r>
          <w:rPr>
            <w:rStyle w:val="InternetLink"/>
            <w:b/>
            <w:bCs/>
          </w:rPr>
          <w:t>https://www.youtube.com/watch?v=FgakZw6K1QQ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regulatisaton</w:t>
      </w:r>
    </w:p>
    <w:p>
      <w:pPr>
        <w:pStyle w:val="Normal"/>
        <w:rPr/>
      </w:pPr>
      <w:r>
        <w:rPr/>
        <w:t>ridge</w:t>
      </w:r>
    </w:p>
    <w:p>
      <w:pPr>
        <w:pStyle w:val="Normal"/>
        <w:rPr/>
      </w:pPr>
      <w:hyperlink r:id="rId16">
        <w:r>
          <w:rPr>
            <w:rStyle w:val="InternetLink"/>
          </w:rPr>
          <w:t>https://www.youtube.com/watch?v=Q81RR3yKn30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lasso</w:t>
      </w:r>
    </w:p>
    <w:p>
      <w:pPr>
        <w:pStyle w:val="Normal"/>
        <w:rPr/>
      </w:pPr>
      <w:hyperlink r:id="rId17">
        <w:r>
          <w:rPr>
            <w:rStyle w:val="InternetLink"/>
          </w:rPr>
          <w:t>https://www.youtube.com/watch?v=NGf0voTMlcs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gentle intro intro in R</w:t>
      </w:r>
    </w:p>
    <w:p>
      <w:pPr>
        <w:pStyle w:val="Normal"/>
        <w:rPr/>
      </w:pPr>
      <w:hyperlink r:id="rId18">
        <w:r>
          <w:rPr>
            <w:rStyle w:val="InternetLink"/>
          </w:rPr>
          <w:t>https://eight2late.wordpress.com/2017/07/11/a-gentle-introduction-to-logistic-regression-and-lasso-regularisation-using-r/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datacamp on both</w:t>
      </w:r>
    </w:p>
    <w:p>
      <w:pPr>
        <w:pStyle w:val="Normal"/>
        <w:rPr/>
      </w:pPr>
      <w:hyperlink r:id="rId19">
        <w:r>
          <w:rPr>
            <w:rStyle w:val="InternetLink"/>
          </w:rPr>
          <w:t>https://www.datacamp.com/community/tutorials/tutorial-ridge-lasso-elastic-net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implement them in R</w:t>
      </w:r>
    </w:p>
    <w:p>
      <w:pPr>
        <w:pStyle w:val="Normal"/>
        <w:rPr/>
      </w:pPr>
      <w:hyperlink r:id="rId20">
        <w:r>
          <w:rPr>
            <w:rStyle w:val="InternetLink"/>
          </w:rPr>
          <w:t>http://www.sthda.com/english/articles/37-model-selection-essentials-in-r/153-penalized-regression-essentials-ridge-lasso-elastic-net/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shrinkage</w:t>
      </w:r>
    </w:p>
    <w:p>
      <w:pPr>
        <w:pStyle w:val="Normal"/>
        <w:rPr/>
      </w:pPr>
      <w:hyperlink r:id="rId21">
        <w:r>
          <w:rPr>
            <w:rStyle w:val="InternetLink"/>
          </w:rPr>
          <w:t>https://towardsdatascience.com/a-comparison-of-shrinkage-and-selection-methods-for-linear-regression-ee4dd3a71f16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2">
        <w:r>
          <w:rPr>
            <w:rStyle w:val="InternetLink"/>
          </w:rPr>
          <w:t>http://www.sthda.com/english/articles/38-regression-model-validation/157-cross-validation-essentials-in-r/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23">
        <w:r>
          <w:rPr>
            <w:rStyle w:val="InternetLink"/>
          </w:rPr>
          <w:t>http://www.sthda.com/english/articles/38-regression-model-validation/158-regression-model-accuracy-metrics-r-square-aic-bic-cp-and-more/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24">
        <w:r>
          <w:rPr>
            <w:rStyle w:val="InternetLink"/>
          </w:rPr>
          <w:t>http://www.sthda.com/english/articles/37-model-selection-essentials-in-r/154-stepwise-regression-essentials-in-r/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statwing.com/interpreting-residual-plots-to-improve-your-regression/" TargetMode="External"/><Relationship Id="rId3" Type="http://schemas.openxmlformats.org/officeDocument/2006/relationships/hyperlink" Target="https://stattrek.com/regression/residual-analysis.aspx" TargetMode="External"/><Relationship Id="rId4" Type="http://schemas.openxmlformats.org/officeDocument/2006/relationships/hyperlink" Target="https://newonlinecourses.science.psu.edu/stat501/node/277/" TargetMode="External"/><Relationship Id="rId5" Type="http://schemas.openxmlformats.org/officeDocument/2006/relationships/hyperlink" Target="https://gerardnico.com/data_mining/stepwise_regression" TargetMode="External"/><Relationship Id="rId6" Type="http://schemas.openxmlformats.org/officeDocument/2006/relationships/hyperlink" Target="https://stats.stackexchange.com/questions/18844/when-and-why-should-you-take-the-log-of-a-distribution-of-numbers" TargetMode="External"/><Relationship Id="rId7" Type="http://schemas.openxmlformats.org/officeDocument/2006/relationships/hyperlink" Target="https://medium.com/@urvashilluniya/why-data-normalization-is-necessary-for-machine-learning-models-681b65a05029" TargetMode="External"/><Relationship Id="rId8" Type="http://schemas.openxmlformats.org/officeDocument/2006/relationships/hyperlink" Target="https://www.quora.com/What-is-normalization-in-machine-learning" TargetMode="External"/><Relationship Id="rId9" Type="http://schemas.openxmlformats.org/officeDocument/2006/relationships/hyperlink" Target="https://www.thoughtco.com/what-is-bootstrapping-in-statistics-3126172" TargetMode="External"/><Relationship Id="rId10" Type="http://schemas.openxmlformats.org/officeDocument/2006/relationships/hyperlink" Target="https://www.thoughtco.com/what-is-bootstrapping-in-statistics-3126172" TargetMode="External"/><Relationship Id="rId11" Type="http://schemas.openxmlformats.org/officeDocument/2006/relationships/hyperlink" Target="https://towardsdatascience.com/introduction-to-linear-regression-and-polynomial-regression-f8adc96f31cb" TargetMode="External"/><Relationship Id="rId12" Type="http://schemas.openxmlformats.org/officeDocument/2006/relationships/hyperlink" Target="http://www.sthda.com/english/articles/40-regression-analysis/162-nonlinear-regression-essentials-in-r-polynomial-and-spline-regression-models/" TargetMode="External"/><Relationship Id="rId13" Type="http://schemas.openxmlformats.org/officeDocument/2006/relationships/hyperlink" Target="https://www.datacamp.com/community/tutorials/pca-analysis-r" TargetMode="External"/><Relationship Id="rId14" Type="http://schemas.openxmlformats.org/officeDocument/2006/relationships/hyperlink" Target="https://www.analyticsvidhya.com/blog/2016/03/practical-guide-principal-component-analysis-python/" TargetMode="External"/><Relationship Id="rId15" Type="http://schemas.openxmlformats.org/officeDocument/2006/relationships/hyperlink" Target="https://www.youtube.com/watch?v=FgakZw6K1QQ" TargetMode="External"/><Relationship Id="rId16" Type="http://schemas.openxmlformats.org/officeDocument/2006/relationships/hyperlink" Target="https://www.youtube.com/watch?v=Q81RR3yKn30" TargetMode="External"/><Relationship Id="rId17" Type="http://schemas.openxmlformats.org/officeDocument/2006/relationships/hyperlink" Target="https://www.youtube.com/watch?v=NGf0voTMlcs" TargetMode="External"/><Relationship Id="rId18" Type="http://schemas.openxmlformats.org/officeDocument/2006/relationships/hyperlink" Target="https://eight2late.wordpress.com/2017/07/11/a-gentle-introduction-to-logistic-regression-and-lasso-regularisation-using-r/" TargetMode="External"/><Relationship Id="rId19" Type="http://schemas.openxmlformats.org/officeDocument/2006/relationships/hyperlink" Target="https://www.datacamp.com/community/tutorials/tutorial-ridge-lasso-elastic-net" TargetMode="External"/><Relationship Id="rId20" Type="http://schemas.openxmlformats.org/officeDocument/2006/relationships/hyperlink" Target="http://www.sthda.com/english/articles/37-model-selection-essentials-in-r/153-penalized-regression-essentials-ridge-lasso-elastic-net/" TargetMode="External"/><Relationship Id="rId21" Type="http://schemas.openxmlformats.org/officeDocument/2006/relationships/hyperlink" Target="https://towardsdatascience.com/a-comparison-of-shrinkage-and-selection-methods-for-linear-regression-ee4dd3a71f16" TargetMode="External"/><Relationship Id="rId22" Type="http://schemas.openxmlformats.org/officeDocument/2006/relationships/hyperlink" Target="http://www.sthda.com/english/articles/38-regression-model-validation/157-cross-validation-essentials-in-r/" TargetMode="External"/><Relationship Id="rId23" Type="http://schemas.openxmlformats.org/officeDocument/2006/relationships/hyperlink" Target="http://www.sthda.com/english/articles/38-regression-model-validation/158-regression-model-accuracy-metrics-r-square-aic-bic-cp-and-more/" TargetMode="External"/><Relationship Id="rId24" Type="http://schemas.openxmlformats.org/officeDocument/2006/relationships/hyperlink" Target="http://www.sthda.com/english/articles/37-model-selection-essentials-in-r/154-stepwise-regression-essentials-in-r/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71</Words>
  <Characters>2262</Characters>
  <CharactersWithSpaces>2296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2019-07-29T08:39:20Z</dcterms:created>
  <dc:creator/>
  <dc:description/>
  <dc:language>en-US</dc:language>
  <cp:lastModifiedBy/>
  <dcterms:modified xsi:type="dcterms:W3CDTF">2019-07-31T17:58:17Z</dcterms:modified>
  <cp:revision>5</cp:revision>
  <dc:subject/>
  <dc:title/>
</cp:coreProperties>
</file>