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1330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ruscello-carrara-marble-gloss-60x60-tiles-2"/>
          </v:shape>
        </w:pict>
      </w:r>
    </w:p>
    <w:p w:rsidR="003E3B47" w:rsidRDefault="003E3B47">
      <w:proofErr w:type="spellStart"/>
      <w:r w:rsidRPr="003E3B47">
        <w:t>Ruscello</w:t>
      </w:r>
      <w:proofErr w:type="spellEnd"/>
      <w:r w:rsidRPr="003E3B47">
        <w:t xml:space="preserve"> White Gloss 60x60 Tiles</w:t>
      </w:r>
      <w:r>
        <w:t xml:space="preserve">: </w:t>
      </w:r>
      <w:hyperlink r:id="rId5" w:history="1">
        <w:r w:rsidRPr="00EC2539">
          <w:rPr>
            <w:rStyle w:val="Hyperlink"/>
          </w:rPr>
          <w:t>https://www.wallsandfloors.co.uk/ruscello-gloss-carrara-marble-effect-tiles</w:t>
        </w:r>
      </w:hyperlink>
    </w:p>
    <w:p w:rsidR="003E3B47" w:rsidRDefault="003E3B47">
      <w:r>
        <w:br w:type="page"/>
      </w:r>
    </w:p>
    <w:p w:rsidR="003E3B47" w:rsidRDefault="00133039">
      <w:r>
        <w:lastRenderedPageBreak/>
        <w:pict>
          <v:shape id="_x0000_i1026" type="#_x0000_t75" style="width:450pt;height:450pt">
            <v:imagedata r:id="rId6" o:title="reclaimed-wood-roomset-1000"/>
          </v:shape>
        </w:pict>
      </w:r>
    </w:p>
    <w:p w:rsidR="003E3B47" w:rsidRDefault="003E3B47">
      <w:r w:rsidRPr="003E3B47">
        <w:t>Rustic Blue Reclaimed Wood Effect Tiles</w:t>
      </w:r>
      <w:r>
        <w:t xml:space="preserve">: </w:t>
      </w:r>
    </w:p>
    <w:p w:rsidR="003E3B47" w:rsidRDefault="00133039">
      <w:hyperlink r:id="rId7" w:history="1">
        <w:r w:rsidR="003E3B47" w:rsidRPr="00EC2539">
          <w:rPr>
            <w:rStyle w:val="Hyperlink"/>
          </w:rPr>
          <w:t>https://www.wallsandfloors.co.uk/reclaimed-wood-effect-tiles-rustic-blue-wood-plank-tiles</w:t>
        </w:r>
      </w:hyperlink>
    </w:p>
    <w:p w:rsidR="003E3B47" w:rsidRDefault="003E3B47">
      <w:r>
        <w:br w:type="page"/>
      </w:r>
    </w:p>
    <w:p w:rsidR="003E3B47" w:rsidRDefault="00133039">
      <w:r>
        <w:lastRenderedPageBreak/>
        <w:pict>
          <v:shape id="_x0000_i1027" type="#_x0000_t75" style="width:450pt;height:450pt">
            <v:imagedata r:id="rId8" o:title="beige-lounge"/>
          </v:shape>
        </w:pict>
      </w:r>
    </w:p>
    <w:p w:rsidR="003E3B47" w:rsidRDefault="003E3B47">
      <w:r w:rsidRPr="003E3B47">
        <w:t>Lounge Polished Ivory Tiles</w:t>
      </w:r>
      <w:r>
        <w:t xml:space="preserve">: </w:t>
      </w:r>
      <w:hyperlink r:id="rId9" w:history="1">
        <w:r w:rsidRPr="00EC2539">
          <w:rPr>
            <w:rStyle w:val="Hyperlink"/>
          </w:rPr>
          <w:t>https://www.wallsandfloors.co.uk/lounge-tiles-polished-ivory-floor-tiles</w:t>
        </w:r>
      </w:hyperlink>
    </w:p>
    <w:p w:rsidR="009C116B" w:rsidRDefault="009C116B">
      <w:r>
        <w:br w:type="page"/>
      </w:r>
    </w:p>
    <w:p w:rsidR="003E3B47" w:rsidRDefault="009C116B">
      <w:r>
        <w:lastRenderedPageBreak/>
        <w:pict>
          <v:shape id="_x0000_i1028" type="#_x0000_t75" style="width:450pt;height:450pt">
            <v:imagedata r:id="rId10" o:title="blend-light-grey-2300-1"/>
          </v:shape>
        </w:pict>
      </w:r>
    </w:p>
    <w:p w:rsidR="009C116B" w:rsidRDefault="009C116B" w:rsidP="009C116B"/>
    <w:p w:rsidR="009C116B" w:rsidRDefault="009C116B" w:rsidP="009C116B">
      <w:proofErr w:type="spellStart"/>
      <w:r>
        <w:t>Scultura</w:t>
      </w:r>
      <w:proofErr w:type="spellEnd"/>
      <w:r>
        <w:t xml:space="preserve"> </w:t>
      </w:r>
      <w:proofErr w:type="spellStart"/>
      <w:r>
        <w:t>Grigio</w:t>
      </w:r>
      <w:proofErr w:type="spellEnd"/>
      <w:r>
        <w:t xml:space="preserve"> Stone Effect Tiles</w:t>
      </w:r>
      <w:r>
        <w:t xml:space="preserve">: </w:t>
      </w:r>
      <w:hyperlink r:id="rId11" w:history="1">
        <w:r w:rsidRPr="00737B75">
          <w:rPr>
            <w:rStyle w:val="Hyperlink"/>
          </w:rPr>
          <w:t>https://www.wallsandfloors.co.uk/scultura-grigio-stone-effect-tiles</w:t>
        </w:r>
      </w:hyperlink>
    </w:p>
    <w:p w:rsidR="009C116B" w:rsidRDefault="009C116B">
      <w:r>
        <w:br w:type="page"/>
      </w:r>
    </w:p>
    <w:p w:rsidR="009C116B" w:rsidRDefault="009C116B" w:rsidP="009C116B">
      <w:r>
        <w:lastRenderedPageBreak/>
        <w:pict>
          <v:shape id="_x0000_i1029" type="#_x0000_t75" style="width:450pt;height:450pt">
            <v:imagedata r:id="rId12" o:title="samphire-light-grey-bathroom-tiles-2300px-1"/>
          </v:shape>
        </w:pict>
      </w:r>
    </w:p>
    <w:p w:rsidR="009C116B" w:rsidRDefault="009C116B" w:rsidP="009C116B">
      <w:proofErr w:type="spellStart"/>
      <w:r w:rsidRPr="009C116B">
        <w:t>Samphire</w:t>
      </w:r>
      <w:proofErr w:type="spellEnd"/>
      <w:r w:rsidRPr="009C116B">
        <w:t xml:space="preserve"> Matt Grey Tiles</w:t>
      </w:r>
      <w:r>
        <w:t xml:space="preserve">: </w:t>
      </w:r>
      <w:hyperlink r:id="rId13" w:history="1">
        <w:r w:rsidRPr="00737B75">
          <w:rPr>
            <w:rStyle w:val="Hyperlink"/>
          </w:rPr>
          <w:t>https://www.wallsandfloors.co.uk/samphire-matt-white-tiles</w:t>
        </w:r>
      </w:hyperlink>
    </w:p>
    <w:p w:rsidR="009C116B" w:rsidRDefault="009C116B">
      <w:r>
        <w:br w:type="page"/>
      </w:r>
    </w:p>
    <w:p w:rsidR="009C116B" w:rsidRDefault="009C116B" w:rsidP="009C116B">
      <w:r>
        <w:lastRenderedPageBreak/>
        <w:pict>
          <v:shape id="_x0000_i1030" type="#_x0000_t75" style="width:450pt;height:450pt">
            <v:imagedata r:id="rId14" o:title="samphire-beige-bathroom-tiles-2300-2"/>
          </v:shape>
        </w:pict>
      </w:r>
    </w:p>
    <w:p w:rsidR="009C116B" w:rsidRDefault="009C116B" w:rsidP="009C116B"/>
    <w:p w:rsidR="009C116B" w:rsidRDefault="009C116B" w:rsidP="009C116B">
      <w:proofErr w:type="spellStart"/>
      <w:r>
        <w:t>Samphire</w:t>
      </w:r>
      <w:proofErr w:type="spellEnd"/>
      <w:r>
        <w:t xml:space="preserve"> Matt Beige Tiles</w:t>
      </w:r>
      <w:r>
        <w:t xml:space="preserve">: </w:t>
      </w:r>
      <w:hyperlink r:id="rId15" w:history="1">
        <w:r w:rsidRPr="00737B75">
          <w:rPr>
            <w:rStyle w:val="Hyperlink"/>
          </w:rPr>
          <w:t>https://www.wallsandfloors.co.uk/samphire-matt-beige-tiles</w:t>
        </w:r>
      </w:hyperlink>
    </w:p>
    <w:p w:rsidR="009C116B" w:rsidRDefault="009C116B" w:rsidP="009C116B">
      <w:bookmarkStart w:id="0" w:name="_GoBack"/>
      <w:bookmarkEnd w:id="0"/>
    </w:p>
    <w:sectPr w:rsidR="009C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47"/>
    <w:rsid w:val="00133039"/>
    <w:rsid w:val="003E3B47"/>
    <w:rsid w:val="008048A5"/>
    <w:rsid w:val="00911179"/>
    <w:rsid w:val="009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E3639-A25B-488F-85C6-08A843B6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allsandfloors.co.uk/samphire-matt-white-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reclaimed-wood-effect-tiles-rustic-blue-wood-plank-tile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scultura-grigio-stone-effect-tiles" TargetMode="External"/><Relationship Id="rId5" Type="http://schemas.openxmlformats.org/officeDocument/2006/relationships/hyperlink" Target="https://www.wallsandfloors.co.uk/ruscello-gloss-carrara-marble-effect-tiles" TargetMode="External"/><Relationship Id="rId15" Type="http://schemas.openxmlformats.org/officeDocument/2006/relationships/hyperlink" Target="https://www.wallsandfloors.co.uk/samphire-matt-beige-tiles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lounge-tiles-polished-ivory-floor-tile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2</cp:revision>
  <dcterms:created xsi:type="dcterms:W3CDTF">2022-06-16T08:32:00Z</dcterms:created>
  <dcterms:modified xsi:type="dcterms:W3CDTF">2022-07-01T04:52:00Z</dcterms:modified>
</cp:coreProperties>
</file>