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00AE" w14:textId="77777777" w:rsidR="00EF7935" w:rsidRDefault="00EF7935" w:rsidP="00EF7935">
      <w:pPr>
        <w:tabs>
          <w:tab w:val="left" w:pos="5040"/>
        </w:tabs>
        <w:rPr>
          <w:b/>
          <w:bCs/>
          <w:color w:val="70AD47" w:themeColor="accent6"/>
          <w:sz w:val="30"/>
          <w:szCs w:val="30"/>
        </w:rPr>
      </w:pPr>
    </w:p>
    <w:p w14:paraId="0631FBB6" w14:textId="0BAD2278" w:rsidR="00EF7935" w:rsidRPr="00C96F73" w:rsidRDefault="00EF7935" w:rsidP="00EF7935">
      <w:pPr>
        <w:tabs>
          <w:tab w:val="left" w:pos="5040"/>
        </w:tabs>
        <w:rPr>
          <w:b/>
          <w:bCs/>
          <w:color w:val="70AD47" w:themeColor="accent6"/>
          <w:sz w:val="30"/>
          <w:szCs w:val="30"/>
        </w:rPr>
      </w:pPr>
      <w:r>
        <w:rPr>
          <w:noProof/>
          <w:color w:val="70AD47" w:themeColor="accent6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E4D4A8E" wp14:editId="1C6CA70D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3462655" cy="3653155"/>
            <wp:effectExtent l="0" t="0" r="444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365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F73">
        <w:rPr>
          <w:b/>
          <w:bCs/>
          <w:color w:val="70AD47" w:themeColor="accent6"/>
          <w:sz w:val="30"/>
          <w:szCs w:val="30"/>
        </w:rPr>
        <w:t xml:space="preserve">Comillas Patchwork Floor Tiles: </w:t>
      </w:r>
    </w:p>
    <w:p w14:paraId="46922B97" w14:textId="77777777" w:rsidR="00EF7935" w:rsidRPr="00C96F73" w:rsidRDefault="00EF7935" w:rsidP="00EF793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0AD47" w:themeColor="accent6"/>
          <w:spacing w:val="3"/>
          <w:sz w:val="33"/>
          <w:szCs w:val="33"/>
        </w:rPr>
      </w:pPr>
      <w:r w:rsidRPr="00C96F73">
        <w:rPr>
          <w:rFonts w:ascii="GillSansRegular" w:hAnsi="GillSansRegular"/>
          <w:b/>
          <w:bCs/>
          <w:color w:val="70AD47" w:themeColor="accent6"/>
          <w:spacing w:val="3"/>
          <w:sz w:val="33"/>
          <w:szCs w:val="33"/>
        </w:rPr>
        <w:t>Product Description</w:t>
      </w:r>
    </w:p>
    <w:p w14:paraId="709F1BB7" w14:textId="77777777" w:rsidR="00EF7935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For an aged, vintage look that will never go out of style, our Comillas Patchwork Floor tiles are the tile you're looking for! They feature a multitude of muted colours, from blue through orange, to complement your interior design choices and create a feature floor inspired by classic design. </w:t>
      </w:r>
    </w:p>
    <w:p w14:paraId="22F72FD9" w14:textId="77777777" w:rsidR="00EF7935" w:rsidRPr="00C96F73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70AD47" w:themeColor="accent6"/>
          <w:sz w:val="29"/>
          <w:szCs w:val="29"/>
        </w:rPr>
      </w:pPr>
      <w:r w:rsidRPr="00C96F73">
        <w:rPr>
          <w:rStyle w:val="Strong"/>
          <w:rFonts w:ascii="GillSansRegular" w:hAnsi="GillSansRegular"/>
          <w:color w:val="70AD47" w:themeColor="accent6"/>
          <w:sz w:val="29"/>
          <w:szCs w:val="29"/>
        </w:rPr>
        <w:t>What's special about these tiles?</w:t>
      </w:r>
    </w:p>
    <w:p w14:paraId="7FF34EC0" w14:textId="77777777" w:rsidR="00EF7935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Aged, muted colourway</w:t>
      </w:r>
    </w:p>
    <w:p w14:paraId="3421216C" w14:textId="77777777" w:rsidR="00EF7935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Characterful pattern design</w:t>
      </w:r>
    </w:p>
    <w:p w14:paraId="760C07DE" w14:textId="77777777" w:rsidR="00EF7935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Crafted from durable ceramic</w:t>
      </w:r>
    </w:p>
    <w:p w14:paraId="4696D578" w14:textId="77777777" w:rsidR="00EF7935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Matt finish</w:t>
      </w:r>
    </w:p>
    <w:p w14:paraId="23884652" w14:textId="77777777" w:rsidR="00EF7935" w:rsidRPr="00C96F73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70AD47" w:themeColor="accent6"/>
          <w:sz w:val="29"/>
          <w:szCs w:val="29"/>
        </w:rPr>
      </w:pPr>
      <w:r w:rsidRPr="00C96F73">
        <w:rPr>
          <w:rStyle w:val="Strong"/>
          <w:rFonts w:ascii="GillSansRegular" w:hAnsi="GillSansRegular"/>
          <w:color w:val="70AD47" w:themeColor="accent6"/>
          <w:sz w:val="29"/>
          <w:szCs w:val="29"/>
        </w:rPr>
        <w:t>Try before you buy</w:t>
      </w:r>
    </w:p>
    <w:p w14:paraId="3DFE7694" w14:textId="77777777" w:rsidR="00EF7935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If you'd like to take a closer look, why not order a sample tile? Samples are a great way to get a feel for a tile's true colour and texture, and you can see how it looks in your chosen room!</w:t>
      </w:r>
    </w:p>
    <w:p w14:paraId="6617EDD8" w14:textId="77777777" w:rsidR="00EF7935" w:rsidRDefault="00EF7935" w:rsidP="00EF7935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 </w:t>
      </w:r>
    </w:p>
    <w:p w14:paraId="3F0C6EC1" w14:textId="77777777" w:rsidR="00EF7935" w:rsidRPr="00C96F73" w:rsidRDefault="00EF7935" w:rsidP="00EF793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0AD47" w:themeColor="accent6"/>
          <w:spacing w:val="3"/>
          <w:sz w:val="33"/>
          <w:szCs w:val="33"/>
        </w:rPr>
      </w:pPr>
      <w:r w:rsidRPr="00C96F73">
        <w:rPr>
          <w:rFonts w:ascii="GillSansRegular" w:hAnsi="GillSansRegular"/>
          <w:b/>
          <w:bCs/>
          <w:color w:val="70AD47" w:themeColor="accent6"/>
          <w:spacing w:val="3"/>
          <w:sz w:val="33"/>
          <w:szCs w:val="33"/>
        </w:rPr>
        <w:t>Product INFO</w:t>
      </w:r>
    </w:p>
    <w:p w14:paraId="5B01C28B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44853</w:t>
      </w:r>
    </w:p>
    <w:p w14:paraId="6D9145EE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25</w:t>
      </w:r>
    </w:p>
    <w:p w14:paraId="7934A9D4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4641948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200x200x9mm</w:t>
      </w:r>
    </w:p>
    <w:p w14:paraId="3F2AD552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0.74 KG</w:t>
      </w:r>
    </w:p>
    <w:p w14:paraId="69466F7F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14:paraId="4E304AA1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2DABE71E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Sage Green</w:t>
      </w:r>
    </w:p>
    <w:p w14:paraId="36CE4191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21B61F16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62D34670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E422069" w14:textId="77777777" w:rsidR="00EF7935" w:rsidRPr="00001A86" w:rsidRDefault="00EF7935" w:rsidP="00EF7935">
      <w:pPr>
        <w:numPr>
          <w:ilvl w:val="0"/>
          <w:numId w:val="1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26ABB87D" w14:textId="57426BF5" w:rsidR="00786629" w:rsidRPr="00EF7935" w:rsidRDefault="00786629" w:rsidP="00EF7935"/>
    <w:sectPr w:rsidR="00786629" w:rsidRPr="00EF7935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1E3"/>
    <w:multiLevelType w:val="multilevel"/>
    <w:tmpl w:val="614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A568D"/>
    <w:multiLevelType w:val="multilevel"/>
    <w:tmpl w:val="641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57911"/>
    <w:multiLevelType w:val="multilevel"/>
    <w:tmpl w:val="85F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2"/>
  </w:num>
  <w:num w:numId="2" w16cid:durableId="351760692">
    <w:abstractNumId w:val="12"/>
  </w:num>
  <w:num w:numId="3" w16cid:durableId="1455250319">
    <w:abstractNumId w:val="11"/>
  </w:num>
  <w:num w:numId="4" w16cid:durableId="941493040">
    <w:abstractNumId w:val="17"/>
  </w:num>
  <w:num w:numId="5" w16cid:durableId="1001929653">
    <w:abstractNumId w:val="3"/>
  </w:num>
  <w:num w:numId="6" w16cid:durableId="2063556388">
    <w:abstractNumId w:val="8"/>
  </w:num>
  <w:num w:numId="7" w16cid:durableId="1384712931">
    <w:abstractNumId w:val="0"/>
  </w:num>
  <w:num w:numId="8" w16cid:durableId="299506478">
    <w:abstractNumId w:val="15"/>
  </w:num>
  <w:num w:numId="9" w16cid:durableId="2103601480">
    <w:abstractNumId w:val="10"/>
  </w:num>
  <w:num w:numId="10" w16cid:durableId="119080268">
    <w:abstractNumId w:val="4"/>
  </w:num>
  <w:num w:numId="11" w16cid:durableId="590356020">
    <w:abstractNumId w:val="5"/>
  </w:num>
  <w:num w:numId="12" w16cid:durableId="641691948">
    <w:abstractNumId w:val="13"/>
  </w:num>
  <w:num w:numId="13" w16cid:durableId="2088183620">
    <w:abstractNumId w:val="7"/>
  </w:num>
  <w:num w:numId="14" w16cid:durableId="82340686">
    <w:abstractNumId w:val="6"/>
  </w:num>
  <w:num w:numId="15" w16cid:durableId="839544204">
    <w:abstractNumId w:val="16"/>
  </w:num>
  <w:num w:numId="16" w16cid:durableId="773987487">
    <w:abstractNumId w:val="1"/>
  </w:num>
  <w:num w:numId="17" w16cid:durableId="22100142">
    <w:abstractNumId w:val="9"/>
  </w:num>
  <w:num w:numId="18" w16cid:durableId="12249519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4117CA"/>
    <w:rsid w:val="0057369E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431E3"/>
    <w:rsid w:val="00B220DF"/>
    <w:rsid w:val="00B74FFC"/>
    <w:rsid w:val="00BE71A3"/>
    <w:rsid w:val="00BF1879"/>
    <w:rsid w:val="00C20218"/>
    <w:rsid w:val="00EF7935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2022-07-11T07:43:00Z</dcterms:created>
  <dcterms:modified xsi:type="dcterms:W3CDTF">2022-07-11T07:43:00Z</dcterms:modified>
</cp:coreProperties>
</file>