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1179" w:rsidRDefault="009C77CF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pt;height:450pt">
            <v:imagedata r:id="rId4" o:title="CourtyardMoonlight"/>
          </v:shape>
        </w:pict>
      </w:r>
    </w:p>
    <w:p w:rsidR="009C77CF" w:rsidRDefault="009C77CF">
      <w:r w:rsidRPr="009C77CF">
        <w:t>Courtyard Moonlight Orchid</w:t>
      </w:r>
      <w:r>
        <w:t xml:space="preserve">: </w:t>
      </w:r>
      <w:hyperlink r:id="rId5" w:history="1">
        <w:r w:rsidRPr="00834522">
          <w:rPr>
            <w:rStyle w:val="Hyperlink"/>
          </w:rPr>
          <w:t>https://www.wallsandfloors.co.uk/courtyard-slate-moonlight-orchid-slate-effect-tiles</w:t>
        </w:r>
      </w:hyperlink>
    </w:p>
    <w:p w:rsidR="009C77CF" w:rsidRDefault="009C77CF">
      <w:r>
        <w:br w:type="page"/>
      </w:r>
    </w:p>
    <w:p w:rsidR="009C77CF" w:rsidRDefault="009C77CF">
      <w:r>
        <w:lastRenderedPageBreak/>
        <w:pict>
          <v:shape id="_x0000_i1026" type="#_x0000_t75" style="width:450pt;height:450pt">
            <v:imagedata r:id="rId6" o:title="karlon-sand-1000-2"/>
          </v:shape>
        </w:pict>
      </w:r>
    </w:p>
    <w:p w:rsidR="009C77CF" w:rsidRDefault="009C77CF">
      <w:proofErr w:type="spellStart"/>
      <w:r w:rsidRPr="009C77CF">
        <w:t>Karlon</w:t>
      </w:r>
      <w:proofErr w:type="spellEnd"/>
      <w:r w:rsidRPr="009C77CF">
        <w:t xml:space="preserve"> Sand Beige Tiles</w:t>
      </w:r>
      <w:r>
        <w:t xml:space="preserve">: </w:t>
      </w:r>
      <w:hyperlink r:id="rId7" w:history="1">
        <w:r w:rsidRPr="00834522">
          <w:rPr>
            <w:rStyle w:val="Hyperlink"/>
          </w:rPr>
          <w:t>https://www.wallsandfloors.co.uk/karlon-sand-beige-tiles</w:t>
        </w:r>
      </w:hyperlink>
    </w:p>
    <w:p w:rsidR="009C77CF" w:rsidRDefault="009C77CF">
      <w:r>
        <w:br w:type="page"/>
      </w:r>
    </w:p>
    <w:p w:rsidR="009C77CF" w:rsidRDefault="009C77CF">
      <w:r>
        <w:lastRenderedPageBreak/>
        <w:pict>
          <v:shape id="_x0000_i1027" type="#_x0000_t75" style="width:450pt;height:450pt">
            <v:imagedata r:id="rId8" o:title="mrjones1"/>
          </v:shape>
        </w:pict>
      </w:r>
    </w:p>
    <w:p w:rsidR="009C77CF" w:rsidRDefault="009C77CF">
      <w:proofErr w:type="spellStart"/>
      <w:r w:rsidRPr="009C77CF">
        <w:t>Mr</w:t>
      </w:r>
      <w:proofErr w:type="spellEnd"/>
      <w:r w:rsidRPr="009C77CF">
        <w:t xml:space="preserve"> Jones Charcoal Tiles</w:t>
      </w:r>
      <w:r>
        <w:t xml:space="preserve">: </w:t>
      </w:r>
      <w:hyperlink r:id="rId9" w:history="1">
        <w:r w:rsidRPr="00834522">
          <w:rPr>
            <w:rStyle w:val="Hyperlink"/>
          </w:rPr>
          <w:t>https://www.wallsandfloors.co.uk/mr-jones-charcoal-tiles</w:t>
        </w:r>
      </w:hyperlink>
    </w:p>
    <w:p w:rsidR="009C77CF" w:rsidRDefault="009C77CF">
      <w:r>
        <w:br w:type="page"/>
      </w:r>
    </w:p>
    <w:p w:rsidR="009C77CF" w:rsidRDefault="009C77CF">
      <w:r>
        <w:lastRenderedPageBreak/>
        <w:pict>
          <v:shape id="_x0000_i1028" type="#_x0000_t75" style="width:450pt;height:450pt">
            <v:imagedata r:id="rId10" o:title="MuniellosGrey"/>
          </v:shape>
        </w:pict>
      </w:r>
    </w:p>
    <w:p w:rsidR="009C77CF" w:rsidRDefault="009C77CF">
      <w:proofErr w:type="spellStart"/>
      <w:r w:rsidRPr="009C77CF">
        <w:t>Muniellos</w:t>
      </w:r>
      <w:proofErr w:type="spellEnd"/>
      <w:r w:rsidRPr="009C77CF">
        <w:t xml:space="preserve"> Grey Anti-Slip</w:t>
      </w:r>
      <w:r>
        <w:t xml:space="preserve">:  </w:t>
      </w:r>
      <w:hyperlink r:id="rId11" w:history="1">
        <w:r w:rsidRPr="00834522">
          <w:rPr>
            <w:rStyle w:val="Hyperlink"/>
          </w:rPr>
          <w:t>https://www.wallsandfloors.co.uk/grey-900x150-anti-slip-tiles</w:t>
        </w:r>
      </w:hyperlink>
    </w:p>
    <w:p w:rsidR="009C77CF" w:rsidRDefault="009C77CF">
      <w:r>
        <w:br w:type="page"/>
      </w:r>
    </w:p>
    <w:p w:rsidR="009C77CF" w:rsidRDefault="009C77CF">
      <w:r>
        <w:lastRenderedPageBreak/>
        <w:pict>
          <v:shape id="_x0000_i1029" type="#_x0000_t75" style="width:450pt;height:450pt">
            <v:imagedata r:id="rId12" o:title="WittonGreyStone"/>
          </v:shape>
        </w:pict>
      </w:r>
    </w:p>
    <w:p w:rsidR="009C77CF" w:rsidRDefault="009C77CF">
      <w:proofErr w:type="spellStart"/>
      <w:r w:rsidRPr="009C77CF">
        <w:t>Witton</w:t>
      </w:r>
      <w:proofErr w:type="spellEnd"/>
      <w:r w:rsidRPr="009C77CF">
        <w:t xml:space="preserve"> Grey Stone</w:t>
      </w:r>
      <w:r>
        <w:t xml:space="preserve">: </w:t>
      </w:r>
      <w:hyperlink r:id="rId13" w:history="1">
        <w:r w:rsidRPr="00834522">
          <w:rPr>
            <w:rStyle w:val="Hyperlink"/>
          </w:rPr>
          <w:t>https://www.wallsandfloors.co.uk/witton-grey</w:t>
        </w:r>
      </w:hyperlink>
    </w:p>
    <w:p w:rsidR="009C77CF" w:rsidRDefault="009C77CF">
      <w:r>
        <w:br w:type="page"/>
      </w:r>
    </w:p>
    <w:p w:rsidR="009C77CF" w:rsidRDefault="009C77CF">
      <w:r>
        <w:lastRenderedPageBreak/>
        <w:pict>
          <v:shape id="_x0000_i1030" type="#_x0000_t75" style="width:450pt;height:450pt">
            <v:imagedata r:id="rId14" o:title="WittonNoceStone"/>
          </v:shape>
        </w:pict>
      </w:r>
    </w:p>
    <w:p w:rsidR="009C77CF" w:rsidRDefault="009C77CF">
      <w:proofErr w:type="spellStart"/>
      <w:r w:rsidRPr="009C77CF">
        <w:t>Witton</w:t>
      </w:r>
      <w:proofErr w:type="spellEnd"/>
      <w:r w:rsidRPr="009C77CF">
        <w:t xml:space="preserve"> </w:t>
      </w:r>
      <w:proofErr w:type="spellStart"/>
      <w:r w:rsidRPr="009C77CF">
        <w:t>Noce</w:t>
      </w:r>
      <w:proofErr w:type="spellEnd"/>
      <w:r w:rsidRPr="009C77CF">
        <w:t xml:space="preserve"> Stone</w:t>
      </w:r>
      <w:r>
        <w:t xml:space="preserve">: </w:t>
      </w:r>
      <w:hyperlink r:id="rId15" w:history="1">
        <w:r w:rsidRPr="00834522">
          <w:rPr>
            <w:rStyle w:val="Hyperlink"/>
          </w:rPr>
          <w:t>https://www.wallsandfloors.co.uk/witton-noce</w:t>
        </w:r>
      </w:hyperlink>
    </w:p>
    <w:p w:rsidR="009C77CF" w:rsidRDefault="009C77CF">
      <w:r>
        <w:br w:type="page"/>
      </w:r>
      <w:bookmarkStart w:id="0" w:name="_GoBack"/>
      <w:bookmarkEnd w:id="0"/>
    </w:p>
    <w:p w:rsidR="009C77CF" w:rsidRDefault="009C77CF">
      <w:r>
        <w:lastRenderedPageBreak/>
        <w:br w:type="page"/>
      </w:r>
    </w:p>
    <w:p w:rsidR="009C77CF" w:rsidRDefault="009C77CF"/>
    <w:sectPr w:rsidR="009C77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77CF"/>
    <w:rsid w:val="008048A5"/>
    <w:rsid w:val="00911179"/>
    <w:rsid w:val="009C7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6C8528-7C92-49E5-8A25-B60A1E961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C77C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https://www.wallsandfloors.co.uk/witton-grey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wallsandfloors.co.uk/karlon-sand-beige-tiles" TargetMode="Externa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hyperlink" Target="https://www.wallsandfloors.co.uk/grey-900x150-anti-slip-tiles" TargetMode="External"/><Relationship Id="rId5" Type="http://schemas.openxmlformats.org/officeDocument/2006/relationships/hyperlink" Target="https://www.wallsandfloors.co.uk/courtyard-slate-moonlight-orchid-slate-effect-tiles" TargetMode="External"/><Relationship Id="rId15" Type="http://schemas.openxmlformats.org/officeDocument/2006/relationships/hyperlink" Target="https://www.wallsandfloors.co.uk/witton-noce" TargetMode="External"/><Relationship Id="rId10" Type="http://schemas.openxmlformats.org/officeDocument/2006/relationships/image" Target="media/image4.jpeg"/><Relationship Id="rId4" Type="http://schemas.openxmlformats.org/officeDocument/2006/relationships/image" Target="media/image1.jpeg"/><Relationship Id="rId9" Type="http://schemas.openxmlformats.org/officeDocument/2006/relationships/hyperlink" Target="https://www.wallsandfloors.co.uk/mr-jones-charcoal-tiles" TargetMode="External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144</Words>
  <Characters>824</Characters>
  <Application>Microsoft Office Word</Application>
  <DocSecurity>0</DocSecurity>
  <Lines>6</Lines>
  <Paragraphs>1</Paragraphs>
  <ScaleCrop>false</ScaleCrop>
  <Company/>
  <LinksUpToDate>false</LinksUpToDate>
  <CharactersWithSpaces>967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Lam Hoai Tam</dc:creator>
  <cp:keywords/>
  <dc:description/>
  <cp:lastModifiedBy>Nguyen Lam Hoai Tam</cp:lastModifiedBy>
  <cp:revision>1</cp:revision>
  <dcterms:created xsi:type="dcterms:W3CDTF">2022-07-14T11:32:00Z</dcterms:created>
  <dcterms:modified xsi:type="dcterms:W3CDTF">2022-07-14T11:35:00Z</dcterms:modified>
</cp:coreProperties>
</file>