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179" w:rsidRDefault="00BC1B5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450pt">
            <v:imagedata r:id="rId4" o:title="ruvido-hexagon-tiles"/>
          </v:shape>
        </w:pict>
      </w:r>
    </w:p>
    <w:p w:rsidR="00AB1DB9" w:rsidRDefault="00AB1DB9">
      <w:proofErr w:type="spellStart"/>
      <w:r w:rsidRPr="00AB1DB9">
        <w:t>Ruvido</w:t>
      </w:r>
      <w:proofErr w:type="spellEnd"/>
      <w:r w:rsidRPr="00AB1DB9">
        <w:t xml:space="preserve"> Tribal Stone Hexagon Tiles</w:t>
      </w:r>
      <w:r>
        <w:t xml:space="preserve">: </w:t>
      </w:r>
      <w:bookmarkStart w:id="0" w:name="_GoBack"/>
      <w:r w:rsidR="00BC1B51">
        <w:fldChar w:fldCharType="begin"/>
      </w:r>
      <w:r w:rsidR="00BC1B51">
        <w:instrText xml:space="preserve"> HYPERLINK "https://www.wallsandfloors.co.uk/ruvido-hexagon-tiles-tribal-stone-tiles" </w:instrText>
      </w:r>
      <w:r w:rsidR="00BC1B51">
        <w:fldChar w:fldCharType="separate"/>
      </w:r>
      <w:r w:rsidRPr="00D83249">
        <w:rPr>
          <w:rStyle w:val="Hyperlink"/>
        </w:rPr>
        <w:t>https://www.wallsandfloors.co.uk/ruvido-hexagon-tiles-tribal-stone-tiles</w:t>
      </w:r>
      <w:r w:rsidR="00BC1B51">
        <w:rPr>
          <w:rStyle w:val="Hyperlink"/>
        </w:rPr>
        <w:fldChar w:fldCharType="end"/>
      </w:r>
      <w:bookmarkEnd w:id="0"/>
    </w:p>
    <w:p w:rsidR="00AB1DB9" w:rsidRDefault="00AB1DB9">
      <w:r>
        <w:br w:type="page"/>
      </w:r>
    </w:p>
    <w:p w:rsidR="00AB1DB9" w:rsidRDefault="00BC1B51">
      <w:r>
        <w:lastRenderedPageBreak/>
        <w:pict>
          <v:shape id="_x0000_i1026" type="#_x0000_t75" style="width:450pt;height:450pt">
            <v:imagedata r:id="rId5" o:title="Placid Marble Effect Tiles"/>
          </v:shape>
        </w:pict>
      </w:r>
    </w:p>
    <w:p w:rsidR="00AB1DB9" w:rsidRDefault="00AB1DB9">
      <w:r w:rsidRPr="00AB1DB9">
        <w:t>Placid Marble Effect Tiles</w:t>
      </w:r>
      <w:r>
        <w:t xml:space="preserve">: </w:t>
      </w:r>
      <w:hyperlink r:id="rId6" w:history="1">
        <w:r w:rsidRPr="00D83249">
          <w:rPr>
            <w:rStyle w:val="Hyperlink"/>
          </w:rPr>
          <w:t>https://www.wallsandfloors.co.uk/placid-marble-effect-tiles</w:t>
        </w:r>
      </w:hyperlink>
    </w:p>
    <w:p w:rsidR="00AB1DB9" w:rsidRDefault="00AB1DB9">
      <w:r>
        <w:br w:type="page"/>
      </w:r>
    </w:p>
    <w:p w:rsidR="00AB1DB9" w:rsidRDefault="00BC1B51">
      <w:r>
        <w:lastRenderedPageBreak/>
        <w:pict>
          <v:shape id="_x0000_i1027" type="#_x0000_t75" style="width:450pt;height:450pt">
            <v:imagedata r:id="rId7" o:title="Stacked Sand Stone Effect Tiles"/>
          </v:shape>
        </w:pict>
      </w:r>
    </w:p>
    <w:p w:rsidR="00AB1DB9" w:rsidRDefault="00AB1DB9">
      <w:r w:rsidRPr="00AB1DB9">
        <w:t>Stacked Sand Stone Effect Tiles</w:t>
      </w:r>
      <w:r>
        <w:t xml:space="preserve">: </w:t>
      </w:r>
      <w:hyperlink r:id="rId8" w:history="1">
        <w:r w:rsidRPr="00D83249">
          <w:rPr>
            <w:rStyle w:val="Hyperlink"/>
          </w:rPr>
          <w:t>https://www.wallsandfloors.co.uk/cusco-dry-stone-wall-effect-tiles-stacked-sand-stone-effect-tiles</w:t>
        </w:r>
      </w:hyperlink>
    </w:p>
    <w:p w:rsidR="00BC1B51" w:rsidRDefault="00BC1B51">
      <w:r>
        <w:br w:type="page"/>
      </w:r>
    </w:p>
    <w:p w:rsidR="00AB1DB9" w:rsidRDefault="00BC1B51">
      <w:r>
        <w:lastRenderedPageBreak/>
        <w:pict>
          <v:shape id="_x0000_i1028" type="#_x0000_t75" style="width:450pt;height:450pt">
            <v:imagedata r:id="rId9" o:title="oaken-teal-oxidised-hexagon-tiles-1000"/>
          </v:shape>
        </w:pict>
      </w:r>
    </w:p>
    <w:p w:rsidR="00BC1B51" w:rsidRDefault="00BC1B51">
      <w:r w:rsidRPr="00BC1B51">
        <w:t xml:space="preserve">Oaken Teal </w:t>
      </w:r>
      <w:proofErr w:type="spellStart"/>
      <w:r w:rsidRPr="00BC1B51">
        <w:t>Oxidised</w:t>
      </w:r>
      <w:proofErr w:type="spellEnd"/>
      <w:r w:rsidRPr="00BC1B51">
        <w:t xml:space="preserve"> Hexagon Tiles</w:t>
      </w:r>
      <w:r>
        <w:t xml:space="preserve">: </w:t>
      </w:r>
      <w:hyperlink r:id="rId10" w:history="1">
        <w:r w:rsidRPr="00CE07F3">
          <w:rPr>
            <w:rStyle w:val="Hyperlink"/>
          </w:rPr>
          <w:t>https://www.wallsandfloors.co.uk/oaken-teal-tiles</w:t>
        </w:r>
      </w:hyperlink>
    </w:p>
    <w:p w:rsidR="00BC1B51" w:rsidRDefault="00BC1B51">
      <w:r>
        <w:br w:type="page"/>
      </w:r>
    </w:p>
    <w:p w:rsidR="00BC1B51" w:rsidRDefault="00BC1B51">
      <w:r>
        <w:lastRenderedPageBreak/>
        <w:pict>
          <v:shape id="_x0000_i1029" type="#_x0000_t75" style="width:450pt;height:450pt">
            <v:imagedata r:id="rId11" o:title="studio-500-4-sided-profil-frame_g073-boutique"/>
          </v:shape>
        </w:pict>
      </w:r>
    </w:p>
    <w:p w:rsidR="00BC1B51" w:rsidRDefault="00BC1B51">
      <w:r w:rsidRPr="00BC1B51">
        <w:t>Mimosa Marble Valley White Gold Tiles</w:t>
      </w:r>
      <w:r>
        <w:t xml:space="preserve">: </w:t>
      </w:r>
      <w:hyperlink r:id="rId12" w:history="1">
        <w:r w:rsidRPr="00CE07F3">
          <w:rPr>
            <w:rStyle w:val="Hyperlink"/>
          </w:rPr>
          <w:t>https://www.wallsandfloors.co.uk/mimosa-marble-valley-white-gold-60x60-tiles</w:t>
        </w:r>
      </w:hyperlink>
    </w:p>
    <w:p w:rsidR="00BC1B51" w:rsidRDefault="00BC1B51">
      <w:r>
        <w:br w:type="page"/>
      </w:r>
    </w:p>
    <w:p w:rsidR="00BC1B51" w:rsidRDefault="00BC1B51">
      <w:r>
        <w:lastRenderedPageBreak/>
        <w:pict>
          <v:shape id="_x0000_i1030" type="#_x0000_t75" style="width:450pt;height:450pt">
            <v:imagedata r:id="rId13" o:title="irun-pacific-outdoor-2300"/>
          </v:shape>
        </w:pict>
      </w:r>
    </w:p>
    <w:p w:rsidR="00BC1B51" w:rsidRDefault="00BC1B51">
      <w:proofErr w:type="spellStart"/>
      <w:r w:rsidRPr="00BC1B51">
        <w:t>Isidora</w:t>
      </w:r>
      <w:proofErr w:type="spellEnd"/>
      <w:r w:rsidRPr="00BC1B51">
        <w:t xml:space="preserve"> Pacific Thick </w:t>
      </w:r>
      <w:proofErr w:type="spellStart"/>
      <w:r w:rsidRPr="00BC1B51">
        <w:t>Splitface</w:t>
      </w:r>
      <w:proofErr w:type="spellEnd"/>
      <w:r w:rsidRPr="00BC1B51">
        <w:t xml:space="preserve"> Effect Tiles</w:t>
      </w:r>
      <w:r>
        <w:t xml:space="preserve">: </w:t>
      </w:r>
      <w:hyperlink r:id="rId14" w:history="1">
        <w:r w:rsidRPr="00CE07F3">
          <w:rPr>
            <w:rStyle w:val="Hyperlink"/>
          </w:rPr>
          <w:t>https://www.wallsandfloors.co.uk/isidora-pacific-thick-splitface-effect-tiles</w:t>
        </w:r>
      </w:hyperlink>
    </w:p>
    <w:p w:rsidR="00BC1B51" w:rsidRDefault="00BC1B51">
      <w:r>
        <w:br w:type="page"/>
      </w:r>
    </w:p>
    <w:p w:rsidR="00BC1B51" w:rsidRDefault="00BC1B51"/>
    <w:sectPr w:rsidR="00BC1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DB9"/>
    <w:rsid w:val="008048A5"/>
    <w:rsid w:val="00911179"/>
    <w:rsid w:val="00AB1DB9"/>
    <w:rsid w:val="00BC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23001-7396-401E-8749-D0A7A733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D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llsandfloors.co.uk/cusco-dry-stone-wall-effect-tiles-stacked-sand-stone-effect-tiles" TargetMode="External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hyperlink" Target="https://www.wallsandfloors.co.uk/mimosa-marble-valley-white-gold-60x60-tile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allsandfloors.co.uk/placid-marble-effect-tiles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hyperlink" Target="https://www.wallsandfloors.co.uk/oaken-teal-tiles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hyperlink" Target="https://www.wallsandfloors.co.uk/isidora-pacific-thick-splitface-effect-t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Hoai Tam</dc:creator>
  <cp:keywords/>
  <dc:description/>
  <cp:lastModifiedBy>Nguyen Lam Hoai Tam</cp:lastModifiedBy>
  <cp:revision>2</cp:revision>
  <dcterms:created xsi:type="dcterms:W3CDTF">2022-06-16T08:19:00Z</dcterms:created>
  <dcterms:modified xsi:type="dcterms:W3CDTF">2022-07-02T01:52:00Z</dcterms:modified>
</cp:coreProperties>
</file>