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A063F" w14:textId="4884330C" w:rsidR="00911179" w:rsidRDefault="00911179"/>
    <w:p w14:paraId="7F29108B" w14:textId="38CF1266" w:rsidR="00B26B5E" w:rsidRPr="00AA3C71" w:rsidRDefault="000A7B4B">
      <w:pPr>
        <w:rPr>
          <w:rStyle w:val="Hyperlink"/>
          <w:color w:val="744500"/>
        </w:rPr>
      </w:pPr>
      <w:r w:rsidRPr="00AA3C71">
        <w:rPr>
          <w:noProof/>
          <w:color w:val="744500"/>
        </w:rPr>
        <w:pict w14:anchorId="5E26C1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01.4pt;margin-top:7.8pt;width:267.25pt;height:251.8pt;z-index:-251657216;mso-position-horizontal-relative:text;mso-position-vertical-relative:text;mso-width-relative:page;mso-height-relative:page" wrapcoords="-62 0 -62 21538 21600 21538 21600 0 -62 0">
            <v:imagedata r:id="rId5" o:title="linear-white-matt-kitchen-1000"/>
            <w10:wrap type="tight"/>
          </v:shape>
        </w:pict>
      </w:r>
      <w:r w:rsidR="0050690D" w:rsidRPr="00AA3C71">
        <w:rPr>
          <w:b/>
          <w:bCs/>
          <w:color w:val="744500"/>
          <w:sz w:val="30"/>
          <w:szCs w:val="30"/>
        </w:rPr>
        <w:t>Linear White Matt Brick Tiles:</w:t>
      </w:r>
      <w:r w:rsidR="0050690D" w:rsidRPr="00AA3C71">
        <w:rPr>
          <w:color w:val="744500"/>
        </w:rPr>
        <w:t xml:space="preserve"> </w:t>
      </w:r>
    </w:p>
    <w:p w14:paraId="67381E72" w14:textId="77777777" w:rsidR="005A2A92" w:rsidRPr="00AA3C71" w:rsidRDefault="005A2A92" w:rsidP="005A2A92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744500"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color w:val="744500"/>
          <w:spacing w:val="3"/>
          <w:sz w:val="33"/>
          <w:szCs w:val="33"/>
        </w:rPr>
        <w:t>Product Description</w:t>
      </w:r>
    </w:p>
    <w:p w14:paraId="6EF4F9F7" w14:textId="049D354E" w:rsidR="005A2A92" w:rsidRDefault="005A2A92" w:rsidP="005A2A92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Want to brighten up an interior area this season? These White Matt Linear Tiles are just what the doctor ordered. 300x100mm in size, these brick-shaped tiles are perfect for transforming bathroom and kitchen wall spaces. They have a flat surface, with a subtle matt finish. They belong to our range of stylish Linear Tiles. Want to try before you buy? Order yourself a sample tile. Samples come full-size and with Free Delivery! </w:t>
      </w:r>
    </w:p>
    <w:p w14:paraId="1E129168" w14:textId="77777777" w:rsidR="00B778DC" w:rsidRDefault="00B778DC" w:rsidP="005A2A92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6451C36A" w14:textId="77777777" w:rsidR="00B778DC" w:rsidRPr="00AA3C71" w:rsidRDefault="00B778DC" w:rsidP="00B778DC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744500"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color w:val="744500"/>
          <w:spacing w:val="3"/>
          <w:sz w:val="33"/>
          <w:szCs w:val="33"/>
        </w:rPr>
        <w:t>Product Info</w:t>
      </w:r>
    </w:p>
    <w:p w14:paraId="2FC2973F" w14:textId="52700357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13921</w:t>
      </w:r>
    </w:p>
    <w:p w14:paraId="57310847" w14:textId="2E3CF4C0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33.333333333333</w:t>
      </w:r>
    </w:p>
    <w:p w14:paraId="0F177512" w14:textId="738642E9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11F2EEE3" w14:textId="00C1EAB2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300x100x7mm</w:t>
      </w:r>
    </w:p>
    <w:p w14:paraId="2FC3288C" w14:textId="2A55607E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0.40 KG</w:t>
      </w:r>
    </w:p>
    <w:p w14:paraId="6CF75188" w14:textId="28639399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Ceramic</w:t>
      </w:r>
    </w:p>
    <w:p w14:paraId="66FFC3F7" w14:textId="0F22210D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7D0DDAC8" w14:textId="2B5A9DFE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White</w:t>
      </w:r>
    </w:p>
    <w:p w14:paraId="178F14C2" w14:textId="4E6BE630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14:paraId="671C11BE" w14:textId="1C6A9785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3AE199DD" w14:textId="40437D78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7BD88614" w14:textId="78312840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3C9CA274" w14:textId="10E22048" w:rsidR="00B778DC" w:rsidRDefault="00B778DC" w:rsidP="00B778DC">
      <w:pPr>
        <w:pStyle w:val="h5"/>
        <w:numPr>
          <w:ilvl w:val="0"/>
          <w:numId w:val="4"/>
        </w:numPr>
        <w:tabs>
          <w:tab w:val="left" w:pos="5040"/>
        </w:tabs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</w:t>
      </w:r>
    </w:p>
    <w:p w14:paraId="1B0C5C25" w14:textId="77777777" w:rsidR="005A2A92" w:rsidRDefault="005A2A92"/>
    <w:p w14:paraId="3BD38127" w14:textId="2665C960" w:rsidR="0050690D" w:rsidRDefault="0050690D"/>
    <w:p w14:paraId="34A9306A" w14:textId="77777777" w:rsidR="00F83E25" w:rsidRDefault="00F83E25">
      <w:pPr>
        <w:rPr>
          <w:b/>
          <w:bCs/>
          <w:sz w:val="30"/>
          <w:szCs w:val="30"/>
        </w:rPr>
      </w:pPr>
    </w:p>
    <w:p w14:paraId="49EA01CE" w14:textId="77777777" w:rsidR="00F83E25" w:rsidRDefault="00F83E25">
      <w:pPr>
        <w:rPr>
          <w:b/>
          <w:bCs/>
          <w:sz w:val="30"/>
          <w:szCs w:val="30"/>
        </w:rPr>
      </w:pPr>
    </w:p>
    <w:p w14:paraId="3C0E777B" w14:textId="59B32D9F" w:rsidR="0050690D" w:rsidRDefault="000A7B4B">
      <w:r>
        <w:rPr>
          <w:b/>
          <w:bCs/>
          <w:noProof/>
          <w:sz w:val="30"/>
          <w:szCs w:val="30"/>
        </w:rPr>
        <w:pict w14:anchorId="3BCD4C0E">
          <v:shape id="_x0000_s1030" type="#_x0000_t75" style="position:absolute;margin-left:240.1pt;margin-top:8.4pt;width:228.65pt;height:234.65pt;z-index:251661312;mso-position-horizontal-relative:text;mso-position-vertical-relative:text;mso-width-relative:page;mso-height-relative:page">
            <v:imagedata r:id="rId6" o:title="flat-chalk-farm-metro-tiles-bathroom"/>
            <w10:wrap type="square"/>
          </v:shape>
        </w:pict>
      </w:r>
      <w:r w:rsidR="0050690D" w:rsidRPr="00EF118B">
        <w:rPr>
          <w:b/>
          <w:bCs/>
          <w:sz w:val="30"/>
          <w:szCs w:val="30"/>
        </w:rPr>
        <w:t>Flat Chalk Farm White Matt Tiles:</w:t>
      </w:r>
      <w:r w:rsidR="0050690D" w:rsidRPr="00EF118B">
        <w:rPr>
          <w:b/>
          <w:bCs/>
        </w:rPr>
        <w:t xml:space="preserve"> </w:t>
      </w:r>
    </w:p>
    <w:p w14:paraId="7E12881D" w14:textId="643FDBAB" w:rsidR="004F3163" w:rsidRPr="00AA3C71" w:rsidRDefault="004F3163" w:rsidP="004F316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spacing w:val="3"/>
          <w:sz w:val="33"/>
          <w:szCs w:val="33"/>
        </w:rPr>
        <w:t>Product Description</w:t>
      </w:r>
    </w:p>
    <w:p w14:paraId="27FCCADB" w14:textId="77777777" w:rsidR="004F3163" w:rsidRPr="00AA3C71" w:rsidRDefault="004F3163" w:rsidP="004F3163">
      <w:pPr>
        <w:pStyle w:val="NormalWeb"/>
        <w:shd w:val="clear" w:color="auto" w:fill="F9F9F9"/>
        <w:spacing w:before="75" w:beforeAutospacing="0" w:after="290" w:afterAutospacing="0"/>
        <w:rPr>
          <w:rFonts w:ascii="GillSansRegular" w:hAnsi="GillSansRegular"/>
          <w:sz w:val="30"/>
          <w:szCs w:val="30"/>
        </w:rPr>
      </w:pPr>
      <w:r>
        <w:rPr>
          <w:rFonts w:ascii="GillSansRegular" w:hAnsi="GillSansRegular"/>
          <w:color w:val="505150"/>
          <w:sz w:val="29"/>
          <w:szCs w:val="29"/>
        </w:rPr>
        <w:t>Create a blank canvas in your kitchen or bathroom with these Flat Chalk Farm White Matt 200x100 Tiles. These flat-faced metro tiles are perfect for bringing a fresh, stylish and modern look into your home. White in colour, they act as a bright, blank background - great for accessorising with utensils, hanging signs, etc. </w:t>
      </w:r>
    </w:p>
    <w:p w14:paraId="27FEF306" w14:textId="77777777" w:rsidR="004F3163" w:rsidRPr="00AA3C71" w:rsidRDefault="004F3163" w:rsidP="004F3163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sz w:val="30"/>
          <w:szCs w:val="30"/>
        </w:rPr>
      </w:pPr>
      <w:r w:rsidRPr="00AA3C71">
        <w:rPr>
          <w:rStyle w:val="Strong"/>
          <w:rFonts w:ascii="GillSansRegular" w:hAnsi="GillSansRegular"/>
          <w:sz w:val="30"/>
          <w:szCs w:val="30"/>
        </w:rPr>
        <w:t>What's so special about these tiles?</w:t>
      </w:r>
    </w:p>
    <w:p w14:paraId="7ABE013F" w14:textId="77777777" w:rsidR="004F3163" w:rsidRDefault="004F3163" w:rsidP="004F3163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Subtle matt finish</w:t>
      </w:r>
    </w:p>
    <w:p w14:paraId="6642C672" w14:textId="77777777" w:rsidR="004F3163" w:rsidRDefault="004F3163" w:rsidP="004F3163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Highly versatile shape - perfect for different layouts</w:t>
      </w:r>
    </w:p>
    <w:p w14:paraId="2AC3E74C" w14:textId="77777777" w:rsidR="004F3163" w:rsidRDefault="004F3163" w:rsidP="004F3163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Timeless white colour - perfect for classic kitchens and bathrooms</w:t>
      </w:r>
    </w:p>
    <w:p w14:paraId="388D06F5" w14:textId="0DF19B1B" w:rsidR="004F3163" w:rsidRDefault="004F3163" w:rsidP="004F3163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  <w:r>
        <w:rPr>
          <w:rFonts w:ascii="GillSansRegular" w:hAnsi="GillSansRegular"/>
          <w:color w:val="505150"/>
          <w:sz w:val="29"/>
          <w:szCs w:val="29"/>
        </w:rPr>
        <w:t>&gt; Use with coloured grouts for unique looks</w:t>
      </w:r>
    </w:p>
    <w:p w14:paraId="4AFE1545" w14:textId="77777777" w:rsidR="001F7A9C" w:rsidRPr="00AA3C71" w:rsidRDefault="001F7A9C" w:rsidP="001F7A9C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spacing w:val="3"/>
          <w:sz w:val="33"/>
          <w:szCs w:val="33"/>
        </w:rPr>
        <w:t>Product Info</w:t>
      </w:r>
    </w:p>
    <w:p w14:paraId="1082E637" w14:textId="26F2BD3A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Product ID: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13637</w:t>
      </w:r>
    </w:p>
    <w:p w14:paraId="08C67FE9" w14:textId="49522DD7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Tiles Per SQM: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50</w:t>
      </w:r>
    </w:p>
    <w:p w14:paraId="4225BC66" w14:textId="70B56DCA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Sale by: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Per SQM</w:t>
      </w:r>
    </w:p>
    <w:p w14:paraId="3CB97C15" w14:textId="7B41D2AB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Size: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100x200x7mm</w:t>
      </w:r>
    </w:p>
    <w:p w14:paraId="32DA021A" w14:textId="273BE6BB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Weight: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0.28 KG</w:t>
      </w:r>
    </w:p>
    <w:p w14:paraId="708F7C6E" w14:textId="400F4A1B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Material Type: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Ceramic</w:t>
      </w:r>
    </w:p>
    <w:p w14:paraId="4BA571C2" w14:textId="259AD42A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Finish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  <w:t>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Matt</w:t>
      </w:r>
    </w:p>
    <w:p w14:paraId="250A0B9A" w14:textId="3FCA0761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Colour: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White</w:t>
      </w:r>
    </w:p>
    <w:p w14:paraId="0D6BCA8C" w14:textId="4489EFF3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Suitability: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Walls</w:t>
      </w:r>
    </w:p>
    <w:p w14:paraId="7B4607CA" w14:textId="7AC723B3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Grade: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48A5D3A8" w14:textId="44B195D8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Rectified Edge: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1CB5B6DD" w14:textId="6BCE5735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Underfloor Heating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  <w:t>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No</w:t>
      </w:r>
    </w:p>
    <w:p w14:paraId="0235062B" w14:textId="65F480FD" w:rsidR="001F7A9C" w:rsidRDefault="001F7A9C" w:rsidP="00EF118B">
      <w:pPr>
        <w:pStyle w:val="h5"/>
        <w:numPr>
          <w:ilvl w:val="0"/>
          <w:numId w:val="2"/>
        </w:numPr>
        <w:rPr>
          <w:rFonts w:ascii="GillSansRegular" w:hAnsi="GillSansRegular"/>
          <w:color w:val="565756"/>
          <w:sz w:val="26"/>
          <w:szCs w:val="26"/>
        </w:rPr>
      </w:pPr>
      <w:r>
        <w:rPr>
          <w:rStyle w:val="else"/>
          <w:rFonts w:ascii="GillSansRegular" w:hAnsi="GillSansRegular"/>
          <w:color w:val="565756"/>
          <w:sz w:val="26"/>
          <w:szCs w:val="26"/>
        </w:rPr>
        <w:t>Thickness (mm):</w:t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 w:rsidR="007A5CB8">
        <w:rPr>
          <w:rStyle w:val="else"/>
          <w:rFonts w:ascii="GillSansRegular" w:hAnsi="GillSansRegular"/>
          <w:color w:val="565756"/>
          <w:sz w:val="26"/>
          <w:szCs w:val="26"/>
        </w:rPr>
        <w:tab/>
      </w:r>
      <w:r>
        <w:rPr>
          <w:rStyle w:val="detail"/>
          <w:rFonts w:ascii="GillSansRegular" w:hAnsi="GillSansRegular"/>
          <w:color w:val="565756"/>
          <w:sz w:val="26"/>
          <w:szCs w:val="26"/>
        </w:rPr>
        <w:t>7</w:t>
      </w:r>
    </w:p>
    <w:p w14:paraId="08D81448" w14:textId="77777777" w:rsidR="001F7A9C" w:rsidRDefault="001F7A9C" w:rsidP="004F3163">
      <w:pPr>
        <w:pStyle w:val="NormalWeb"/>
        <w:shd w:val="clear" w:color="auto" w:fill="F9F9F9"/>
        <w:spacing w:before="75" w:beforeAutospacing="0" w:after="75" w:afterAutospacing="0"/>
        <w:rPr>
          <w:rFonts w:ascii="GillSansRegular" w:hAnsi="GillSansRegular"/>
          <w:color w:val="505150"/>
          <w:sz w:val="29"/>
          <w:szCs w:val="29"/>
        </w:rPr>
      </w:pPr>
    </w:p>
    <w:p w14:paraId="120A7A03" w14:textId="1550AF43" w:rsidR="0050690D" w:rsidRDefault="0050690D"/>
    <w:p w14:paraId="3A5A0F9B" w14:textId="77777777" w:rsidR="00AA3C71" w:rsidRDefault="00AA3C71">
      <w:pPr>
        <w:rPr>
          <w:b/>
          <w:bCs/>
          <w:sz w:val="30"/>
          <w:szCs w:val="30"/>
        </w:rPr>
      </w:pPr>
    </w:p>
    <w:p w14:paraId="598C0C99" w14:textId="043D2FA9" w:rsidR="00EF118B" w:rsidRPr="00AA3C71" w:rsidRDefault="006D1122">
      <w:pPr>
        <w:rPr>
          <w:b/>
          <w:bCs/>
          <w:color w:val="FF9933"/>
          <w:sz w:val="30"/>
          <w:szCs w:val="30"/>
        </w:rPr>
      </w:pPr>
      <w:r w:rsidRPr="00AA3C71">
        <w:rPr>
          <w:b/>
          <w:bCs/>
          <w:noProof/>
          <w:color w:val="FF9933"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5DE4FD47" wp14:editId="6125B44A">
            <wp:simplePos x="0" y="0"/>
            <wp:positionH relativeFrom="margin">
              <wp:align>right</wp:align>
            </wp:positionH>
            <wp:positionV relativeFrom="paragraph">
              <wp:posOffset>76200</wp:posOffset>
            </wp:positionV>
            <wp:extent cx="2838450" cy="29051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AA3C71">
        <w:rPr>
          <w:b/>
          <w:bCs/>
          <w:color w:val="FF9933"/>
          <w:sz w:val="30"/>
          <w:szCs w:val="30"/>
        </w:rPr>
        <w:t>Marmalade Rene Pick n’ Mix Gloss Tiles</w:t>
      </w:r>
      <w:r w:rsidRPr="00AA3C71">
        <w:rPr>
          <w:b/>
          <w:bCs/>
          <w:color w:val="FF9933"/>
          <w:sz w:val="30"/>
          <w:szCs w:val="30"/>
          <w:lang w:val="vi-VN"/>
        </w:rPr>
        <w:t xml:space="preserve">: </w:t>
      </w:r>
      <w:r w:rsidR="0050690D" w:rsidRPr="00AA3C71">
        <w:rPr>
          <w:b/>
          <w:bCs/>
          <w:color w:val="FF9933"/>
          <w:sz w:val="30"/>
          <w:szCs w:val="30"/>
        </w:rPr>
        <w:t xml:space="preserve"> </w:t>
      </w:r>
    </w:p>
    <w:p w14:paraId="3A12A493" w14:textId="77777777" w:rsidR="004F3163" w:rsidRPr="00AA3C71" w:rsidRDefault="004F3163" w:rsidP="004F3163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FF9933"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color w:val="FF9933"/>
          <w:spacing w:val="3"/>
          <w:sz w:val="33"/>
          <w:szCs w:val="33"/>
        </w:rPr>
        <w:t>Product Description</w:t>
      </w:r>
    </w:p>
    <w:p w14:paraId="386D453B" w14:textId="77777777" w:rsidR="006D1122" w:rsidRPr="006D1122" w:rsidRDefault="006D1122" w:rsidP="006D112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Looking for something a bit different to liven up your home? Our Marmalade Rene Pick n’ Mix Gloss Tiles feature a soft geometric design in sun-drenched shades of orange and cream. These tiles are designed to be moved around in different styles so that you can create a unique look for your home! Made from durable ceramic, these square-shaped tiles have a shimmering gloss finish that catches the light for a space-enhancing look. </w:t>
      </w:r>
    </w:p>
    <w:p w14:paraId="5305AE1E" w14:textId="77777777" w:rsidR="006D1122" w:rsidRPr="006D1122" w:rsidRDefault="006D1122" w:rsidP="006D112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FF9933"/>
          <w:sz w:val="30"/>
          <w:szCs w:val="30"/>
        </w:rPr>
      </w:pPr>
      <w:r w:rsidRPr="006D1122">
        <w:rPr>
          <w:rFonts w:ascii="GillSansRegular" w:eastAsia="Times New Roman" w:hAnsi="GillSansRegular" w:cs="Times New Roman"/>
          <w:b/>
          <w:bCs/>
          <w:color w:val="FF9933"/>
          <w:sz w:val="30"/>
          <w:szCs w:val="30"/>
        </w:rPr>
        <w:t>What’s special about these tiles?</w:t>
      </w:r>
    </w:p>
    <w:p w14:paraId="1BF58BE5" w14:textId="77777777" w:rsidR="006D1122" w:rsidRPr="006D1122" w:rsidRDefault="006D1122" w:rsidP="006D112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Sunny shades of orange</w:t>
      </w:r>
    </w:p>
    <w:p w14:paraId="36047F3F" w14:textId="77777777" w:rsidR="006D1122" w:rsidRPr="006D1122" w:rsidRDefault="006D1122" w:rsidP="006D112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Durable ceramic </w:t>
      </w:r>
    </w:p>
    <w:p w14:paraId="6592706C" w14:textId="77777777" w:rsidR="006D1122" w:rsidRPr="006D1122" w:rsidRDefault="006D1122" w:rsidP="006D112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Shimmering gloss finish</w:t>
      </w:r>
    </w:p>
    <w:p w14:paraId="3DEFC596" w14:textId="77777777" w:rsidR="006D1122" w:rsidRPr="006D1122" w:rsidRDefault="006D1122" w:rsidP="006D112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Soft geometric pattern</w:t>
      </w:r>
    </w:p>
    <w:p w14:paraId="327BE9FA" w14:textId="65C5B2E1" w:rsidR="006D1122" w:rsidRDefault="006D1122" w:rsidP="006D112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6D1122">
        <w:rPr>
          <w:rFonts w:ascii="GillSansRegular" w:eastAsia="Times New Roman" w:hAnsi="GillSansRegular" w:cs="Times New Roman"/>
          <w:color w:val="505150"/>
          <w:sz w:val="29"/>
          <w:szCs w:val="29"/>
        </w:rPr>
        <w:t>&gt; Can be turned to create different designs</w:t>
      </w:r>
    </w:p>
    <w:p w14:paraId="6C6C3CC6" w14:textId="77777777" w:rsidR="003E28BB" w:rsidRPr="006D1122" w:rsidRDefault="003E28BB" w:rsidP="006D1122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</w:p>
    <w:p w14:paraId="4A4523A6" w14:textId="77777777" w:rsidR="00314F4D" w:rsidRPr="00AA3C71" w:rsidRDefault="00314F4D" w:rsidP="00314F4D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FF9933"/>
          <w:spacing w:val="3"/>
          <w:sz w:val="33"/>
          <w:szCs w:val="33"/>
        </w:rPr>
      </w:pPr>
      <w:r w:rsidRPr="00AA3C71">
        <w:rPr>
          <w:rFonts w:ascii="GillSansRegular" w:hAnsi="GillSansRegular"/>
          <w:b/>
          <w:bCs/>
          <w:color w:val="FF9933"/>
          <w:spacing w:val="3"/>
          <w:sz w:val="33"/>
          <w:szCs w:val="33"/>
        </w:rPr>
        <w:t>Product Info</w:t>
      </w:r>
    </w:p>
    <w:p w14:paraId="04677674" w14:textId="59C0E838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45096</w:t>
      </w:r>
    </w:p>
    <w:p w14:paraId="1037E7DB" w14:textId="1797A9E6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44.444444444444</w:t>
      </w:r>
    </w:p>
    <w:p w14:paraId="4BC67A60" w14:textId="14762606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18518919" w14:textId="1A7014C1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150x150x8mm</w:t>
      </w:r>
    </w:p>
    <w:p w14:paraId="0B053DDB" w14:textId="16FE42BB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0.28 KG</w:t>
      </w:r>
    </w:p>
    <w:p w14:paraId="6322AFC2" w14:textId="0B1AA262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14:paraId="44BD7DF8" w14:textId="44C1F3BB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Gloss</w:t>
      </w:r>
    </w:p>
    <w:p w14:paraId="34965A6D" w14:textId="02D516BA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Brown</w:t>
      </w:r>
    </w:p>
    <w:p w14:paraId="0717DE71" w14:textId="7477BC07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39BD5C88" w14:textId="219540A8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3093B230" w14:textId="659A8C82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2D279AAE" w14:textId="19F73E9F" w:rsidR="003E28BB" w:rsidRPr="003E28BB" w:rsidRDefault="003E28BB" w:rsidP="009E1ECE">
      <w:pPr>
        <w:numPr>
          <w:ilvl w:val="0"/>
          <w:numId w:val="5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3E28BB">
        <w:rPr>
          <w:rFonts w:ascii="GillSansRegular" w:eastAsia="Times New Roman" w:hAnsi="GillSansRegular" w:cs="Times New Roman"/>
          <w:color w:val="565756"/>
          <w:sz w:val="26"/>
          <w:szCs w:val="26"/>
        </w:rPr>
        <w:t>8</w:t>
      </w:r>
    </w:p>
    <w:p w14:paraId="6D7304B9" w14:textId="3DA2E8E6" w:rsidR="006D1122" w:rsidRDefault="006D1122"/>
    <w:p w14:paraId="55D7328C" w14:textId="63366E1F" w:rsidR="006D1122" w:rsidRPr="00AA3C71" w:rsidRDefault="003E28BB">
      <w:pPr>
        <w:rPr>
          <w:b/>
          <w:bCs/>
          <w:color w:val="8EAADB" w:themeColor="accent1" w:themeTint="99"/>
          <w:sz w:val="30"/>
          <w:szCs w:val="30"/>
        </w:rPr>
      </w:pPr>
      <w:r w:rsidRPr="00AA3C71">
        <w:rPr>
          <w:b/>
          <w:bCs/>
          <w:noProof/>
          <w:color w:val="8EAADB" w:themeColor="accent1" w:themeTint="99"/>
          <w:sz w:val="30"/>
          <w:szCs w:val="30"/>
          <w:lang w:val="vi-VN"/>
        </w:rPr>
        <w:drawing>
          <wp:anchor distT="0" distB="0" distL="114300" distR="114300" simplePos="0" relativeHeight="251663360" behindDoc="0" locked="0" layoutInCell="1" allowOverlap="1" wp14:anchorId="159FA47F" wp14:editId="26884CAE">
            <wp:simplePos x="0" y="0"/>
            <wp:positionH relativeFrom="margin">
              <wp:align>right</wp:align>
            </wp:positionH>
            <wp:positionV relativeFrom="paragraph">
              <wp:posOffset>123190</wp:posOffset>
            </wp:positionV>
            <wp:extent cx="3019425" cy="310515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3C71">
        <w:rPr>
          <w:b/>
          <w:bCs/>
          <w:color w:val="8EAADB" w:themeColor="accent1" w:themeTint="99"/>
          <w:sz w:val="30"/>
          <w:szCs w:val="30"/>
          <w:lang w:val="vi-VN"/>
        </w:rPr>
        <w:t xml:space="preserve">Gatsby Marine Tiles: </w:t>
      </w:r>
    </w:p>
    <w:p w14:paraId="64EC6D5B" w14:textId="77777777" w:rsidR="00CA65FE" w:rsidRPr="00CA65FE" w:rsidRDefault="00CA65FE" w:rsidP="00CA65FE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8EAADB" w:themeColor="accent1" w:themeTint="99"/>
          <w:spacing w:val="3"/>
          <w:sz w:val="33"/>
          <w:szCs w:val="33"/>
        </w:rPr>
      </w:pPr>
      <w:r w:rsidRPr="00CA65FE">
        <w:rPr>
          <w:rFonts w:ascii="GillSansRegular" w:hAnsi="GillSansRegular"/>
          <w:b/>
          <w:bCs/>
          <w:color w:val="8EAADB" w:themeColor="accent1" w:themeTint="99"/>
          <w:spacing w:val="3"/>
          <w:sz w:val="33"/>
          <w:szCs w:val="33"/>
        </w:rPr>
        <w:t>Product Description</w:t>
      </w:r>
    </w:p>
    <w:p w14:paraId="3EE1A2DF" w14:textId="77777777" w:rsidR="009E1ECE" w:rsidRPr="009E1ECE" w:rsidRDefault="009E1ECE" w:rsidP="009E1ECE">
      <w:pPr>
        <w:shd w:val="clear" w:color="auto" w:fill="F9F9F9"/>
        <w:spacing w:before="75" w:after="290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With their ornate encaustic appearance, our Gatsby Tiles are perfect for creating a statement wall or floor space in your home. Turn the tiles in different directions to create a multitude of captivating patterns.</w:t>
      </w:r>
    </w:p>
    <w:p w14:paraId="713225AB" w14:textId="77777777" w:rsidR="009E1ECE" w:rsidRPr="009E1ECE" w:rsidRDefault="009E1ECE" w:rsidP="009E1EC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8EAADB" w:themeColor="accent1" w:themeTint="99"/>
          <w:sz w:val="30"/>
          <w:szCs w:val="30"/>
        </w:rPr>
      </w:pPr>
      <w:r w:rsidRPr="009E1ECE">
        <w:rPr>
          <w:rFonts w:ascii="GillSansRegular" w:eastAsia="Times New Roman" w:hAnsi="GillSansRegular" w:cs="Times New Roman"/>
          <w:b/>
          <w:bCs/>
          <w:color w:val="8EAADB" w:themeColor="accent1" w:themeTint="99"/>
          <w:sz w:val="30"/>
          <w:szCs w:val="30"/>
        </w:rPr>
        <w:t>What's special about these tiles? </w:t>
      </w:r>
    </w:p>
    <w:p w14:paraId="2BDBF71A" w14:textId="77777777" w:rsidR="009E1ECE" w:rsidRPr="009E1ECE" w:rsidRDefault="009E1ECE" w:rsidP="009E1EC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&gt; Sought after patterned design</w:t>
      </w:r>
    </w:p>
    <w:p w14:paraId="30A35C2A" w14:textId="77777777" w:rsidR="009E1ECE" w:rsidRPr="009E1ECE" w:rsidRDefault="009E1ECE" w:rsidP="009E1EC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&gt; Perfect for creating a bespoke statement</w:t>
      </w:r>
    </w:p>
    <w:p w14:paraId="0613882F" w14:textId="77777777" w:rsidR="009E1ECE" w:rsidRPr="009E1ECE" w:rsidRDefault="009E1ECE" w:rsidP="009E1EC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&gt; Ideal for use on a wall or floor</w:t>
      </w:r>
    </w:p>
    <w:p w14:paraId="12FA45F9" w14:textId="657C3C86" w:rsidR="006D1122" w:rsidRDefault="006D1122"/>
    <w:p w14:paraId="7F849A66" w14:textId="77777777" w:rsidR="00CA65FE" w:rsidRPr="00CA65FE" w:rsidRDefault="00CA65FE" w:rsidP="00CA65FE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8EAADB" w:themeColor="accent1" w:themeTint="99"/>
          <w:spacing w:val="3"/>
          <w:sz w:val="33"/>
          <w:szCs w:val="33"/>
        </w:rPr>
      </w:pPr>
      <w:r w:rsidRPr="00CA65FE">
        <w:rPr>
          <w:rFonts w:ascii="GillSansRegular" w:hAnsi="GillSansRegular"/>
          <w:b/>
          <w:bCs/>
          <w:color w:val="8EAADB" w:themeColor="accent1" w:themeTint="99"/>
          <w:spacing w:val="3"/>
          <w:sz w:val="33"/>
          <w:szCs w:val="33"/>
        </w:rPr>
        <w:t>Product Info</w:t>
      </w:r>
    </w:p>
    <w:p w14:paraId="07890A74" w14:textId="2A8B4104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44604</w:t>
      </w:r>
    </w:p>
    <w:p w14:paraId="2F62A749" w14:textId="203B0322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25</w:t>
      </w:r>
    </w:p>
    <w:p w14:paraId="76B85643" w14:textId="31B36C4B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18D231C4" w14:textId="1304F0A3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200x200x8mm</w:t>
      </w:r>
    </w:p>
    <w:p w14:paraId="52CBF58F" w14:textId="21658617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0.74 KG</w:t>
      </w:r>
    </w:p>
    <w:p w14:paraId="7598421E" w14:textId="01062C30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Porcelain</w:t>
      </w:r>
    </w:p>
    <w:p w14:paraId="6D2D6A90" w14:textId="132F1E5C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Matt</w:t>
      </w:r>
    </w:p>
    <w:p w14:paraId="025E0549" w14:textId="1EF030FE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Blue</w:t>
      </w:r>
    </w:p>
    <w:p w14:paraId="6BFD7571" w14:textId="513E25B0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Floors, Walls</w:t>
      </w:r>
    </w:p>
    <w:p w14:paraId="758F6B88" w14:textId="3CCF809E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3</w:t>
      </w:r>
    </w:p>
    <w:p w14:paraId="1A1D3E83" w14:textId="5EC8387D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6EF3F60A" w14:textId="2F0D8A50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Yes</w:t>
      </w:r>
    </w:p>
    <w:p w14:paraId="2032BE4B" w14:textId="0851950B" w:rsidR="009E1ECE" w:rsidRPr="009E1ECE" w:rsidRDefault="009E1ECE" w:rsidP="009426B0">
      <w:pPr>
        <w:numPr>
          <w:ilvl w:val="0"/>
          <w:numId w:val="6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26B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8</w:t>
      </w:r>
    </w:p>
    <w:p w14:paraId="387F46E1" w14:textId="0D9FAC9B" w:rsidR="006D1122" w:rsidRDefault="006D1122"/>
    <w:p w14:paraId="41AD8176" w14:textId="384C6CD3" w:rsidR="003E28BB" w:rsidRDefault="003E28BB"/>
    <w:p w14:paraId="66F7B623" w14:textId="4813549A" w:rsidR="003E28BB" w:rsidRDefault="003E28BB"/>
    <w:p w14:paraId="2F482A19" w14:textId="55CAA3D1" w:rsidR="000A7B4B" w:rsidRDefault="000A7B4B">
      <w:pPr>
        <w:rPr>
          <w:b/>
          <w:bCs/>
          <w:color w:val="B8B8D0"/>
          <w:sz w:val="30"/>
          <w:szCs w:val="30"/>
          <w:lang w:val="vi-VN"/>
        </w:rPr>
      </w:pPr>
    </w:p>
    <w:p w14:paraId="71FE9920" w14:textId="11E934DF" w:rsidR="006D1122" w:rsidRPr="000A7B4B" w:rsidRDefault="000A7B4B">
      <w:pPr>
        <w:rPr>
          <w:b/>
          <w:bCs/>
          <w:color w:val="B8B8D0"/>
          <w:sz w:val="30"/>
          <w:szCs w:val="30"/>
          <w:lang w:val="vi-VN"/>
        </w:rPr>
      </w:pPr>
      <w:r w:rsidRPr="000A7B4B">
        <w:rPr>
          <w:b/>
          <w:bCs/>
          <w:noProof/>
          <w:color w:val="B8B8D0"/>
          <w:sz w:val="30"/>
          <w:szCs w:val="30"/>
          <w:lang w:val="vi-VN"/>
        </w:rPr>
        <w:drawing>
          <wp:anchor distT="0" distB="0" distL="114300" distR="114300" simplePos="0" relativeHeight="251664384" behindDoc="0" locked="0" layoutInCell="1" allowOverlap="1" wp14:anchorId="43907ABC" wp14:editId="7EB71B1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2781300" cy="28956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E28BB" w:rsidRPr="000A7B4B">
        <w:rPr>
          <w:b/>
          <w:bCs/>
          <w:color w:val="B8B8D0"/>
          <w:sz w:val="30"/>
          <w:szCs w:val="30"/>
          <w:lang w:val="vi-VN"/>
        </w:rPr>
        <w:t xml:space="preserve">Lucy Floweret Decor Tile: </w:t>
      </w:r>
    </w:p>
    <w:p w14:paraId="5D2C1CCA" w14:textId="46DC7109" w:rsidR="00CA65FE" w:rsidRPr="000A7B4B" w:rsidRDefault="00CA65FE" w:rsidP="00CA65FE">
      <w:pPr>
        <w:pStyle w:val="Heading2"/>
        <w:shd w:val="clear" w:color="auto" w:fill="F9F9F9"/>
        <w:spacing w:before="0" w:after="150" w:line="300" w:lineRule="atLeast"/>
        <w:rPr>
          <w:rFonts w:ascii="GillSansRegular" w:hAnsi="GillSansRegular"/>
          <w:b/>
          <w:bCs/>
          <w:color w:val="B8B8D0"/>
          <w:spacing w:val="3"/>
          <w:sz w:val="33"/>
          <w:szCs w:val="33"/>
        </w:rPr>
      </w:pPr>
      <w:r w:rsidRPr="000A7B4B">
        <w:rPr>
          <w:rFonts w:ascii="GillSansRegular" w:hAnsi="GillSansRegular"/>
          <w:b/>
          <w:bCs/>
          <w:color w:val="B8B8D0"/>
          <w:spacing w:val="3"/>
          <w:sz w:val="33"/>
          <w:szCs w:val="33"/>
        </w:rPr>
        <w:t>Product Description</w:t>
      </w:r>
    </w:p>
    <w:p w14:paraId="5311D663" w14:textId="77777777" w:rsidR="009E1ECE" w:rsidRPr="009E1ECE" w:rsidRDefault="009E1ECE" w:rsidP="009E1ECE">
      <w:pPr>
        <w:shd w:val="clear" w:color="auto" w:fill="F9F9F9"/>
        <w:spacing w:before="75" w:after="75" w:line="240" w:lineRule="auto"/>
        <w:rPr>
          <w:rFonts w:ascii="GillSansRegular" w:eastAsia="Times New Roman" w:hAnsi="GillSansRegular" w:cs="Times New Roman"/>
          <w:color w:val="505150"/>
          <w:sz w:val="29"/>
          <w:szCs w:val="29"/>
        </w:rPr>
      </w:pPr>
      <w:r w:rsidRPr="009E1ECE">
        <w:rPr>
          <w:rFonts w:ascii="GillSansRegular" w:eastAsia="Times New Roman" w:hAnsi="GillSansRegular" w:cs="Times New Roman"/>
          <w:color w:val="505150"/>
          <w:sz w:val="29"/>
          <w:szCs w:val="29"/>
        </w:rPr>
        <w:t>Create a stylish new look in your kitchen or bathroom by introducing these captivating Lucy Floweret Ceramic Gloss Decor. As part of our selection of vintage Magisterial Chelsea tiles, they come in 5 different designs, which are distributed randomly to ensure a good mix. They consist of an off-white background with decorative floral-esque scrolls in a mix of blue, green, orange and red. They have a shimmering gloss finish. To take a closer look, why not order a sample tile? </w:t>
      </w:r>
    </w:p>
    <w:p w14:paraId="2051365C" w14:textId="6995F043" w:rsidR="009E1ECE" w:rsidRDefault="009E1ECE" w:rsidP="009E1ECE">
      <w:pPr>
        <w:rPr>
          <w:sz w:val="30"/>
          <w:szCs w:val="30"/>
        </w:rPr>
      </w:pPr>
    </w:p>
    <w:p w14:paraId="1D242BC0" w14:textId="77777777" w:rsidR="00CA65FE" w:rsidRPr="000A7B4B" w:rsidRDefault="00CA65FE" w:rsidP="00CA65FE">
      <w:pPr>
        <w:pStyle w:val="Heading2"/>
        <w:shd w:val="clear" w:color="auto" w:fill="F9F9F9"/>
        <w:spacing w:before="0" w:after="300"/>
        <w:rPr>
          <w:rFonts w:ascii="GillSansRegular" w:hAnsi="GillSansRegular"/>
          <w:b/>
          <w:bCs/>
          <w:color w:val="B8B8D0"/>
          <w:spacing w:val="3"/>
          <w:sz w:val="33"/>
          <w:szCs w:val="33"/>
        </w:rPr>
      </w:pPr>
      <w:r w:rsidRPr="000A7B4B">
        <w:rPr>
          <w:rFonts w:ascii="GillSansRegular" w:hAnsi="GillSansRegular"/>
          <w:b/>
          <w:bCs/>
          <w:color w:val="B8B8D0"/>
          <w:spacing w:val="3"/>
          <w:sz w:val="33"/>
          <w:szCs w:val="33"/>
        </w:rPr>
        <w:t>Product Info</w:t>
      </w:r>
    </w:p>
    <w:p w14:paraId="7E544C90" w14:textId="65448E09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Product ID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13612</w:t>
      </w:r>
    </w:p>
    <w:p w14:paraId="030A21AF" w14:textId="1EBF6E77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Tiles Per SQM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44.444444444444</w:t>
      </w:r>
    </w:p>
    <w:p w14:paraId="36BAE34F" w14:textId="085FF284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Sale by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Per SQM</w:t>
      </w:r>
    </w:p>
    <w:p w14:paraId="3AAF1209" w14:textId="3EA104D7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Size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150x150x7mm</w:t>
      </w:r>
    </w:p>
    <w:p w14:paraId="6953C6EC" w14:textId="344B1D04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Weight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0.31 KG</w:t>
      </w:r>
    </w:p>
    <w:p w14:paraId="4E033BE7" w14:textId="14A91856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Material Type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Ceramic</w:t>
      </w:r>
    </w:p>
    <w:p w14:paraId="6D1DE388" w14:textId="3648051F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Finish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Gloss</w:t>
      </w:r>
    </w:p>
    <w:p w14:paraId="2EAED7B6" w14:textId="0D57D492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Colour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Multicolour</w:t>
      </w:r>
    </w:p>
    <w:p w14:paraId="04962BF9" w14:textId="170D8706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Suitability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Walls</w:t>
      </w:r>
    </w:p>
    <w:p w14:paraId="1021B48B" w14:textId="4AB29436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Grade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7817FE1A" w14:textId="55C34547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Rectified Edge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4B7C21D5" w14:textId="6A5B3013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Underfloor Heating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No</w:t>
      </w:r>
    </w:p>
    <w:p w14:paraId="742AC1EA" w14:textId="69E9D254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Document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hyperlink r:id="rId10" w:tgtFrame="_blank" w:history="1">
        <w:r w:rsidRPr="009E1ECE">
          <w:rPr>
            <w:rFonts w:ascii="GillSansRegular" w:eastAsia="Times New Roman" w:hAnsi="GillSansRegular" w:cs="Times New Roman"/>
            <w:color w:val="DC2F89"/>
            <w:sz w:val="26"/>
            <w:szCs w:val="26"/>
            <w:u w:val="single"/>
          </w:rPr>
          <w:t>View All Designs</w:t>
        </w:r>
      </w:hyperlink>
    </w:p>
    <w:p w14:paraId="275E3089" w14:textId="34D0D61B" w:rsidR="009E1ECE" w:rsidRPr="009E1ECE" w:rsidRDefault="009E1ECE" w:rsidP="00940D00">
      <w:pPr>
        <w:numPr>
          <w:ilvl w:val="0"/>
          <w:numId w:val="7"/>
        </w:numPr>
        <w:tabs>
          <w:tab w:val="left" w:pos="5040"/>
        </w:tabs>
        <w:spacing w:beforeAutospacing="1" w:after="100" w:afterAutospacing="1" w:line="240" w:lineRule="auto"/>
        <w:rPr>
          <w:rFonts w:ascii="GillSansRegular" w:eastAsia="Times New Roman" w:hAnsi="GillSansRegular" w:cs="Times New Roman"/>
          <w:color w:val="565756"/>
          <w:sz w:val="26"/>
          <w:szCs w:val="26"/>
        </w:rPr>
      </w:pP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Thickness (mm)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>:</w:t>
      </w:r>
      <w:r w:rsidR="00940D00">
        <w:rPr>
          <w:rFonts w:ascii="GillSansRegular" w:eastAsia="Times New Roman" w:hAnsi="GillSansRegular" w:cs="Times New Roman"/>
          <w:color w:val="565756"/>
          <w:sz w:val="26"/>
          <w:szCs w:val="26"/>
        </w:rPr>
        <w:tab/>
      </w:r>
      <w:r w:rsidRPr="009E1ECE">
        <w:rPr>
          <w:rFonts w:ascii="GillSansRegular" w:eastAsia="Times New Roman" w:hAnsi="GillSansRegular" w:cs="Times New Roman"/>
          <w:color w:val="565756"/>
          <w:sz w:val="26"/>
          <w:szCs w:val="26"/>
        </w:rPr>
        <w:t>7</w:t>
      </w:r>
    </w:p>
    <w:p w14:paraId="382F2CD5" w14:textId="77777777" w:rsidR="009E1ECE" w:rsidRPr="009E1ECE" w:rsidRDefault="009E1ECE" w:rsidP="009E1ECE">
      <w:pPr>
        <w:rPr>
          <w:sz w:val="30"/>
          <w:szCs w:val="30"/>
        </w:rPr>
      </w:pPr>
    </w:p>
    <w:sectPr w:rsidR="009E1ECE" w:rsidRPr="009E1ECE" w:rsidSect="007A5CB8"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illSansRegular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E5A"/>
    <w:multiLevelType w:val="multilevel"/>
    <w:tmpl w:val="2CE24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D84609"/>
    <w:multiLevelType w:val="multilevel"/>
    <w:tmpl w:val="2E5CF40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B47A80"/>
    <w:multiLevelType w:val="multilevel"/>
    <w:tmpl w:val="927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D96156"/>
    <w:multiLevelType w:val="multilevel"/>
    <w:tmpl w:val="C8E4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776887"/>
    <w:multiLevelType w:val="multilevel"/>
    <w:tmpl w:val="A98A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574E6"/>
    <w:multiLevelType w:val="multilevel"/>
    <w:tmpl w:val="DDE8A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2B6F4C"/>
    <w:multiLevelType w:val="multilevel"/>
    <w:tmpl w:val="0ED8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8731885">
    <w:abstractNumId w:val="1"/>
  </w:num>
  <w:num w:numId="2" w16cid:durableId="915280252">
    <w:abstractNumId w:val="0"/>
  </w:num>
  <w:num w:numId="3" w16cid:durableId="913204198">
    <w:abstractNumId w:val="5"/>
  </w:num>
  <w:num w:numId="4" w16cid:durableId="2091922372">
    <w:abstractNumId w:val="4"/>
  </w:num>
  <w:num w:numId="5" w16cid:durableId="1524175389">
    <w:abstractNumId w:val="6"/>
  </w:num>
  <w:num w:numId="6" w16cid:durableId="1980524942">
    <w:abstractNumId w:val="2"/>
  </w:num>
  <w:num w:numId="7" w16cid:durableId="3449408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90D"/>
    <w:rsid w:val="000A7B4B"/>
    <w:rsid w:val="000D5B18"/>
    <w:rsid w:val="001F7A9C"/>
    <w:rsid w:val="002B6C39"/>
    <w:rsid w:val="002D0EE2"/>
    <w:rsid w:val="00314F4D"/>
    <w:rsid w:val="003E28BB"/>
    <w:rsid w:val="004F3163"/>
    <w:rsid w:val="0050690D"/>
    <w:rsid w:val="005A2A92"/>
    <w:rsid w:val="006D1122"/>
    <w:rsid w:val="00766F47"/>
    <w:rsid w:val="007A5CB8"/>
    <w:rsid w:val="008048A5"/>
    <w:rsid w:val="00911179"/>
    <w:rsid w:val="00940D00"/>
    <w:rsid w:val="009426B0"/>
    <w:rsid w:val="009E1ECE"/>
    <w:rsid w:val="00AA3C71"/>
    <w:rsid w:val="00B26B5E"/>
    <w:rsid w:val="00B778DC"/>
    <w:rsid w:val="00CA65FE"/>
    <w:rsid w:val="00EF118B"/>
    <w:rsid w:val="00F8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03208B61"/>
  <w15:chartTrackingRefBased/>
  <w15:docId w15:val="{089DA86D-7B01-4148-B4AE-ED409B44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CB8"/>
  </w:style>
  <w:style w:type="paragraph" w:styleId="Heading1">
    <w:name w:val="heading 1"/>
    <w:basedOn w:val="Normal"/>
    <w:next w:val="Normal"/>
    <w:link w:val="Heading1Char"/>
    <w:uiPriority w:val="9"/>
    <w:qFormat/>
    <w:rsid w:val="007A5CB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5CB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CB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CB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CB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CB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CB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C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C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690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3163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A5CB8"/>
    <w:rPr>
      <w:caps/>
      <w:spacing w:val="15"/>
      <w:shd w:val="clear" w:color="auto" w:fill="D9E2F3" w:themeFill="accent1" w:themeFillTint="33"/>
    </w:rPr>
  </w:style>
  <w:style w:type="paragraph" w:styleId="NormalWeb">
    <w:name w:val="Normal (Web)"/>
    <w:basedOn w:val="Normal"/>
    <w:uiPriority w:val="99"/>
    <w:semiHidden/>
    <w:unhideWhenUsed/>
    <w:rsid w:val="004F316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uiPriority w:val="22"/>
    <w:qFormat/>
    <w:rsid w:val="007A5CB8"/>
    <w:rPr>
      <w:b/>
      <w:bCs/>
    </w:rPr>
  </w:style>
  <w:style w:type="paragraph" w:customStyle="1" w:styleId="h5">
    <w:name w:val="h5"/>
    <w:basedOn w:val="Normal"/>
    <w:rsid w:val="005A2A92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lse">
    <w:name w:val="else"/>
    <w:basedOn w:val="DefaultParagraphFont"/>
    <w:rsid w:val="005A2A92"/>
  </w:style>
  <w:style w:type="character" w:customStyle="1" w:styleId="detail">
    <w:name w:val="detail"/>
    <w:basedOn w:val="DefaultParagraphFont"/>
    <w:rsid w:val="005A2A92"/>
  </w:style>
  <w:style w:type="character" w:customStyle="1" w:styleId="Heading1Char">
    <w:name w:val="Heading 1 Char"/>
    <w:basedOn w:val="DefaultParagraphFont"/>
    <w:link w:val="Heading1"/>
    <w:uiPriority w:val="9"/>
    <w:rsid w:val="007A5CB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CB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CB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CB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CB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CB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CB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C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5CB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A5CB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A5CB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C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A5CB8"/>
    <w:rPr>
      <w:caps/>
      <w:color w:val="595959" w:themeColor="text1" w:themeTint="A6"/>
      <w:spacing w:val="10"/>
      <w:sz w:val="21"/>
      <w:szCs w:val="21"/>
    </w:rPr>
  </w:style>
  <w:style w:type="character" w:styleId="Emphasis">
    <w:name w:val="Emphasis"/>
    <w:uiPriority w:val="20"/>
    <w:qFormat/>
    <w:rsid w:val="007A5CB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7A5C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A5CB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A5C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CB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CB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7A5CB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7A5CB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7A5CB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7A5CB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7A5C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A5CB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9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1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27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0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98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4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8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7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1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s://m2.wallsandfloors.co.uk/media/amasty/amfile/attach/DocumentLucy%20Tile%20PDF1405523786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617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Lam Hoai Tam</dc:creator>
  <cp:keywords/>
  <dc:description/>
  <cp:lastModifiedBy>Doan Thien</cp:lastModifiedBy>
  <cp:revision>18</cp:revision>
  <dcterms:created xsi:type="dcterms:W3CDTF">2022-06-16T08:11:00Z</dcterms:created>
  <dcterms:modified xsi:type="dcterms:W3CDTF">2022-07-06T03:18:00Z</dcterms:modified>
</cp:coreProperties>
</file>