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1E7" w:rsidRPr="00AA3C71" w:rsidRDefault="008621E7" w:rsidP="008621E7">
      <w:pPr>
        <w:rPr>
          <w:b/>
          <w:bCs/>
          <w:color w:val="8EAADB" w:themeColor="accent1" w:themeTint="99"/>
          <w:sz w:val="30"/>
          <w:szCs w:val="30"/>
        </w:rPr>
      </w:pPr>
      <w:r w:rsidRPr="00AA3C71">
        <w:rPr>
          <w:b/>
          <w:bCs/>
          <w:noProof/>
          <w:color w:val="8EAADB" w:themeColor="accent1" w:themeTint="99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BF704E2" wp14:editId="4E834F4E">
            <wp:simplePos x="0" y="0"/>
            <wp:positionH relativeFrom="margin">
              <wp:align>right</wp:align>
            </wp:positionH>
            <wp:positionV relativeFrom="paragraph">
              <wp:posOffset>123190</wp:posOffset>
            </wp:positionV>
            <wp:extent cx="3019425" cy="31051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3C71">
        <w:rPr>
          <w:b/>
          <w:bCs/>
          <w:color w:val="8EAADB" w:themeColor="accent1" w:themeTint="99"/>
          <w:sz w:val="30"/>
          <w:szCs w:val="30"/>
          <w:lang w:val="vi-VN"/>
        </w:rPr>
        <w:t xml:space="preserve">Gatsby Marine Tiles: </w:t>
      </w:r>
    </w:p>
    <w:p w:rsidR="008621E7" w:rsidRPr="00CA65FE" w:rsidRDefault="008621E7" w:rsidP="008621E7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8EAADB" w:themeColor="accent1" w:themeTint="99"/>
          <w:spacing w:val="3"/>
          <w:sz w:val="33"/>
          <w:szCs w:val="33"/>
        </w:rPr>
      </w:pPr>
      <w:r w:rsidRPr="00CA65FE">
        <w:rPr>
          <w:rFonts w:ascii="GillSansRegular" w:hAnsi="GillSansRegular"/>
          <w:b/>
          <w:bCs/>
          <w:color w:val="8EAADB" w:themeColor="accent1" w:themeTint="99"/>
          <w:spacing w:val="3"/>
          <w:sz w:val="33"/>
          <w:szCs w:val="33"/>
        </w:rPr>
        <w:t>Product Description</w:t>
      </w:r>
    </w:p>
    <w:p w:rsidR="008621E7" w:rsidRPr="009E1ECE" w:rsidRDefault="008621E7" w:rsidP="008621E7">
      <w:pPr>
        <w:shd w:val="clear" w:color="auto" w:fill="F9F9F9"/>
        <w:spacing w:before="75" w:after="290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9E1ECE">
        <w:rPr>
          <w:rFonts w:ascii="GillSansRegular" w:eastAsia="Times New Roman" w:hAnsi="GillSansRegular" w:cs="Times New Roman"/>
          <w:color w:val="505150"/>
          <w:sz w:val="29"/>
          <w:szCs w:val="29"/>
        </w:rPr>
        <w:t>With their ornate encaustic appearance, our Gatsby Tiles are perfect for creating a statement wall or floor space in your home. Turn the tiles in different directions to create a multitude of captivating patterns.</w:t>
      </w:r>
    </w:p>
    <w:p w:rsidR="008621E7" w:rsidRPr="009E1ECE" w:rsidRDefault="008621E7" w:rsidP="008621E7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8EAADB" w:themeColor="accent1" w:themeTint="99"/>
          <w:sz w:val="30"/>
          <w:szCs w:val="30"/>
        </w:rPr>
      </w:pPr>
      <w:r w:rsidRPr="009E1ECE">
        <w:rPr>
          <w:rFonts w:ascii="GillSansRegular" w:eastAsia="Times New Roman" w:hAnsi="GillSansRegular" w:cs="Times New Roman"/>
          <w:b/>
          <w:bCs/>
          <w:color w:val="8EAADB" w:themeColor="accent1" w:themeTint="99"/>
          <w:sz w:val="30"/>
          <w:szCs w:val="30"/>
        </w:rPr>
        <w:t>What's special about these tiles? </w:t>
      </w:r>
    </w:p>
    <w:p w:rsidR="008621E7" w:rsidRPr="009E1ECE" w:rsidRDefault="008621E7" w:rsidP="008621E7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9E1ECE">
        <w:rPr>
          <w:rFonts w:ascii="GillSansRegular" w:eastAsia="Times New Roman" w:hAnsi="GillSansRegular" w:cs="Times New Roman"/>
          <w:color w:val="505150"/>
          <w:sz w:val="29"/>
          <w:szCs w:val="29"/>
        </w:rPr>
        <w:t>&gt; Sought after patterned design</w:t>
      </w:r>
    </w:p>
    <w:p w:rsidR="008621E7" w:rsidRPr="009E1ECE" w:rsidRDefault="008621E7" w:rsidP="008621E7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9E1ECE">
        <w:rPr>
          <w:rFonts w:ascii="GillSansRegular" w:eastAsia="Times New Roman" w:hAnsi="GillSansRegular" w:cs="Times New Roman"/>
          <w:color w:val="505150"/>
          <w:sz w:val="29"/>
          <w:szCs w:val="29"/>
        </w:rPr>
        <w:t>&gt; Perfect for creating a bespoke statement</w:t>
      </w:r>
    </w:p>
    <w:p w:rsidR="008621E7" w:rsidRPr="009E1ECE" w:rsidRDefault="008621E7" w:rsidP="008621E7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9E1ECE">
        <w:rPr>
          <w:rFonts w:ascii="GillSansRegular" w:eastAsia="Times New Roman" w:hAnsi="GillSansRegular" w:cs="Times New Roman"/>
          <w:color w:val="505150"/>
          <w:sz w:val="29"/>
          <w:szCs w:val="29"/>
        </w:rPr>
        <w:t>&gt; Ideal for use on a wall or floor</w:t>
      </w:r>
    </w:p>
    <w:p w:rsidR="008621E7" w:rsidRDefault="008621E7" w:rsidP="008621E7"/>
    <w:p w:rsidR="008621E7" w:rsidRPr="00CA65FE" w:rsidRDefault="008621E7" w:rsidP="008621E7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8EAADB" w:themeColor="accent1" w:themeTint="99"/>
          <w:spacing w:val="3"/>
          <w:sz w:val="33"/>
          <w:szCs w:val="33"/>
        </w:rPr>
      </w:pPr>
      <w:r w:rsidRPr="00CA65FE">
        <w:rPr>
          <w:rFonts w:ascii="GillSansRegular" w:hAnsi="GillSansRegular"/>
          <w:b/>
          <w:bCs/>
          <w:color w:val="8EAADB" w:themeColor="accent1" w:themeTint="99"/>
          <w:spacing w:val="3"/>
          <w:sz w:val="33"/>
          <w:szCs w:val="33"/>
        </w:rPr>
        <w:t>Product Info</w:t>
      </w:r>
    </w:p>
    <w:p w:rsidR="008621E7" w:rsidRPr="009E1ECE" w:rsidRDefault="008621E7" w:rsidP="008621E7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44604</w:t>
      </w:r>
    </w:p>
    <w:p w:rsidR="008621E7" w:rsidRPr="009E1ECE" w:rsidRDefault="008621E7" w:rsidP="008621E7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25</w:t>
      </w:r>
    </w:p>
    <w:p w:rsidR="008621E7" w:rsidRPr="009E1ECE" w:rsidRDefault="008621E7" w:rsidP="008621E7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:rsidR="008621E7" w:rsidRPr="009E1ECE" w:rsidRDefault="008621E7" w:rsidP="008621E7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200x200x8mm</w:t>
      </w:r>
    </w:p>
    <w:p w:rsidR="008621E7" w:rsidRPr="009E1ECE" w:rsidRDefault="008621E7" w:rsidP="008621E7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0.74 KG</w:t>
      </w:r>
    </w:p>
    <w:p w:rsidR="008621E7" w:rsidRPr="009E1ECE" w:rsidRDefault="008621E7" w:rsidP="008621E7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:rsidR="008621E7" w:rsidRPr="009E1ECE" w:rsidRDefault="008621E7" w:rsidP="008621E7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:rsidR="008621E7" w:rsidRPr="009E1ECE" w:rsidRDefault="008621E7" w:rsidP="008621E7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proofErr w:type="spellStart"/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proofErr w:type="spellEnd"/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Blue</w:t>
      </w:r>
    </w:p>
    <w:p w:rsidR="008621E7" w:rsidRPr="009E1ECE" w:rsidRDefault="008621E7" w:rsidP="008621E7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Floors, Walls</w:t>
      </w:r>
    </w:p>
    <w:p w:rsidR="008621E7" w:rsidRPr="009E1ECE" w:rsidRDefault="008621E7" w:rsidP="008621E7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3</w:t>
      </w:r>
    </w:p>
    <w:p w:rsidR="008621E7" w:rsidRPr="009E1ECE" w:rsidRDefault="008621E7" w:rsidP="008621E7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:rsidR="008621E7" w:rsidRPr="009E1ECE" w:rsidRDefault="008621E7" w:rsidP="008621E7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:rsidR="008621E7" w:rsidRPr="009E1ECE" w:rsidRDefault="008621E7" w:rsidP="008621E7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8</w:t>
      </w:r>
    </w:p>
    <w:p w:rsidR="00911179" w:rsidRDefault="00911179">
      <w:bookmarkStart w:id="0" w:name="_GoBack"/>
      <w:bookmarkEnd w:id="0"/>
    </w:p>
    <w:sectPr w:rsidR="00911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Sans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47A80"/>
    <w:multiLevelType w:val="multilevel"/>
    <w:tmpl w:val="927E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E7"/>
    <w:rsid w:val="008048A5"/>
    <w:rsid w:val="008621E7"/>
    <w:rsid w:val="0091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8707B-69AE-4BE4-A6C2-550FD50E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1E7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1E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21E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Nguyen Lam Hoai Tam</cp:lastModifiedBy>
  <cp:revision>1</cp:revision>
  <dcterms:created xsi:type="dcterms:W3CDTF">2022-07-11T08:20:00Z</dcterms:created>
  <dcterms:modified xsi:type="dcterms:W3CDTF">2022-07-11T08:20:00Z</dcterms:modified>
</cp:coreProperties>
</file>