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8A75" w14:textId="0A109120" w:rsidR="002A12F4" w:rsidRDefault="002A12F4" w:rsidP="002A12F4">
      <w:pPr>
        <w:rPr>
          <w:b/>
          <w:bCs/>
          <w:noProof/>
          <w:color w:val="5A3934"/>
          <w:sz w:val="30"/>
          <w:szCs w:val="30"/>
        </w:rPr>
      </w:pPr>
    </w:p>
    <w:p w14:paraId="7D1BA6F0" w14:textId="77777777" w:rsidR="007B1A5A" w:rsidRPr="006D5B44" w:rsidRDefault="007B1A5A" w:rsidP="007B1A5A">
      <w:pPr>
        <w:rPr>
          <w:b/>
          <w:bCs/>
          <w:color w:val="FF6600"/>
          <w:sz w:val="30"/>
          <w:szCs w:val="30"/>
        </w:rPr>
      </w:pPr>
      <w:r w:rsidRPr="006D5B44">
        <w:rPr>
          <w:b/>
          <w:bCs/>
          <w:color w:val="FF6600"/>
          <w:sz w:val="30"/>
          <w:szCs w:val="30"/>
        </w:rPr>
        <w:t xml:space="preserve">Mimosa Marble Valley White Gold Tiles: </w:t>
      </w:r>
      <w:r w:rsidRPr="006D5B44">
        <w:rPr>
          <w:b/>
          <w:bCs/>
          <w:noProof/>
          <w:color w:val="FF66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F7DE643" wp14:editId="0BF75F8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0515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03FB2" w14:textId="77777777" w:rsidR="007B1A5A" w:rsidRPr="006D5B44" w:rsidRDefault="007B1A5A" w:rsidP="007B1A5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</w:pPr>
      <w:r w:rsidRPr="006D5B44"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  <w:t>Product Description</w:t>
      </w:r>
    </w:p>
    <w:p w14:paraId="3DF868E7" w14:textId="77777777" w:rsidR="007B1A5A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These Mimosa Marble Valley White Gold 60x60 Tiles are perfect for introducing a lavish and exclusive look into your interior spaces. They're inspired by one of Italy's finest marbles, Lasa, which is quarried in the Lasa Valley. Made from porcelain, they're hard-wearing and long-lasting, with a rich deep glaze. Their gentle golden veinings run across the white backdrop in gorgeous stripes. </w:t>
      </w:r>
    </w:p>
    <w:p w14:paraId="7DDD4C91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660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FF6600"/>
          <w:sz w:val="29"/>
          <w:szCs w:val="29"/>
        </w:rPr>
        <w:t>What's special about these tiles? </w:t>
      </w:r>
    </w:p>
    <w:p w14:paraId="2DCF5109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marble effect design</w:t>
      </w:r>
    </w:p>
    <w:p w14:paraId="05649194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Inspired by one of Italy's finest marbles </w:t>
      </w:r>
    </w:p>
    <w:p w14:paraId="7E317CEE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golden veining </w:t>
      </w:r>
    </w:p>
    <w:p w14:paraId="4B92B012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durable porcelain </w:t>
      </w:r>
    </w:p>
    <w:p w14:paraId="557974E2" w14:textId="77777777" w:rsidR="007B1A5A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polished finish </w:t>
      </w:r>
    </w:p>
    <w:p w14:paraId="2F85F3D8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660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FF6600"/>
          <w:sz w:val="29"/>
          <w:szCs w:val="29"/>
        </w:rPr>
        <w:t>Try before you buy</w:t>
      </w:r>
    </w:p>
    <w:p w14:paraId="40E874F8" w14:textId="77777777" w:rsidR="007B1A5A" w:rsidRPr="00096C81" w:rsidRDefault="007B1A5A" w:rsidP="007B1A5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30DC1D38" w14:textId="77777777" w:rsidR="007B1A5A" w:rsidRDefault="007B1A5A" w:rsidP="007B1A5A"/>
    <w:p w14:paraId="0759BFFE" w14:textId="77777777" w:rsidR="007B1A5A" w:rsidRPr="006D5B44" w:rsidRDefault="007B1A5A" w:rsidP="007B1A5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</w:pPr>
      <w:r w:rsidRPr="006D5B44"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  <w:t>Product Info</w:t>
      </w:r>
    </w:p>
    <w:p w14:paraId="1927342A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38477</w:t>
      </w:r>
    </w:p>
    <w:p w14:paraId="1008EE47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41A9C40E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28D311A6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600x600x10mm</w:t>
      </w:r>
    </w:p>
    <w:p w14:paraId="4458C880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7.68 KG</w:t>
      </w:r>
    </w:p>
    <w:p w14:paraId="1D109D03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21642CA5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Polished</w:t>
      </w:r>
    </w:p>
    <w:p w14:paraId="1B118465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0A10D0FD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422E3986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</w:p>
    <w:p w14:paraId="0261ABB1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80448E3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76D3762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096C8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View All Designs </w:t>
        </w:r>
      </w:hyperlink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7" w:tgtFrame="_blank" w:history="1">
        <w:r w:rsidRPr="00096C8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Technical Data Sheet</w:t>
        </w:r>
      </w:hyperlink>
    </w:p>
    <w:p w14:paraId="13F29261" w14:textId="77777777" w:rsidR="007B1A5A" w:rsidRPr="00096C81" w:rsidRDefault="007B1A5A" w:rsidP="007B1A5A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5BE65CAB" w14:textId="77777777" w:rsidR="007B1A5A" w:rsidRDefault="007B1A5A" w:rsidP="007B1A5A"/>
    <w:p w14:paraId="389C30BF" w14:textId="77777777" w:rsidR="004E6052" w:rsidRDefault="004E6052" w:rsidP="007B1A5A">
      <w:pPr>
        <w:rPr>
          <w:b/>
          <w:bCs/>
          <w:color w:val="5A3934"/>
          <w:sz w:val="30"/>
          <w:szCs w:val="30"/>
        </w:rPr>
      </w:pPr>
    </w:p>
    <w:sectPr w:rsidR="004E6052" w:rsidSect="007F20E8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E22"/>
    <w:multiLevelType w:val="multilevel"/>
    <w:tmpl w:val="7B8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5A6"/>
    <w:multiLevelType w:val="multilevel"/>
    <w:tmpl w:val="9F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C09"/>
    <w:multiLevelType w:val="multilevel"/>
    <w:tmpl w:val="CBC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F7B85"/>
    <w:multiLevelType w:val="multilevel"/>
    <w:tmpl w:val="FCD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663725">
    <w:abstractNumId w:val="1"/>
  </w:num>
  <w:num w:numId="2" w16cid:durableId="1063790761">
    <w:abstractNumId w:val="0"/>
  </w:num>
  <w:num w:numId="3" w16cid:durableId="2025403739">
    <w:abstractNumId w:val="2"/>
  </w:num>
  <w:num w:numId="4" w16cid:durableId="38079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8"/>
    <w:rsid w:val="002A12F4"/>
    <w:rsid w:val="00360FC1"/>
    <w:rsid w:val="004E6052"/>
    <w:rsid w:val="007B1A5A"/>
    <w:rsid w:val="007F20E8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5126"/>
  <w15:chartTrackingRefBased/>
  <w15:docId w15:val="{03D66BBF-12DC-4644-BCB0-943257F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E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7F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F20E8"/>
  </w:style>
  <w:style w:type="character" w:customStyle="1" w:styleId="detail">
    <w:name w:val="detail"/>
    <w:basedOn w:val="DefaultParagraphFont"/>
    <w:rsid w:val="007F20E8"/>
  </w:style>
  <w:style w:type="character" w:styleId="Hyperlink">
    <w:name w:val="Hyperlink"/>
    <w:basedOn w:val="DefaultParagraphFont"/>
    <w:uiPriority w:val="99"/>
    <w:unhideWhenUsed/>
    <w:rsid w:val="002A1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Walls-and-Floors-schluter-dilex-BW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Mimosa_Marble_Valley_White_Gold_60x60_Tile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2022-07-11T07:13:00Z</dcterms:created>
  <dcterms:modified xsi:type="dcterms:W3CDTF">2022-07-11T07:13:00Z</dcterms:modified>
</cp:coreProperties>
</file>