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44F" w:rsidRPr="009B471A" w:rsidRDefault="0010210E" w:rsidP="0010210E">
      <w:pPr>
        <w:jc w:val="center"/>
        <w:rPr>
          <w:b/>
          <w:sz w:val="32"/>
          <w:lang w:val="vi-VN"/>
        </w:rPr>
      </w:pPr>
      <w:proofErr w:type="spellStart"/>
      <w:r w:rsidRPr="009B471A">
        <w:rPr>
          <w:b/>
          <w:sz w:val="32"/>
        </w:rPr>
        <w:t>Dự</w:t>
      </w:r>
      <w:proofErr w:type="spellEnd"/>
      <w:r w:rsidRPr="009B471A">
        <w:rPr>
          <w:b/>
          <w:sz w:val="32"/>
          <w:lang w:val="vi-VN"/>
        </w:rPr>
        <w:t xml:space="preserve"> Án Cuối Kỳ</w:t>
      </w:r>
    </w:p>
    <w:p w:rsidR="0010210E" w:rsidRPr="009B471A" w:rsidRDefault="0010210E" w:rsidP="0010210E">
      <w:pPr>
        <w:jc w:val="center"/>
        <w:rPr>
          <w:sz w:val="32"/>
          <w:lang w:val="vi-VN"/>
        </w:rPr>
      </w:pPr>
      <w:r w:rsidRPr="009B471A">
        <w:rPr>
          <w:sz w:val="32"/>
          <w:lang w:val="vi-VN"/>
        </w:rPr>
        <w:t>Môn: Nhập môn Học máy</w:t>
      </w:r>
    </w:p>
    <w:p w:rsidR="0010210E" w:rsidRDefault="0010210E">
      <w:pPr>
        <w:rPr>
          <w:lang w:val="vi-VN"/>
        </w:rPr>
      </w:pPr>
    </w:p>
    <w:p w:rsidR="004D7A70" w:rsidRPr="00A131E7" w:rsidRDefault="00A131E7">
      <w:pPr>
        <w:rPr>
          <w:lang w:val="vi-VN"/>
        </w:rPr>
      </w:pPr>
      <w:r w:rsidRPr="00A131E7">
        <w:rPr>
          <w:lang w:val="vi-VN"/>
        </w:rPr>
        <w:t>Hãy phân tích bài toán đưa ra một giải pháp dựa vào học máy để dự đoán giá trị trong tương lai của</w:t>
      </w:r>
      <w:r w:rsidR="004D7A70" w:rsidRPr="00A131E7">
        <w:rPr>
          <w:lang w:val="vi-VN"/>
        </w:rPr>
        <w:t xml:space="preserve"> một trong </w:t>
      </w:r>
      <w:r w:rsidR="00AB0379" w:rsidRPr="00A131E7">
        <w:rPr>
          <w:lang w:val="vi-VN"/>
        </w:rPr>
        <w:t xml:space="preserve">loại data </w:t>
      </w:r>
      <w:r w:rsidR="004D7A70" w:rsidRPr="00A131E7">
        <w:rPr>
          <w:lang w:val="vi-VN"/>
        </w:rPr>
        <w:t>sau:</w:t>
      </w:r>
    </w:p>
    <w:p w:rsidR="00AB0379" w:rsidRPr="00A131E7" w:rsidRDefault="00844D22" w:rsidP="00844D22">
      <w:pPr>
        <w:pStyle w:val="ListParagraph"/>
        <w:numPr>
          <w:ilvl w:val="0"/>
          <w:numId w:val="5"/>
        </w:numPr>
        <w:rPr>
          <w:lang w:val="vi-VN"/>
        </w:rPr>
      </w:pPr>
      <w:r w:rsidRPr="00A131E7">
        <w:rPr>
          <w:lang w:val="vi-VN"/>
        </w:rPr>
        <w:t xml:space="preserve">Dự đoán giá </w:t>
      </w:r>
      <w:r w:rsidR="00F72AC5">
        <w:rPr>
          <w:lang w:val="vi-VN"/>
        </w:rPr>
        <w:t xml:space="preserve">các </w:t>
      </w:r>
      <w:r w:rsidRPr="00A131E7">
        <w:rPr>
          <w:lang w:val="vi-VN"/>
        </w:rPr>
        <w:t>cổ phiếu</w:t>
      </w:r>
    </w:p>
    <w:p w:rsidR="00844D22" w:rsidRPr="00A131E7" w:rsidRDefault="00844D22" w:rsidP="00844D22">
      <w:pPr>
        <w:pStyle w:val="ListParagraph"/>
        <w:numPr>
          <w:ilvl w:val="0"/>
          <w:numId w:val="5"/>
        </w:numPr>
        <w:rPr>
          <w:lang w:val="vi-VN"/>
        </w:rPr>
      </w:pPr>
      <w:r w:rsidRPr="00A131E7">
        <w:rPr>
          <w:lang w:val="vi-VN"/>
        </w:rPr>
        <w:t xml:space="preserve">Dự đoán giá </w:t>
      </w:r>
      <w:r w:rsidR="00F72AC5">
        <w:rPr>
          <w:lang w:val="vi-VN"/>
        </w:rPr>
        <w:t xml:space="preserve">các </w:t>
      </w:r>
      <w:r w:rsidRPr="00A131E7">
        <w:rPr>
          <w:lang w:val="vi-VN"/>
        </w:rPr>
        <w:t>hàng hoá</w:t>
      </w:r>
    </w:p>
    <w:p w:rsidR="00844D22" w:rsidRPr="00A131E7" w:rsidRDefault="00DA7578" w:rsidP="00844D22">
      <w:pPr>
        <w:pStyle w:val="ListParagraph"/>
        <w:numPr>
          <w:ilvl w:val="0"/>
          <w:numId w:val="5"/>
        </w:numPr>
        <w:rPr>
          <w:lang w:val="vi-VN"/>
        </w:rPr>
      </w:pPr>
      <w:r w:rsidRPr="00A131E7">
        <w:rPr>
          <w:lang w:val="vi-VN"/>
        </w:rPr>
        <w:t>Dự đoán tỉ lệ tăng trưởng GDP</w:t>
      </w:r>
      <w:r w:rsidR="00F72AC5">
        <w:rPr>
          <w:lang w:val="vi-VN"/>
        </w:rPr>
        <w:t xml:space="preserve"> của các nước</w:t>
      </w:r>
      <w:r w:rsidRPr="00A131E7">
        <w:rPr>
          <w:lang w:val="vi-VN"/>
        </w:rPr>
        <w:t xml:space="preserve"> </w:t>
      </w:r>
    </w:p>
    <w:p w:rsidR="0010210E" w:rsidRDefault="0010210E">
      <w:pPr>
        <w:rPr>
          <w:lang w:val="vi-VN"/>
        </w:rPr>
      </w:pPr>
    </w:p>
    <w:p w:rsidR="0010210E" w:rsidRDefault="00DA7578" w:rsidP="0010210E">
      <w:pPr>
        <w:rPr>
          <w:lang w:val="vi-VN"/>
        </w:rPr>
      </w:pPr>
      <w:r>
        <w:rPr>
          <w:lang w:val="vi-VN"/>
        </w:rPr>
        <w:t xml:space="preserve">Đối với giá hàng hoá và </w:t>
      </w:r>
      <w:r w:rsidR="00CF41C9">
        <w:rPr>
          <w:lang w:val="vi-VN"/>
        </w:rPr>
        <w:t xml:space="preserve">cổ phiếu trong tương lai </w:t>
      </w:r>
      <w:r>
        <w:rPr>
          <w:lang w:val="vi-VN"/>
        </w:rPr>
        <w:t>thì dự đoán các mốc thời gian sau</w:t>
      </w:r>
      <w:r w:rsidR="00CF41C9">
        <w:rPr>
          <w:lang w:val="vi-VN"/>
        </w:rPr>
        <w:t>:</w:t>
      </w:r>
    </w:p>
    <w:p w:rsidR="00CF41C9" w:rsidRDefault="00CF41C9" w:rsidP="00CF41C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Dự đoán giá cổ phiếu theo </w:t>
      </w:r>
      <w:r w:rsidR="00DA7578">
        <w:rPr>
          <w:lang w:val="vi-VN"/>
        </w:rPr>
        <w:t xml:space="preserve">từng </w:t>
      </w:r>
      <w:r>
        <w:rPr>
          <w:lang w:val="vi-VN"/>
        </w:rPr>
        <w:t>ngày trong 14 ngày tiếp theo</w:t>
      </w:r>
      <w:r w:rsidR="00465D17">
        <w:rPr>
          <w:lang w:val="vi-VN"/>
        </w:rPr>
        <w:t xml:space="preserve"> (theo đồ thị ngày)</w:t>
      </w:r>
    </w:p>
    <w:p w:rsidR="00CF41C9" w:rsidRDefault="00CF41C9" w:rsidP="00CF41C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Dự đoán giá cổ phiếu theo </w:t>
      </w:r>
      <w:r w:rsidR="00DA7578">
        <w:rPr>
          <w:lang w:val="vi-VN"/>
        </w:rPr>
        <w:t xml:space="preserve">từng tuần trong </w:t>
      </w:r>
      <w:r>
        <w:rPr>
          <w:lang w:val="vi-VN"/>
        </w:rPr>
        <w:t>tuần trong 7 tuần tiếp theo</w:t>
      </w:r>
      <w:r w:rsidR="00465D17">
        <w:rPr>
          <w:lang w:val="vi-VN"/>
        </w:rPr>
        <w:t xml:space="preserve"> (theo đồ thị tuần)</w:t>
      </w:r>
    </w:p>
    <w:p w:rsidR="00A131E7" w:rsidRDefault="00DA7578" w:rsidP="00DA7578">
      <w:pPr>
        <w:rPr>
          <w:lang w:val="vi-VN"/>
        </w:rPr>
      </w:pPr>
      <w:r>
        <w:rPr>
          <w:lang w:val="vi-VN"/>
        </w:rPr>
        <w:t>Đối bài toán dự đoán GDP thì</w:t>
      </w:r>
      <w:r w:rsidR="00A131E7">
        <w:rPr>
          <w:lang w:val="vi-VN"/>
        </w:rPr>
        <w:t xml:space="preserve"> dự đoán các mốc sau:</w:t>
      </w:r>
    </w:p>
    <w:p w:rsidR="00A131E7" w:rsidRDefault="00A131E7" w:rsidP="00A131E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Dự đoán 4 quý tiếp theo</w:t>
      </w:r>
    </w:p>
    <w:p w:rsidR="00DA7578" w:rsidRPr="00A131E7" w:rsidRDefault="00A131E7" w:rsidP="00A131E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Dự đoán 4 năm tiếp theo </w:t>
      </w:r>
      <w:r w:rsidR="00DA7578" w:rsidRPr="00A131E7">
        <w:rPr>
          <w:lang w:val="vi-VN"/>
        </w:rPr>
        <w:t xml:space="preserve"> </w:t>
      </w:r>
    </w:p>
    <w:p w:rsidR="00DA7578" w:rsidRPr="00DA7578" w:rsidRDefault="00DA7578" w:rsidP="00DA7578">
      <w:pPr>
        <w:rPr>
          <w:lang w:val="vi-VN"/>
        </w:rPr>
      </w:pPr>
    </w:p>
    <w:p w:rsidR="0010210E" w:rsidRPr="006C3A2E" w:rsidRDefault="00A131E7">
      <w:pPr>
        <w:rPr>
          <w:b/>
          <w:lang w:val="vi-VN"/>
        </w:rPr>
      </w:pPr>
      <w:r w:rsidRPr="006C3A2E">
        <w:rPr>
          <w:b/>
          <w:lang w:val="vi-VN"/>
        </w:rPr>
        <w:t>Các nhiệm vụ (câu hỏi) cần làm:</w:t>
      </w:r>
    </w:p>
    <w:p w:rsidR="00B71066" w:rsidRDefault="00B71066" w:rsidP="00A131E7">
      <w:pPr>
        <w:pStyle w:val="ListParagraph"/>
        <w:numPr>
          <w:ilvl w:val="0"/>
          <w:numId w:val="3"/>
        </w:numPr>
        <w:ind w:left="360"/>
        <w:rPr>
          <w:lang w:val="vi-VN"/>
        </w:rPr>
      </w:pPr>
      <w:r>
        <w:rPr>
          <w:lang w:val="vi-VN"/>
        </w:rPr>
        <w:t xml:space="preserve">Thu thập dữ liệu các thông tin </w:t>
      </w:r>
      <w:r w:rsidR="007F0C66">
        <w:rPr>
          <w:lang w:val="vi-VN"/>
        </w:rPr>
        <w:t xml:space="preserve">liên quan </w:t>
      </w:r>
      <w:bookmarkStart w:id="0" w:name="_GoBack"/>
      <w:bookmarkEnd w:id="0"/>
      <w:r>
        <w:rPr>
          <w:lang w:val="vi-VN"/>
        </w:rPr>
        <w:t xml:space="preserve">của </w:t>
      </w:r>
      <w:r w:rsidR="007F0C66">
        <w:rPr>
          <w:lang w:val="vi-VN"/>
        </w:rPr>
        <w:t>cổ phiếu (hoặc hàng hoá, hoặc GDP)</w:t>
      </w:r>
      <w:r>
        <w:rPr>
          <w:lang w:val="vi-VN"/>
        </w:rPr>
        <w:t xml:space="preserve"> theo thời gian</w:t>
      </w:r>
    </w:p>
    <w:p w:rsidR="00A131E7" w:rsidRDefault="00B71066" w:rsidP="00A131E7">
      <w:pPr>
        <w:pStyle w:val="ListParagraph"/>
        <w:numPr>
          <w:ilvl w:val="0"/>
          <w:numId w:val="3"/>
        </w:numPr>
        <w:ind w:left="360"/>
        <w:rPr>
          <w:lang w:val="vi-VN"/>
        </w:rPr>
      </w:pPr>
      <w:r>
        <w:rPr>
          <w:lang w:val="vi-VN"/>
        </w:rPr>
        <w:t>Phân tích bài toán để xác định thông tin nào được sử dụng làm đầu vào để dự đoán giá tương lai</w:t>
      </w:r>
      <w:r w:rsidR="00A131E7">
        <w:rPr>
          <w:lang w:val="vi-VN"/>
        </w:rPr>
        <w:t xml:space="preserve">. </w:t>
      </w:r>
    </w:p>
    <w:p w:rsidR="00B71066" w:rsidRDefault="00A131E7" w:rsidP="00A131E7">
      <w:pPr>
        <w:pStyle w:val="ListParagraph"/>
        <w:ind w:left="360"/>
        <w:rPr>
          <w:lang w:val="vi-VN"/>
        </w:rPr>
      </w:pPr>
      <w:r>
        <w:rPr>
          <w:lang w:val="vi-VN"/>
        </w:rPr>
        <w:t>(Ví dụ đối với giá cổ phiếu, có thể phụ thuộc vào</w:t>
      </w:r>
      <w:r w:rsidR="00B71066">
        <w:rPr>
          <w:lang w:val="vi-VN"/>
        </w:rPr>
        <w:t>: các loại giá quá khứ, thông tin ngành nghề, thông tin tài chính của công ty, …</w:t>
      </w:r>
      <w:r>
        <w:rPr>
          <w:lang w:val="vi-VN"/>
        </w:rPr>
        <w:t>)</w:t>
      </w:r>
    </w:p>
    <w:p w:rsidR="00B71066" w:rsidRDefault="00B71066" w:rsidP="00A131E7">
      <w:pPr>
        <w:pStyle w:val="ListParagraph"/>
        <w:ind w:left="360"/>
        <w:rPr>
          <w:lang w:val="vi-VN"/>
        </w:rPr>
      </w:pPr>
      <w:r>
        <w:rPr>
          <w:lang w:val="vi-VN"/>
        </w:rPr>
        <w:t xml:space="preserve">Lưu ý: </w:t>
      </w:r>
    </w:p>
    <w:p w:rsidR="00B71066" w:rsidRDefault="00B71066" w:rsidP="00A131E7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rPr>
          <w:lang w:val="vi-VN"/>
        </w:rPr>
        <w:t>Phần 2 và phần 1 liên quan đến nhau, khi phần 2 xác định sử dụng loại thông tin nào thì phần 1 thu thập theo các loại thông tin đó.</w:t>
      </w:r>
    </w:p>
    <w:p w:rsidR="00B71066" w:rsidRDefault="00695BD2" w:rsidP="00A131E7">
      <w:pPr>
        <w:pStyle w:val="ListParagraph"/>
        <w:numPr>
          <w:ilvl w:val="0"/>
          <w:numId w:val="4"/>
        </w:numPr>
        <w:ind w:left="1080"/>
        <w:rPr>
          <w:lang w:val="vi-VN"/>
        </w:rPr>
      </w:pPr>
      <w:r>
        <w:rPr>
          <w:lang w:val="vi-VN"/>
        </w:rPr>
        <w:t>Nhóm tự quyết định v</w:t>
      </w:r>
      <w:r w:rsidR="00B71066">
        <w:rPr>
          <w:lang w:val="vi-VN"/>
        </w:rPr>
        <w:t xml:space="preserve">iệc sử dụng nhiều </w:t>
      </w:r>
      <w:r>
        <w:rPr>
          <w:lang w:val="vi-VN"/>
        </w:rPr>
        <w:t xml:space="preserve">hay ít loại </w:t>
      </w:r>
      <w:r w:rsidR="00B71066">
        <w:rPr>
          <w:lang w:val="vi-VN"/>
        </w:rPr>
        <w:t xml:space="preserve">thông tin </w:t>
      </w:r>
      <w:r>
        <w:rPr>
          <w:lang w:val="vi-VN"/>
        </w:rPr>
        <w:t xml:space="preserve">là quyết định riêng của từng nhóm. Về nguyên tắc thì càng nhiều thông tin thì khả năng dự đoán càng chính xác. </w:t>
      </w:r>
    </w:p>
    <w:p w:rsidR="005E720E" w:rsidRDefault="00A54BCE" w:rsidP="00A131E7">
      <w:pPr>
        <w:pStyle w:val="ListParagraph"/>
        <w:numPr>
          <w:ilvl w:val="0"/>
          <w:numId w:val="3"/>
        </w:numPr>
        <w:ind w:left="360"/>
        <w:rPr>
          <w:lang w:val="vi-VN"/>
        </w:rPr>
      </w:pPr>
      <w:r>
        <w:rPr>
          <w:lang w:val="vi-VN"/>
        </w:rPr>
        <w:t>Xây dựng các mô hình học máy</w:t>
      </w:r>
      <w:r w:rsidR="005E720E">
        <w:rPr>
          <w:lang w:val="vi-VN"/>
        </w:rPr>
        <w:t xml:space="preserve"> khác nhau</w:t>
      </w:r>
      <w:r>
        <w:rPr>
          <w:lang w:val="vi-VN"/>
        </w:rPr>
        <w:t xml:space="preserve"> để dự đoán</w:t>
      </w:r>
      <w:r w:rsidR="005E720E">
        <w:rPr>
          <w:lang w:val="vi-VN"/>
        </w:rPr>
        <w:t xml:space="preserve"> trong đó có 2 thuật toán bắt buộc là: Reccurent Neural Network (RNN) và MultiLayer Perceptron (MLP). </w:t>
      </w:r>
    </w:p>
    <w:p w:rsidR="005E720E" w:rsidRDefault="005E720E" w:rsidP="00A131E7">
      <w:pPr>
        <w:pStyle w:val="ListParagraph"/>
        <w:ind w:left="360"/>
        <w:rPr>
          <w:lang w:val="vi-VN"/>
        </w:rPr>
      </w:pPr>
      <w:r>
        <w:rPr>
          <w:lang w:val="vi-VN"/>
        </w:rPr>
        <w:t>Khuyến khích sử dụng thêm các thuật toán khác: SVM, kNN, DT, Random Forest, …</w:t>
      </w:r>
    </w:p>
    <w:p w:rsidR="005E720E" w:rsidRDefault="005E720E" w:rsidP="00A131E7">
      <w:pPr>
        <w:pStyle w:val="ListParagraph"/>
        <w:ind w:left="360"/>
        <w:rPr>
          <w:lang w:val="vi-VN"/>
        </w:rPr>
      </w:pPr>
      <w:r>
        <w:rPr>
          <w:lang w:val="vi-VN"/>
        </w:rPr>
        <w:t>Đánh giá độ tốt (độ chính xác) của các mô hình và so sánh.</w:t>
      </w:r>
    </w:p>
    <w:p w:rsidR="004D7A70" w:rsidRDefault="004D7A70" w:rsidP="00A131E7">
      <w:pPr>
        <w:pStyle w:val="ListParagraph"/>
        <w:ind w:left="360"/>
        <w:rPr>
          <w:lang w:val="vi-VN"/>
        </w:rPr>
      </w:pPr>
      <w:r>
        <w:rPr>
          <w:lang w:val="vi-VN"/>
        </w:rPr>
        <w:t xml:space="preserve">Đánh giá thời gian huấn luyện và thời gian Testing. </w:t>
      </w:r>
    </w:p>
    <w:p w:rsidR="00225A84" w:rsidRDefault="00225A84" w:rsidP="00A131E7">
      <w:pPr>
        <w:pStyle w:val="ListParagraph"/>
        <w:ind w:left="360"/>
        <w:rPr>
          <w:lang w:val="vi-VN"/>
        </w:rPr>
      </w:pPr>
      <w:r>
        <w:rPr>
          <w:lang w:val="vi-VN"/>
        </w:rPr>
        <w:t xml:space="preserve">Vẽ đồ thị </w:t>
      </w:r>
      <w:r w:rsidR="009D6BA5">
        <w:rPr>
          <w:lang w:val="vi-VN"/>
        </w:rPr>
        <w:t>bao gồm giá trị thực và giá trị dự đoán để dễ so sánh.</w:t>
      </w:r>
    </w:p>
    <w:p w:rsidR="005E720E" w:rsidRDefault="005E720E" w:rsidP="00A131E7">
      <w:pPr>
        <w:pStyle w:val="ListParagraph"/>
        <w:numPr>
          <w:ilvl w:val="0"/>
          <w:numId w:val="3"/>
        </w:numPr>
        <w:ind w:left="360"/>
        <w:rPr>
          <w:lang w:val="vi-VN"/>
        </w:rPr>
      </w:pPr>
      <w:r>
        <w:rPr>
          <w:lang w:val="vi-VN"/>
        </w:rPr>
        <w:t>Sử dụng các phương pháp xử lý vấn đề Overfiting đối với câu hỏi (3) và so sánh với việc không sử dụng Overfiting</w:t>
      </w:r>
      <w:r w:rsidR="004D7A70">
        <w:rPr>
          <w:lang w:val="vi-VN"/>
        </w:rPr>
        <w:t>. Áp dụng trên các models ở câu hỏi (3)</w:t>
      </w:r>
    </w:p>
    <w:p w:rsidR="005E720E" w:rsidRDefault="004D7A70" w:rsidP="00A131E7">
      <w:pPr>
        <w:pStyle w:val="ListParagraph"/>
        <w:numPr>
          <w:ilvl w:val="0"/>
          <w:numId w:val="3"/>
        </w:numPr>
        <w:ind w:left="360"/>
        <w:rPr>
          <w:lang w:val="vi-VN"/>
        </w:rPr>
      </w:pPr>
      <w:r>
        <w:rPr>
          <w:lang w:val="vi-VN"/>
        </w:rPr>
        <w:t xml:space="preserve">Sử dụng các tập đặc trưng khác nhau (liên quan đến câu hỏi (2)) để tìm ra tập đặc trưng hiệu quả nhất cho bài toán. </w:t>
      </w:r>
      <w:r w:rsidR="00A233D1">
        <w:rPr>
          <w:lang w:val="vi-VN"/>
        </w:rPr>
        <w:t xml:space="preserve">Tìm đặc trưng quan trọng nhất ảnh hưởng đến </w:t>
      </w:r>
      <w:r w:rsidR="00307796">
        <w:rPr>
          <w:lang w:val="vi-VN"/>
        </w:rPr>
        <w:t xml:space="preserve">sự </w:t>
      </w:r>
      <w:r w:rsidR="006C3A2E">
        <w:rPr>
          <w:lang w:val="vi-VN"/>
        </w:rPr>
        <w:t>giá trị của cái phải dự đoán (tức là feature nào ảnh hưởng nhất đến output)</w:t>
      </w:r>
      <w:r w:rsidR="00307796">
        <w:rPr>
          <w:lang w:val="vi-VN"/>
        </w:rPr>
        <w:t>.</w:t>
      </w:r>
    </w:p>
    <w:p w:rsidR="004D7A70" w:rsidRDefault="004D7A70" w:rsidP="00A131E7">
      <w:pPr>
        <w:pStyle w:val="ListParagraph"/>
        <w:numPr>
          <w:ilvl w:val="0"/>
          <w:numId w:val="3"/>
        </w:numPr>
        <w:ind w:left="360"/>
        <w:rPr>
          <w:lang w:val="vi-VN"/>
        </w:rPr>
      </w:pPr>
      <w:r>
        <w:rPr>
          <w:lang w:val="vi-VN"/>
        </w:rPr>
        <w:lastRenderedPageBreak/>
        <w:t xml:space="preserve">Nghiên cứu áp dụng các mô hình Deep Learning (tự tìm hiểu) để giải quyết bài toán. </w:t>
      </w:r>
      <w:r w:rsidR="00465D17">
        <w:rPr>
          <w:lang w:val="vi-VN"/>
        </w:rPr>
        <w:t>Trình bày cả phần lý thuyết của mô hình mới này.</w:t>
      </w:r>
      <w:r w:rsidR="00707C9A">
        <w:rPr>
          <w:lang w:val="vi-VN"/>
        </w:rPr>
        <w:t xml:space="preserve"> Ví dụ mô hình LSTM, mô hình CNN, các mô hình kết hợp các phương pháp khác nhau. </w:t>
      </w:r>
    </w:p>
    <w:p w:rsidR="00B71066" w:rsidRDefault="00B71066" w:rsidP="005E720E">
      <w:pPr>
        <w:pStyle w:val="ListParagraph"/>
        <w:rPr>
          <w:lang w:val="vi-VN"/>
        </w:rPr>
      </w:pPr>
    </w:p>
    <w:p w:rsidR="00A54BCE" w:rsidRPr="00B71066" w:rsidRDefault="00A54BCE" w:rsidP="00A54BCE">
      <w:pPr>
        <w:pStyle w:val="ListParagraph"/>
        <w:rPr>
          <w:lang w:val="vi-VN"/>
        </w:rPr>
      </w:pPr>
    </w:p>
    <w:p w:rsidR="0010210E" w:rsidRPr="00960180" w:rsidRDefault="00960180">
      <w:pPr>
        <w:rPr>
          <w:b/>
          <w:lang w:val="vi-VN"/>
        </w:rPr>
      </w:pPr>
      <w:r w:rsidRPr="00960180">
        <w:rPr>
          <w:b/>
          <w:lang w:val="vi-VN"/>
        </w:rPr>
        <w:t>Hướng dẫn nộp bài:</w:t>
      </w:r>
    </w:p>
    <w:p w:rsidR="00960180" w:rsidRDefault="00960180">
      <w:pPr>
        <w:rPr>
          <w:lang w:val="vi-VN"/>
        </w:rPr>
      </w:pPr>
    </w:p>
    <w:p w:rsidR="0010210E" w:rsidRDefault="00960180" w:rsidP="0096018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Nộp file báo cáo, file pdf chứa thông tin thành viên trong nhóm; chứa thông tin trả lời cho 6 câu hỏi trên.</w:t>
      </w:r>
      <w:r w:rsidR="00062A4B">
        <w:rPr>
          <w:lang w:val="vi-VN"/>
        </w:rPr>
        <w:t xml:space="preserve"> Lưu ý tham khảo trên các trang nào thì liệt kê ở cuối tài liệu. </w:t>
      </w:r>
    </w:p>
    <w:p w:rsidR="00960180" w:rsidRDefault="00960180" w:rsidP="0096018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Nộp file code python dạng jupyter, chỉ 1 file duy nhất cho toàn bộ các câu hỏi. Chia thành các section khác nhau và đã chạy cho trước kết quả.  File data đi kèm. </w:t>
      </w:r>
    </w:p>
    <w:p w:rsidR="00960180" w:rsidRDefault="00960180" w:rsidP="00960180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 xml:space="preserve">Bản backup: lưu nội dung (1) và (2) ở trên vào Google Driver và nộp đường link </w:t>
      </w:r>
    </w:p>
    <w:p w:rsidR="00960180" w:rsidRDefault="00960180" w:rsidP="00960180">
      <w:pPr>
        <w:rPr>
          <w:lang w:val="vi-VN"/>
        </w:rPr>
      </w:pPr>
      <w:r>
        <w:rPr>
          <w:lang w:val="vi-VN"/>
        </w:rPr>
        <w:t xml:space="preserve">Tất cả các thành viên trong nhóm đều phải nộp giống nhau. </w:t>
      </w:r>
    </w:p>
    <w:p w:rsidR="00960180" w:rsidRDefault="00960180" w:rsidP="00960180">
      <w:pPr>
        <w:rPr>
          <w:lang w:val="vi-VN"/>
        </w:rPr>
      </w:pPr>
    </w:p>
    <w:p w:rsidR="00960180" w:rsidRDefault="00960180" w:rsidP="00960180">
      <w:pPr>
        <w:rPr>
          <w:b/>
          <w:color w:val="FF0000"/>
          <w:lang w:val="vi-VN"/>
        </w:rPr>
      </w:pPr>
      <w:r w:rsidRPr="00960180">
        <w:rPr>
          <w:b/>
          <w:color w:val="FF0000"/>
          <w:lang w:val="vi-VN"/>
        </w:rPr>
        <w:t xml:space="preserve">Lưu ý: </w:t>
      </w:r>
    </w:p>
    <w:p w:rsidR="00960180" w:rsidRDefault="00960180" w:rsidP="00960180">
      <w:pPr>
        <w:pStyle w:val="ListParagraph"/>
        <w:numPr>
          <w:ilvl w:val="0"/>
          <w:numId w:val="4"/>
        </w:numPr>
        <w:rPr>
          <w:b/>
          <w:color w:val="FF0000"/>
          <w:lang w:val="vi-VN"/>
        </w:rPr>
      </w:pPr>
      <w:r>
        <w:rPr>
          <w:b/>
          <w:color w:val="FF0000"/>
          <w:lang w:val="vi-VN"/>
        </w:rPr>
        <w:t>K</w:t>
      </w:r>
      <w:r w:rsidRPr="00960180">
        <w:rPr>
          <w:b/>
          <w:color w:val="FF0000"/>
          <w:lang w:val="vi-VN"/>
        </w:rPr>
        <w:t xml:space="preserve">hông extend thời gian làm bài. </w:t>
      </w:r>
    </w:p>
    <w:p w:rsidR="00960180" w:rsidRDefault="00960180" w:rsidP="00960180">
      <w:pPr>
        <w:pStyle w:val="ListParagraph"/>
        <w:numPr>
          <w:ilvl w:val="0"/>
          <w:numId w:val="4"/>
        </w:numPr>
        <w:rPr>
          <w:b/>
          <w:color w:val="FF0000"/>
          <w:lang w:val="vi-VN"/>
        </w:rPr>
      </w:pPr>
      <w:r>
        <w:rPr>
          <w:b/>
          <w:color w:val="FF0000"/>
          <w:lang w:val="vi-VN"/>
        </w:rPr>
        <w:t xml:space="preserve">Các nhóm copy của nhau thì sẽ bị 0 điểm. </w:t>
      </w:r>
    </w:p>
    <w:p w:rsidR="006B0FB6" w:rsidRDefault="006B0FB6" w:rsidP="00960180">
      <w:pPr>
        <w:pStyle w:val="ListParagraph"/>
        <w:numPr>
          <w:ilvl w:val="0"/>
          <w:numId w:val="4"/>
        </w:numPr>
        <w:rPr>
          <w:b/>
          <w:color w:val="FF0000"/>
          <w:lang w:val="vi-VN"/>
        </w:rPr>
      </w:pPr>
      <w:r>
        <w:rPr>
          <w:b/>
          <w:color w:val="FF0000"/>
          <w:lang w:val="vi-VN"/>
        </w:rPr>
        <w:t xml:space="preserve">Báo cáo tiến độ hàng </w:t>
      </w:r>
      <w:r w:rsidR="00B15D73">
        <w:rPr>
          <w:b/>
          <w:color w:val="FF0000"/>
          <w:lang w:val="vi-VN"/>
        </w:rPr>
        <w:t>tuần: tuần 1, tuần 2, tuần 3 (nộp bài)</w:t>
      </w:r>
    </w:p>
    <w:p w:rsidR="00A311E1" w:rsidRPr="00960180" w:rsidRDefault="00A311E1" w:rsidP="00A311E1">
      <w:pPr>
        <w:pStyle w:val="ListParagraph"/>
        <w:ind w:left="1440"/>
        <w:rPr>
          <w:b/>
          <w:color w:val="FF0000"/>
          <w:lang w:val="vi-VN"/>
        </w:rPr>
      </w:pPr>
    </w:p>
    <w:sectPr w:rsidR="00A311E1" w:rsidRPr="00960180" w:rsidSect="0001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E0C4D"/>
    <w:multiLevelType w:val="hybridMultilevel"/>
    <w:tmpl w:val="9CBC5414"/>
    <w:lvl w:ilvl="0" w:tplc="BD12E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4BE3"/>
    <w:multiLevelType w:val="hybridMultilevel"/>
    <w:tmpl w:val="F6BABF3C"/>
    <w:lvl w:ilvl="0" w:tplc="46E8C6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08458D"/>
    <w:multiLevelType w:val="hybridMultilevel"/>
    <w:tmpl w:val="A9C688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E57C1"/>
    <w:multiLevelType w:val="hybridMultilevel"/>
    <w:tmpl w:val="B058D002"/>
    <w:lvl w:ilvl="0" w:tplc="05B8C6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E48EF"/>
    <w:multiLevelType w:val="hybridMultilevel"/>
    <w:tmpl w:val="FF6C7E12"/>
    <w:lvl w:ilvl="0" w:tplc="715E962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60FD4"/>
    <w:multiLevelType w:val="hybridMultilevel"/>
    <w:tmpl w:val="69507930"/>
    <w:lvl w:ilvl="0" w:tplc="46E8C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0E"/>
    <w:rsid w:val="00015F3D"/>
    <w:rsid w:val="00062A4B"/>
    <w:rsid w:val="0010210E"/>
    <w:rsid w:val="00225A84"/>
    <w:rsid w:val="00307796"/>
    <w:rsid w:val="003863F7"/>
    <w:rsid w:val="00465D17"/>
    <w:rsid w:val="004D7A70"/>
    <w:rsid w:val="005E720E"/>
    <w:rsid w:val="00695BD2"/>
    <w:rsid w:val="006B0FB6"/>
    <w:rsid w:val="006C3A2E"/>
    <w:rsid w:val="00707C9A"/>
    <w:rsid w:val="0074644F"/>
    <w:rsid w:val="007F0C66"/>
    <w:rsid w:val="00844D22"/>
    <w:rsid w:val="00960180"/>
    <w:rsid w:val="009B471A"/>
    <w:rsid w:val="009D6BA5"/>
    <w:rsid w:val="00A131E7"/>
    <w:rsid w:val="00A233D1"/>
    <w:rsid w:val="00A311E1"/>
    <w:rsid w:val="00A54BCE"/>
    <w:rsid w:val="00AB0379"/>
    <w:rsid w:val="00B064D9"/>
    <w:rsid w:val="00B15D73"/>
    <w:rsid w:val="00B71066"/>
    <w:rsid w:val="00CF41C9"/>
    <w:rsid w:val="00CF4F5D"/>
    <w:rsid w:val="00DA7578"/>
    <w:rsid w:val="00F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E58F1"/>
  <w15:chartTrackingRefBased/>
  <w15:docId w15:val="{63A4F385-38B2-084B-89FB-F106A6F3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2022-11-13T07:52:00Z</dcterms:created>
  <dcterms:modified xsi:type="dcterms:W3CDTF">2022-11-13T07:52:00Z</dcterms:modified>
</cp:coreProperties>
</file>