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06807" w14:textId="77777777" w:rsidR="009D0819" w:rsidRPr="00E924A0" w:rsidRDefault="009D0819" w:rsidP="0026752C">
      <w:pPr>
        <w:tabs>
          <w:tab w:val="left" w:pos="2490"/>
        </w:tabs>
        <w:spacing w:after="120" w:line="360" w:lineRule="auto"/>
        <w:rPr>
          <w:b/>
          <w:sz w:val="32"/>
          <w:szCs w:val="32"/>
          <w:lang w:val="vi-VN"/>
        </w:rPr>
      </w:pPr>
      <w:r w:rsidRPr="00E924A0">
        <w:rPr>
          <w:b/>
          <w:sz w:val="32"/>
          <w:szCs w:val="32"/>
          <w:lang w:val="vi-VN"/>
        </w:rPr>
        <w:t>Chương 2: Giới Thiệu Dự Án</w:t>
      </w:r>
    </w:p>
    <w:p w14:paraId="6DD3A636" w14:textId="77777777" w:rsidR="009D0819" w:rsidRPr="00E924A0" w:rsidRDefault="009D0819" w:rsidP="0026752C">
      <w:pPr>
        <w:tabs>
          <w:tab w:val="left" w:pos="2490"/>
        </w:tabs>
        <w:spacing w:after="120" w:line="360" w:lineRule="auto"/>
        <w:rPr>
          <w:sz w:val="26"/>
          <w:szCs w:val="26"/>
          <w:lang w:val="vi-VN"/>
        </w:rPr>
      </w:pPr>
    </w:p>
    <w:p w14:paraId="6B9C655E" w14:textId="77777777" w:rsidR="009D0819" w:rsidRPr="00E924A0" w:rsidRDefault="009D0819" w:rsidP="0026752C">
      <w:pPr>
        <w:tabs>
          <w:tab w:val="left" w:pos="2490"/>
        </w:tabs>
        <w:spacing w:after="120" w:line="360" w:lineRule="auto"/>
        <w:rPr>
          <w:sz w:val="26"/>
          <w:szCs w:val="26"/>
          <w:lang w:val="vi-VN"/>
        </w:rPr>
      </w:pPr>
      <w:r w:rsidRPr="00E924A0">
        <w:rPr>
          <w:sz w:val="26"/>
          <w:szCs w:val="26"/>
          <w:lang w:val="vi-VN"/>
        </w:rPr>
        <w:t>2.1. Lý Do Chọn Dự Án</w:t>
      </w:r>
    </w:p>
    <w:p w14:paraId="69E9BBCF" w14:textId="77777777" w:rsidR="009D0819" w:rsidRPr="00E924A0" w:rsidRDefault="009D0819" w:rsidP="0026752C">
      <w:pPr>
        <w:tabs>
          <w:tab w:val="left" w:pos="2490"/>
        </w:tabs>
        <w:spacing w:after="120" w:line="360" w:lineRule="auto"/>
        <w:rPr>
          <w:sz w:val="26"/>
          <w:szCs w:val="26"/>
          <w:lang w:val="vi-VN"/>
        </w:rPr>
      </w:pPr>
    </w:p>
    <w:p w14:paraId="6A08490E" w14:textId="77777777" w:rsidR="009D0819" w:rsidRPr="00E924A0" w:rsidRDefault="009D0819" w:rsidP="0026752C">
      <w:pPr>
        <w:spacing w:line="360" w:lineRule="auto"/>
        <w:rPr>
          <w:sz w:val="26"/>
          <w:szCs w:val="26"/>
          <w:lang w:val="vi-VN"/>
        </w:rPr>
      </w:pPr>
      <w:r w:rsidRPr="00E924A0">
        <w:rPr>
          <w:sz w:val="26"/>
          <w:szCs w:val="26"/>
          <w:lang w:val="vi-VN"/>
        </w:rPr>
        <w:t>Trong bối cảnh ngày càng nhiều trường Đại học chuyển đổi sang môi trường học tập trực tuyến và sự phổ biến của công nghệ, việc xây dựng một phần mềm quản lý Điểm trực tuyến cho sinh viên có thể đem lại nhiều lợi ích chiến lược. Đây không chỉ là việc áp dụng công nghệ mới mẻ, mà còn mang lại sự thuận lợi và minh bạch trong quản lý học tập. Cùng với đó, đây là cơ hội để tối ưu hóa trải nghiệm học tập của sinh viên và nâng cao hiệu quả của quá trình quản lý trong ngôi trường Đại học.</w:t>
      </w:r>
    </w:p>
    <w:p w14:paraId="5AE794D9" w14:textId="77777777" w:rsidR="009D0819" w:rsidRPr="00E924A0" w:rsidRDefault="009D0819" w:rsidP="0026752C">
      <w:pPr>
        <w:pStyle w:val="z-TopofForm"/>
        <w:spacing w:line="360" w:lineRule="auto"/>
        <w:rPr>
          <w:rFonts w:ascii="Times New Roman" w:hAnsi="Times New Roman" w:cs="Times New Roman"/>
          <w:lang w:val="vi-VN"/>
        </w:rPr>
      </w:pPr>
      <w:r w:rsidRPr="00E924A0">
        <w:rPr>
          <w:rFonts w:ascii="Times New Roman" w:hAnsi="Times New Roman" w:cs="Times New Roman"/>
          <w:lang w:val="vi-VN"/>
        </w:rPr>
        <w:t>Trên cùng của Biểu mẫu</w:t>
      </w:r>
    </w:p>
    <w:p w14:paraId="3E5CB13F" w14:textId="77777777" w:rsidR="009D0819" w:rsidRPr="00E924A0" w:rsidRDefault="009D0819" w:rsidP="0026752C">
      <w:pPr>
        <w:tabs>
          <w:tab w:val="left" w:pos="2490"/>
        </w:tabs>
        <w:spacing w:after="120" w:line="360" w:lineRule="auto"/>
        <w:rPr>
          <w:sz w:val="26"/>
          <w:szCs w:val="26"/>
          <w:lang w:val="vi-VN"/>
        </w:rPr>
      </w:pPr>
    </w:p>
    <w:p w14:paraId="5E9BA472" w14:textId="76FABE77" w:rsidR="0026752C" w:rsidRPr="00E924A0" w:rsidRDefault="009D0819" w:rsidP="0026752C">
      <w:pPr>
        <w:tabs>
          <w:tab w:val="left" w:pos="2490"/>
        </w:tabs>
        <w:spacing w:after="120" w:line="360" w:lineRule="auto"/>
        <w:rPr>
          <w:sz w:val="26"/>
          <w:szCs w:val="26"/>
          <w:lang w:val="vi-VN"/>
        </w:rPr>
      </w:pPr>
      <w:r w:rsidRPr="00E924A0">
        <w:rPr>
          <w:sz w:val="26"/>
          <w:szCs w:val="26"/>
          <w:lang w:val="vi-VN"/>
        </w:rPr>
        <w:t xml:space="preserve"> 2.2. Giới Thiệu </w:t>
      </w:r>
      <w:r w:rsidR="0026752C" w:rsidRPr="00E924A0">
        <w:rPr>
          <w:sz w:val="26"/>
          <w:szCs w:val="26"/>
          <w:lang w:val="vi-VN"/>
        </w:rPr>
        <w:t>Dự án</w:t>
      </w:r>
      <w:r w:rsidR="0026752C" w:rsidRPr="00E924A0">
        <w:rPr>
          <w:lang w:val="vi-VN"/>
        </w:rPr>
        <w:br/>
      </w:r>
      <w:r w:rsidR="0026752C" w:rsidRPr="00E924A0">
        <w:rPr>
          <w:sz w:val="26"/>
          <w:szCs w:val="26"/>
          <w:lang w:val="vi-VN"/>
        </w:rPr>
        <w:t>Dự án xây dựng phần mềm quản lý Điểm trực tuyến sinh viên cho trường Đại học là một sáng kiến chiến lược nhằm nâng cao trải nghiệm học tập và quản lý học vụ. Trong thời đại công nghệ ngày nay, việc áp dụng giải pháp số hóa này không chỉ là một bước tiến vững chắc mà còn là cơ hội để tối ưu hóa quy trình quản lý và tạo ra một môi trường học tập linh hoạt và hiệu quả.</w:t>
      </w:r>
    </w:p>
    <w:p w14:paraId="14008A99" w14:textId="2F105714" w:rsidR="0026752C" w:rsidRPr="00E924A0" w:rsidRDefault="0026752C" w:rsidP="0026752C">
      <w:pPr>
        <w:spacing w:line="360" w:lineRule="auto"/>
        <w:rPr>
          <w:sz w:val="26"/>
          <w:szCs w:val="26"/>
          <w:lang w:val="vi-VN"/>
        </w:rPr>
      </w:pPr>
      <w:r w:rsidRPr="00E924A0">
        <w:rPr>
          <w:sz w:val="26"/>
          <w:szCs w:val="26"/>
          <w:lang w:val="vi-VN"/>
        </w:rPr>
        <w:t>Dự án tập trung vào việc cung cấp cho sinh viên và quản lý một nền tảng trực tuyến thông minh, giúp họ dễ dàng theo dõi thông tin điểm. Sự linh hoạt và tiện lợi của phần mềm giúp tạo ra một trải nghiệm học tập tích cực, đồng thời giúp quản lý học vụ trở nên minh bạch và hiệu quả hơn.</w:t>
      </w:r>
    </w:p>
    <w:p w14:paraId="73D1D99C" w14:textId="77777777" w:rsidR="0026752C" w:rsidRPr="00E924A0" w:rsidRDefault="0026752C" w:rsidP="0026752C">
      <w:pPr>
        <w:spacing w:line="360" w:lineRule="auto"/>
        <w:rPr>
          <w:sz w:val="26"/>
          <w:szCs w:val="26"/>
          <w:lang w:val="vi-VN"/>
        </w:rPr>
      </w:pPr>
      <w:r w:rsidRPr="00E924A0">
        <w:rPr>
          <w:sz w:val="26"/>
          <w:szCs w:val="26"/>
          <w:lang w:val="vi-VN"/>
        </w:rPr>
        <w:t>Với sự kết hợp giữa tiện ích và tính bảo mật, dự án hứa hẹn mang lại lợi ích to lớn cho cả cộng đồng sinh viên và đội ngũ quản lý, đồng thời đáp ứng xu hướng hiện đại của giáo dục và quản lý học tập.</w:t>
      </w:r>
    </w:p>
    <w:p w14:paraId="7D4D4B27" w14:textId="77777777" w:rsidR="009D0819" w:rsidRPr="00E924A0" w:rsidRDefault="009D0819" w:rsidP="0026752C">
      <w:pPr>
        <w:tabs>
          <w:tab w:val="left" w:pos="2490"/>
        </w:tabs>
        <w:spacing w:after="120" w:line="360" w:lineRule="auto"/>
        <w:rPr>
          <w:sz w:val="26"/>
          <w:szCs w:val="26"/>
          <w:lang w:val="vi-VN"/>
        </w:rPr>
      </w:pPr>
    </w:p>
    <w:p w14:paraId="194907CA" w14:textId="3382E6AC" w:rsidR="009D0819" w:rsidRPr="00E924A0" w:rsidRDefault="009D0819" w:rsidP="0026752C">
      <w:pPr>
        <w:tabs>
          <w:tab w:val="left" w:pos="2490"/>
        </w:tabs>
        <w:spacing w:after="120" w:line="360" w:lineRule="auto"/>
        <w:rPr>
          <w:sz w:val="26"/>
          <w:szCs w:val="26"/>
          <w:lang w:val="vi-VN"/>
        </w:rPr>
      </w:pPr>
      <w:r w:rsidRPr="00E924A0">
        <w:rPr>
          <w:sz w:val="26"/>
          <w:szCs w:val="26"/>
          <w:lang w:val="vi-VN"/>
        </w:rPr>
        <w:t xml:space="preserve"> </w:t>
      </w:r>
      <w:r w:rsidR="0026752C" w:rsidRPr="00E924A0">
        <w:rPr>
          <w:sz w:val="26"/>
          <w:szCs w:val="26"/>
          <w:lang w:val="vi-VN"/>
        </w:rPr>
        <w:t>2</w:t>
      </w:r>
      <w:r w:rsidRPr="00E924A0">
        <w:rPr>
          <w:sz w:val="26"/>
          <w:szCs w:val="26"/>
          <w:lang w:val="vi-VN"/>
        </w:rPr>
        <w:t>.3. Nhu Cầu Thị Trường và Tiềm Năng Phát Triển</w:t>
      </w:r>
    </w:p>
    <w:p w14:paraId="614729A0" w14:textId="77777777" w:rsidR="0026752C" w:rsidRPr="00E924A0" w:rsidRDefault="0026752C" w:rsidP="0026752C">
      <w:pPr>
        <w:spacing w:line="360" w:lineRule="auto"/>
        <w:rPr>
          <w:sz w:val="26"/>
          <w:szCs w:val="26"/>
          <w:lang w:val="vi-VN"/>
        </w:rPr>
      </w:pPr>
      <w:r w:rsidRPr="00E924A0">
        <w:rPr>
          <w:lang w:val="vi-VN"/>
        </w:rPr>
        <w:lastRenderedPageBreak/>
        <w:br/>
      </w:r>
      <w:r w:rsidRPr="00E924A0">
        <w:rPr>
          <w:sz w:val="26"/>
          <w:szCs w:val="26"/>
          <w:lang w:val="vi-VN"/>
        </w:rPr>
        <w:t>Nhu cầu thị trường và tiềm năng phát triển cho dự án xây dựng phần mềm quản lý Điểm trực tuyến sinh viên trong trường Đại học là rất lớn, đặc biệt trong bối cảnh môi trường giáo dục đang ngày càng chuyển đổi về hình thức trực tuyến và sự sử dụng công nghệ trong quản lý học tập. Dưới đây là một số điểm nổi bật:</w:t>
      </w:r>
    </w:p>
    <w:p w14:paraId="0214CC00" w14:textId="76112D7D" w:rsidR="0026752C" w:rsidRPr="00E924A0" w:rsidRDefault="0026752C"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t>Tăng Cường Trải Nghiệm Sinh Viên:</w:t>
      </w:r>
    </w:p>
    <w:p w14:paraId="72E2CC8D" w14:textId="77777777" w:rsidR="0026752C" w:rsidRPr="00E924A0" w:rsidRDefault="0026752C" w:rsidP="0026752C">
      <w:pPr>
        <w:spacing w:line="360" w:lineRule="auto"/>
        <w:ind w:left="360"/>
        <w:rPr>
          <w:sz w:val="26"/>
          <w:szCs w:val="26"/>
          <w:lang w:val="vi-VN"/>
        </w:rPr>
      </w:pPr>
      <w:r w:rsidRPr="00E924A0">
        <w:rPr>
          <w:sz w:val="26"/>
          <w:szCs w:val="26"/>
          <w:lang w:val="vi-VN"/>
        </w:rPr>
        <w:t>Sinh viên đang ngày càng đòi hỏi sự thuận tiện và linh hoạt trong quá trình quản lý học tập.</w:t>
      </w:r>
    </w:p>
    <w:p w14:paraId="21D079DC" w14:textId="77777777" w:rsidR="0026752C" w:rsidRPr="00E924A0" w:rsidRDefault="0026752C" w:rsidP="0026752C">
      <w:pPr>
        <w:spacing w:line="360" w:lineRule="auto"/>
        <w:ind w:left="360"/>
        <w:rPr>
          <w:sz w:val="26"/>
          <w:szCs w:val="26"/>
          <w:lang w:val="vi-VN"/>
        </w:rPr>
      </w:pPr>
      <w:r w:rsidRPr="00E924A0">
        <w:rPr>
          <w:sz w:val="26"/>
          <w:szCs w:val="26"/>
          <w:lang w:val="vi-VN"/>
        </w:rPr>
        <w:t>Phần mềm quản lý Điểm trực tuyến cung cấp sự tiện lợi và trải nghiệm cá nhân hóa cho sinh viên.</w:t>
      </w:r>
    </w:p>
    <w:p w14:paraId="5E627AEE" w14:textId="18E13B16" w:rsidR="0026752C" w:rsidRPr="00E924A0" w:rsidRDefault="0026752C" w:rsidP="003C7501">
      <w:pPr>
        <w:spacing w:line="360" w:lineRule="auto"/>
        <w:rPr>
          <w:sz w:val="26"/>
          <w:szCs w:val="26"/>
          <w:lang w:val="vi-VN"/>
        </w:rPr>
      </w:pPr>
      <w:r w:rsidRPr="00E924A0">
        <w:rPr>
          <w:rStyle w:val="Strong"/>
          <w:color w:val="FF0000"/>
          <w:sz w:val="26"/>
          <w:szCs w:val="26"/>
          <w:bdr w:val="single" w:sz="2" w:space="0" w:color="D9D9E3" w:frame="1"/>
          <w:lang w:val="vi-VN"/>
        </w:rPr>
        <w:t>Sự Lên Ngôi của Giáo Dục Trực Tuyến:</w:t>
      </w:r>
    </w:p>
    <w:p w14:paraId="0312D961" w14:textId="77777777" w:rsidR="0026752C" w:rsidRPr="00E924A0" w:rsidRDefault="0026752C" w:rsidP="0026752C">
      <w:pPr>
        <w:spacing w:line="360" w:lineRule="auto"/>
        <w:ind w:left="360"/>
        <w:rPr>
          <w:sz w:val="26"/>
          <w:szCs w:val="26"/>
          <w:lang w:val="vi-VN"/>
        </w:rPr>
      </w:pPr>
      <w:r w:rsidRPr="00E924A0">
        <w:rPr>
          <w:sz w:val="26"/>
          <w:szCs w:val="26"/>
          <w:lang w:val="vi-VN"/>
        </w:rPr>
        <w:t>Xu hướng học trực tuyến và giảng dạy từ xa đang gia tăng.</w:t>
      </w:r>
    </w:p>
    <w:p w14:paraId="052A0B59" w14:textId="77777777" w:rsidR="0026752C" w:rsidRPr="00E924A0" w:rsidRDefault="0026752C" w:rsidP="0026752C">
      <w:pPr>
        <w:spacing w:line="360" w:lineRule="auto"/>
        <w:ind w:left="360"/>
        <w:rPr>
          <w:sz w:val="26"/>
          <w:szCs w:val="26"/>
          <w:lang w:val="vi-VN"/>
        </w:rPr>
      </w:pPr>
      <w:r w:rsidRPr="00E924A0">
        <w:rPr>
          <w:sz w:val="26"/>
          <w:szCs w:val="26"/>
          <w:lang w:val="vi-VN"/>
        </w:rPr>
        <w:t>Phần mềm quản lý Điểm trực tuyến sẽ hỗ trợ sinh viên và giáo viên trong việc theo dõi tiến trình học tập và đánh giá.</w:t>
      </w:r>
    </w:p>
    <w:p w14:paraId="39021626" w14:textId="5BA83809" w:rsidR="0026752C" w:rsidRPr="00E924A0" w:rsidRDefault="0026752C"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t>Cường Hiệu Quả Quản Lý:</w:t>
      </w:r>
    </w:p>
    <w:p w14:paraId="20187ED9" w14:textId="77777777" w:rsidR="0026752C" w:rsidRPr="00E924A0" w:rsidRDefault="0026752C" w:rsidP="0026752C">
      <w:pPr>
        <w:spacing w:line="360" w:lineRule="auto"/>
        <w:ind w:left="360"/>
        <w:rPr>
          <w:sz w:val="26"/>
          <w:szCs w:val="26"/>
          <w:lang w:val="vi-VN"/>
        </w:rPr>
      </w:pPr>
      <w:r w:rsidRPr="00E924A0">
        <w:rPr>
          <w:sz w:val="26"/>
          <w:szCs w:val="26"/>
          <w:lang w:val="vi-VN"/>
        </w:rPr>
        <w:t>Trường Đại học sẽ có khả năng quản lý thông tin sinh viên một cách hiệu quả hơn, giảm thiểu sai sót và tăng cường minh bạch.</w:t>
      </w:r>
    </w:p>
    <w:p w14:paraId="66C70739" w14:textId="77777777" w:rsidR="0026752C" w:rsidRPr="00E924A0" w:rsidRDefault="0026752C" w:rsidP="0026752C">
      <w:pPr>
        <w:spacing w:line="360" w:lineRule="auto"/>
        <w:ind w:left="360"/>
        <w:rPr>
          <w:sz w:val="26"/>
          <w:szCs w:val="26"/>
          <w:lang w:val="vi-VN"/>
        </w:rPr>
      </w:pPr>
      <w:r w:rsidRPr="00E924A0">
        <w:rPr>
          <w:sz w:val="26"/>
          <w:szCs w:val="26"/>
          <w:lang w:val="vi-VN"/>
        </w:rPr>
        <w:t>Có thể tích hợp các chức năng quản lý học tập, thống kê, và đánh giá hiệu suất của sinh viên.</w:t>
      </w:r>
    </w:p>
    <w:p w14:paraId="7C6CFEFA" w14:textId="09F4A374" w:rsidR="0026752C" w:rsidRPr="00E924A0" w:rsidRDefault="0026752C"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t>Nhu Cầu Tăng Về Minh Bạch và Chất Lượng Giáo Dục:</w:t>
      </w:r>
    </w:p>
    <w:p w14:paraId="7C7EC4E3" w14:textId="77777777" w:rsidR="0026752C" w:rsidRPr="00E924A0" w:rsidRDefault="0026752C" w:rsidP="0026752C">
      <w:pPr>
        <w:spacing w:line="360" w:lineRule="auto"/>
        <w:ind w:left="360"/>
        <w:rPr>
          <w:sz w:val="26"/>
          <w:szCs w:val="26"/>
          <w:lang w:val="vi-VN"/>
        </w:rPr>
      </w:pPr>
      <w:r w:rsidRPr="00E924A0">
        <w:rPr>
          <w:sz w:val="26"/>
          <w:szCs w:val="26"/>
          <w:lang w:val="vi-VN"/>
        </w:rPr>
        <w:t>Phụ huynh và sinh viên đều mong đợi sự minh bạch và chất lượng trong quản lý học tập.</w:t>
      </w:r>
    </w:p>
    <w:p w14:paraId="26543346" w14:textId="77777777" w:rsidR="0026752C" w:rsidRPr="00E924A0" w:rsidRDefault="0026752C" w:rsidP="0026752C">
      <w:pPr>
        <w:spacing w:line="360" w:lineRule="auto"/>
        <w:ind w:left="360"/>
        <w:rPr>
          <w:sz w:val="26"/>
          <w:szCs w:val="26"/>
          <w:lang w:val="vi-VN"/>
        </w:rPr>
      </w:pPr>
      <w:r w:rsidRPr="00E924A0">
        <w:rPr>
          <w:sz w:val="26"/>
          <w:szCs w:val="26"/>
          <w:lang w:val="vi-VN"/>
        </w:rPr>
        <w:t>Phần mềm quản lý sẽ giúp cung cấp thông tin rõ ràng và chính xác về điểm số và tiến độ học tập.</w:t>
      </w:r>
    </w:p>
    <w:p w14:paraId="073FD32F" w14:textId="51291E55" w:rsidR="0026752C" w:rsidRPr="00E924A0" w:rsidRDefault="0026752C"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t>Tiềm Năng Mở Rộng và Nâng Cấp:</w:t>
      </w:r>
    </w:p>
    <w:p w14:paraId="369561E1" w14:textId="77777777" w:rsidR="0026752C" w:rsidRPr="00E924A0" w:rsidRDefault="0026752C" w:rsidP="0026752C">
      <w:pPr>
        <w:spacing w:line="360" w:lineRule="auto"/>
        <w:ind w:left="360"/>
        <w:rPr>
          <w:sz w:val="26"/>
          <w:szCs w:val="26"/>
          <w:lang w:val="vi-VN"/>
        </w:rPr>
      </w:pPr>
      <w:r w:rsidRPr="00E924A0">
        <w:rPr>
          <w:sz w:val="26"/>
          <w:szCs w:val="26"/>
          <w:lang w:val="vi-VN"/>
        </w:rPr>
        <w:t>Phần mềm có tiềm năng mở rộng và nâng cấp để đáp ứng các yêu cầu và thay đổi trong tương lai.</w:t>
      </w:r>
    </w:p>
    <w:p w14:paraId="1BD8CA3C" w14:textId="77777777" w:rsidR="0026752C" w:rsidRPr="00E924A0" w:rsidRDefault="0026752C" w:rsidP="0026752C">
      <w:pPr>
        <w:spacing w:line="360" w:lineRule="auto"/>
        <w:ind w:left="360"/>
        <w:rPr>
          <w:sz w:val="26"/>
          <w:szCs w:val="26"/>
          <w:lang w:val="vi-VN"/>
        </w:rPr>
      </w:pPr>
      <w:r w:rsidRPr="00E924A0">
        <w:rPr>
          <w:sz w:val="26"/>
          <w:szCs w:val="26"/>
          <w:lang w:val="vi-VN"/>
        </w:rPr>
        <w:t>Có khả năng tích hợp các tính năng mới như hệ thống cảnh báo, gửi thông báo tự động, và đánh giá học phần.</w:t>
      </w:r>
    </w:p>
    <w:p w14:paraId="66D31CF0" w14:textId="16F0781C" w:rsidR="0026752C" w:rsidRPr="00E924A0" w:rsidRDefault="0026752C"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lastRenderedPageBreak/>
        <w:t>Đóng Góp vào Nâng Cao Chất Lượng Giáo Dục:</w:t>
      </w:r>
    </w:p>
    <w:p w14:paraId="4C0A056B" w14:textId="77777777" w:rsidR="0026752C" w:rsidRPr="00E924A0" w:rsidRDefault="0026752C" w:rsidP="0026752C">
      <w:pPr>
        <w:spacing w:line="360" w:lineRule="auto"/>
        <w:ind w:left="360"/>
        <w:rPr>
          <w:sz w:val="26"/>
          <w:szCs w:val="26"/>
          <w:lang w:val="vi-VN"/>
        </w:rPr>
      </w:pPr>
      <w:r w:rsidRPr="00E924A0">
        <w:rPr>
          <w:sz w:val="26"/>
          <w:szCs w:val="26"/>
          <w:lang w:val="vi-VN"/>
        </w:rPr>
        <w:t>Dự án có thể đóng góp vào việc nâng cao chất lượng giáo dục bằng cách thu thập dữ liệu và phản hồi từ sinh viên và giáo viên.</w:t>
      </w:r>
    </w:p>
    <w:p w14:paraId="377EB8BB" w14:textId="77777777" w:rsidR="0026752C" w:rsidRPr="00E924A0" w:rsidRDefault="0026752C" w:rsidP="0026752C">
      <w:pPr>
        <w:spacing w:line="360" w:lineRule="auto"/>
        <w:rPr>
          <w:sz w:val="26"/>
          <w:szCs w:val="26"/>
          <w:lang w:val="vi-VN"/>
        </w:rPr>
      </w:pPr>
      <w:r w:rsidRPr="00E924A0">
        <w:rPr>
          <w:sz w:val="26"/>
          <w:szCs w:val="26"/>
          <w:lang w:val="vi-VN"/>
        </w:rPr>
        <w:t>Tóm lại, dự án này không chỉ đáp ứng nhu cầu ngày càng tăng của sinh viên và giáo viên mà còn mở ra những cơ hội phát triển trong môi trường giáo dục hiện đại.</w:t>
      </w:r>
    </w:p>
    <w:p w14:paraId="0EE6AA61" w14:textId="77777777" w:rsidR="0026752C" w:rsidRPr="00E924A0" w:rsidRDefault="0026752C" w:rsidP="0026752C">
      <w:pPr>
        <w:tabs>
          <w:tab w:val="left" w:pos="2490"/>
        </w:tabs>
        <w:spacing w:after="120" w:line="360" w:lineRule="auto"/>
        <w:rPr>
          <w:sz w:val="26"/>
          <w:szCs w:val="26"/>
          <w:lang w:val="vi-VN"/>
        </w:rPr>
      </w:pPr>
    </w:p>
    <w:p w14:paraId="447AB45C" w14:textId="32660550" w:rsidR="0026752C" w:rsidRPr="00E924A0" w:rsidRDefault="009D0819" w:rsidP="0026752C">
      <w:pPr>
        <w:tabs>
          <w:tab w:val="left" w:pos="2490"/>
        </w:tabs>
        <w:spacing w:after="120" w:line="360" w:lineRule="auto"/>
        <w:rPr>
          <w:sz w:val="26"/>
          <w:szCs w:val="26"/>
          <w:lang w:val="vi-VN"/>
        </w:rPr>
      </w:pPr>
      <w:r w:rsidRPr="00E924A0">
        <w:rPr>
          <w:sz w:val="26"/>
          <w:szCs w:val="26"/>
          <w:lang w:val="vi-VN"/>
        </w:rPr>
        <w:t>2.4. Mục Tiêu Dự Án</w:t>
      </w:r>
    </w:p>
    <w:p w14:paraId="26F8221F" w14:textId="70DADC8F" w:rsidR="0026752C" w:rsidRPr="00E924A0" w:rsidRDefault="0026752C" w:rsidP="0026752C">
      <w:pPr>
        <w:spacing w:line="360" w:lineRule="auto"/>
        <w:rPr>
          <w:color w:val="FF0000"/>
          <w:sz w:val="26"/>
          <w:szCs w:val="26"/>
          <w:lang w:val="vi-VN"/>
        </w:rPr>
      </w:pPr>
      <w:r w:rsidRPr="00E924A0">
        <w:rPr>
          <w:rStyle w:val="Strong"/>
          <w:color w:val="FF0000"/>
          <w:sz w:val="26"/>
          <w:szCs w:val="26"/>
          <w:bdr w:val="single" w:sz="2" w:space="0" w:color="D9D9E3" w:frame="1"/>
          <w:lang w:val="vi-VN"/>
        </w:rPr>
        <w:t>Tối Ưu Hóa Quá Trình Quản Lý Học Tập:</w:t>
      </w:r>
    </w:p>
    <w:p w14:paraId="1841C7A5" w14:textId="65ED24B9" w:rsidR="0026752C" w:rsidRPr="00E924A0" w:rsidRDefault="0026752C" w:rsidP="0026752C">
      <w:pPr>
        <w:spacing w:line="360" w:lineRule="auto"/>
        <w:ind w:left="720"/>
        <w:rPr>
          <w:color w:val="000000" w:themeColor="text1"/>
          <w:sz w:val="26"/>
          <w:szCs w:val="26"/>
          <w:lang w:val="vi-VN"/>
        </w:rPr>
      </w:pPr>
      <w:r w:rsidRPr="00E924A0">
        <w:rPr>
          <w:color w:val="000000" w:themeColor="text1"/>
          <w:sz w:val="26"/>
          <w:szCs w:val="26"/>
          <w:lang w:val="vi-VN"/>
        </w:rPr>
        <w:t>Tạo ra một hệ thống quản lý thông tin sinh viên hiệu quả, giúp quản lý theo dõi và cập nhật điểm số, và các thông tin khác một cách nhanh chóng và chính xác.</w:t>
      </w:r>
    </w:p>
    <w:p w14:paraId="2E94CA40" w14:textId="77777777" w:rsidR="0026752C" w:rsidRPr="00E924A0" w:rsidRDefault="0026752C" w:rsidP="0026752C">
      <w:pPr>
        <w:spacing w:line="360" w:lineRule="auto"/>
        <w:rPr>
          <w:color w:val="FF0000"/>
          <w:sz w:val="26"/>
          <w:szCs w:val="26"/>
          <w:lang w:val="vi-VN"/>
        </w:rPr>
      </w:pPr>
      <w:r w:rsidRPr="00E924A0">
        <w:rPr>
          <w:rStyle w:val="Strong"/>
          <w:color w:val="FF0000"/>
          <w:sz w:val="26"/>
          <w:szCs w:val="26"/>
          <w:bdr w:val="single" w:sz="2" w:space="0" w:color="D9D9E3" w:frame="1"/>
          <w:lang w:val="vi-VN"/>
        </w:rPr>
        <w:t>Cải Thiện Trải Nghiệm Học Tập Của Sinh Viên:</w:t>
      </w:r>
    </w:p>
    <w:p w14:paraId="1D1FD3C4" w14:textId="32934D9B" w:rsidR="0026752C" w:rsidRPr="00E924A0" w:rsidRDefault="0026752C" w:rsidP="0026752C">
      <w:pPr>
        <w:spacing w:line="360" w:lineRule="auto"/>
        <w:ind w:left="720"/>
        <w:rPr>
          <w:color w:val="000000" w:themeColor="text1"/>
          <w:sz w:val="26"/>
          <w:szCs w:val="26"/>
          <w:lang w:val="vi-VN"/>
        </w:rPr>
      </w:pPr>
      <w:r w:rsidRPr="00E924A0">
        <w:rPr>
          <w:color w:val="000000" w:themeColor="text1"/>
          <w:sz w:val="26"/>
          <w:szCs w:val="26"/>
          <w:lang w:val="vi-VN"/>
        </w:rPr>
        <w:t>Tạo điều kiện thuận lợi cho sinh viên theo dõi tiến trình học tập, xem điểm số trọng mọi lúc, mọi nơi.</w:t>
      </w:r>
    </w:p>
    <w:p w14:paraId="690BC9DC" w14:textId="77777777" w:rsidR="0026752C" w:rsidRPr="00E924A0" w:rsidRDefault="0026752C" w:rsidP="0026752C">
      <w:pPr>
        <w:spacing w:line="360" w:lineRule="auto"/>
        <w:rPr>
          <w:color w:val="FF0000"/>
          <w:sz w:val="26"/>
          <w:szCs w:val="26"/>
          <w:lang w:val="vi-VN"/>
        </w:rPr>
      </w:pPr>
      <w:r w:rsidRPr="00E924A0">
        <w:rPr>
          <w:rStyle w:val="Strong"/>
          <w:color w:val="FF0000"/>
          <w:sz w:val="26"/>
          <w:szCs w:val="26"/>
          <w:bdr w:val="single" w:sz="2" w:space="0" w:color="D9D9E3" w:frame="1"/>
          <w:lang w:val="vi-VN"/>
        </w:rPr>
        <w:t>Tăng Cường Minh Bạch và Giao Tiếp:</w:t>
      </w:r>
    </w:p>
    <w:p w14:paraId="074577CD" w14:textId="6F6F3E87" w:rsidR="0026752C" w:rsidRPr="00E924A0" w:rsidRDefault="0026752C" w:rsidP="00EF137F">
      <w:pPr>
        <w:spacing w:line="360" w:lineRule="auto"/>
        <w:ind w:left="720"/>
        <w:rPr>
          <w:color w:val="000000" w:themeColor="text1"/>
          <w:sz w:val="26"/>
          <w:szCs w:val="26"/>
          <w:lang w:val="vi-VN"/>
        </w:rPr>
      </w:pPr>
      <w:r w:rsidRPr="00E924A0">
        <w:rPr>
          <w:color w:val="000000" w:themeColor="text1"/>
          <w:sz w:val="26"/>
          <w:szCs w:val="26"/>
          <w:lang w:val="vi-VN"/>
        </w:rPr>
        <w:t xml:space="preserve">Tăng cường sự minh bạch trong quản lý học tập, giúp sinh viên và phụ huynh hiểu rõ về điểm số, tiến trình học </w:t>
      </w:r>
      <w:r w:rsidR="00EF137F" w:rsidRPr="00E924A0">
        <w:rPr>
          <w:color w:val="000000" w:themeColor="text1"/>
          <w:sz w:val="26"/>
          <w:szCs w:val="26"/>
          <w:lang w:val="vi-VN"/>
        </w:rPr>
        <w:t>tập.</w:t>
      </w:r>
    </w:p>
    <w:p w14:paraId="0F119F75" w14:textId="77777777" w:rsidR="0026752C" w:rsidRPr="00E924A0" w:rsidRDefault="0026752C" w:rsidP="0026752C">
      <w:pPr>
        <w:spacing w:line="360" w:lineRule="auto"/>
        <w:rPr>
          <w:color w:val="FF0000"/>
          <w:sz w:val="26"/>
          <w:szCs w:val="26"/>
          <w:lang w:val="vi-VN"/>
        </w:rPr>
      </w:pPr>
      <w:r w:rsidRPr="00E924A0">
        <w:rPr>
          <w:rStyle w:val="Strong"/>
          <w:color w:val="FF0000"/>
          <w:sz w:val="26"/>
          <w:szCs w:val="26"/>
          <w:bdr w:val="single" w:sz="2" w:space="0" w:color="D9D9E3" w:frame="1"/>
          <w:lang w:val="vi-VN"/>
        </w:rPr>
        <w:t>Bảo Mật Thông Tin:</w:t>
      </w:r>
    </w:p>
    <w:p w14:paraId="206D0212" w14:textId="19BEB6C2" w:rsidR="0026752C" w:rsidRPr="00E924A0" w:rsidRDefault="0026752C" w:rsidP="00EF137F">
      <w:pPr>
        <w:spacing w:line="360" w:lineRule="auto"/>
        <w:ind w:left="720"/>
        <w:rPr>
          <w:color w:val="000000" w:themeColor="text1"/>
          <w:sz w:val="26"/>
          <w:szCs w:val="26"/>
          <w:lang w:val="vi-VN"/>
        </w:rPr>
      </w:pPr>
      <w:r w:rsidRPr="00E924A0">
        <w:rPr>
          <w:color w:val="000000" w:themeColor="text1"/>
          <w:sz w:val="26"/>
          <w:szCs w:val="26"/>
          <w:lang w:val="vi-VN"/>
        </w:rPr>
        <w:t>Đảm bảo tính bảo mật cao cho thông tin sinh viên, chỉ cho phép truy cập của những người có thẩm quyền.</w:t>
      </w:r>
    </w:p>
    <w:p w14:paraId="10F53F30" w14:textId="77777777" w:rsidR="0026752C" w:rsidRPr="00E924A0" w:rsidRDefault="0026752C" w:rsidP="0026752C">
      <w:pPr>
        <w:spacing w:line="360" w:lineRule="auto"/>
        <w:rPr>
          <w:color w:val="FF0000"/>
          <w:sz w:val="26"/>
          <w:szCs w:val="26"/>
          <w:lang w:val="vi-VN"/>
        </w:rPr>
      </w:pPr>
      <w:r w:rsidRPr="00E924A0">
        <w:rPr>
          <w:rStyle w:val="Strong"/>
          <w:color w:val="FF0000"/>
          <w:sz w:val="26"/>
          <w:szCs w:val="26"/>
          <w:bdr w:val="single" w:sz="2" w:space="0" w:color="D9D9E3" w:frame="1"/>
          <w:lang w:val="vi-VN"/>
        </w:rPr>
        <w:t>Nâng Cao Hiệu Quả Quản Lý:</w:t>
      </w:r>
    </w:p>
    <w:p w14:paraId="2B85D554" w14:textId="77777777" w:rsidR="0026752C" w:rsidRPr="00E924A0" w:rsidRDefault="0026752C" w:rsidP="0026752C">
      <w:pPr>
        <w:spacing w:line="360" w:lineRule="auto"/>
        <w:ind w:left="720"/>
        <w:rPr>
          <w:color w:val="000000" w:themeColor="text1"/>
          <w:sz w:val="26"/>
          <w:szCs w:val="26"/>
          <w:lang w:val="vi-VN"/>
        </w:rPr>
      </w:pPr>
      <w:r w:rsidRPr="00E924A0">
        <w:rPr>
          <w:color w:val="000000" w:themeColor="text1"/>
          <w:sz w:val="26"/>
          <w:szCs w:val="26"/>
          <w:lang w:val="vi-VN"/>
        </w:rPr>
        <w:t>Hỗ trợ quản lý trong việc theo dõi tiến trình học tập của sinh viên, tạo báo cáo thống kê, và giúp đưa ra quyết định dựa trên dữ liệu thu thập được.</w:t>
      </w:r>
    </w:p>
    <w:p w14:paraId="4855B688" w14:textId="77777777" w:rsidR="0026752C" w:rsidRPr="00E924A0" w:rsidRDefault="0026752C" w:rsidP="0026752C">
      <w:pPr>
        <w:spacing w:line="360" w:lineRule="auto"/>
        <w:rPr>
          <w:color w:val="FF0000"/>
          <w:sz w:val="26"/>
          <w:szCs w:val="26"/>
          <w:lang w:val="vi-VN"/>
        </w:rPr>
      </w:pPr>
      <w:r w:rsidRPr="00E924A0">
        <w:rPr>
          <w:rStyle w:val="Strong"/>
          <w:color w:val="FF0000"/>
          <w:sz w:val="26"/>
          <w:szCs w:val="26"/>
          <w:bdr w:val="single" w:sz="2" w:space="0" w:color="D9D9E3" w:frame="1"/>
          <w:lang w:val="vi-VN"/>
        </w:rPr>
        <w:t>Đóng Góp vào Sự Phát Triển Bền Vững của Trường Đại Học:</w:t>
      </w:r>
    </w:p>
    <w:p w14:paraId="1B485008" w14:textId="77777777" w:rsidR="0026752C" w:rsidRPr="00E924A0" w:rsidRDefault="0026752C" w:rsidP="0026752C">
      <w:pPr>
        <w:spacing w:line="360" w:lineRule="auto"/>
        <w:ind w:left="720"/>
        <w:rPr>
          <w:color w:val="000000" w:themeColor="text1"/>
          <w:sz w:val="26"/>
          <w:szCs w:val="26"/>
          <w:lang w:val="vi-VN"/>
        </w:rPr>
      </w:pPr>
      <w:r w:rsidRPr="00E924A0">
        <w:rPr>
          <w:color w:val="000000" w:themeColor="text1"/>
          <w:sz w:val="26"/>
          <w:szCs w:val="26"/>
          <w:lang w:val="vi-VN"/>
        </w:rPr>
        <w:t>Dự án nên đóng góp vào sự phát triển bền vững của trường Đại học, giúp nâng cao chất lượng giáo dục và hỗ trợ mục tiêu phát triển của trường.</w:t>
      </w:r>
    </w:p>
    <w:p w14:paraId="525092A3" w14:textId="0B4D1678" w:rsidR="0026752C" w:rsidRPr="00E924A0" w:rsidRDefault="0026752C" w:rsidP="0026752C">
      <w:pPr>
        <w:tabs>
          <w:tab w:val="left" w:pos="2490"/>
        </w:tabs>
        <w:spacing w:after="120" w:line="360" w:lineRule="auto"/>
        <w:rPr>
          <w:sz w:val="26"/>
          <w:szCs w:val="26"/>
          <w:lang w:val="vi-VN"/>
        </w:rPr>
      </w:pPr>
    </w:p>
    <w:p w14:paraId="21569626" w14:textId="3957C756" w:rsidR="009D0819" w:rsidRPr="00E924A0" w:rsidRDefault="009D0819" w:rsidP="0026752C">
      <w:pPr>
        <w:tabs>
          <w:tab w:val="left" w:pos="2490"/>
        </w:tabs>
        <w:spacing w:after="120" w:line="360" w:lineRule="auto"/>
        <w:rPr>
          <w:sz w:val="26"/>
          <w:szCs w:val="26"/>
          <w:lang w:val="vi-VN"/>
        </w:rPr>
      </w:pPr>
      <w:r w:rsidRPr="00E924A0">
        <w:rPr>
          <w:sz w:val="26"/>
          <w:szCs w:val="26"/>
          <w:lang w:val="vi-VN"/>
        </w:rPr>
        <w:t>2.5. Phạm Vi Dự Án</w:t>
      </w:r>
    </w:p>
    <w:p w14:paraId="485DE8DE" w14:textId="10A71DBD" w:rsidR="00EF137F" w:rsidRPr="00E924A0" w:rsidRDefault="00EF137F" w:rsidP="00EF137F">
      <w:pPr>
        <w:spacing w:line="360" w:lineRule="auto"/>
        <w:rPr>
          <w:sz w:val="26"/>
          <w:szCs w:val="26"/>
          <w:lang w:val="vi-VN"/>
        </w:rPr>
      </w:pPr>
      <w:r w:rsidRPr="00E924A0">
        <w:rPr>
          <w:lang w:val="vi-VN"/>
        </w:rPr>
        <w:lastRenderedPageBreak/>
        <w:br/>
      </w:r>
      <w:r w:rsidRPr="00E924A0">
        <w:rPr>
          <w:sz w:val="26"/>
          <w:szCs w:val="26"/>
          <w:lang w:val="vi-VN"/>
        </w:rPr>
        <w:t>Dự án tập trung phát triển phần mềm quản lý Điểm trực tuyến cho trường Đại học, bao gồm quản lý điểm để cung cấp trải nghiệm học tập hiệu quả cho sinh viên.</w:t>
      </w:r>
    </w:p>
    <w:p w14:paraId="30588900" w14:textId="5991C5CB" w:rsidR="009D0819" w:rsidRPr="00E924A0" w:rsidRDefault="009D0819" w:rsidP="0026752C">
      <w:pPr>
        <w:tabs>
          <w:tab w:val="left" w:pos="2490"/>
        </w:tabs>
        <w:spacing w:after="120" w:line="360" w:lineRule="auto"/>
        <w:rPr>
          <w:sz w:val="26"/>
          <w:szCs w:val="26"/>
          <w:lang w:val="vi-VN"/>
        </w:rPr>
      </w:pPr>
      <w:r w:rsidRPr="00E924A0">
        <w:rPr>
          <w:sz w:val="26"/>
          <w:szCs w:val="26"/>
          <w:lang w:val="vi-VN"/>
        </w:rPr>
        <w:t>2.6. Cơ Hội và Thách Thức</w:t>
      </w:r>
    </w:p>
    <w:p w14:paraId="4F8C9818" w14:textId="77777777" w:rsidR="009D0819" w:rsidRPr="00E924A0" w:rsidRDefault="009D0819" w:rsidP="0026752C">
      <w:pPr>
        <w:tabs>
          <w:tab w:val="left" w:pos="2490"/>
        </w:tabs>
        <w:spacing w:after="120" w:line="360" w:lineRule="auto"/>
        <w:rPr>
          <w:sz w:val="26"/>
          <w:szCs w:val="26"/>
          <w:lang w:val="vi-VN"/>
        </w:rPr>
      </w:pPr>
    </w:p>
    <w:p w14:paraId="1496868D" w14:textId="77777777" w:rsidR="003C7501" w:rsidRPr="00E924A0" w:rsidRDefault="009D0819" w:rsidP="003C7501">
      <w:pPr>
        <w:tabs>
          <w:tab w:val="left" w:pos="2490"/>
        </w:tabs>
        <w:spacing w:after="120" w:line="360" w:lineRule="auto"/>
        <w:rPr>
          <w:sz w:val="26"/>
          <w:szCs w:val="26"/>
          <w:lang w:val="vi-VN"/>
        </w:rPr>
      </w:pPr>
      <w:r w:rsidRPr="00E924A0">
        <w:rPr>
          <w:sz w:val="26"/>
          <w:szCs w:val="26"/>
          <w:lang w:val="vi-VN"/>
        </w:rPr>
        <w:t>2.6.1. Cơ Hội</w:t>
      </w:r>
    </w:p>
    <w:p w14:paraId="5A478AD8" w14:textId="40AEFFC2" w:rsidR="003C7501" w:rsidRPr="00E924A0" w:rsidRDefault="003C7501" w:rsidP="003C7501">
      <w:pPr>
        <w:tabs>
          <w:tab w:val="left" w:pos="2490"/>
        </w:tabs>
        <w:spacing w:after="120" w:line="360" w:lineRule="auto"/>
        <w:rPr>
          <w:b/>
          <w:bCs/>
          <w:sz w:val="26"/>
          <w:szCs w:val="26"/>
          <w:bdr w:val="single" w:sz="2" w:space="0" w:color="D9D9E3" w:frame="1"/>
          <w:lang w:val="vi-VN"/>
        </w:rPr>
      </w:pPr>
      <w:r w:rsidRPr="00E924A0">
        <w:rPr>
          <w:rStyle w:val="Strong"/>
          <w:color w:val="FF0000"/>
          <w:sz w:val="26"/>
          <w:szCs w:val="26"/>
          <w:bdr w:val="single" w:sz="2" w:space="0" w:color="D9D9E3" w:frame="1"/>
          <w:lang w:val="vi-VN"/>
        </w:rPr>
        <w:t>Cầu Ngày Càng Tăng</w:t>
      </w:r>
      <w:r w:rsidRPr="00E924A0">
        <w:rPr>
          <w:rStyle w:val="Strong"/>
          <w:sz w:val="26"/>
          <w:szCs w:val="26"/>
          <w:bdr w:val="single" w:sz="2" w:space="0" w:color="D9D9E3" w:frame="1"/>
          <w:lang w:val="vi-VN"/>
        </w:rPr>
        <w:t>:</w:t>
      </w:r>
    </w:p>
    <w:p w14:paraId="05A67403" w14:textId="77777777" w:rsidR="003C7501" w:rsidRPr="00E924A0" w:rsidRDefault="003C7501" w:rsidP="003C7501">
      <w:pPr>
        <w:spacing w:line="360" w:lineRule="auto"/>
        <w:ind w:left="720"/>
        <w:rPr>
          <w:sz w:val="26"/>
          <w:szCs w:val="26"/>
          <w:lang w:val="vi-VN"/>
        </w:rPr>
      </w:pPr>
      <w:r w:rsidRPr="00E924A0">
        <w:rPr>
          <w:sz w:val="26"/>
          <w:szCs w:val="26"/>
          <w:lang w:val="vi-VN"/>
        </w:rPr>
        <w:t>Sự chuyển đổi sang học trực tuyến và sự phổ biến của công nghệ tạo ra cơ hội lớn cho phần mềm quản lý Điểm trực tuyến.</w:t>
      </w:r>
    </w:p>
    <w:p w14:paraId="5DBD4E03" w14:textId="4CD8F3BA" w:rsidR="003C7501" w:rsidRPr="00E924A0" w:rsidRDefault="003C7501" w:rsidP="003C7501">
      <w:pPr>
        <w:spacing w:line="360" w:lineRule="auto"/>
        <w:rPr>
          <w:sz w:val="26"/>
          <w:szCs w:val="26"/>
          <w:lang w:val="vi-VN"/>
        </w:rPr>
      </w:pPr>
      <w:r w:rsidRPr="00E924A0">
        <w:rPr>
          <w:rStyle w:val="Strong"/>
          <w:color w:val="FF0000"/>
          <w:sz w:val="26"/>
          <w:szCs w:val="26"/>
          <w:bdr w:val="single" w:sz="2" w:space="0" w:color="D9D9E3" w:frame="1"/>
          <w:lang w:val="vi-VN"/>
        </w:rPr>
        <w:t>Cao Trải Nghiệm Học Tập</w:t>
      </w:r>
      <w:r w:rsidRPr="00E924A0">
        <w:rPr>
          <w:rStyle w:val="Strong"/>
          <w:sz w:val="26"/>
          <w:szCs w:val="26"/>
          <w:bdr w:val="single" w:sz="2" w:space="0" w:color="D9D9E3" w:frame="1"/>
          <w:lang w:val="vi-VN"/>
        </w:rPr>
        <w:t>:</w:t>
      </w:r>
    </w:p>
    <w:p w14:paraId="4266A866" w14:textId="77777777" w:rsidR="003C7501" w:rsidRPr="00E924A0" w:rsidRDefault="003C7501" w:rsidP="003C7501">
      <w:pPr>
        <w:spacing w:line="360" w:lineRule="auto"/>
        <w:ind w:left="720"/>
        <w:rPr>
          <w:sz w:val="26"/>
          <w:szCs w:val="26"/>
          <w:lang w:val="vi-VN"/>
        </w:rPr>
      </w:pPr>
      <w:r w:rsidRPr="00E924A0">
        <w:rPr>
          <w:sz w:val="26"/>
          <w:szCs w:val="26"/>
          <w:lang w:val="vi-VN"/>
        </w:rPr>
        <w:t>Cung cấp cơ hội để tối ưu hóa trải nghiệm học tập của sinh viên thông qua quản lý điểm, thời khóa biểu và thông tin học tập.</w:t>
      </w:r>
    </w:p>
    <w:p w14:paraId="77572CB0" w14:textId="595ACC81" w:rsidR="003C7501" w:rsidRPr="00E924A0" w:rsidRDefault="003C7501" w:rsidP="003C7501">
      <w:pPr>
        <w:spacing w:line="360" w:lineRule="auto"/>
        <w:rPr>
          <w:sz w:val="26"/>
          <w:szCs w:val="26"/>
          <w:lang w:val="vi-VN"/>
        </w:rPr>
      </w:pPr>
      <w:r w:rsidRPr="00E924A0">
        <w:rPr>
          <w:rStyle w:val="Strong"/>
          <w:color w:val="FF0000"/>
          <w:sz w:val="26"/>
          <w:szCs w:val="26"/>
          <w:bdr w:val="single" w:sz="2" w:space="0" w:color="D9D9E3" w:frame="1"/>
          <w:lang w:val="vi-VN"/>
        </w:rPr>
        <w:t>Tính Minh Bạch và Hiệu Quả</w:t>
      </w:r>
      <w:r w:rsidRPr="00E924A0">
        <w:rPr>
          <w:rStyle w:val="Strong"/>
          <w:sz w:val="26"/>
          <w:szCs w:val="26"/>
          <w:bdr w:val="single" w:sz="2" w:space="0" w:color="D9D9E3" w:frame="1"/>
          <w:lang w:val="vi-VN"/>
        </w:rPr>
        <w:t>:</w:t>
      </w:r>
    </w:p>
    <w:p w14:paraId="665A61C2" w14:textId="77777777" w:rsidR="003C7501" w:rsidRPr="00E924A0" w:rsidRDefault="003C7501" w:rsidP="003C7501">
      <w:pPr>
        <w:spacing w:line="360" w:lineRule="auto"/>
        <w:ind w:left="720"/>
        <w:rPr>
          <w:sz w:val="26"/>
          <w:szCs w:val="26"/>
          <w:lang w:val="vi-VN"/>
        </w:rPr>
      </w:pPr>
      <w:r w:rsidRPr="00E924A0">
        <w:rPr>
          <w:sz w:val="26"/>
          <w:szCs w:val="26"/>
          <w:lang w:val="vi-VN"/>
        </w:rPr>
        <w:t>Tạo ra môi trường minh bạch và hiệu quả trong quản lý học tập, giúp sinh viên và quản lý dễ dàng theo dõi tiến trình.</w:t>
      </w:r>
    </w:p>
    <w:p w14:paraId="4604AD57" w14:textId="77777777" w:rsidR="009D0819" w:rsidRPr="00E924A0" w:rsidRDefault="009D0819" w:rsidP="0026752C">
      <w:pPr>
        <w:tabs>
          <w:tab w:val="left" w:pos="2490"/>
        </w:tabs>
        <w:spacing w:after="120" w:line="360" w:lineRule="auto"/>
        <w:rPr>
          <w:sz w:val="26"/>
          <w:szCs w:val="26"/>
          <w:lang w:val="vi-VN"/>
        </w:rPr>
      </w:pPr>
    </w:p>
    <w:p w14:paraId="3C7AC2F7" w14:textId="77777777" w:rsidR="009D0819" w:rsidRPr="00E924A0" w:rsidRDefault="009D0819" w:rsidP="0026752C">
      <w:pPr>
        <w:tabs>
          <w:tab w:val="left" w:pos="2490"/>
        </w:tabs>
        <w:spacing w:after="120" w:line="360" w:lineRule="auto"/>
        <w:rPr>
          <w:sz w:val="26"/>
          <w:szCs w:val="26"/>
          <w:lang w:val="vi-VN"/>
        </w:rPr>
      </w:pPr>
      <w:r w:rsidRPr="00E924A0">
        <w:rPr>
          <w:sz w:val="26"/>
          <w:szCs w:val="26"/>
          <w:lang w:val="vi-VN"/>
        </w:rPr>
        <w:t>2.6.2. Thách Thức</w:t>
      </w:r>
    </w:p>
    <w:p w14:paraId="4C9647D6" w14:textId="77777777" w:rsidR="009D0819" w:rsidRPr="00E924A0" w:rsidRDefault="009D0819" w:rsidP="0026752C">
      <w:pPr>
        <w:tabs>
          <w:tab w:val="left" w:pos="2490"/>
        </w:tabs>
        <w:spacing w:after="120" w:line="360" w:lineRule="auto"/>
        <w:rPr>
          <w:sz w:val="26"/>
          <w:szCs w:val="26"/>
          <w:lang w:val="vi-VN"/>
        </w:rPr>
      </w:pPr>
    </w:p>
    <w:p w14:paraId="79A953D0" w14:textId="77777777" w:rsidR="003C7501" w:rsidRPr="00E924A0" w:rsidRDefault="003C7501"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t>Bảo Mật Thông Tin:</w:t>
      </w:r>
    </w:p>
    <w:p w14:paraId="70013BD6" w14:textId="77777777" w:rsidR="003C7501" w:rsidRPr="00E924A0" w:rsidRDefault="003C7501" w:rsidP="003C7501">
      <w:pPr>
        <w:spacing w:line="360" w:lineRule="auto"/>
        <w:ind w:left="720"/>
        <w:rPr>
          <w:sz w:val="26"/>
          <w:szCs w:val="26"/>
          <w:lang w:val="vi-VN"/>
        </w:rPr>
      </w:pPr>
      <w:r w:rsidRPr="00E924A0">
        <w:rPr>
          <w:sz w:val="26"/>
          <w:szCs w:val="26"/>
          <w:lang w:val="vi-VN"/>
        </w:rPr>
        <w:t>Đảm bảo tính bảo mật cao để bảo vệ thông tin cá nhân của sinh viên và ngăn chặn rủi ro mất mát dữ liệu.</w:t>
      </w:r>
    </w:p>
    <w:p w14:paraId="7A616285" w14:textId="77777777" w:rsidR="003C7501" w:rsidRPr="00E924A0" w:rsidRDefault="003C7501"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t>Tích Hợp và Tuỳ Chỉnh:</w:t>
      </w:r>
    </w:p>
    <w:p w14:paraId="050D8A2C" w14:textId="77777777" w:rsidR="003C7501" w:rsidRPr="00E924A0" w:rsidRDefault="003C7501" w:rsidP="003C7501">
      <w:pPr>
        <w:spacing w:line="360" w:lineRule="auto"/>
        <w:ind w:left="720"/>
        <w:rPr>
          <w:sz w:val="26"/>
          <w:szCs w:val="26"/>
          <w:lang w:val="vi-VN"/>
        </w:rPr>
      </w:pPr>
      <w:r w:rsidRPr="00E924A0">
        <w:rPr>
          <w:sz w:val="26"/>
          <w:szCs w:val="26"/>
          <w:lang w:val="vi-VN"/>
        </w:rPr>
        <w:t>Đối mặt với thách thức tích hợp hệ thống vào các hệ thống hiện có và đáp ứng đa dạng các yêu cầu của trường Đại học.</w:t>
      </w:r>
    </w:p>
    <w:p w14:paraId="737A6537" w14:textId="77777777" w:rsidR="003C7501" w:rsidRPr="00E924A0" w:rsidRDefault="003C7501" w:rsidP="003C7501">
      <w:pPr>
        <w:spacing w:line="360" w:lineRule="auto"/>
        <w:rPr>
          <w:color w:val="FF0000"/>
          <w:sz w:val="26"/>
          <w:szCs w:val="26"/>
          <w:lang w:val="vi-VN"/>
        </w:rPr>
      </w:pPr>
      <w:r w:rsidRPr="00E924A0">
        <w:rPr>
          <w:rStyle w:val="Strong"/>
          <w:color w:val="FF0000"/>
          <w:sz w:val="26"/>
          <w:szCs w:val="26"/>
          <w:bdr w:val="single" w:sz="2" w:space="0" w:color="D9D9E3" w:frame="1"/>
          <w:lang w:val="vi-VN"/>
        </w:rPr>
        <w:t>Đảm Bảo Tính Linh Hoạt và Mở Rộng:</w:t>
      </w:r>
    </w:p>
    <w:p w14:paraId="3989E7C4" w14:textId="77777777" w:rsidR="003C7501" w:rsidRPr="00E924A0" w:rsidRDefault="003C7501" w:rsidP="003C7501">
      <w:pPr>
        <w:spacing w:line="360" w:lineRule="auto"/>
        <w:ind w:left="720"/>
        <w:rPr>
          <w:sz w:val="26"/>
          <w:szCs w:val="26"/>
          <w:lang w:val="vi-VN"/>
        </w:rPr>
      </w:pPr>
      <w:r w:rsidRPr="00E924A0">
        <w:rPr>
          <w:sz w:val="26"/>
          <w:szCs w:val="26"/>
          <w:lang w:val="vi-VN"/>
        </w:rPr>
        <w:t>Phải thiết kế hệ thống sao cho có thể linh hoạt và dễ dàng mở rộng khi trường phát triển hoặc có nhu cầu mới.</w:t>
      </w:r>
    </w:p>
    <w:p w14:paraId="7A8D1C8C" w14:textId="77777777" w:rsidR="003C7501" w:rsidRPr="000B13DC" w:rsidRDefault="003C7501" w:rsidP="003C7501">
      <w:pPr>
        <w:spacing w:line="360" w:lineRule="auto"/>
        <w:rPr>
          <w:color w:val="FF0000"/>
          <w:sz w:val="26"/>
          <w:szCs w:val="26"/>
          <w:lang w:val="vi-VN"/>
        </w:rPr>
      </w:pPr>
      <w:r w:rsidRPr="000B13DC">
        <w:rPr>
          <w:rStyle w:val="Strong"/>
          <w:color w:val="FF0000"/>
          <w:sz w:val="26"/>
          <w:szCs w:val="26"/>
          <w:bdr w:val="single" w:sz="2" w:space="0" w:color="D9D9E3" w:frame="1"/>
          <w:lang w:val="vi-VN"/>
        </w:rPr>
        <w:lastRenderedPageBreak/>
        <w:t>Chấp Nhận và Sự Thay Đổi:</w:t>
      </w:r>
    </w:p>
    <w:p w14:paraId="128D189B" w14:textId="77777777" w:rsidR="003C7501" w:rsidRPr="00E924A0" w:rsidRDefault="003C7501" w:rsidP="000B13DC">
      <w:pPr>
        <w:spacing w:line="360" w:lineRule="auto"/>
        <w:ind w:left="720"/>
        <w:rPr>
          <w:sz w:val="26"/>
          <w:szCs w:val="26"/>
          <w:lang w:val="vi-VN"/>
        </w:rPr>
      </w:pPr>
      <w:r w:rsidRPr="00E924A0">
        <w:rPr>
          <w:sz w:val="26"/>
          <w:szCs w:val="26"/>
          <w:lang w:val="vi-VN"/>
        </w:rPr>
        <w:t>Thách thức trong việc đảm bảo sự chấp nhận từ cả sinh viên và giáo viên, và hỗ trợ họ trong quá trình thích nghi với sự thay đổi công nghệ.</w:t>
      </w:r>
    </w:p>
    <w:p w14:paraId="1F9CDF68" w14:textId="77777777" w:rsidR="009D0819" w:rsidRPr="00E924A0" w:rsidRDefault="009D0819" w:rsidP="0026752C">
      <w:pPr>
        <w:tabs>
          <w:tab w:val="left" w:pos="2490"/>
        </w:tabs>
        <w:spacing w:after="120" w:line="360" w:lineRule="auto"/>
        <w:rPr>
          <w:sz w:val="26"/>
          <w:szCs w:val="26"/>
          <w:lang w:val="vi-VN"/>
        </w:rPr>
      </w:pPr>
    </w:p>
    <w:p w14:paraId="2D7C9512" w14:textId="4F7D83D2" w:rsidR="009D0819" w:rsidRPr="00E924A0" w:rsidRDefault="009D0819" w:rsidP="00E924A0">
      <w:pPr>
        <w:tabs>
          <w:tab w:val="left" w:pos="2490"/>
        </w:tabs>
        <w:spacing w:after="120" w:line="360" w:lineRule="auto"/>
        <w:rPr>
          <w:sz w:val="26"/>
          <w:szCs w:val="26"/>
          <w:lang w:val="vi-VN"/>
        </w:rPr>
      </w:pPr>
      <w:r w:rsidRPr="00E924A0">
        <w:rPr>
          <w:sz w:val="26"/>
          <w:szCs w:val="26"/>
          <w:lang w:val="vi-VN"/>
        </w:rPr>
        <w:t>2.7. Tầm Nhìn Dự Án</w:t>
      </w:r>
    </w:p>
    <w:p w14:paraId="2EB146DE" w14:textId="77777777" w:rsidR="00E924A0" w:rsidRPr="00E924A0" w:rsidRDefault="00E924A0" w:rsidP="00E924A0">
      <w:pPr>
        <w:spacing w:line="360" w:lineRule="auto"/>
        <w:rPr>
          <w:color w:val="FF0000"/>
          <w:sz w:val="26"/>
          <w:szCs w:val="26"/>
        </w:rPr>
      </w:pPr>
      <w:r w:rsidRPr="00E924A0">
        <w:rPr>
          <w:rStyle w:val="Strong"/>
          <w:color w:val="FF0000"/>
          <w:sz w:val="26"/>
          <w:szCs w:val="26"/>
          <w:bdr w:val="single" w:sz="2" w:space="0" w:color="D9D9E3" w:frame="1"/>
        </w:rPr>
        <w:t>Môi Trường Học Tập Hiện Đại:</w:t>
      </w:r>
    </w:p>
    <w:p w14:paraId="61F87422" w14:textId="77777777" w:rsidR="00E924A0" w:rsidRPr="00E924A0" w:rsidRDefault="00E924A0" w:rsidP="00E924A0">
      <w:pPr>
        <w:spacing w:line="360" w:lineRule="auto"/>
        <w:ind w:left="720"/>
        <w:rPr>
          <w:sz w:val="26"/>
          <w:szCs w:val="26"/>
        </w:rPr>
      </w:pPr>
      <w:r w:rsidRPr="00E924A0">
        <w:rPr>
          <w:sz w:val="26"/>
          <w:szCs w:val="26"/>
        </w:rPr>
        <w:t>Tạo ra một môi trường học tập hiện đại, linh hoạt, và đáp ứng đầy đủ các nhu cầu của sinh viên trong thời đại số.</w:t>
      </w:r>
    </w:p>
    <w:p w14:paraId="138C331E" w14:textId="77777777" w:rsidR="00E924A0" w:rsidRPr="00E924A0" w:rsidRDefault="00E924A0" w:rsidP="00E924A0">
      <w:pPr>
        <w:spacing w:line="360" w:lineRule="auto"/>
        <w:rPr>
          <w:color w:val="FF0000"/>
          <w:sz w:val="26"/>
          <w:szCs w:val="26"/>
        </w:rPr>
      </w:pPr>
      <w:r w:rsidRPr="00E924A0">
        <w:rPr>
          <w:rStyle w:val="Strong"/>
          <w:color w:val="FF0000"/>
          <w:sz w:val="26"/>
          <w:szCs w:val="26"/>
          <w:bdr w:val="single" w:sz="2" w:space="0" w:color="D9D9E3" w:frame="1"/>
        </w:rPr>
        <w:t>Tối Ưu Hóa Hiệu Quả Quản Lý:</w:t>
      </w:r>
    </w:p>
    <w:p w14:paraId="0491B58F" w14:textId="77777777" w:rsidR="00E924A0" w:rsidRPr="00E924A0" w:rsidRDefault="00E924A0" w:rsidP="00E924A0">
      <w:pPr>
        <w:spacing w:line="360" w:lineRule="auto"/>
        <w:ind w:left="720"/>
        <w:rPr>
          <w:sz w:val="26"/>
          <w:szCs w:val="26"/>
        </w:rPr>
      </w:pPr>
      <w:r w:rsidRPr="00E924A0">
        <w:rPr>
          <w:sz w:val="26"/>
          <w:szCs w:val="26"/>
        </w:rPr>
        <w:t>Tăng cường hiệu quả quản lý học tập, giúp quản lý và giáo viên có cái nhìn tổng quan về tiến trình học tập và chất lượng giáo dục.</w:t>
      </w:r>
    </w:p>
    <w:p w14:paraId="64EED024" w14:textId="77777777" w:rsidR="00E924A0" w:rsidRPr="00E924A0" w:rsidRDefault="00E924A0" w:rsidP="00E924A0">
      <w:pPr>
        <w:spacing w:line="360" w:lineRule="auto"/>
        <w:rPr>
          <w:color w:val="FF0000"/>
          <w:sz w:val="26"/>
          <w:szCs w:val="26"/>
        </w:rPr>
      </w:pPr>
      <w:r w:rsidRPr="00E924A0">
        <w:rPr>
          <w:rStyle w:val="Strong"/>
          <w:color w:val="FF0000"/>
          <w:sz w:val="26"/>
          <w:szCs w:val="26"/>
          <w:bdr w:val="single" w:sz="2" w:space="0" w:color="D9D9E3" w:frame="1"/>
        </w:rPr>
        <w:t>Sinh Viên Tự Chủ và Linh Hoạt:</w:t>
      </w:r>
    </w:p>
    <w:p w14:paraId="06D75E42" w14:textId="6E5BACDE" w:rsidR="00E924A0" w:rsidRPr="00E924A0" w:rsidRDefault="00E924A0" w:rsidP="00E924A0">
      <w:pPr>
        <w:spacing w:line="360" w:lineRule="auto"/>
        <w:ind w:left="720"/>
        <w:rPr>
          <w:sz w:val="26"/>
          <w:szCs w:val="26"/>
        </w:rPr>
      </w:pPr>
      <w:r w:rsidRPr="00E924A0">
        <w:rPr>
          <w:sz w:val="26"/>
          <w:szCs w:val="26"/>
        </w:rPr>
        <w:t>Tạo điều kiện cho sinh viên tự chủ trong quản lý học tập, theo dõi điểm số, và xác định hướng phát triển cá nhân.</w:t>
      </w:r>
    </w:p>
    <w:p w14:paraId="0F47BEA8" w14:textId="77777777" w:rsidR="00E924A0" w:rsidRPr="00E924A0" w:rsidRDefault="00E924A0" w:rsidP="00E924A0">
      <w:pPr>
        <w:spacing w:line="360" w:lineRule="auto"/>
        <w:rPr>
          <w:color w:val="FF0000"/>
          <w:sz w:val="26"/>
          <w:szCs w:val="26"/>
        </w:rPr>
      </w:pPr>
      <w:r w:rsidRPr="00E924A0">
        <w:rPr>
          <w:rStyle w:val="Strong"/>
          <w:color w:val="FF0000"/>
          <w:sz w:val="26"/>
          <w:szCs w:val="26"/>
          <w:bdr w:val="single" w:sz="2" w:space="0" w:color="D9D9E3" w:frame="1"/>
        </w:rPr>
        <w:t>Sự Phát Triển Bền Vững:</w:t>
      </w:r>
    </w:p>
    <w:p w14:paraId="4E69DABE" w14:textId="77777777" w:rsidR="00E924A0" w:rsidRPr="00E924A0" w:rsidRDefault="00E924A0" w:rsidP="00E924A0">
      <w:pPr>
        <w:spacing w:line="360" w:lineRule="auto"/>
        <w:ind w:left="720"/>
        <w:rPr>
          <w:sz w:val="26"/>
          <w:szCs w:val="26"/>
        </w:rPr>
      </w:pPr>
      <w:r w:rsidRPr="00E924A0">
        <w:rPr>
          <w:sz w:val="26"/>
          <w:szCs w:val="26"/>
        </w:rPr>
        <w:t>Hỗ trợ sự phát triển bền vững của trường Đại học, đóng góp vào việc nâng cao danh tiếng và chất lượng giáo dục của trường.</w:t>
      </w:r>
    </w:p>
    <w:p w14:paraId="4DF98F34" w14:textId="77777777" w:rsidR="00E924A0" w:rsidRPr="00E924A0" w:rsidRDefault="00E924A0" w:rsidP="00E924A0">
      <w:pPr>
        <w:spacing w:line="360" w:lineRule="auto"/>
        <w:rPr>
          <w:color w:val="FF0000"/>
          <w:sz w:val="26"/>
          <w:szCs w:val="26"/>
        </w:rPr>
      </w:pPr>
      <w:r w:rsidRPr="00E924A0">
        <w:rPr>
          <w:rStyle w:val="Strong"/>
          <w:color w:val="FF0000"/>
          <w:sz w:val="26"/>
          <w:szCs w:val="26"/>
          <w:bdr w:val="single" w:sz="2" w:space="0" w:color="D9D9E3" w:frame="1"/>
        </w:rPr>
        <w:t>Tính Tương Thích và Linh Hoạt:</w:t>
      </w:r>
    </w:p>
    <w:p w14:paraId="79F7921B" w14:textId="77777777" w:rsidR="00E924A0" w:rsidRPr="00E924A0" w:rsidRDefault="00E924A0" w:rsidP="00E924A0">
      <w:pPr>
        <w:spacing w:line="360" w:lineRule="auto"/>
        <w:ind w:left="720"/>
        <w:rPr>
          <w:sz w:val="26"/>
          <w:szCs w:val="26"/>
        </w:rPr>
      </w:pPr>
      <w:r w:rsidRPr="00E924A0">
        <w:rPr>
          <w:sz w:val="26"/>
          <w:szCs w:val="26"/>
        </w:rPr>
        <w:t>Đảm bảo tính tương thích trên nhiều thiết bị khác nhau, từ máy tính đến điện thoại di động, để phù hợp với sự đa dạng của cộng đồng học viên.</w:t>
      </w:r>
    </w:p>
    <w:p w14:paraId="29AD1C4E" w14:textId="77777777" w:rsidR="00E924A0" w:rsidRPr="00E924A0" w:rsidRDefault="00E924A0" w:rsidP="00E924A0">
      <w:pPr>
        <w:spacing w:line="360" w:lineRule="auto"/>
        <w:rPr>
          <w:color w:val="FF0000"/>
          <w:sz w:val="26"/>
          <w:szCs w:val="26"/>
        </w:rPr>
      </w:pPr>
      <w:r w:rsidRPr="00E924A0">
        <w:rPr>
          <w:rStyle w:val="Strong"/>
          <w:color w:val="FF0000"/>
          <w:sz w:val="26"/>
          <w:szCs w:val="26"/>
          <w:bdr w:val="single" w:sz="2" w:space="0" w:color="D9D9E3" w:frame="1"/>
        </w:rPr>
        <w:t>Chủ Động và Đổi Mới:</w:t>
      </w:r>
    </w:p>
    <w:p w14:paraId="7123B7F8" w14:textId="77777777" w:rsidR="00E924A0" w:rsidRPr="00E924A0" w:rsidRDefault="00E924A0" w:rsidP="00E924A0">
      <w:pPr>
        <w:spacing w:line="360" w:lineRule="auto"/>
        <w:ind w:left="720"/>
        <w:rPr>
          <w:sz w:val="26"/>
          <w:szCs w:val="26"/>
        </w:rPr>
      </w:pPr>
      <w:r w:rsidRPr="00E924A0">
        <w:rPr>
          <w:sz w:val="26"/>
          <w:szCs w:val="26"/>
        </w:rPr>
        <w:t>Tạo ra một hệ thống chủ động và sẵn sàng đổi mới để đáp ứng các thách thức và yêu cầu mới trong lĩnh vực giáo dục và công nghệ.</w:t>
      </w:r>
    </w:p>
    <w:p w14:paraId="160885B4" w14:textId="77777777" w:rsidR="009D0819" w:rsidRPr="00E924A0" w:rsidRDefault="009D0819" w:rsidP="0026752C">
      <w:pPr>
        <w:tabs>
          <w:tab w:val="left" w:pos="2490"/>
        </w:tabs>
        <w:spacing w:line="360" w:lineRule="auto"/>
        <w:rPr>
          <w:sz w:val="32"/>
          <w:szCs w:val="32"/>
          <w:lang w:val="vi-VN"/>
        </w:rPr>
      </w:pPr>
    </w:p>
    <w:p w14:paraId="5FFE0B21" w14:textId="77777777" w:rsidR="009D0819" w:rsidRPr="00E924A0" w:rsidRDefault="009D0819" w:rsidP="0026752C">
      <w:pPr>
        <w:tabs>
          <w:tab w:val="left" w:pos="2490"/>
        </w:tabs>
        <w:spacing w:after="120" w:line="360" w:lineRule="auto"/>
        <w:rPr>
          <w:b/>
          <w:sz w:val="32"/>
          <w:szCs w:val="32"/>
          <w:lang w:val="vi-VN"/>
        </w:rPr>
      </w:pPr>
      <w:r w:rsidRPr="00E924A0">
        <w:rPr>
          <w:b/>
          <w:sz w:val="32"/>
          <w:szCs w:val="32"/>
          <w:lang w:val="vi-VN"/>
        </w:rPr>
        <w:t>Chương 3. Đặt Vấn Đề:</w:t>
      </w:r>
    </w:p>
    <w:p w14:paraId="2FFDC86E" w14:textId="77777777" w:rsidR="009D0819" w:rsidRPr="00E924A0" w:rsidRDefault="009D0819" w:rsidP="0026752C">
      <w:pPr>
        <w:tabs>
          <w:tab w:val="left" w:pos="2490"/>
        </w:tabs>
        <w:spacing w:after="120" w:line="360" w:lineRule="auto"/>
        <w:rPr>
          <w:b/>
          <w:sz w:val="26"/>
          <w:szCs w:val="26"/>
          <w:lang w:val="vi-VN"/>
        </w:rPr>
      </w:pPr>
      <w:r w:rsidRPr="00E924A0">
        <w:rPr>
          <w:b/>
          <w:sz w:val="26"/>
          <w:szCs w:val="26"/>
          <w:lang w:val="vi-VN"/>
        </w:rPr>
        <w:t>2.1. Nhu Cầu:</w:t>
      </w:r>
    </w:p>
    <w:p w14:paraId="35FEFCD4" w14:textId="77777777" w:rsidR="009D0819" w:rsidRPr="00E924A0" w:rsidRDefault="009D0819" w:rsidP="0026752C">
      <w:pPr>
        <w:tabs>
          <w:tab w:val="left" w:pos="2490"/>
        </w:tabs>
        <w:spacing w:after="120" w:line="360" w:lineRule="auto"/>
        <w:rPr>
          <w:sz w:val="26"/>
          <w:szCs w:val="26"/>
          <w:lang w:val="vi-VN"/>
        </w:rPr>
      </w:pPr>
      <w:r w:rsidRPr="00E924A0">
        <w:rPr>
          <w:b/>
          <w:sz w:val="26"/>
          <w:szCs w:val="26"/>
          <w:lang w:val="vi-VN"/>
        </w:rPr>
        <w:t>Tình Hình Hiện Tại</w:t>
      </w:r>
      <w:r w:rsidRPr="00E924A0">
        <w:rPr>
          <w:sz w:val="26"/>
          <w:szCs w:val="26"/>
          <w:lang w:val="vi-VN"/>
        </w:rPr>
        <w:t>:</w:t>
      </w:r>
    </w:p>
    <w:p w14:paraId="52CD65EA" w14:textId="77777777" w:rsidR="00A97E69" w:rsidRPr="00A97E69" w:rsidRDefault="00A97E69" w:rsidP="00A97E69">
      <w:pPr>
        <w:spacing w:line="360" w:lineRule="auto"/>
        <w:rPr>
          <w:sz w:val="26"/>
          <w:szCs w:val="26"/>
        </w:rPr>
      </w:pPr>
      <w:r>
        <w:lastRenderedPageBreak/>
        <w:br/>
      </w:r>
      <w:r w:rsidRPr="00A97E69">
        <w:rPr>
          <w:sz w:val="26"/>
          <w:szCs w:val="26"/>
        </w:rPr>
        <w:t>Hiện tại, trường Đại học đang đối mặt với nhiều thách thức trong quản lý học tập và giao tiếp với sinh viên. Môi trường giáo dục đang chịu ảnh hưởng của sự chuyển đổi số và nhu cầu ngày càng tăng về tính linh hoạt trong quản lý học tập. Dưới đây là một số điểm về tình hình hiện tại:</w:t>
      </w:r>
    </w:p>
    <w:p w14:paraId="2CCB97A7"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Quản Lý Truyền Thống:</w:t>
      </w:r>
    </w:p>
    <w:p w14:paraId="1985ACC0" w14:textId="77777777" w:rsidR="00A97E69" w:rsidRPr="00A97E69" w:rsidRDefault="00A97E69" w:rsidP="00A97E69">
      <w:pPr>
        <w:spacing w:line="360" w:lineRule="auto"/>
        <w:ind w:left="720"/>
        <w:rPr>
          <w:sz w:val="26"/>
          <w:szCs w:val="26"/>
        </w:rPr>
      </w:pPr>
      <w:r w:rsidRPr="00A97E69">
        <w:rPr>
          <w:sz w:val="26"/>
          <w:szCs w:val="26"/>
        </w:rPr>
        <w:t>Hệ thống quản lý học tập truyền thống có thể gặp khó khăn trong việc đáp ứng nhanh chóng và hiệu quả với sự thay đổi và nhu cầu ngày càng đa dạng của sinh viên.</w:t>
      </w:r>
    </w:p>
    <w:p w14:paraId="3840F560"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Thiếu Tính Minh Bạch và Tương Tác:</w:t>
      </w:r>
    </w:p>
    <w:p w14:paraId="2F12437C" w14:textId="77777777" w:rsidR="00A97E69" w:rsidRPr="00A97E69" w:rsidRDefault="00A97E69" w:rsidP="00A97E69">
      <w:pPr>
        <w:spacing w:line="360" w:lineRule="auto"/>
        <w:ind w:left="720"/>
        <w:rPr>
          <w:sz w:val="26"/>
          <w:szCs w:val="26"/>
        </w:rPr>
      </w:pPr>
      <w:r w:rsidRPr="00A97E69">
        <w:rPr>
          <w:sz w:val="26"/>
          <w:szCs w:val="26"/>
        </w:rPr>
        <w:t>Sinh viên và quản lý có thể gặp khó khăn trong việc theo dõi tiến trình học tập và đánh giá chất lượng giáo dục do thiếu tính minh bạch và tương tác.</w:t>
      </w:r>
    </w:p>
    <w:p w14:paraId="6AB3BD31"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Phản Hồi Hạn Chế:</w:t>
      </w:r>
    </w:p>
    <w:p w14:paraId="0C6DF624" w14:textId="77777777" w:rsidR="00A97E69" w:rsidRPr="00A97E69" w:rsidRDefault="00A97E69" w:rsidP="00A97E69">
      <w:pPr>
        <w:spacing w:line="360" w:lineRule="auto"/>
        <w:ind w:left="720"/>
        <w:rPr>
          <w:sz w:val="26"/>
          <w:szCs w:val="26"/>
        </w:rPr>
      </w:pPr>
      <w:r w:rsidRPr="00A97E69">
        <w:rPr>
          <w:sz w:val="26"/>
          <w:szCs w:val="26"/>
        </w:rPr>
        <w:t>Hạn chế trong việc thu thập và xử lý phản hồi từ sinh viên và giáo viên, dẫn đến khó khăn trong việc cải thiện chất lượng giáo dục.</w:t>
      </w:r>
    </w:p>
    <w:p w14:paraId="718887C9"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Tích Hợp Công Nghệ Còn Hạn Chế:</w:t>
      </w:r>
    </w:p>
    <w:p w14:paraId="1DCE1984" w14:textId="77777777" w:rsidR="00A97E69" w:rsidRPr="00A97E69" w:rsidRDefault="00A97E69" w:rsidP="00A97E69">
      <w:pPr>
        <w:spacing w:line="360" w:lineRule="auto"/>
        <w:ind w:left="720"/>
        <w:rPr>
          <w:sz w:val="26"/>
          <w:szCs w:val="26"/>
        </w:rPr>
      </w:pPr>
      <w:r w:rsidRPr="00A97E69">
        <w:rPr>
          <w:sz w:val="26"/>
          <w:szCs w:val="26"/>
        </w:rPr>
        <w:t>Sự tích hợp của công nghệ vào quản lý học tập và giao tiếp với sinh viên chưa đạt được mức độ cao, khiến cho quá trình trở nên chưa linh hoạt.</w:t>
      </w:r>
    </w:p>
    <w:p w14:paraId="06B59B39"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Khả Năng Tương Thích Thấp:</w:t>
      </w:r>
    </w:p>
    <w:p w14:paraId="00108B04" w14:textId="77777777" w:rsidR="00A97E69" w:rsidRPr="00A97E69" w:rsidRDefault="00A97E69" w:rsidP="00A97E69">
      <w:pPr>
        <w:spacing w:line="360" w:lineRule="auto"/>
        <w:ind w:left="720"/>
        <w:rPr>
          <w:sz w:val="26"/>
          <w:szCs w:val="26"/>
        </w:rPr>
      </w:pPr>
      <w:r w:rsidRPr="00A97E69">
        <w:rPr>
          <w:sz w:val="26"/>
          <w:szCs w:val="26"/>
        </w:rPr>
        <w:t>Hệ thống hiện tại có thể gặp khó khăn trong việc tương thích trên nhiều thiết bị, giảng viên và sinh viên gặp khó khăn khi truy cập thông tin trên điện thoại di động.</w:t>
      </w:r>
    </w:p>
    <w:p w14:paraId="15B1B980"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Chưa Tối Ưu Hóa Hiệu Quả Quản Lý:</w:t>
      </w:r>
    </w:p>
    <w:p w14:paraId="5E261AF2" w14:textId="77777777" w:rsidR="00A97E69" w:rsidRPr="00A97E69" w:rsidRDefault="00A97E69" w:rsidP="00A97E69">
      <w:pPr>
        <w:spacing w:line="360" w:lineRule="auto"/>
        <w:ind w:left="720"/>
        <w:rPr>
          <w:sz w:val="26"/>
          <w:szCs w:val="26"/>
        </w:rPr>
      </w:pPr>
      <w:r w:rsidRPr="00A97E69">
        <w:rPr>
          <w:sz w:val="26"/>
          <w:szCs w:val="26"/>
        </w:rPr>
        <w:t>Quản lý học tập và đánh giá hiệu suất sinh viên chưa được tối ưu hóa, làm giảm hiệu suất trong việc quản lý toàn bộ quá trình học tập.</w:t>
      </w:r>
    </w:p>
    <w:p w14:paraId="0B11943B" w14:textId="77777777" w:rsidR="000B13DC" w:rsidRDefault="000B13DC" w:rsidP="00A97E69">
      <w:pPr>
        <w:rPr>
          <w:lang w:val="vi-VN"/>
        </w:rPr>
      </w:pPr>
    </w:p>
    <w:p w14:paraId="3FC9CB41" w14:textId="592211CC" w:rsidR="009D0819" w:rsidRPr="00E924A0" w:rsidRDefault="009D0819" w:rsidP="0026752C">
      <w:pPr>
        <w:tabs>
          <w:tab w:val="left" w:pos="2490"/>
        </w:tabs>
        <w:spacing w:after="120" w:line="360" w:lineRule="auto"/>
        <w:rPr>
          <w:sz w:val="26"/>
          <w:szCs w:val="26"/>
          <w:lang w:val="vi-VN"/>
        </w:rPr>
      </w:pPr>
      <w:r w:rsidRPr="00E924A0">
        <w:rPr>
          <w:b/>
          <w:sz w:val="26"/>
          <w:szCs w:val="26"/>
          <w:lang w:val="vi-VN"/>
        </w:rPr>
        <w:t>Vấn Đề Cần Giải Quyết</w:t>
      </w:r>
      <w:r w:rsidRPr="00E924A0">
        <w:rPr>
          <w:sz w:val="26"/>
          <w:szCs w:val="26"/>
          <w:lang w:val="vi-VN"/>
        </w:rPr>
        <w:t>:</w:t>
      </w:r>
    </w:p>
    <w:p w14:paraId="30E6222D"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Quản Lý Điểm Hiệu Quả:</w:t>
      </w:r>
    </w:p>
    <w:p w14:paraId="07B9F437" w14:textId="77777777" w:rsidR="00A97E69" w:rsidRPr="00A97E69" w:rsidRDefault="00A97E69" w:rsidP="00A97E69">
      <w:pPr>
        <w:spacing w:line="360" w:lineRule="auto"/>
        <w:ind w:left="720"/>
        <w:rPr>
          <w:sz w:val="26"/>
          <w:szCs w:val="26"/>
        </w:rPr>
      </w:pPr>
      <w:r w:rsidRPr="00A97E69">
        <w:rPr>
          <w:sz w:val="26"/>
          <w:szCs w:val="26"/>
        </w:rPr>
        <w:lastRenderedPageBreak/>
        <w:t>Tăng cường khả năng quản lý điểm của sinh viên, đồng thời cung cấp thông tin chi tiết và minh bạch về kết quả học tập.</w:t>
      </w:r>
    </w:p>
    <w:p w14:paraId="03DA899F"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Tương Tác và Giao Tiếp Hiệu Quả:</w:t>
      </w:r>
    </w:p>
    <w:p w14:paraId="71DE4F9B" w14:textId="77777777" w:rsidR="00A97E69" w:rsidRPr="00A97E69" w:rsidRDefault="00A97E69" w:rsidP="00A97E69">
      <w:pPr>
        <w:spacing w:line="360" w:lineRule="auto"/>
        <w:ind w:left="720"/>
        <w:rPr>
          <w:sz w:val="26"/>
          <w:szCs w:val="26"/>
        </w:rPr>
      </w:pPr>
      <w:r w:rsidRPr="00A97E69">
        <w:rPr>
          <w:sz w:val="26"/>
          <w:szCs w:val="26"/>
        </w:rPr>
        <w:t>Tạo cơ hội cho sinh viên và giáo viên tương tác một cách hiệu quả thông qua hệ thống thông báo, cập nhật, và hộp thư điện tử.</w:t>
      </w:r>
    </w:p>
    <w:p w14:paraId="78A0EC02"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Tích Hợp Thông Tin Sinh Viên:</w:t>
      </w:r>
    </w:p>
    <w:p w14:paraId="508B0EEC" w14:textId="77777777" w:rsidR="00A97E69" w:rsidRPr="00A97E69" w:rsidRDefault="00A97E69" w:rsidP="00A97E69">
      <w:pPr>
        <w:spacing w:line="360" w:lineRule="auto"/>
        <w:ind w:left="720"/>
        <w:rPr>
          <w:sz w:val="26"/>
          <w:szCs w:val="26"/>
        </w:rPr>
      </w:pPr>
      <w:r w:rsidRPr="00A97E69">
        <w:rPr>
          <w:sz w:val="26"/>
          <w:szCs w:val="26"/>
        </w:rPr>
        <w:t>Đảm bảo tính toàn diện và chính xác trong quản lý thông tin cá nhân và tiến trình học tập của sinh viên.</w:t>
      </w:r>
    </w:p>
    <w:p w14:paraId="01C859DE"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Tính Linh Hoạt và Tương Thích:</w:t>
      </w:r>
    </w:p>
    <w:p w14:paraId="49A1AA30" w14:textId="13D3D331" w:rsidR="00A97E69" w:rsidRPr="00A97E69" w:rsidRDefault="00A97E69" w:rsidP="00A97E69">
      <w:pPr>
        <w:spacing w:line="360" w:lineRule="auto"/>
        <w:ind w:left="720"/>
        <w:rPr>
          <w:sz w:val="26"/>
          <w:szCs w:val="26"/>
        </w:rPr>
      </w:pPr>
      <w:r w:rsidRPr="00A97E69">
        <w:rPr>
          <w:sz w:val="26"/>
          <w:szCs w:val="26"/>
        </w:rPr>
        <w:t>Phát triển một hệ thống linh hoạt và tương thích trên nhiều thiết bị để đáp ứng nhu cầu đa dạng của cộng đồng sinh viên và giáo viên.</w:t>
      </w:r>
    </w:p>
    <w:p w14:paraId="5A0ACB7A" w14:textId="77777777" w:rsidR="00A97E69" w:rsidRPr="00A97E69" w:rsidRDefault="00A97E69" w:rsidP="00A97E69">
      <w:pPr>
        <w:spacing w:line="360" w:lineRule="auto"/>
        <w:rPr>
          <w:color w:val="FF0000"/>
          <w:sz w:val="26"/>
          <w:szCs w:val="26"/>
        </w:rPr>
      </w:pPr>
      <w:r w:rsidRPr="00A97E69">
        <w:rPr>
          <w:rStyle w:val="Strong"/>
          <w:color w:val="FF0000"/>
          <w:sz w:val="26"/>
          <w:szCs w:val="26"/>
          <w:bdr w:val="single" w:sz="2" w:space="0" w:color="D9D9E3" w:frame="1"/>
        </w:rPr>
        <w:t>Bảo Mật Thông Tin:</w:t>
      </w:r>
    </w:p>
    <w:p w14:paraId="6B2CF191" w14:textId="77777777" w:rsidR="00A97E69" w:rsidRPr="00A97E69" w:rsidRDefault="00A97E69" w:rsidP="00A97E69">
      <w:pPr>
        <w:spacing w:line="360" w:lineRule="auto"/>
        <w:ind w:left="720"/>
        <w:rPr>
          <w:sz w:val="26"/>
          <w:szCs w:val="26"/>
        </w:rPr>
      </w:pPr>
      <w:r w:rsidRPr="00A97E69">
        <w:rPr>
          <w:sz w:val="26"/>
          <w:szCs w:val="26"/>
        </w:rPr>
        <w:t>Đảm bảo tính bảo mật cao để bảo vệ thông tin cá nhân của sinh viên và ngăn chặn rủi ro mất mát dữ liệu.</w:t>
      </w:r>
    </w:p>
    <w:p w14:paraId="3B8745F8" w14:textId="4CEBCE27" w:rsidR="009D0819" w:rsidRPr="00E924A0" w:rsidRDefault="009D0819" w:rsidP="0026752C">
      <w:pPr>
        <w:tabs>
          <w:tab w:val="left" w:pos="2490"/>
        </w:tabs>
        <w:spacing w:after="120" w:line="360" w:lineRule="auto"/>
        <w:rPr>
          <w:sz w:val="26"/>
          <w:szCs w:val="26"/>
          <w:lang w:val="vi-VN"/>
        </w:rPr>
      </w:pPr>
    </w:p>
    <w:p w14:paraId="4F940E43" w14:textId="77777777" w:rsidR="009D0819" w:rsidRPr="00E924A0" w:rsidRDefault="009D0819" w:rsidP="0026752C">
      <w:pPr>
        <w:tabs>
          <w:tab w:val="left" w:pos="2490"/>
        </w:tabs>
        <w:spacing w:after="120" w:line="360" w:lineRule="auto"/>
        <w:rPr>
          <w:b/>
          <w:sz w:val="26"/>
          <w:szCs w:val="26"/>
          <w:lang w:val="vi-VN"/>
        </w:rPr>
      </w:pPr>
      <w:r w:rsidRPr="00E924A0">
        <w:rPr>
          <w:b/>
          <w:sz w:val="26"/>
          <w:szCs w:val="26"/>
          <w:lang w:val="vi-VN"/>
        </w:rPr>
        <w:t>2.2. Người Dùng:</w:t>
      </w:r>
    </w:p>
    <w:p w14:paraId="63E17A38" w14:textId="77777777" w:rsidR="009D0819" w:rsidRPr="00E924A0" w:rsidRDefault="009D0819" w:rsidP="0026752C">
      <w:pPr>
        <w:tabs>
          <w:tab w:val="left" w:pos="2490"/>
        </w:tabs>
        <w:spacing w:after="120" w:line="360" w:lineRule="auto"/>
        <w:rPr>
          <w:b/>
          <w:sz w:val="26"/>
          <w:szCs w:val="26"/>
          <w:lang w:val="vi-VN"/>
        </w:rPr>
      </w:pPr>
      <w:r w:rsidRPr="00E924A0">
        <w:rPr>
          <w:b/>
          <w:sz w:val="26"/>
          <w:szCs w:val="26"/>
          <w:lang w:val="vi-VN"/>
        </w:rPr>
        <w:t>Yêu Cầu của Người Dùng:</w:t>
      </w:r>
    </w:p>
    <w:p w14:paraId="7E98DB84" w14:textId="77777777" w:rsidR="00B72EC8" w:rsidRPr="00B72EC8" w:rsidRDefault="00B72EC8" w:rsidP="00B72EC8">
      <w:pPr>
        <w:spacing w:line="360" w:lineRule="auto"/>
        <w:rPr>
          <w:color w:val="FF0000"/>
          <w:sz w:val="26"/>
          <w:szCs w:val="26"/>
        </w:rPr>
      </w:pPr>
      <w:r w:rsidRPr="00B72EC8">
        <w:rPr>
          <w:rStyle w:val="Strong"/>
          <w:color w:val="FF0000"/>
          <w:sz w:val="26"/>
          <w:szCs w:val="26"/>
          <w:bdr w:val="single" w:sz="2" w:space="0" w:color="D9D9E3" w:frame="1"/>
        </w:rPr>
        <w:t>Dễ Sử Dụng:</w:t>
      </w:r>
    </w:p>
    <w:p w14:paraId="492A4B3E" w14:textId="77777777" w:rsidR="00B72EC8" w:rsidRPr="00B72EC8" w:rsidRDefault="00B72EC8" w:rsidP="00B72EC8">
      <w:pPr>
        <w:spacing w:line="360" w:lineRule="auto"/>
        <w:ind w:left="720"/>
        <w:rPr>
          <w:sz w:val="26"/>
          <w:szCs w:val="26"/>
        </w:rPr>
      </w:pPr>
      <w:r w:rsidRPr="00B72EC8">
        <w:rPr>
          <w:sz w:val="26"/>
          <w:szCs w:val="26"/>
        </w:rPr>
        <w:t>Giao diện người dùng thân thiện, dễ sử dụng để cả sinh viên và giáo viên có thể tận dụng mọi tính năng một cách thuận tiện.</w:t>
      </w:r>
    </w:p>
    <w:p w14:paraId="76955FC3" w14:textId="77777777" w:rsidR="00B72EC8" w:rsidRPr="00B72EC8" w:rsidRDefault="00B72EC8" w:rsidP="00B72EC8">
      <w:pPr>
        <w:spacing w:line="360" w:lineRule="auto"/>
        <w:rPr>
          <w:color w:val="FF0000"/>
          <w:sz w:val="26"/>
          <w:szCs w:val="26"/>
        </w:rPr>
      </w:pPr>
      <w:r w:rsidRPr="00B72EC8">
        <w:rPr>
          <w:rStyle w:val="Strong"/>
          <w:color w:val="FF0000"/>
          <w:sz w:val="26"/>
          <w:szCs w:val="26"/>
          <w:bdr w:val="single" w:sz="2" w:space="0" w:color="D9D9E3" w:frame="1"/>
        </w:rPr>
        <w:t>Quản Lý Điểm Từng Môn Học:</w:t>
      </w:r>
    </w:p>
    <w:p w14:paraId="744369FE" w14:textId="4143E0D4" w:rsidR="00B72EC8" w:rsidRPr="00B72EC8" w:rsidRDefault="00B72EC8" w:rsidP="00B72EC8">
      <w:pPr>
        <w:spacing w:line="360" w:lineRule="auto"/>
        <w:ind w:left="720"/>
        <w:rPr>
          <w:sz w:val="26"/>
          <w:szCs w:val="26"/>
        </w:rPr>
      </w:pPr>
      <w:r w:rsidRPr="00B72EC8">
        <w:rPr>
          <w:sz w:val="26"/>
          <w:szCs w:val="26"/>
        </w:rPr>
        <w:t>Khả năng quản lý điểm chi tiết từng môn học, kèm theo thông tin về bài kiểm tra, bài thi, và các hoạt động khác</w:t>
      </w:r>
    </w:p>
    <w:p w14:paraId="594634BA" w14:textId="77777777" w:rsidR="00B72EC8" w:rsidRPr="00B72EC8" w:rsidRDefault="00B72EC8" w:rsidP="00B72EC8">
      <w:pPr>
        <w:spacing w:line="360" w:lineRule="auto"/>
        <w:rPr>
          <w:color w:val="FF0000"/>
          <w:sz w:val="26"/>
          <w:szCs w:val="26"/>
        </w:rPr>
      </w:pPr>
      <w:r w:rsidRPr="00B72EC8">
        <w:rPr>
          <w:rStyle w:val="Strong"/>
          <w:color w:val="FF0000"/>
          <w:sz w:val="26"/>
          <w:szCs w:val="26"/>
          <w:bdr w:val="single" w:sz="2" w:space="0" w:color="D9D9E3" w:frame="1"/>
        </w:rPr>
        <w:t>Quản Lý Thông Tin Cá Nhân:</w:t>
      </w:r>
    </w:p>
    <w:p w14:paraId="072CDEDA" w14:textId="2A23AC14" w:rsidR="00B72EC8" w:rsidRPr="00B72EC8" w:rsidRDefault="00B72EC8" w:rsidP="00B72EC8">
      <w:pPr>
        <w:spacing w:line="360" w:lineRule="auto"/>
        <w:ind w:left="720"/>
        <w:rPr>
          <w:sz w:val="26"/>
          <w:szCs w:val="26"/>
        </w:rPr>
      </w:pPr>
      <w:r w:rsidRPr="00B72EC8">
        <w:rPr>
          <w:sz w:val="26"/>
          <w:szCs w:val="26"/>
        </w:rPr>
        <w:t>Khả năng quản lý thông tin cá nhân của sinh viên, bao gồm hồ sơ cá nhân, thông tin liên lạc, và tiến trình học tập.</w:t>
      </w:r>
    </w:p>
    <w:p w14:paraId="5F6DF3D0" w14:textId="77777777" w:rsidR="00B72EC8" w:rsidRPr="00B72EC8" w:rsidRDefault="00B72EC8" w:rsidP="00B72EC8">
      <w:pPr>
        <w:spacing w:line="360" w:lineRule="auto"/>
        <w:rPr>
          <w:color w:val="FF0000"/>
          <w:sz w:val="26"/>
          <w:szCs w:val="26"/>
        </w:rPr>
      </w:pPr>
      <w:r w:rsidRPr="00B72EC8">
        <w:rPr>
          <w:rStyle w:val="Strong"/>
          <w:color w:val="FF0000"/>
          <w:sz w:val="26"/>
          <w:szCs w:val="26"/>
          <w:bdr w:val="single" w:sz="2" w:space="0" w:color="D9D9E3" w:frame="1"/>
        </w:rPr>
        <w:t>Tương Thích Trên Nhiều Thiết Bị:</w:t>
      </w:r>
    </w:p>
    <w:p w14:paraId="182F4942" w14:textId="77777777" w:rsidR="00B72EC8" w:rsidRPr="00B72EC8" w:rsidRDefault="00B72EC8" w:rsidP="00B72EC8">
      <w:pPr>
        <w:spacing w:line="360" w:lineRule="auto"/>
        <w:ind w:firstLine="720"/>
        <w:rPr>
          <w:sz w:val="26"/>
          <w:szCs w:val="26"/>
        </w:rPr>
      </w:pPr>
      <w:r w:rsidRPr="00B72EC8">
        <w:rPr>
          <w:sz w:val="26"/>
          <w:szCs w:val="26"/>
        </w:rPr>
        <w:lastRenderedPageBreak/>
        <w:t>Tính tương thích trên nhiều thiết bị khác nhau, đặc biệt là máy tính và điện thoại di động.</w:t>
      </w:r>
    </w:p>
    <w:p w14:paraId="691A2285" w14:textId="77777777" w:rsidR="00B72EC8" w:rsidRPr="00B72EC8" w:rsidRDefault="00B72EC8" w:rsidP="00B72EC8">
      <w:pPr>
        <w:spacing w:line="360" w:lineRule="auto"/>
        <w:rPr>
          <w:color w:val="FF0000"/>
          <w:sz w:val="26"/>
          <w:szCs w:val="26"/>
        </w:rPr>
      </w:pPr>
      <w:r w:rsidRPr="00B72EC8">
        <w:rPr>
          <w:rStyle w:val="Strong"/>
          <w:color w:val="FF0000"/>
          <w:sz w:val="26"/>
          <w:szCs w:val="26"/>
          <w:bdr w:val="single" w:sz="2" w:space="0" w:color="D9D9E3" w:frame="1"/>
        </w:rPr>
        <w:t>Bảo Mật Cao:</w:t>
      </w:r>
    </w:p>
    <w:p w14:paraId="0AA0A7D2" w14:textId="5D84CE19" w:rsidR="00B72EC8" w:rsidRDefault="00B72EC8" w:rsidP="00B72EC8">
      <w:pPr>
        <w:spacing w:line="360" w:lineRule="auto"/>
        <w:ind w:firstLine="720"/>
        <w:rPr>
          <w:sz w:val="26"/>
          <w:szCs w:val="26"/>
        </w:rPr>
      </w:pPr>
      <w:r w:rsidRPr="00B72EC8">
        <w:rPr>
          <w:sz w:val="26"/>
          <w:szCs w:val="26"/>
        </w:rPr>
        <w:t>Đảm bảo tính bảo mật cao cho thông tin cá nhân và điểm số của sinh viên</w:t>
      </w:r>
    </w:p>
    <w:p w14:paraId="7FB375C6" w14:textId="77777777" w:rsidR="00407031" w:rsidRDefault="00407031" w:rsidP="00B72EC8">
      <w:pPr>
        <w:spacing w:line="360" w:lineRule="auto"/>
        <w:ind w:firstLine="720"/>
        <w:rPr>
          <w:sz w:val="26"/>
          <w:szCs w:val="26"/>
        </w:rPr>
      </w:pPr>
    </w:p>
    <w:p w14:paraId="486E0D93" w14:textId="5BA46033" w:rsidR="002D3BD4" w:rsidRPr="00407031" w:rsidRDefault="00407031" w:rsidP="002D3BD4">
      <w:pPr>
        <w:spacing w:line="360" w:lineRule="auto"/>
        <w:rPr>
          <w:b/>
          <w:bCs/>
          <w:sz w:val="32"/>
          <w:szCs w:val="32"/>
          <w:lang w:val="vi-VN"/>
        </w:rPr>
      </w:pPr>
      <w:r w:rsidRPr="00407031">
        <w:rPr>
          <w:b/>
          <w:bCs/>
          <w:sz w:val="32"/>
          <w:szCs w:val="32"/>
        </w:rPr>
        <w:t>13</w:t>
      </w:r>
      <w:r w:rsidRPr="00407031">
        <w:rPr>
          <w:b/>
          <w:bCs/>
          <w:sz w:val="32"/>
          <w:szCs w:val="32"/>
          <w:lang w:val="vi-VN"/>
        </w:rPr>
        <w:t xml:space="preserve"> Quyết định cần thông qua</w:t>
      </w:r>
    </w:p>
    <w:tbl>
      <w:tblPr>
        <w:tblStyle w:val="TableGrid"/>
        <w:tblW w:w="0" w:type="auto"/>
        <w:tblLook w:val="04A0" w:firstRow="1" w:lastRow="0" w:firstColumn="1" w:lastColumn="0" w:noHBand="0" w:noVBand="1"/>
      </w:tblPr>
      <w:tblGrid>
        <w:gridCol w:w="988"/>
        <w:gridCol w:w="5245"/>
        <w:gridCol w:w="3117"/>
      </w:tblGrid>
      <w:tr w:rsidR="002D3BD4" w14:paraId="7FE0FC9E" w14:textId="77777777" w:rsidTr="002D3BD4">
        <w:tc>
          <w:tcPr>
            <w:tcW w:w="988" w:type="dxa"/>
          </w:tcPr>
          <w:p w14:paraId="1765CFED" w14:textId="2A8541A6" w:rsidR="002D3BD4" w:rsidRDefault="002D3BD4" w:rsidP="00B72EC8">
            <w:pPr>
              <w:spacing w:line="360" w:lineRule="auto"/>
              <w:rPr>
                <w:lang w:val="vi-VN"/>
              </w:rPr>
            </w:pPr>
            <w:r>
              <w:rPr>
                <w:lang w:val="vi-VN"/>
              </w:rPr>
              <w:t>STT</w:t>
            </w:r>
          </w:p>
        </w:tc>
        <w:tc>
          <w:tcPr>
            <w:tcW w:w="5245" w:type="dxa"/>
          </w:tcPr>
          <w:p w14:paraId="37E66F25" w14:textId="72E3F32E" w:rsidR="002D3BD4" w:rsidRDefault="002D3BD4" w:rsidP="00B72EC8">
            <w:pPr>
              <w:spacing w:line="360" w:lineRule="auto"/>
              <w:rPr>
                <w:lang w:val="vi-VN"/>
              </w:rPr>
            </w:pPr>
            <w:r>
              <w:rPr>
                <w:lang w:val="vi-VN"/>
              </w:rPr>
              <w:t>Câu hỏi</w:t>
            </w:r>
          </w:p>
        </w:tc>
        <w:tc>
          <w:tcPr>
            <w:tcW w:w="3117" w:type="dxa"/>
          </w:tcPr>
          <w:p w14:paraId="1E42B330" w14:textId="4F4D01E4" w:rsidR="002D3BD4" w:rsidRDefault="002D3BD4" w:rsidP="00B72EC8">
            <w:pPr>
              <w:spacing w:line="360" w:lineRule="auto"/>
              <w:rPr>
                <w:lang w:val="vi-VN"/>
              </w:rPr>
            </w:pPr>
            <w:r>
              <w:rPr>
                <w:lang w:val="vi-VN"/>
              </w:rPr>
              <w:t>Thông tin thiết lập cho dự án</w:t>
            </w:r>
          </w:p>
        </w:tc>
      </w:tr>
      <w:tr w:rsidR="002D3BD4" w14:paraId="1C84F3DD" w14:textId="77777777" w:rsidTr="002D3BD4">
        <w:tc>
          <w:tcPr>
            <w:tcW w:w="988" w:type="dxa"/>
          </w:tcPr>
          <w:p w14:paraId="754844D6" w14:textId="543101EC" w:rsidR="002D3BD4" w:rsidRDefault="002D3BD4" w:rsidP="00B72EC8">
            <w:pPr>
              <w:spacing w:line="360" w:lineRule="auto"/>
              <w:rPr>
                <w:lang w:val="vi-VN"/>
              </w:rPr>
            </w:pPr>
            <w:r>
              <w:rPr>
                <w:lang w:val="vi-VN"/>
              </w:rPr>
              <w:t>1</w:t>
            </w:r>
          </w:p>
        </w:tc>
        <w:tc>
          <w:tcPr>
            <w:tcW w:w="5245" w:type="dxa"/>
          </w:tcPr>
          <w:p w14:paraId="7085C74A" w14:textId="08BDF7EF" w:rsidR="002D3BD4" w:rsidRDefault="002D3BD4" w:rsidP="00B72EC8">
            <w:pPr>
              <w:spacing w:line="360" w:lineRule="auto"/>
              <w:rPr>
                <w:lang w:val="vi-VN"/>
              </w:rPr>
            </w:pPr>
            <w:r>
              <w:rPr>
                <w:lang w:val="vi-VN"/>
              </w:rPr>
              <w:t>Công cụ quản lý yêu cầu?</w:t>
            </w:r>
          </w:p>
        </w:tc>
        <w:tc>
          <w:tcPr>
            <w:tcW w:w="3117" w:type="dxa"/>
          </w:tcPr>
          <w:p w14:paraId="7A2779C1" w14:textId="77777777" w:rsidR="002D3BD4" w:rsidRDefault="00874965" w:rsidP="00B72EC8">
            <w:pPr>
              <w:spacing w:line="360" w:lineRule="auto"/>
              <w:rPr>
                <w:lang w:val="vi-VN"/>
              </w:rPr>
            </w:pPr>
            <w:r>
              <w:rPr>
                <w:lang w:val="vi-VN"/>
              </w:rPr>
              <w:t>GitHub, GG Driver</w:t>
            </w:r>
          </w:p>
          <w:p w14:paraId="573B6455" w14:textId="495B38F1" w:rsidR="00874965" w:rsidRDefault="00874965" w:rsidP="00B72EC8">
            <w:pPr>
              <w:spacing w:line="360" w:lineRule="auto"/>
              <w:rPr>
                <w:lang w:val="vi-VN"/>
              </w:rPr>
            </w:pPr>
          </w:p>
        </w:tc>
      </w:tr>
      <w:tr w:rsidR="002D3BD4" w14:paraId="7EEE99EE" w14:textId="77777777" w:rsidTr="002D3BD4">
        <w:tc>
          <w:tcPr>
            <w:tcW w:w="988" w:type="dxa"/>
          </w:tcPr>
          <w:p w14:paraId="338C16BD" w14:textId="509E2D01" w:rsidR="002D3BD4" w:rsidRDefault="002D3BD4" w:rsidP="00B72EC8">
            <w:pPr>
              <w:spacing w:line="360" w:lineRule="auto"/>
              <w:rPr>
                <w:lang w:val="vi-VN"/>
              </w:rPr>
            </w:pPr>
            <w:r>
              <w:rPr>
                <w:lang w:val="vi-VN"/>
              </w:rPr>
              <w:t>2</w:t>
            </w:r>
          </w:p>
        </w:tc>
        <w:tc>
          <w:tcPr>
            <w:tcW w:w="5245" w:type="dxa"/>
          </w:tcPr>
          <w:p w14:paraId="20512601" w14:textId="34C7B4A9" w:rsidR="002D3BD4" w:rsidRDefault="002D3BD4" w:rsidP="00B72EC8">
            <w:pPr>
              <w:spacing w:line="360" w:lineRule="auto"/>
              <w:rPr>
                <w:lang w:val="vi-VN"/>
              </w:rPr>
            </w:pPr>
            <w:r>
              <w:rPr>
                <w:lang w:val="vi-VN"/>
              </w:rPr>
              <w:t>Những loại yêu cầu (tài liệu) sẽ được sử dụng trong dự án?</w:t>
            </w:r>
          </w:p>
        </w:tc>
        <w:tc>
          <w:tcPr>
            <w:tcW w:w="3117" w:type="dxa"/>
          </w:tcPr>
          <w:p w14:paraId="642BC9EE" w14:textId="79D10A5B" w:rsidR="002D3BD4" w:rsidRDefault="002D3BD4" w:rsidP="00B72EC8">
            <w:pPr>
              <w:spacing w:line="360" w:lineRule="auto"/>
              <w:rPr>
                <w:lang w:val="vi-VN"/>
              </w:rPr>
            </w:pPr>
            <w:r>
              <w:rPr>
                <w:lang w:val="vi-VN"/>
              </w:rPr>
              <w:t>NEED, FEAT, UC, SUPL</w:t>
            </w:r>
          </w:p>
        </w:tc>
      </w:tr>
      <w:tr w:rsidR="002D3BD4" w14:paraId="01EB257B" w14:textId="77777777" w:rsidTr="002D3BD4">
        <w:tc>
          <w:tcPr>
            <w:tcW w:w="988" w:type="dxa"/>
          </w:tcPr>
          <w:p w14:paraId="229443F0" w14:textId="27DAA735" w:rsidR="002D3BD4" w:rsidRDefault="002D3BD4" w:rsidP="00B72EC8">
            <w:pPr>
              <w:spacing w:line="360" w:lineRule="auto"/>
              <w:rPr>
                <w:lang w:val="vi-VN"/>
              </w:rPr>
            </w:pPr>
            <w:r>
              <w:rPr>
                <w:lang w:val="vi-VN"/>
              </w:rPr>
              <w:t>3</w:t>
            </w:r>
          </w:p>
        </w:tc>
        <w:tc>
          <w:tcPr>
            <w:tcW w:w="5245" w:type="dxa"/>
          </w:tcPr>
          <w:p w14:paraId="2CFF070F" w14:textId="4867F6B4" w:rsidR="002D3BD4" w:rsidRDefault="002D3BD4" w:rsidP="00B72EC8">
            <w:pPr>
              <w:spacing w:line="360" w:lineRule="auto"/>
              <w:rPr>
                <w:lang w:val="vi-VN"/>
              </w:rPr>
            </w:pPr>
            <w:r>
              <w:rPr>
                <w:lang w:val="vi-VN"/>
              </w:rPr>
              <w:t>Thuộc tính của yêu cầu?</w:t>
            </w:r>
          </w:p>
        </w:tc>
        <w:tc>
          <w:tcPr>
            <w:tcW w:w="3117" w:type="dxa"/>
          </w:tcPr>
          <w:p w14:paraId="4EBE9F1E" w14:textId="77777777" w:rsidR="002D3BD4" w:rsidRDefault="002D3BD4" w:rsidP="00B72EC8">
            <w:pPr>
              <w:spacing w:line="360" w:lineRule="auto"/>
              <w:rPr>
                <w:lang w:val="vi-VN"/>
              </w:rPr>
            </w:pPr>
          </w:p>
        </w:tc>
      </w:tr>
      <w:tr w:rsidR="002D3BD4" w14:paraId="38AED544" w14:textId="77777777" w:rsidTr="002D3BD4">
        <w:tc>
          <w:tcPr>
            <w:tcW w:w="988" w:type="dxa"/>
          </w:tcPr>
          <w:p w14:paraId="3509A285" w14:textId="1543B914" w:rsidR="002D3BD4" w:rsidRDefault="002D3BD4" w:rsidP="00B72EC8">
            <w:pPr>
              <w:spacing w:line="360" w:lineRule="auto"/>
              <w:rPr>
                <w:lang w:val="vi-VN"/>
              </w:rPr>
            </w:pPr>
            <w:r>
              <w:rPr>
                <w:lang w:val="vi-VN"/>
              </w:rPr>
              <w:t>4</w:t>
            </w:r>
          </w:p>
        </w:tc>
        <w:tc>
          <w:tcPr>
            <w:tcW w:w="5245" w:type="dxa"/>
          </w:tcPr>
          <w:p w14:paraId="4DACA30E" w14:textId="7F00D9EE" w:rsidR="002D3BD4" w:rsidRDefault="002D3BD4" w:rsidP="00B72EC8">
            <w:pPr>
              <w:spacing w:line="360" w:lineRule="auto"/>
              <w:rPr>
                <w:lang w:val="vi-VN"/>
              </w:rPr>
            </w:pPr>
            <w:r>
              <w:rPr>
                <w:lang w:val="vi-VN"/>
              </w:rPr>
              <w:t xml:space="preserve">Các loại yêu cầu sẽ được tạo ra ở </w:t>
            </w:r>
            <w:r w:rsidR="00407031">
              <w:rPr>
                <w:lang w:val="vi-VN"/>
              </w:rPr>
              <w:t>đâu?</w:t>
            </w:r>
          </w:p>
        </w:tc>
        <w:tc>
          <w:tcPr>
            <w:tcW w:w="3117" w:type="dxa"/>
          </w:tcPr>
          <w:p w14:paraId="72F83FA7" w14:textId="37777DDC" w:rsidR="002D3BD4" w:rsidRDefault="002D3BD4" w:rsidP="00B72EC8">
            <w:pPr>
              <w:spacing w:line="360" w:lineRule="auto"/>
              <w:rPr>
                <w:lang w:val="vi-VN"/>
              </w:rPr>
            </w:pPr>
            <w:r>
              <w:rPr>
                <w:lang w:val="vi-VN"/>
              </w:rPr>
              <w:t>Trong CSDL dự án và tài liệu đặc tả yêu cầu tương ứng với 4 kiểu yêu cầu ở mục 2</w:t>
            </w:r>
          </w:p>
        </w:tc>
      </w:tr>
      <w:tr w:rsidR="002D3BD4" w14:paraId="3BD29C48" w14:textId="77777777" w:rsidTr="002D3BD4">
        <w:tc>
          <w:tcPr>
            <w:tcW w:w="988" w:type="dxa"/>
          </w:tcPr>
          <w:p w14:paraId="26386540" w14:textId="4A891ACF" w:rsidR="002D3BD4" w:rsidRDefault="002D3BD4" w:rsidP="00B72EC8">
            <w:pPr>
              <w:spacing w:line="360" w:lineRule="auto"/>
              <w:rPr>
                <w:lang w:val="vi-VN"/>
              </w:rPr>
            </w:pPr>
            <w:r>
              <w:rPr>
                <w:lang w:val="vi-VN"/>
              </w:rPr>
              <w:t>5</w:t>
            </w:r>
          </w:p>
        </w:tc>
        <w:tc>
          <w:tcPr>
            <w:tcW w:w="5245" w:type="dxa"/>
          </w:tcPr>
          <w:p w14:paraId="5C911008" w14:textId="7A4E5B34" w:rsidR="002D3BD4" w:rsidRDefault="002D3BD4" w:rsidP="00B72EC8">
            <w:pPr>
              <w:spacing w:line="360" w:lineRule="auto"/>
              <w:rPr>
                <w:lang w:val="vi-VN"/>
              </w:rPr>
            </w:pPr>
            <w:r>
              <w:rPr>
                <w:lang w:val="vi-VN"/>
              </w:rPr>
              <w:t xml:space="preserve">Yêu cầu truy vết nguồn </w:t>
            </w:r>
            <w:r w:rsidR="006F5024">
              <w:rPr>
                <w:lang w:val="vi-VN"/>
              </w:rPr>
              <w:t>gốc?</w:t>
            </w:r>
          </w:p>
        </w:tc>
        <w:tc>
          <w:tcPr>
            <w:tcW w:w="3117" w:type="dxa"/>
          </w:tcPr>
          <w:p w14:paraId="4420DD32" w14:textId="77777777" w:rsidR="002D3BD4" w:rsidRDefault="002D3BD4" w:rsidP="00B72EC8">
            <w:pPr>
              <w:spacing w:line="360" w:lineRule="auto"/>
              <w:rPr>
                <w:lang w:val="vi-VN"/>
              </w:rPr>
            </w:pPr>
          </w:p>
        </w:tc>
      </w:tr>
      <w:tr w:rsidR="002D3BD4" w14:paraId="4D1C2744" w14:textId="77777777" w:rsidTr="002D3BD4">
        <w:tc>
          <w:tcPr>
            <w:tcW w:w="988" w:type="dxa"/>
          </w:tcPr>
          <w:p w14:paraId="19C25D2F" w14:textId="2BB1B618" w:rsidR="002D3BD4" w:rsidRDefault="002D3BD4" w:rsidP="00B72EC8">
            <w:pPr>
              <w:spacing w:line="360" w:lineRule="auto"/>
              <w:rPr>
                <w:lang w:val="vi-VN"/>
              </w:rPr>
            </w:pPr>
            <w:r>
              <w:rPr>
                <w:lang w:val="vi-VN"/>
              </w:rPr>
              <w:t>6</w:t>
            </w:r>
          </w:p>
        </w:tc>
        <w:tc>
          <w:tcPr>
            <w:tcW w:w="5245" w:type="dxa"/>
          </w:tcPr>
          <w:p w14:paraId="507DA48C" w14:textId="5526BF3D" w:rsidR="002D3BD4" w:rsidRDefault="002D3BD4" w:rsidP="00B72EC8">
            <w:pPr>
              <w:spacing w:line="360" w:lineRule="auto"/>
              <w:rPr>
                <w:lang w:val="vi-VN"/>
              </w:rPr>
            </w:pPr>
            <w:r>
              <w:rPr>
                <w:lang w:val="vi-VN"/>
              </w:rPr>
              <w:t xml:space="preserve">Loại yêu cầu, tài liệu nào được sử dụng để kí hợp đồng với khách </w:t>
            </w:r>
            <w:r w:rsidR="006F5024">
              <w:rPr>
                <w:lang w:val="vi-VN"/>
              </w:rPr>
              <w:t>hàng?</w:t>
            </w:r>
          </w:p>
        </w:tc>
        <w:tc>
          <w:tcPr>
            <w:tcW w:w="3117" w:type="dxa"/>
          </w:tcPr>
          <w:p w14:paraId="7F1E6BD8" w14:textId="78B36356" w:rsidR="002D3BD4" w:rsidRDefault="002D3BD4" w:rsidP="00B72EC8">
            <w:pPr>
              <w:spacing w:line="360" w:lineRule="auto"/>
              <w:rPr>
                <w:lang w:val="vi-VN"/>
              </w:rPr>
            </w:pPr>
            <w:r>
              <w:rPr>
                <w:lang w:val="vi-VN"/>
              </w:rPr>
              <w:t>Project Vision Document (tài liệu tầm nhìn của dự án)</w:t>
            </w:r>
          </w:p>
        </w:tc>
      </w:tr>
      <w:tr w:rsidR="002D3BD4" w14:paraId="5ED750CA" w14:textId="77777777" w:rsidTr="002D3BD4">
        <w:tc>
          <w:tcPr>
            <w:tcW w:w="988" w:type="dxa"/>
          </w:tcPr>
          <w:p w14:paraId="4C1B47D3" w14:textId="7072DCC2" w:rsidR="002D3BD4" w:rsidRDefault="002D3BD4" w:rsidP="00B72EC8">
            <w:pPr>
              <w:spacing w:line="360" w:lineRule="auto"/>
              <w:rPr>
                <w:lang w:val="vi-VN"/>
              </w:rPr>
            </w:pPr>
            <w:r>
              <w:rPr>
                <w:lang w:val="vi-VN"/>
              </w:rPr>
              <w:t>7</w:t>
            </w:r>
          </w:p>
        </w:tc>
        <w:tc>
          <w:tcPr>
            <w:tcW w:w="5245" w:type="dxa"/>
          </w:tcPr>
          <w:p w14:paraId="4D9F479D" w14:textId="736A6FF4" w:rsidR="002D3BD4" w:rsidRDefault="002D3BD4" w:rsidP="00B72EC8">
            <w:pPr>
              <w:spacing w:line="360" w:lineRule="auto"/>
              <w:rPr>
                <w:lang w:val="vi-VN"/>
              </w:rPr>
            </w:pPr>
            <w:r>
              <w:rPr>
                <w:lang w:val="vi-VN"/>
              </w:rPr>
              <w:t xml:space="preserve">Những báo cáo nào được yêu </w:t>
            </w:r>
            <w:r w:rsidR="006F5024">
              <w:rPr>
                <w:lang w:val="vi-VN"/>
              </w:rPr>
              <w:t>cầu?</w:t>
            </w:r>
          </w:p>
        </w:tc>
        <w:tc>
          <w:tcPr>
            <w:tcW w:w="3117" w:type="dxa"/>
          </w:tcPr>
          <w:p w14:paraId="728B2354" w14:textId="2699262A" w:rsidR="002D3BD4" w:rsidRDefault="006F5024" w:rsidP="00B72EC8">
            <w:pPr>
              <w:spacing w:line="360" w:lineRule="auto"/>
              <w:rPr>
                <w:lang w:val="vi-VN"/>
              </w:rPr>
            </w:pPr>
            <w:r>
              <w:rPr>
                <w:lang w:val="vi-VN"/>
              </w:rPr>
              <w:t>All features / iteration</w:t>
            </w:r>
          </w:p>
        </w:tc>
      </w:tr>
      <w:tr w:rsidR="002D3BD4" w14:paraId="0A622BB3" w14:textId="77777777" w:rsidTr="002D3BD4">
        <w:tc>
          <w:tcPr>
            <w:tcW w:w="988" w:type="dxa"/>
          </w:tcPr>
          <w:p w14:paraId="055D9F78" w14:textId="2CFC0FE3" w:rsidR="002D3BD4" w:rsidRDefault="002D3BD4" w:rsidP="00B72EC8">
            <w:pPr>
              <w:spacing w:line="360" w:lineRule="auto"/>
              <w:rPr>
                <w:lang w:val="vi-VN"/>
              </w:rPr>
            </w:pPr>
            <w:r>
              <w:rPr>
                <w:lang w:val="vi-VN"/>
              </w:rPr>
              <w:t>8</w:t>
            </w:r>
          </w:p>
        </w:tc>
        <w:tc>
          <w:tcPr>
            <w:tcW w:w="5245" w:type="dxa"/>
          </w:tcPr>
          <w:p w14:paraId="73BB7DFB" w14:textId="3BC4D3E2" w:rsidR="002D3BD4" w:rsidRDefault="002D3BD4" w:rsidP="00B72EC8">
            <w:pPr>
              <w:spacing w:line="360" w:lineRule="auto"/>
              <w:rPr>
                <w:lang w:val="vi-VN"/>
              </w:rPr>
            </w:pPr>
            <w:r>
              <w:rPr>
                <w:lang w:val="vi-VN"/>
              </w:rPr>
              <w:t xml:space="preserve">Yêu cầu của hệ thống sẽ được lưu trữ trong một dự án hay nhiều dự </w:t>
            </w:r>
            <w:r w:rsidR="006F5024">
              <w:rPr>
                <w:lang w:val="vi-VN"/>
              </w:rPr>
              <w:t>án?</w:t>
            </w:r>
          </w:p>
        </w:tc>
        <w:tc>
          <w:tcPr>
            <w:tcW w:w="3117" w:type="dxa"/>
          </w:tcPr>
          <w:p w14:paraId="7ADCF9A5" w14:textId="61E05669" w:rsidR="002D3BD4" w:rsidRDefault="006F5024" w:rsidP="00B72EC8">
            <w:pPr>
              <w:spacing w:line="360" w:lineRule="auto"/>
              <w:rPr>
                <w:lang w:val="vi-VN"/>
              </w:rPr>
            </w:pPr>
            <w:r>
              <w:rPr>
                <w:lang w:val="vi-VN"/>
              </w:rPr>
              <w:t>1 dự án quản lý điểm trực tuyến sinh viên trường đại học</w:t>
            </w:r>
          </w:p>
        </w:tc>
      </w:tr>
      <w:tr w:rsidR="002D3BD4" w14:paraId="4C50B411" w14:textId="77777777" w:rsidTr="002D3BD4">
        <w:tc>
          <w:tcPr>
            <w:tcW w:w="988" w:type="dxa"/>
          </w:tcPr>
          <w:p w14:paraId="6D692674" w14:textId="1A9C6EAA" w:rsidR="002D3BD4" w:rsidRDefault="002D3BD4" w:rsidP="00B72EC8">
            <w:pPr>
              <w:spacing w:line="360" w:lineRule="auto"/>
              <w:rPr>
                <w:lang w:val="vi-VN"/>
              </w:rPr>
            </w:pPr>
            <w:r>
              <w:rPr>
                <w:lang w:val="vi-VN"/>
              </w:rPr>
              <w:t>9</w:t>
            </w:r>
          </w:p>
        </w:tc>
        <w:tc>
          <w:tcPr>
            <w:tcW w:w="5245" w:type="dxa"/>
          </w:tcPr>
          <w:p w14:paraId="75F511FE" w14:textId="1688667F" w:rsidR="002D3BD4" w:rsidRDefault="006F5024" w:rsidP="00B72EC8">
            <w:pPr>
              <w:spacing w:line="360" w:lineRule="auto"/>
              <w:rPr>
                <w:lang w:val="vi-VN"/>
              </w:rPr>
            </w:pPr>
            <w:r>
              <w:rPr>
                <w:lang w:val="vi-VN"/>
              </w:rPr>
              <w:t>Quản lý thay đổi sẽ được thực hiện như nào?</w:t>
            </w:r>
          </w:p>
        </w:tc>
        <w:tc>
          <w:tcPr>
            <w:tcW w:w="3117" w:type="dxa"/>
          </w:tcPr>
          <w:p w14:paraId="55C0462B" w14:textId="2193CC65" w:rsidR="002D3BD4" w:rsidRDefault="006F5024" w:rsidP="00B72EC8">
            <w:pPr>
              <w:spacing w:line="360" w:lineRule="auto"/>
              <w:rPr>
                <w:lang w:val="vi-VN"/>
              </w:rPr>
            </w:pPr>
            <w:r>
              <w:rPr>
                <w:lang w:val="vi-VN"/>
              </w:rPr>
              <w:t xml:space="preserve">Sử dụng </w:t>
            </w:r>
            <w:r w:rsidR="009C4C10">
              <w:rPr>
                <w:lang w:val="vi-VN"/>
              </w:rPr>
              <w:t>Github</w:t>
            </w:r>
          </w:p>
        </w:tc>
      </w:tr>
      <w:tr w:rsidR="002D3BD4" w14:paraId="683BFF79" w14:textId="77777777" w:rsidTr="002D3BD4">
        <w:tc>
          <w:tcPr>
            <w:tcW w:w="988" w:type="dxa"/>
          </w:tcPr>
          <w:p w14:paraId="42FC01AF" w14:textId="7FE322E3" w:rsidR="002D3BD4" w:rsidRDefault="002D3BD4" w:rsidP="00B72EC8">
            <w:pPr>
              <w:spacing w:line="360" w:lineRule="auto"/>
              <w:rPr>
                <w:lang w:val="vi-VN"/>
              </w:rPr>
            </w:pPr>
            <w:r>
              <w:rPr>
                <w:lang w:val="vi-VN"/>
              </w:rPr>
              <w:t>10</w:t>
            </w:r>
          </w:p>
        </w:tc>
        <w:tc>
          <w:tcPr>
            <w:tcW w:w="5245" w:type="dxa"/>
          </w:tcPr>
          <w:p w14:paraId="58D97236" w14:textId="49F61F95" w:rsidR="002D3BD4" w:rsidRDefault="006F5024" w:rsidP="00B72EC8">
            <w:pPr>
              <w:spacing w:line="360" w:lineRule="auto"/>
              <w:rPr>
                <w:lang w:val="vi-VN"/>
              </w:rPr>
            </w:pPr>
            <w:r>
              <w:rPr>
                <w:lang w:val="vi-VN"/>
              </w:rPr>
              <w:t>Cách tiếp cận RUP hay cách tiếp nhận khác?</w:t>
            </w:r>
          </w:p>
        </w:tc>
        <w:tc>
          <w:tcPr>
            <w:tcW w:w="3117" w:type="dxa"/>
          </w:tcPr>
          <w:p w14:paraId="28FF6114" w14:textId="3E65D46D" w:rsidR="002D3BD4" w:rsidRDefault="006F5024" w:rsidP="00B72EC8">
            <w:pPr>
              <w:spacing w:line="360" w:lineRule="auto"/>
              <w:rPr>
                <w:lang w:val="vi-VN"/>
              </w:rPr>
            </w:pPr>
            <w:r>
              <w:rPr>
                <w:lang w:val="vi-VN"/>
              </w:rPr>
              <w:t>RUP</w:t>
            </w:r>
          </w:p>
        </w:tc>
      </w:tr>
      <w:tr w:rsidR="002D3BD4" w14:paraId="62D40CF7" w14:textId="77777777" w:rsidTr="002D3BD4">
        <w:tc>
          <w:tcPr>
            <w:tcW w:w="988" w:type="dxa"/>
          </w:tcPr>
          <w:p w14:paraId="1B24949E" w14:textId="5037D844" w:rsidR="002D3BD4" w:rsidRDefault="002D3BD4" w:rsidP="00B72EC8">
            <w:pPr>
              <w:spacing w:line="360" w:lineRule="auto"/>
              <w:rPr>
                <w:lang w:val="vi-VN"/>
              </w:rPr>
            </w:pPr>
            <w:r>
              <w:rPr>
                <w:lang w:val="vi-VN"/>
              </w:rPr>
              <w:t>11</w:t>
            </w:r>
          </w:p>
        </w:tc>
        <w:tc>
          <w:tcPr>
            <w:tcW w:w="5245" w:type="dxa"/>
          </w:tcPr>
          <w:p w14:paraId="656624B9" w14:textId="460CE563" w:rsidR="002D3BD4" w:rsidRDefault="006F5024" w:rsidP="00B72EC8">
            <w:pPr>
              <w:spacing w:line="360" w:lineRule="auto"/>
              <w:rPr>
                <w:lang w:val="vi-VN"/>
              </w:rPr>
            </w:pPr>
            <w:r>
              <w:rPr>
                <w:lang w:val="vi-VN"/>
              </w:rPr>
              <w:t>Nếu một phần dự án được thuê ngoài, hợp đồng với người bán cần những yêu cầu gì?</w:t>
            </w:r>
          </w:p>
        </w:tc>
        <w:tc>
          <w:tcPr>
            <w:tcW w:w="3117" w:type="dxa"/>
          </w:tcPr>
          <w:p w14:paraId="1A9BB74F" w14:textId="3BD604D0" w:rsidR="002D3BD4" w:rsidRDefault="00407031" w:rsidP="00B72EC8">
            <w:pPr>
              <w:spacing w:line="360" w:lineRule="auto"/>
              <w:rPr>
                <w:lang w:val="vi-VN"/>
              </w:rPr>
            </w:pPr>
            <w:r>
              <w:rPr>
                <w:lang w:val="vi-VN"/>
              </w:rPr>
              <w:t>Không có</w:t>
            </w:r>
          </w:p>
        </w:tc>
      </w:tr>
      <w:tr w:rsidR="002D3BD4" w14:paraId="471699A6" w14:textId="77777777" w:rsidTr="002D3BD4">
        <w:tc>
          <w:tcPr>
            <w:tcW w:w="988" w:type="dxa"/>
          </w:tcPr>
          <w:p w14:paraId="697922BB" w14:textId="1DA0A64E" w:rsidR="002D3BD4" w:rsidRDefault="002D3BD4" w:rsidP="00B72EC8">
            <w:pPr>
              <w:spacing w:line="360" w:lineRule="auto"/>
              <w:rPr>
                <w:lang w:val="vi-VN"/>
              </w:rPr>
            </w:pPr>
            <w:r>
              <w:rPr>
                <w:lang w:val="vi-VN"/>
              </w:rPr>
              <w:t>12</w:t>
            </w:r>
          </w:p>
        </w:tc>
        <w:tc>
          <w:tcPr>
            <w:tcW w:w="5245" w:type="dxa"/>
          </w:tcPr>
          <w:p w14:paraId="67363DAB" w14:textId="59F3A946" w:rsidR="002D3BD4" w:rsidRDefault="006F5024" w:rsidP="00B72EC8">
            <w:pPr>
              <w:spacing w:line="360" w:lineRule="auto"/>
              <w:rPr>
                <w:lang w:val="vi-VN"/>
              </w:rPr>
            </w:pPr>
            <w:r>
              <w:rPr>
                <w:lang w:val="vi-VN"/>
              </w:rPr>
              <w:t>Quy trình đảm bảo tất cả các yêu cầu đã được triển khai và thử nghiệm?</w:t>
            </w:r>
          </w:p>
        </w:tc>
        <w:tc>
          <w:tcPr>
            <w:tcW w:w="3117" w:type="dxa"/>
          </w:tcPr>
          <w:p w14:paraId="26E8ABE1" w14:textId="28C9B802" w:rsidR="002D3BD4" w:rsidRDefault="00407031" w:rsidP="00B72EC8">
            <w:pPr>
              <w:spacing w:line="360" w:lineRule="auto"/>
              <w:rPr>
                <w:lang w:val="vi-VN"/>
              </w:rPr>
            </w:pPr>
            <w:r>
              <w:rPr>
                <w:lang w:val="vi-VN"/>
              </w:rPr>
              <w:t>Xuất ra các khung nhìn yêu cầu theo từng tầng</w:t>
            </w:r>
          </w:p>
        </w:tc>
      </w:tr>
      <w:tr w:rsidR="006F5024" w14:paraId="74BA3FD9" w14:textId="77777777" w:rsidTr="002D3BD4">
        <w:tc>
          <w:tcPr>
            <w:tcW w:w="988" w:type="dxa"/>
          </w:tcPr>
          <w:p w14:paraId="30644511" w14:textId="507101EA" w:rsidR="006F5024" w:rsidRDefault="006F5024" w:rsidP="00B72EC8">
            <w:pPr>
              <w:spacing w:line="360" w:lineRule="auto"/>
              <w:rPr>
                <w:lang w:val="vi-VN"/>
              </w:rPr>
            </w:pPr>
            <w:r>
              <w:rPr>
                <w:lang w:val="vi-VN"/>
              </w:rPr>
              <w:t>13</w:t>
            </w:r>
          </w:p>
        </w:tc>
        <w:tc>
          <w:tcPr>
            <w:tcW w:w="5245" w:type="dxa"/>
          </w:tcPr>
          <w:p w14:paraId="11BA6B7B" w14:textId="44B7C5FC" w:rsidR="006F5024" w:rsidRDefault="006F5024" w:rsidP="00B72EC8">
            <w:pPr>
              <w:spacing w:line="360" w:lineRule="auto"/>
              <w:rPr>
                <w:lang w:val="vi-VN"/>
              </w:rPr>
            </w:pPr>
            <w:r>
              <w:rPr>
                <w:lang w:val="vi-VN"/>
              </w:rPr>
              <w:t>Yêu cầu / quan điểm nào để tạo báo cáo?</w:t>
            </w:r>
          </w:p>
        </w:tc>
        <w:tc>
          <w:tcPr>
            <w:tcW w:w="3117" w:type="dxa"/>
          </w:tcPr>
          <w:p w14:paraId="37B9FA0B" w14:textId="0283FFD9" w:rsidR="006F5024" w:rsidRDefault="00407031" w:rsidP="00B72EC8">
            <w:pPr>
              <w:spacing w:line="360" w:lineRule="auto"/>
              <w:rPr>
                <w:lang w:val="vi-VN"/>
              </w:rPr>
            </w:pPr>
            <w:r>
              <w:rPr>
                <w:lang w:val="vi-VN"/>
              </w:rPr>
              <w:t>View/tầng</w:t>
            </w:r>
          </w:p>
        </w:tc>
      </w:tr>
    </w:tbl>
    <w:p w14:paraId="5F468F7F" w14:textId="77777777" w:rsidR="00E712E1" w:rsidRPr="00E924A0" w:rsidRDefault="00E712E1" w:rsidP="00B72EC8">
      <w:pPr>
        <w:spacing w:line="360" w:lineRule="auto"/>
        <w:rPr>
          <w:lang w:val="vi-VN"/>
        </w:rPr>
      </w:pPr>
    </w:p>
    <w:sectPr w:rsidR="00E712E1" w:rsidRPr="00E924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C29DC" w14:textId="77777777" w:rsidR="0013672C" w:rsidRDefault="0013672C" w:rsidP="00EF137F">
      <w:r>
        <w:separator/>
      </w:r>
    </w:p>
  </w:endnote>
  <w:endnote w:type="continuationSeparator" w:id="0">
    <w:p w14:paraId="23B4B7B4" w14:textId="77777777" w:rsidR="0013672C" w:rsidRDefault="0013672C" w:rsidP="00EF1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111A0" w14:textId="77777777" w:rsidR="0013672C" w:rsidRDefault="0013672C" w:rsidP="00EF137F">
      <w:r>
        <w:separator/>
      </w:r>
    </w:p>
  </w:footnote>
  <w:footnote w:type="continuationSeparator" w:id="0">
    <w:p w14:paraId="49AF0A48" w14:textId="77777777" w:rsidR="0013672C" w:rsidRDefault="0013672C" w:rsidP="00EF13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2DC8"/>
    <w:multiLevelType w:val="multilevel"/>
    <w:tmpl w:val="0102F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D79AC"/>
    <w:multiLevelType w:val="multilevel"/>
    <w:tmpl w:val="FEC44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D6B"/>
    <w:multiLevelType w:val="hybridMultilevel"/>
    <w:tmpl w:val="1472B522"/>
    <w:lvl w:ilvl="0" w:tplc="693A6660">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C1750"/>
    <w:multiLevelType w:val="multilevel"/>
    <w:tmpl w:val="12ACA9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C0395E"/>
    <w:multiLevelType w:val="hybridMultilevel"/>
    <w:tmpl w:val="38D0FF4E"/>
    <w:lvl w:ilvl="0" w:tplc="AAE6ACA2">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3770A"/>
    <w:multiLevelType w:val="multilevel"/>
    <w:tmpl w:val="1520B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30670D"/>
    <w:multiLevelType w:val="multilevel"/>
    <w:tmpl w:val="35E29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A0276E"/>
    <w:multiLevelType w:val="multilevel"/>
    <w:tmpl w:val="B4BE8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C2478D"/>
    <w:multiLevelType w:val="hybridMultilevel"/>
    <w:tmpl w:val="1362E7AA"/>
    <w:lvl w:ilvl="0" w:tplc="636CB0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80A3B"/>
    <w:multiLevelType w:val="multilevel"/>
    <w:tmpl w:val="3D0A2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6769C9"/>
    <w:multiLevelType w:val="multilevel"/>
    <w:tmpl w:val="3D88E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A20DDE"/>
    <w:multiLevelType w:val="hybridMultilevel"/>
    <w:tmpl w:val="C4684788"/>
    <w:lvl w:ilvl="0" w:tplc="36BAE21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4414732">
    <w:abstractNumId w:val="3"/>
  </w:num>
  <w:num w:numId="2" w16cid:durableId="1855341246">
    <w:abstractNumId w:val="8"/>
  </w:num>
  <w:num w:numId="3" w16cid:durableId="1986929576">
    <w:abstractNumId w:val="11"/>
  </w:num>
  <w:num w:numId="4" w16cid:durableId="807475878">
    <w:abstractNumId w:val="2"/>
  </w:num>
  <w:num w:numId="5" w16cid:durableId="469130195">
    <w:abstractNumId w:val="6"/>
  </w:num>
  <w:num w:numId="6" w16cid:durableId="1106267130">
    <w:abstractNumId w:val="1"/>
  </w:num>
  <w:num w:numId="7" w16cid:durableId="2082363356">
    <w:abstractNumId w:val="4"/>
  </w:num>
  <w:num w:numId="8" w16cid:durableId="1084108865">
    <w:abstractNumId w:val="5"/>
  </w:num>
  <w:num w:numId="9" w16cid:durableId="881794463">
    <w:abstractNumId w:val="0"/>
  </w:num>
  <w:num w:numId="10" w16cid:durableId="1181970572">
    <w:abstractNumId w:val="10"/>
  </w:num>
  <w:num w:numId="11" w16cid:durableId="2016878274">
    <w:abstractNumId w:val="9"/>
  </w:num>
  <w:num w:numId="12" w16cid:durableId="15580822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19"/>
    <w:rsid w:val="00077CFD"/>
    <w:rsid w:val="000B13DC"/>
    <w:rsid w:val="0013672C"/>
    <w:rsid w:val="0026752C"/>
    <w:rsid w:val="002D3BD4"/>
    <w:rsid w:val="002E0452"/>
    <w:rsid w:val="003C7501"/>
    <w:rsid w:val="00407031"/>
    <w:rsid w:val="004542A3"/>
    <w:rsid w:val="006F5024"/>
    <w:rsid w:val="00874965"/>
    <w:rsid w:val="009C4C10"/>
    <w:rsid w:val="009D0819"/>
    <w:rsid w:val="00A97E69"/>
    <w:rsid w:val="00B72EC8"/>
    <w:rsid w:val="00E712E1"/>
    <w:rsid w:val="00E924A0"/>
    <w:rsid w:val="00EF1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85E22"/>
  <w15:chartTrackingRefBased/>
  <w15:docId w15:val="{37CD0E98-6997-4918-854E-DB6F7545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819"/>
    <w:pPr>
      <w:spacing w:before="0"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819"/>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9D081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D0819"/>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26752C"/>
    <w:rPr>
      <w:b/>
      <w:bCs/>
    </w:rPr>
  </w:style>
  <w:style w:type="paragraph" w:styleId="ListParagraph">
    <w:name w:val="List Paragraph"/>
    <w:basedOn w:val="Normal"/>
    <w:uiPriority w:val="34"/>
    <w:qFormat/>
    <w:rsid w:val="0026752C"/>
    <w:pPr>
      <w:ind w:left="720"/>
      <w:contextualSpacing/>
    </w:pPr>
  </w:style>
  <w:style w:type="paragraph" w:styleId="Header">
    <w:name w:val="header"/>
    <w:basedOn w:val="Normal"/>
    <w:link w:val="HeaderChar"/>
    <w:uiPriority w:val="99"/>
    <w:unhideWhenUsed/>
    <w:rsid w:val="00EF137F"/>
    <w:pPr>
      <w:tabs>
        <w:tab w:val="center" w:pos="4680"/>
        <w:tab w:val="right" w:pos="9360"/>
      </w:tabs>
    </w:pPr>
  </w:style>
  <w:style w:type="character" w:customStyle="1" w:styleId="HeaderChar">
    <w:name w:val="Header Char"/>
    <w:basedOn w:val="DefaultParagraphFont"/>
    <w:link w:val="Header"/>
    <w:uiPriority w:val="99"/>
    <w:rsid w:val="00EF137F"/>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EF137F"/>
    <w:pPr>
      <w:tabs>
        <w:tab w:val="center" w:pos="4680"/>
        <w:tab w:val="right" w:pos="9360"/>
      </w:tabs>
    </w:pPr>
  </w:style>
  <w:style w:type="character" w:customStyle="1" w:styleId="FooterChar">
    <w:name w:val="Footer Char"/>
    <w:basedOn w:val="DefaultParagraphFont"/>
    <w:link w:val="Footer"/>
    <w:uiPriority w:val="99"/>
    <w:rsid w:val="00EF137F"/>
    <w:rPr>
      <w:rFonts w:ascii="Times New Roman" w:eastAsia="Times New Roman" w:hAnsi="Times New Roman" w:cs="Times New Roman"/>
      <w:kern w:val="0"/>
      <w:sz w:val="24"/>
      <w:szCs w:val="24"/>
      <w14:ligatures w14:val="none"/>
    </w:rPr>
  </w:style>
  <w:style w:type="paragraph" w:styleId="NoSpacing">
    <w:name w:val="No Spacing"/>
    <w:uiPriority w:val="1"/>
    <w:qFormat/>
    <w:rsid w:val="00EF137F"/>
    <w:pPr>
      <w:spacing w:before="0" w:after="0"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2D3BD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3443">
      <w:bodyDiv w:val="1"/>
      <w:marLeft w:val="0"/>
      <w:marRight w:val="0"/>
      <w:marTop w:val="0"/>
      <w:marBottom w:val="0"/>
      <w:divBdr>
        <w:top w:val="none" w:sz="0" w:space="0" w:color="auto"/>
        <w:left w:val="none" w:sz="0" w:space="0" w:color="auto"/>
        <w:bottom w:val="none" w:sz="0" w:space="0" w:color="auto"/>
        <w:right w:val="none" w:sz="0" w:space="0" w:color="auto"/>
      </w:divBdr>
    </w:div>
    <w:div w:id="77823753">
      <w:bodyDiv w:val="1"/>
      <w:marLeft w:val="0"/>
      <w:marRight w:val="0"/>
      <w:marTop w:val="0"/>
      <w:marBottom w:val="0"/>
      <w:divBdr>
        <w:top w:val="none" w:sz="0" w:space="0" w:color="auto"/>
        <w:left w:val="none" w:sz="0" w:space="0" w:color="auto"/>
        <w:bottom w:val="none" w:sz="0" w:space="0" w:color="auto"/>
        <w:right w:val="none" w:sz="0" w:space="0" w:color="auto"/>
      </w:divBdr>
    </w:div>
    <w:div w:id="137118466">
      <w:bodyDiv w:val="1"/>
      <w:marLeft w:val="0"/>
      <w:marRight w:val="0"/>
      <w:marTop w:val="0"/>
      <w:marBottom w:val="0"/>
      <w:divBdr>
        <w:top w:val="none" w:sz="0" w:space="0" w:color="auto"/>
        <w:left w:val="none" w:sz="0" w:space="0" w:color="auto"/>
        <w:bottom w:val="none" w:sz="0" w:space="0" w:color="auto"/>
        <w:right w:val="none" w:sz="0" w:space="0" w:color="auto"/>
      </w:divBdr>
    </w:div>
    <w:div w:id="142738169">
      <w:bodyDiv w:val="1"/>
      <w:marLeft w:val="0"/>
      <w:marRight w:val="0"/>
      <w:marTop w:val="0"/>
      <w:marBottom w:val="0"/>
      <w:divBdr>
        <w:top w:val="none" w:sz="0" w:space="0" w:color="auto"/>
        <w:left w:val="none" w:sz="0" w:space="0" w:color="auto"/>
        <w:bottom w:val="none" w:sz="0" w:space="0" w:color="auto"/>
        <w:right w:val="none" w:sz="0" w:space="0" w:color="auto"/>
      </w:divBdr>
    </w:div>
    <w:div w:id="380399598">
      <w:bodyDiv w:val="1"/>
      <w:marLeft w:val="0"/>
      <w:marRight w:val="0"/>
      <w:marTop w:val="0"/>
      <w:marBottom w:val="0"/>
      <w:divBdr>
        <w:top w:val="none" w:sz="0" w:space="0" w:color="auto"/>
        <w:left w:val="none" w:sz="0" w:space="0" w:color="auto"/>
        <w:bottom w:val="none" w:sz="0" w:space="0" w:color="auto"/>
        <w:right w:val="none" w:sz="0" w:space="0" w:color="auto"/>
      </w:divBdr>
      <w:divsChild>
        <w:div w:id="601882722">
          <w:marLeft w:val="0"/>
          <w:marRight w:val="0"/>
          <w:marTop w:val="0"/>
          <w:marBottom w:val="0"/>
          <w:divBdr>
            <w:top w:val="single" w:sz="2" w:space="0" w:color="D9D9E3"/>
            <w:left w:val="single" w:sz="2" w:space="0" w:color="D9D9E3"/>
            <w:bottom w:val="single" w:sz="2" w:space="0" w:color="D9D9E3"/>
            <w:right w:val="single" w:sz="2" w:space="0" w:color="D9D9E3"/>
          </w:divBdr>
          <w:divsChild>
            <w:div w:id="488406639">
              <w:marLeft w:val="0"/>
              <w:marRight w:val="0"/>
              <w:marTop w:val="0"/>
              <w:marBottom w:val="0"/>
              <w:divBdr>
                <w:top w:val="single" w:sz="2" w:space="0" w:color="D9D9E3"/>
                <w:left w:val="single" w:sz="2" w:space="0" w:color="D9D9E3"/>
                <w:bottom w:val="single" w:sz="2" w:space="0" w:color="D9D9E3"/>
                <w:right w:val="single" w:sz="2" w:space="0" w:color="D9D9E3"/>
              </w:divBdr>
              <w:divsChild>
                <w:div w:id="792797180">
                  <w:marLeft w:val="0"/>
                  <w:marRight w:val="0"/>
                  <w:marTop w:val="0"/>
                  <w:marBottom w:val="0"/>
                  <w:divBdr>
                    <w:top w:val="single" w:sz="2" w:space="0" w:color="D9D9E3"/>
                    <w:left w:val="single" w:sz="2" w:space="0" w:color="D9D9E3"/>
                    <w:bottom w:val="single" w:sz="2" w:space="0" w:color="D9D9E3"/>
                    <w:right w:val="single" w:sz="2" w:space="0" w:color="D9D9E3"/>
                  </w:divBdr>
                  <w:divsChild>
                    <w:div w:id="733086301">
                      <w:marLeft w:val="0"/>
                      <w:marRight w:val="0"/>
                      <w:marTop w:val="0"/>
                      <w:marBottom w:val="0"/>
                      <w:divBdr>
                        <w:top w:val="single" w:sz="2" w:space="0" w:color="D9D9E3"/>
                        <w:left w:val="single" w:sz="2" w:space="0" w:color="D9D9E3"/>
                        <w:bottom w:val="single" w:sz="2" w:space="0" w:color="D9D9E3"/>
                        <w:right w:val="single" w:sz="2" w:space="0" w:color="D9D9E3"/>
                      </w:divBdr>
                      <w:divsChild>
                        <w:div w:id="701706181">
                          <w:marLeft w:val="0"/>
                          <w:marRight w:val="0"/>
                          <w:marTop w:val="0"/>
                          <w:marBottom w:val="0"/>
                          <w:divBdr>
                            <w:top w:val="single" w:sz="2" w:space="0" w:color="D9D9E3"/>
                            <w:left w:val="single" w:sz="2" w:space="0" w:color="D9D9E3"/>
                            <w:bottom w:val="single" w:sz="2" w:space="0" w:color="D9D9E3"/>
                            <w:right w:val="single" w:sz="2" w:space="0" w:color="D9D9E3"/>
                          </w:divBdr>
                          <w:divsChild>
                            <w:div w:id="727263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82201605">
                                  <w:marLeft w:val="0"/>
                                  <w:marRight w:val="0"/>
                                  <w:marTop w:val="0"/>
                                  <w:marBottom w:val="0"/>
                                  <w:divBdr>
                                    <w:top w:val="single" w:sz="2" w:space="0" w:color="D9D9E3"/>
                                    <w:left w:val="single" w:sz="2" w:space="0" w:color="D9D9E3"/>
                                    <w:bottom w:val="single" w:sz="2" w:space="0" w:color="D9D9E3"/>
                                    <w:right w:val="single" w:sz="2" w:space="0" w:color="D9D9E3"/>
                                  </w:divBdr>
                                  <w:divsChild>
                                    <w:div w:id="1924293544">
                                      <w:marLeft w:val="0"/>
                                      <w:marRight w:val="0"/>
                                      <w:marTop w:val="0"/>
                                      <w:marBottom w:val="0"/>
                                      <w:divBdr>
                                        <w:top w:val="single" w:sz="2" w:space="0" w:color="D9D9E3"/>
                                        <w:left w:val="single" w:sz="2" w:space="0" w:color="D9D9E3"/>
                                        <w:bottom w:val="single" w:sz="2" w:space="0" w:color="D9D9E3"/>
                                        <w:right w:val="single" w:sz="2" w:space="0" w:color="D9D9E3"/>
                                      </w:divBdr>
                                      <w:divsChild>
                                        <w:div w:id="296838070">
                                          <w:marLeft w:val="0"/>
                                          <w:marRight w:val="0"/>
                                          <w:marTop w:val="0"/>
                                          <w:marBottom w:val="0"/>
                                          <w:divBdr>
                                            <w:top w:val="single" w:sz="2" w:space="0" w:color="D9D9E3"/>
                                            <w:left w:val="single" w:sz="2" w:space="0" w:color="D9D9E3"/>
                                            <w:bottom w:val="single" w:sz="2" w:space="0" w:color="D9D9E3"/>
                                            <w:right w:val="single" w:sz="2" w:space="0" w:color="D9D9E3"/>
                                          </w:divBdr>
                                          <w:divsChild>
                                            <w:div w:id="2126197097">
                                              <w:marLeft w:val="0"/>
                                              <w:marRight w:val="0"/>
                                              <w:marTop w:val="0"/>
                                              <w:marBottom w:val="0"/>
                                              <w:divBdr>
                                                <w:top w:val="single" w:sz="2" w:space="0" w:color="D9D9E3"/>
                                                <w:left w:val="single" w:sz="2" w:space="0" w:color="D9D9E3"/>
                                                <w:bottom w:val="single" w:sz="2" w:space="0" w:color="D9D9E3"/>
                                                <w:right w:val="single" w:sz="2" w:space="0" w:color="D9D9E3"/>
                                              </w:divBdr>
                                              <w:divsChild>
                                                <w:div w:id="853691097">
                                                  <w:marLeft w:val="0"/>
                                                  <w:marRight w:val="0"/>
                                                  <w:marTop w:val="0"/>
                                                  <w:marBottom w:val="0"/>
                                                  <w:divBdr>
                                                    <w:top w:val="single" w:sz="2" w:space="0" w:color="D9D9E3"/>
                                                    <w:left w:val="single" w:sz="2" w:space="0" w:color="D9D9E3"/>
                                                    <w:bottom w:val="single" w:sz="2" w:space="0" w:color="D9D9E3"/>
                                                    <w:right w:val="single" w:sz="2" w:space="0" w:color="D9D9E3"/>
                                                  </w:divBdr>
                                                  <w:divsChild>
                                                    <w:div w:id="910965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9236416">
          <w:marLeft w:val="0"/>
          <w:marRight w:val="0"/>
          <w:marTop w:val="0"/>
          <w:marBottom w:val="0"/>
          <w:divBdr>
            <w:top w:val="none" w:sz="0" w:space="0" w:color="auto"/>
            <w:left w:val="none" w:sz="0" w:space="0" w:color="auto"/>
            <w:bottom w:val="none" w:sz="0" w:space="0" w:color="auto"/>
            <w:right w:val="none" w:sz="0" w:space="0" w:color="auto"/>
          </w:divBdr>
        </w:div>
      </w:divsChild>
    </w:div>
    <w:div w:id="696077975">
      <w:bodyDiv w:val="1"/>
      <w:marLeft w:val="0"/>
      <w:marRight w:val="0"/>
      <w:marTop w:val="0"/>
      <w:marBottom w:val="0"/>
      <w:divBdr>
        <w:top w:val="none" w:sz="0" w:space="0" w:color="auto"/>
        <w:left w:val="none" w:sz="0" w:space="0" w:color="auto"/>
        <w:bottom w:val="none" w:sz="0" w:space="0" w:color="auto"/>
        <w:right w:val="none" w:sz="0" w:space="0" w:color="auto"/>
      </w:divBdr>
    </w:div>
    <w:div w:id="930046539">
      <w:bodyDiv w:val="1"/>
      <w:marLeft w:val="0"/>
      <w:marRight w:val="0"/>
      <w:marTop w:val="0"/>
      <w:marBottom w:val="0"/>
      <w:divBdr>
        <w:top w:val="none" w:sz="0" w:space="0" w:color="auto"/>
        <w:left w:val="none" w:sz="0" w:space="0" w:color="auto"/>
        <w:bottom w:val="none" w:sz="0" w:space="0" w:color="auto"/>
        <w:right w:val="none" w:sz="0" w:space="0" w:color="auto"/>
      </w:divBdr>
    </w:div>
    <w:div w:id="1659771133">
      <w:bodyDiv w:val="1"/>
      <w:marLeft w:val="0"/>
      <w:marRight w:val="0"/>
      <w:marTop w:val="0"/>
      <w:marBottom w:val="0"/>
      <w:divBdr>
        <w:top w:val="none" w:sz="0" w:space="0" w:color="auto"/>
        <w:left w:val="none" w:sz="0" w:space="0" w:color="auto"/>
        <w:bottom w:val="none" w:sz="0" w:space="0" w:color="auto"/>
        <w:right w:val="none" w:sz="0" w:space="0" w:color="auto"/>
      </w:divBdr>
    </w:div>
    <w:div w:id="1842744005">
      <w:bodyDiv w:val="1"/>
      <w:marLeft w:val="0"/>
      <w:marRight w:val="0"/>
      <w:marTop w:val="0"/>
      <w:marBottom w:val="0"/>
      <w:divBdr>
        <w:top w:val="none" w:sz="0" w:space="0" w:color="auto"/>
        <w:left w:val="none" w:sz="0" w:space="0" w:color="auto"/>
        <w:bottom w:val="none" w:sz="0" w:space="0" w:color="auto"/>
        <w:right w:val="none" w:sz="0" w:space="0" w:color="auto"/>
      </w:divBdr>
    </w:div>
    <w:div w:id="199722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1548</Words>
  <Characters>8828</Characters>
  <Application>Microsoft Office Word</Application>
  <DocSecurity>0</DocSecurity>
  <Lines>73</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trần quang</dc:creator>
  <cp:keywords/>
  <dc:description/>
  <cp:lastModifiedBy>thiện trần quang</cp:lastModifiedBy>
  <cp:revision>8</cp:revision>
  <dcterms:created xsi:type="dcterms:W3CDTF">2024-01-24T13:04:00Z</dcterms:created>
  <dcterms:modified xsi:type="dcterms:W3CDTF">2024-03-06T11:14:00Z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2c2525d8-79f1-48f8-a0b7-be4018d90c3f</vt:lpwstr>
  </property>
  <property fmtid="{D5CDD505-2E9C-101B-9397-08002B2CF9AE}" pid="3" name="MSIP_Label_defa4170-0d19-0005-0004-bc88714345d2_Enabled">
    <vt:lpwstr>true</vt:lpwstr>
  </property>
  <property fmtid="{D5CDD505-2E9C-101B-9397-08002B2CF9AE}" pid="4" name="MSIP_Label_defa4170-0d19-0005-0004-bc88714345d2_SetDate">
    <vt:lpwstr>2024-01-25T06:54:10Z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c8b0e771-3a1c-44c7-9aca-05ce1bb8bf8a</vt:lpwstr>
  </property>
  <property fmtid="{D5CDD505-2E9C-101B-9397-08002B2CF9AE}" pid="8" name="MSIP_Label_defa4170-0d19-0005-0004-bc88714345d2_ActionId">
    <vt:lpwstr>8e3bd051-d8e0-4e37-b88f-711bf7b45c76</vt:lpwstr>
  </property>
  <property fmtid="{D5CDD505-2E9C-101B-9397-08002B2CF9AE}" pid="9" name="MSIP_Label_defa4170-0d19-0005-0004-bc88714345d2_ContentBits">
    <vt:lpwstr>0</vt:lpwstr>
  </property>
</Properties>
</file>