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4ytuqjef278" w:id="0"/>
      <w:bookmarkEnd w:id="0"/>
      <w:r w:rsidDel="00000000" w:rsidR="00000000" w:rsidRPr="00000000">
        <w:rPr>
          <w:b w:val="1"/>
          <w:bCs w:val="1"/>
          <w:sz w:val="46"/>
          <w:szCs w:val="46"/>
          <w:rtl w:val="0"/>
        </w:rPr>
        <w:t xml:space="preserve">1) Tổng quan (Elevator pitch)</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Tên tạm:</w:t>
      </w:r>
      <w:r w:rsidDel="00000000" w:rsidR="00000000" w:rsidRPr="00000000">
        <w:rPr>
          <w:rtl w:val="0"/>
        </w:rPr>
        <w:t xml:space="preserve"> </w:t>
      </w:r>
      <w:r w:rsidDel="00000000" w:rsidR="00000000" w:rsidRPr="00000000">
        <w:rPr>
          <w:i w:val="1"/>
          <w:iCs w:val="1"/>
          <w:rtl w:val="0"/>
        </w:rPr>
        <w:t xml:space="preserve">SpeakUp!</w:t>
        <w:br w:type="textWrapping"/>
      </w:r>
      <w:r w:rsidDel="00000000" w:rsidR="00000000" w:rsidRPr="00000000">
        <w:rPr>
          <w:rtl w:val="0"/>
        </w:rPr>
        <w:t xml:space="preserve"> </w:t>
      </w:r>
      <w:r w:rsidDel="00000000" w:rsidR="00000000" w:rsidRPr="00000000">
        <w:rPr>
          <w:b w:val="1"/>
          <w:bCs w:val="1"/>
          <w:rtl w:val="0"/>
        </w:rPr>
        <w:t xml:space="preserve">Thể loại:</w:t>
      </w:r>
      <w:r w:rsidDel="00000000" w:rsidR="00000000" w:rsidRPr="00000000">
        <w:rPr>
          <w:rtl w:val="0"/>
        </w:rPr>
        <w:t xml:space="preserve"> 2.5D side-scroller + interactive dialogue (giáo dục, nhập vai nhẹ)</w:t>
        <w:br w:type="textWrapping"/>
        <w:t xml:space="preserve"> </w:t>
      </w:r>
      <w:r w:rsidDel="00000000" w:rsidR="00000000" w:rsidRPr="00000000">
        <w:rPr>
          <w:b w:val="1"/>
          <w:bCs w:val="1"/>
          <w:rtl w:val="0"/>
        </w:rPr>
        <w:t xml:space="preserve">Mục tiêu giáo dục:</w:t>
      </w:r>
      <w:r w:rsidDel="00000000" w:rsidR="00000000" w:rsidRPr="00000000">
        <w:rPr>
          <w:rtl w:val="0"/>
        </w:rPr>
        <w:t xml:space="preserve"> Dạy người chơi kỹ năng phòng chống bạo lực: </w:t>
      </w:r>
      <w:r w:rsidDel="00000000" w:rsidR="00000000" w:rsidRPr="00000000">
        <w:rPr>
          <w:i w:val="1"/>
          <w:iCs w:val="1"/>
          <w:rtl w:val="0"/>
        </w:rPr>
        <w:t xml:space="preserve">de-escalation</w:t>
      </w:r>
      <w:r w:rsidDel="00000000" w:rsidR="00000000" w:rsidRPr="00000000">
        <w:rPr>
          <w:rtl w:val="0"/>
        </w:rPr>
        <w:t xml:space="preserve"> (giảm leo thang), cách can thiệp an toàn, kêu gọi trợ giúp, ghi lại bằng chứng, và tránh làm tình huống tệ hơn.</w:t>
        <w:br w:type="textWrapping"/>
        <w:t xml:space="preserve"> </w:t>
      </w:r>
      <w:r w:rsidDel="00000000" w:rsidR="00000000" w:rsidRPr="00000000">
        <w:rPr>
          <w:b w:val="1"/>
          <w:bCs w:val="1"/>
          <w:rtl w:val="0"/>
        </w:rPr>
        <w:t xml:space="preserve">Độ phức tạp:</w:t>
      </w:r>
      <w:r w:rsidDel="00000000" w:rsidR="00000000" w:rsidRPr="00000000">
        <w:rPr>
          <w:rtl w:val="0"/>
        </w:rPr>
        <w:t xml:space="preserve"> Trung bình — dễ thực hiện bằng Unity 2D với art đơn giản (pixel/flat). Phù hợp nhóm 4 người.</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jkai4gdx597i" w:id="1"/>
      <w:bookmarkEnd w:id="1"/>
      <w:r w:rsidDel="00000000" w:rsidR="00000000" w:rsidRPr="00000000">
        <w:rPr>
          <w:b w:val="1"/>
          <w:bCs w:val="1"/>
          <w:sz w:val="46"/>
          <w:szCs w:val="46"/>
          <w:rtl w:val="0"/>
        </w:rPr>
        <w:t xml:space="preserve">2) Ý tưởng cốt lõi &amp; thông điệp</w:t>
      </w:r>
    </w:p>
    <w:p w:rsidR="00000000" w:rsidDel="00000000" w:rsidP="00000000" w:rsidRDefault="00000000" w:rsidRPr="00000000" w14:paraId="00000004">
      <w:pPr>
        <w:spacing w:after="240" w:before="240" w:lineRule="auto"/>
        <w:rPr/>
      </w:pPr>
      <w:r w:rsidDel="00000000" w:rsidR="00000000" w:rsidRPr="00000000">
        <w:rPr>
          <w:rtl w:val="0"/>
        </w:rPr>
        <w:t xml:space="preserve">Người chơi nhập vai một học sinh/ sinh viên đi qua các tình huống (hành lang, sân trường, quán cà phê). Mỗi tình huống là </w:t>
      </w:r>
      <w:r w:rsidDel="00000000" w:rsidR="00000000" w:rsidRPr="00000000">
        <w:rPr>
          <w:b w:val="1"/>
          <w:bCs w:val="1"/>
          <w:rtl w:val="0"/>
        </w:rPr>
        <w:t xml:space="preserve">một “level”</w:t>
      </w:r>
      <w:r w:rsidDel="00000000" w:rsidR="00000000" w:rsidRPr="00000000">
        <w:rPr>
          <w:rtl w:val="0"/>
        </w:rPr>
        <w:t xml:space="preserve"> có vài NPC và một vụ căng thẳng gia tăng dần (lời nói, đe doạ, có thể thành bạo lực thể chất). Người chơi có những hành động lựa chọn (Talk, Distract, Record, Call Help, Pull Person Away, Walk Away). Kết quả phụ thuộc vào lựa chọn + “thanh de-escalation” (một chỉ số thể hiện kỹ năng). Game khuyến khích lựa chọn an toàn &amp; can thiệp làm chứng, không cổ vũ đối đầu bạo lực.</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rz779sj877h7" w:id="2"/>
      <w:bookmarkEnd w:id="2"/>
      <w:r w:rsidDel="00000000" w:rsidR="00000000" w:rsidRPr="00000000">
        <w:rPr>
          <w:b w:val="1"/>
          <w:bCs w:val="1"/>
          <w:sz w:val="46"/>
          <w:szCs w:val="46"/>
          <w:rtl w:val="0"/>
        </w:rPr>
        <w:t xml:space="preserve">3) Cơ chế gameplay</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View</w:t>
      </w:r>
      <w:r w:rsidDel="00000000" w:rsidR="00000000" w:rsidRPr="00000000">
        <w:rPr>
          <w:rtl w:val="0"/>
        </w:rPr>
        <w:t xml:space="preserve">: 2.5D side-scroller (di chuyển trái/phải, tương tác). Dialogue UI popup cho lựa chọn.</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Controls</w:t>
      </w:r>
      <w:r w:rsidDel="00000000" w:rsidR="00000000" w:rsidRPr="00000000">
        <w:rPr>
          <w:rtl w:val="0"/>
        </w:rPr>
        <w:t xml:space="preserve">: ← → để di chuyển, E để tương tác, số 1-5 cho các hành động nhanh.</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Hành động khả dụng:</w:t>
        <w:br w:type="textWrapping"/>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b w:val="1"/>
          <w:bCs w:val="1"/>
          <w:rtl w:val="0"/>
        </w:rPr>
        <w:t xml:space="preserve">Talk calmly</w:t>
      </w:r>
      <w:r w:rsidDel="00000000" w:rsidR="00000000" w:rsidRPr="00000000">
        <w:rPr>
          <w:rtl w:val="0"/>
        </w:rPr>
        <w:t xml:space="preserve"> — cố gắng giảm căng thẳng bằng lời (cần skill de-escalation).</w:t>
        <w:br w:type="textWrapping"/>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b w:val="1"/>
          <w:bCs w:val="1"/>
          <w:rtl w:val="0"/>
        </w:rPr>
        <w:t xml:space="preserve">Distract</w:t>
      </w:r>
      <w:r w:rsidDel="00000000" w:rsidR="00000000" w:rsidRPr="00000000">
        <w:rPr>
          <w:rtl w:val="0"/>
        </w:rPr>
        <w:t xml:space="preserve"> — ném đồ (không gây thương tích) để chia lòng chú ý.</w:t>
        <w:br w:type="textWrapping"/>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b w:val="1"/>
          <w:bCs w:val="1"/>
          <w:rtl w:val="0"/>
        </w:rPr>
        <w:t xml:space="preserve">Record</w:t>
      </w:r>
      <w:r w:rsidDel="00000000" w:rsidR="00000000" w:rsidRPr="00000000">
        <w:rPr>
          <w:rtl w:val="0"/>
        </w:rPr>
        <w:t xml:space="preserve"> — mở camera/quay clip (ghi bằng chứng, tăng khả năng báo cáo).</w:t>
        <w:br w:type="textWrapping"/>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b w:val="1"/>
          <w:bCs w:val="1"/>
          <w:rtl w:val="0"/>
        </w:rPr>
        <w:t xml:space="preserve">Call help</w:t>
      </w:r>
      <w:r w:rsidDel="00000000" w:rsidR="00000000" w:rsidRPr="00000000">
        <w:rPr>
          <w:rtl w:val="0"/>
        </w:rPr>
        <w:t xml:space="preserve"> — gọi bảo vệ/giáo viên/những người xung quanh.</w:t>
        <w:br w:type="textWrapping"/>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b w:val="1"/>
          <w:bCs w:val="1"/>
          <w:rtl w:val="0"/>
        </w:rPr>
        <w:t xml:space="preserve">Walk away</w:t>
      </w:r>
      <w:r w:rsidDel="00000000" w:rsidR="00000000" w:rsidRPr="00000000">
        <w:rPr>
          <w:rtl w:val="0"/>
        </w:rPr>
        <w:t xml:space="preserve"> — rút lui an toàn (giữ an toàn bản thân).</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Thanh “Tension”</w:t>
      </w:r>
      <w:r w:rsidDel="00000000" w:rsidR="00000000" w:rsidRPr="00000000">
        <w:rPr>
          <w:rtl w:val="0"/>
        </w:rPr>
        <w:t xml:space="preserve">: tăng khi NPCs leo thang. Một ngưỡng là bạo lực xảy ra (thắng/thua). Mục tiêu: giữ tension &lt; threshold.</w:t>
        <w:br w:type="textWrapping"/>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Hệ thống hậu quả</w:t>
      </w:r>
      <w:r w:rsidDel="00000000" w:rsidR="00000000" w:rsidRPr="00000000">
        <w:rPr>
          <w:rtl w:val="0"/>
        </w:rPr>
        <w:t xml:space="preserve">: mỗi lựa chọn thay đổi tension và có hiệu ứng khác (ví dụ: Record tăng khả năng thắng về mặt bằng chứng khi báo cáo, nhưng có thể làm kẻ gây hấn tức giận thêm).</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Scoring</w:t>
      </w:r>
      <w:r w:rsidDel="00000000" w:rsidR="00000000" w:rsidRPr="00000000">
        <w:rPr>
          <w:rtl w:val="0"/>
        </w:rPr>
        <w:t xml:space="preserve">: Đánh giá dựa trên: (a) giữ an toàn (không bị thương), (b) giảm tension, (c) dùng hành động phù hợp, (d) thu thập bằng chứng / kêu gọi trợ giúp.</w:t>
        <w:br w:type="textWrapping"/>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b w:val="1"/>
          <w:bCs w:val="1"/>
          <w:rtl w:val="0"/>
        </w:rPr>
        <w:t xml:space="preserve">Branching endings</w:t>
      </w:r>
      <w:r w:rsidDel="00000000" w:rsidR="00000000" w:rsidRPr="00000000">
        <w:rPr>
          <w:rtl w:val="0"/>
        </w:rPr>
        <w:t xml:space="preserve">: Từ mỗi level có ít nhất 2 kết quả: “Tốt” (vụ được giải quyết an toàn, kẻ gây hấn bị xử lý), “Trung bình” (không ai bị thương nhưng vụ không được xử lý), “Xấu” (bạo lực xảy ra). Mỗi quyết định ảnh hưởng tới level sau.</w:t>
        <w:br w:type="textWrapping"/>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x8t0h9rb1b5s" w:id="3"/>
      <w:bookmarkEnd w:id="3"/>
      <w:r w:rsidDel="00000000" w:rsidR="00000000" w:rsidRPr="00000000">
        <w:rPr>
          <w:b w:val="1"/>
          <w:bCs w:val="1"/>
          <w:sz w:val="46"/>
          <w:szCs w:val="46"/>
          <w:rtl w:val="0"/>
        </w:rPr>
        <w:t xml:space="preserve">4) Cấu trúc level &amp; độ dài</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Level 0 (tutorial):</w:t>
      </w:r>
      <w:r w:rsidDel="00000000" w:rsidR="00000000" w:rsidRPr="00000000">
        <w:rPr>
          <w:rtl w:val="0"/>
        </w:rPr>
        <w:t xml:space="preserve"> Học cách di chuyển, tương tác, 2-3 lựa chọn đơn giản.</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Level 1:</w:t>
      </w:r>
      <w:r w:rsidDel="00000000" w:rsidR="00000000" w:rsidRPr="00000000">
        <w:rPr>
          <w:rtl w:val="0"/>
        </w:rPr>
        <w:t xml:space="preserve"> Hành lang trường — lời nói thô tục, escalate.</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Level 2:</w:t>
      </w:r>
      <w:r w:rsidDel="00000000" w:rsidR="00000000" w:rsidRPr="00000000">
        <w:rPr>
          <w:rtl w:val="0"/>
        </w:rPr>
        <w:t xml:space="preserve"> Quán cà phê — một người say/đe doạ, có bystander (người đi qua).</w:t>
        <w:br w:type="textWrapping"/>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Level 3 (final):</w:t>
      </w:r>
      <w:r w:rsidDel="00000000" w:rsidR="00000000" w:rsidRPr="00000000">
        <w:rPr>
          <w:rtl w:val="0"/>
        </w:rPr>
        <w:t xml:space="preserve"> Sân trường/ngoài trời — phức tạp, nhiều NPC, cần phối hợp nhiều hành động.</w:t>
        <w:br w:type="textWrapping"/>
        <w:t xml:space="preserve"> =&gt; Tổng cộng: 3-4 levels, mỗi level 3–8 phút chơi. MVP có thể chỉ làm 2 levels + tutorial.</w:t>
        <w:br w:type="textWrapping"/>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ec1tl6mgart2" w:id="4"/>
      <w:bookmarkEnd w:id="4"/>
      <w:r w:rsidDel="00000000" w:rsidR="00000000" w:rsidRPr="00000000">
        <w:rPr>
          <w:b w:val="1"/>
          <w:bCs w:val="1"/>
          <w:sz w:val="46"/>
          <w:szCs w:val="46"/>
          <w:rtl w:val="0"/>
        </w:rPr>
        <w:t xml:space="preserve">5) Tech stack &amp; công cụ</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b w:val="1"/>
          <w:bCs w:val="1"/>
          <w:rtl w:val="0"/>
        </w:rPr>
        <w:t xml:space="preserve">Engine:</w:t>
      </w:r>
      <w:r w:rsidDel="00000000" w:rsidR="00000000" w:rsidRPr="00000000">
        <w:rPr>
          <w:rtl w:val="0"/>
        </w:rPr>
        <w:t xml:space="preserve"> Unity (2D) — vì bạn đã biết cơ bản Unity. Build: WebGL (nộp dễ chạy trên trình duyệt) hoặc PC build.</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Ngôn ngữ:</w:t>
      </w:r>
      <w:r w:rsidDel="00000000" w:rsidR="00000000" w:rsidRPr="00000000">
        <w:rPr>
          <w:rtl w:val="0"/>
        </w:rPr>
        <w:t xml:space="preserve"> C#</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Git + GitHub (nhóm 4 người rất cần).</w:t>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Art:</w:t>
      </w:r>
      <w:r w:rsidDel="00000000" w:rsidR="00000000" w:rsidRPr="00000000">
        <w:rPr>
          <w:rtl w:val="0"/>
        </w:rPr>
        <w:t xml:space="preserve"> Aseprite / Photoshop / Figma cho UI.</w:t>
        <w:br w:type="textWrapping"/>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Audio:</w:t>
      </w:r>
      <w:r w:rsidDel="00000000" w:rsidR="00000000" w:rsidRPr="00000000">
        <w:rPr>
          <w:rtl w:val="0"/>
        </w:rPr>
        <w:t xml:space="preserve"> Audacity / Bfxr (sound effects).</w:t>
        <w:br w:type="textWrapping"/>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b w:val="1"/>
          <w:bCs w:val="1"/>
          <w:rtl w:val="0"/>
        </w:rPr>
        <w:t xml:space="preserve">Task tracking:</w:t>
      </w:r>
      <w:r w:rsidDel="00000000" w:rsidR="00000000" w:rsidRPr="00000000">
        <w:rPr>
          <w:rtl w:val="0"/>
        </w:rPr>
        <w:t xml:space="preserve"> Trello / GitHub Issues.</w:t>
        <w:br w:type="textWrapping"/>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w64rwprdvxyx" w:id="5"/>
      <w:bookmarkEnd w:id="5"/>
      <w:r w:rsidDel="00000000" w:rsidR="00000000" w:rsidRPr="00000000">
        <w:rPr>
          <w:b w:val="1"/>
          <w:bCs w:val="1"/>
          <w:sz w:val="46"/>
          <w:szCs w:val="46"/>
          <w:rtl w:val="0"/>
        </w:rPr>
        <w:t xml:space="preserve">6) Phân công cho nhóm 4 người</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Team Lead / Game Designer + QA (1 người):</w:t>
      </w:r>
      <w:r w:rsidDel="00000000" w:rsidR="00000000" w:rsidRPr="00000000">
        <w:rPr>
          <w:rtl w:val="0"/>
        </w:rPr>
        <w:t xml:space="preserve"> tổng hợp design, viết kịch bản dialogue, playtest &amp; final presentation.</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Lead Programmer (1 người):</w:t>
      </w:r>
      <w:r w:rsidDel="00000000" w:rsidR="00000000" w:rsidRPr="00000000">
        <w:rPr>
          <w:rtl w:val="0"/>
        </w:rPr>
        <w:t xml:space="preserve"> hệ thống movement, interaction, thanh tension, save/load, build.</w:t>
        <w:br w:type="textWrapping"/>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Gameplay Programmer (1 người):</w:t>
      </w:r>
      <w:r w:rsidDel="00000000" w:rsidR="00000000" w:rsidRPr="00000000">
        <w:rPr>
          <w:rtl w:val="0"/>
        </w:rPr>
        <w:t xml:space="preserve"> hệ thống dialogue choices, branching logic, scoring, level scripting.</w:t>
        <w:br w:type="textWrapping"/>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bCs w:val="1"/>
          <w:rtl w:val="0"/>
        </w:rPr>
        <w:t xml:space="preserve">Artist + UI/UX + Sound (1 người):</w:t>
      </w:r>
      <w:r w:rsidDel="00000000" w:rsidR="00000000" w:rsidRPr="00000000">
        <w:rPr>
          <w:rtl w:val="0"/>
        </w:rPr>
        <w:t xml:space="preserve"> sprites, backgrounds, UI, chỉnh SFX &amp; nhạc (nếu cần, outsource âm thanh miễn phí).</w:t>
        <w:br w:type="textWrapping"/>
        <w:t xml:space="preserve"> (Trong nhóm 4, một người có thể làm art + âm thanh; designer hỗ trợ level scripting.)</w:t>
        <w:br w:type="textWrapping"/>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spo81lavz1h" w:id="6"/>
      <w:bookmarkEnd w:id="6"/>
      <w:r w:rsidDel="00000000" w:rsidR="00000000" w:rsidRPr="00000000">
        <w:rPr>
          <w:b w:val="1"/>
          <w:bCs w:val="1"/>
          <w:sz w:val="46"/>
          <w:szCs w:val="46"/>
          <w:rtl w:val="0"/>
        </w:rPr>
        <w:t xml:space="preserve">7) Flow kịch bản mẫu (level 1 ngắn)</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Player đi vào hành lang — nghe tiếng tranh cãi (Aggressor A vs Victim V).</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Dialogue popup: “Bạn thấy X đang la lớn với Y”. 5 lựa chọn hiển thị.</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Chọn Talk calmly -&gt; hệ thống roll (thuộc tính de-escalation, có thể base đơn giản random + modifier). Nếu thành công -&gt; tension giảm, NPC thở phào, level kết thúc tốt. Nếu thất bại -&gt; tension tăng, phải dùng Call help hoặc Record.</w:t>
        <w:br w:type="textWrapping"/>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Kết thúc level: summary screen (score + tip giáo dục — tại sao lựa chọn này an toàn).</w:t>
        <w:br w:type="textWrapping"/>
      </w:r>
    </w:p>
    <w:p w:rsidR="00000000" w:rsidDel="00000000" w:rsidP="00000000" w:rsidRDefault="00000000" w:rsidRPr="00000000" w14:paraId="00000028">
      <w:pPr>
        <w:spacing w:after="240" w:before="240" w:lineRule="auto"/>
        <w:ind w:left="0" w:firstLine="0"/>
        <w:rPr/>
      </w:pPr>
      <w:r w:rsidDel="00000000" w:rsidR="00000000" w:rsidRPr="00000000">
        <w:rPr>
          <w:rtl w:val="0"/>
        </w:rPr>
      </w:r>
    </w:p>
    <w:p w:rsidR="00000000" w:rsidDel="00000000" w:rsidP="00000000" w:rsidRDefault="00000000" w:rsidRPr="00000000" w14:paraId="00000029">
      <w:pPr>
        <w:spacing w:after="240" w:before="240" w:lineRule="auto"/>
        <w:ind w:left="72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