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300" w:rsidRDefault="006E28BC" w:rsidP="006E28BC">
      <w:pPr>
        <w:jc w:val="center"/>
      </w:pPr>
      <w:r>
        <w:t>Part B write-up</w:t>
      </w:r>
    </w:p>
    <w:p w:rsidR="006E28BC" w:rsidRDefault="006E28BC" w:rsidP="006E28BC">
      <w:r>
        <w:t>Machine used for obtaining execution times:</w:t>
      </w:r>
    </w:p>
    <w:p w:rsidR="006E28BC" w:rsidRDefault="006E28BC" w:rsidP="006E28BC">
      <w:pPr>
        <w:ind w:left="720"/>
      </w:pPr>
      <w:r>
        <w:t xml:space="preserve">I used an </w:t>
      </w:r>
      <w:proofErr w:type="spellStart"/>
      <w:r>
        <w:t>Itel</w:t>
      </w:r>
      <w:proofErr w:type="spellEnd"/>
      <w:r>
        <w:t xml:space="preserve"> I5 </w:t>
      </w:r>
      <w:proofErr w:type="spellStart"/>
      <w:r>
        <w:t>Dekstop</w:t>
      </w:r>
      <w:proofErr w:type="spellEnd"/>
      <w:r>
        <w:t xml:space="preserve"> with an Ubuntu 14.04 LTS Virtual box running inside of it in order to execute the script. </w:t>
      </w:r>
    </w:p>
    <w:p w:rsidR="006E28BC" w:rsidRDefault="006E28BC" w:rsidP="006E28BC">
      <w:proofErr w:type="spellStart"/>
      <w:r>
        <w:t>Chat</w:t>
      </w:r>
      <w:proofErr w:type="spellEnd"/>
      <w:r>
        <w:t>:</w:t>
      </w:r>
    </w:p>
    <w:p w:rsidR="006E28BC" w:rsidRDefault="006E28BC" w:rsidP="006E28BC">
      <w:r>
        <w:rPr>
          <w:noProof/>
        </w:rPr>
        <w:drawing>
          <wp:inline distT="0" distB="0" distL="0" distR="0" wp14:anchorId="327795E7" wp14:editId="19EBC82E">
            <wp:extent cx="5824538" cy="2743200"/>
            <wp:effectExtent l="0" t="0" r="2413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E28BC" w:rsidRDefault="006E28BC" w:rsidP="006E28BC"/>
    <w:p w:rsidR="006E28BC" w:rsidRDefault="006E28BC" w:rsidP="006E28BC">
      <w:r>
        <w:t>Explanation of Results:</w:t>
      </w:r>
    </w:p>
    <w:p w:rsidR="006E28BC" w:rsidRDefault="006E28BC" w:rsidP="006E28BC">
      <w:pPr>
        <w:ind w:left="720"/>
      </w:pPr>
      <w:r>
        <w:t xml:space="preserve">The results of Insertion sort compared to </w:t>
      </w:r>
      <w:proofErr w:type="spellStart"/>
      <w:r>
        <w:t>Quickselect</w:t>
      </w:r>
      <w:proofErr w:type="spellEnd"/>
      <w:r>
        <w:t xml:space="preserve"> were startling, but after researching the complexity I realized e</w:t>
      </w:r>
      <w:bookmarkStart w:id="0" w:name="_GoBack"/>
      <w:bookmarkEnd w:id="0"/>
      <w:r>
        <w:t xml:space="preserve">verything made sense. Insertion sort became extremely inefficient at even 100000 elements, while </w:t>
      </w:r>
      <w:proofErr w:type="spellStart"/>
      <w:r>
        <w:t>quickselect</w:t>
      </w:r>
      <w:proofErr w:type="spellEnd"/>
      <w:r>
        <w:t xml:space="preserve"> barley became worse over time. The complexity of Insertion sort is </w:t>
      </w:r>
      <w:proofErr w:type="gramStart"/>
      <w:r>
        <w:t>O(</w:t>
      </w:r>
      <w:proofErr w:type="gramEnd"/>
      <w:r>
        <w:t xml:space="preserve">n^2) which is horrific, while </w:t>
      </w:r>
      <w:proofErr w:type="spellStart"/>
      <w:r>
        <w:t>quickselect</w:t>
      </w:r>
      <w:proofErr w:type="spellEnd"/>
      <w:r>
        <w:t xml:space="preserve"> only has a complexity of O(n).</w:t>
      </w:r>
    </w:p>
    <w:p w:rsidR="006E28BC" w:rsidRDefault="006E28BC" w:rsidP="006E28BC"/>
    <w:p w:rsidR="006E28BC" w:rsidRDefault="006E28BC" w:rsidP="006E28BC">
      <w:r>
        <w:t>Use of Recursion:</w:t>
      </w:r>
    </w:p>
    <w:p w:rsidR="006E28BC" w:rsidRDefault="006E28BC" w:rsidP="006E28BC">
      <w:pPr>
        <w:ind w:left="720"/>
      </w:pPr>
      <w:r>
        <w:t xml:space="preserve">I personally am a big fan of recursion. Recursion gives the average </w:t>
      </w:r>
      <w:proofErr w:type="spellStart"/>
      <w:r>
        <w:t>c++</w:t>
      </w:r>
      <w:proofErr w:type="spellEnd"/>
      <w:r>
        <w:t xml:space="preserve"> user a new look at solving problems and really opens up a wide range of possible solutions. While iterative is clean and nice, some instances, like </w:t>
      </w:r>
      <w:proofErr w:type="spellStart"/>
      <w:r>
        <w:t>quickselect</w:t>
      </w:r>
      <w:proofErr w:type="spellEnd"/>
      <w:r>
        <w:t>, have an invaluable advantage over algorithms such as insertion sort.</w:t>
      </w:r>
    </w:p>
    <w:sectPr w:rsidR="006E28B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957" w:rsidRDefault="00DD6957" w:rsidP="006E28BC">
      <w:pPr>
        <w:spacing w:after="0" w:line="240" w:lineRule="auto"/>
      </w:pPr>
      <w:r>
        <w:separator/>
      </w:r>
    </w:p>
  </w:endnote>
  <w:endnote w:type="continuationSeparator" w:id="0">
    <w:p w:rsidR="00DD6957" w:rsidRDefault="00DD6957" w:rsidP="006E2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957" w:rsidRDefault="00DD6957" w:rsidP="006E28BC">
      <w:pPr>
        <w:spacing w:after="0" w:line="240" w:lineRule="auto"/>
      </w:pPr>
      <w:r>
        <w:separator/>
      </w:r>
    </w:p>
  </w:footnote>
  <w:footnote w:type="continuationSeparator" w:id="0">
    <w:p w:rsidR="00DD6957" w:rsidRDefault="00DD6957" w:rsidP="006E28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28BC" w:rsidRDefault="006E28BC">
    <w:pPr>
      <w:pStyle w:val="Header"/>
    </w:pPr>
    <w:r>
      <w:t>Grant Mercer</w:t>
    </w:r>
  </w:p>
  <w:p w:rsidR="006E28BC" w:rsidRDefault="006E28BC">
    <w:pPr>
      <w:pStyle w:val="Header"/>
    </w:pPr>
    <w:r>
      <w:t>Assignment 1</w:t>
    </w:r>
  </w:p>
  <w:p w:rsidR="006E28BC" w:rsidRDefault="006E28BC">
    <w:pPr>
      <w:pStyle w:val="Header"/>
    </w:pPr>
    <w:r>
      <w:t>Section 1002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8BC"/>
    <w:rsid w:val="006E28BC"/>
    <w:rsid w:val="00D57300"/>
    <w:rsid w:val="00DD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8BC"/>
  </w:style>
  <w:style w:type="paragraph" w:styleId="Footer">
    <w:name w:val="footer"/>
    <w:basedOn w:val="Normal"/>
    <w:link w:val="FooterChar"/>
    <w:uiPriority w:val="99"/>
    <w:unhideWhenUsed/>
    <w:rsid w:val="006E2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8BC"/>
  </w:style>
  <w:style w:type="paragraph" w:styleId="BalloonText">
    <w:name w:val="Balloon Text"/>
    <w:basedOn w:val="Normal"/>
    <w:link w:val="BalloonTextChar"/>
    <w:uiPriority w:val="99"/>
    <w:semiHidden/>
    <w:unhideWhenUsed/>
    <w:rsid w:val="006E2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8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8BC"/>
  </w:style>
  <w:style w:type="paragraph" w:styleId="Footer">
    <w:name w:val="footer"/>
    <w:basedOn w:val="Normal"/>
    <w:link w:val="FooterChar"/>
    <w:uiPriority w:val="99"/>
    <w:unhideWhenUsed/>
    <w:rsid w:val="006E2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8BC"/>
  </w:style>
  <w:style w:type="paragraph" w:styleId="BalloonText">
    <w:name w:val="Balloon Text"/>
    <w:basedOn w:val="Normal"/>
    <w:link w:val="BalloonTextChar"/>
    <w:uiPriority w:val="99"/>
    <w:semiHidden/>
    <w:unhideWhenUsed/>
    <w:rsid w:val="006E2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8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mercer\Downloads\template.od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select</c:v>
          </c:tx>
          <c:marker>
            <c:symbol val="diamond"/>
            <c:size val="3"/>
          </c:marker>
          <c:cat>
            <c:numRef>
              <c:f>[template.ods]Sheet1!$B$4:$K$4</c:f>
              <c:numCache>
                <c:formatCode>General</c:formatCode>
                <c:ptCount val="1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</c:numCache>
            </c:numRef>
          </c:cat>
          <c:val>
            <c:numRef>
              <c:f>[template.ods]Sheet1!$B$5:$K$5</c:f>
              <c:numCache>
                <c:formatCode>General</c:formatCode>
                <c:ptCount val="10"/>
                <c:pt idx="0">
                  <c:v>13.9</c:v>
                </c:pt>
                <c:pt idx="1">
                  <c:v>48.03</c:v>
                </c:pt>
                <c:pt idx="2">
                  <c:v>125.3</c:v>
                </c:pt>
                <c:pt idx="3">
                  <c:v>182.06</c:v>
                </c:pt>
                <c:pt idx="4">
                  <c:v>303.3</c:v>
                </c:pt>
                <c:pt idx="5">
                  <c:v>468.19</c:v>
                </c:pt>
                <c:pt idx="6">
                  <c:v>646.47</c:v>
                </c:pt>
                <c:pt idx="7">
                  <c:v>837.17</c:v>
                </c:pt>
                <c:pt idx="8">
                  <c:v>980</c:v>
                </c:pt>
                <c:pt idx="9">
                  <c:v>1138</c:v>
                </c:pt>
              </c:numCache>
            </c:numRef>
          </c:val>
          <c:smooth val="0"/>
        </c:ser>
        <c:ser>
          <c:idx val="1"/>
          <c:order val="1"/>
          <c:tx>
            <c:v>quickselect</c:v>
          </c:tx>
          <c:marker>
            <c:symbol val="square"/>
            <c:size val="3"/>
          </c:marker>
          <c:val>
            <c:numRef>
              <c:f>[template.ods]Sheet1!$B$6:$K$6</c:f>
              <c:numCache>
                <c:formatCode>General</c:formatCode>
                <c:ptCount val="10"/>
                <c:pt idx="0">
                  <c:v>0.05</c:v>
                </c:pt>
                <c:pt idx="1">
                  <c:v>0.08</c:v>
                </c:pt>
                <c:pt idx="2">
                  <c:v>7.6999999999999999E-2</c:v>
                </c:pt>
                <c:pt idx="3">
                  <c:v>0.1</c:v>
                </c:pt>
                <c:pt idx="4">
                  <c:v>0.11</c:v>
                </c:pt>
                <c:pt idx="5">
                  <c:v>9.1999999999999998E-2</c:v>
                </c:pt>
                <c:pt idx="6">
                  <c:v>0.1</c:v>
                </c:pt>
                <c:pt idx="7">
                  <c:v>0.106</c:v>
                </c:pt>
                <c:pt idx="8">
                  <c:v>0.113</c:v>
                </c:pt>
                <c:pt idx="9">
                  <c:v>0.151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140352"/>
        <c:axId val="39170816"/>
      </c:lineChart>
      <c:catAx>
        <c:axId val="391403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9170816"/>
        <c:crosses val="autoZero"/>
        <c:auto val="1"/>
        <c:lblAlgn val="ctr"/>
        <c:lblOffset val="100"/>
        <c:noMultiLvlLbl val="0"/>
      </c:catAx>
      <c:valAx>
        <c:axId val="39170816"/>
        <c:scaling>
          <c:orientation val="minMax"/>
          <c:max val="12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9140352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 Mercer</dc:creator>
  <cp:lastModifiedBy>Grant Mercer</cp:lastModifiedBy>
  <cp:revision>1</cp:revision>
  <dcterms:created xsi:type="dcterms:W3CDTF">2014-09-02T20:00:00Z</dcterms:created>
  <dcterms:modified xsi:type="dcterms:W3CDTF">2014-09-02T20:09:00Z</dcterms:modified>
</cp:coreProperties>
</file>