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6337" w14:textId="77777777" w:rsidR="002959EE" w:rsidRDefault="002959EE" w:rsidP="002959EE"/>
    <w:p w14:paraId="7697F591" w14:textId="77777777" w:rsidR="002959EE" w:rsidRDefault="002959EE" w:rsidP="002959EE"/>
    <w:p w14:paraId="3EB4AB8B" w14:textId="77777777" w:rsidR="002959EE" w:rsidRDefault="002959EE" w:rsidP="002959EE">
      <w:r>
        <w:t>-Kết nối cơ sở dl trên máy :(</w:t>
      </w:r>
    </w:p>
    <w:p w14:paraId="3425D4AE" w14:textId="77777777" w:rsidR="002959EE" w:rsidRDefault="002959EE" w:rsidP="002959EE">
      <w:r>
        <w:t>tools=&gt;Connect to database=&gt;SQL sever=&gt;</w:t>
      </w:r>
    </w:p>
    <w:p w14:paraId="2A5CE13E" w14:textId="6A778F09" w:rsidR="002959EE" w:rsidRDefault="002959EE" w:rsidP="002959EE">
      <w:r>
        <w:t xml:space="preserve">Data source </w:t>
      </w:r>
    </w:p>
    <w:p w14:paraId="07B733D3" w14:textId="3639DED6" w:rsidR="002959EE" w:rsidRDefault="002959EE" w:rsidP="002959EE">
      <w:r w:rsidRPr="002959EE">
        <w:rPr>
          <w:noProof/>
        </w:rPr>
        <w:drawing>
          <wp:inline distT="0" distB="0" distL="0" distR="0" wp14:anchorId="65267867" wp14:editId="0FE5FE42">
            <wp:extent cx="5468113" cy="4305901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CCAF" w14:textId="46917FFD" w:rsidR="002959EE" w:rsidRDefault="002959EE" w:rsidP="002959EE">
      <w:r>
        <w:t>Server name lấy tại ứng dụng Microsoft SQL Sever</w:t>
      </w:r>
    </w:p>
    <w:p w14:paraId="17503762" w14:textId="5F86EED8" w:rsidR="002959EE" w:rsidRDefault="002959EE" w:rsidP="002959EE">
      <w:r w:rsidRPr="002959EE">
        <w:rPr>
          <w:noProof/>
        </w:rPr>
        <w:lastRenderedPageBreak/>
        <w:drawing>
          <wp:inline distT="0" distB="0" distL="0" distR="0" wp14:anchorId="425855FC" wp14:editId="09D22FF8">
            <wp:extent cx="3965886" cy="2407920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403" cy="24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C5AF" w14:textId="3B93E6F1" w:rsidR="002959EE" w:rsidRDefault="002959EE" w:rsidP="002959EE">
      <w:r>
        <w:t>Chọn database cần dùng</w:t>
      </w:r>
      <w:r w:rsidR="001A447E">
        <w:t xml:space="preserve">=&gt; vào </w:t>
      </w:r>
      <w:r w:rsidR="00BB238E">
        <w:t>A</w:t>
      </w:r>
      <w:r w:rsidR="001A447E">
        <w:t>dva</w:t>
      </w:r>
      <w:r w:rsidR="00BB238E">
        <w:t>nced… copy chuỗi để kết nối</w:t>
      </w:r>
    </w:p>
    <w:p w14:paraId="3A27B9CB" w14:textId="77777777" w:rsidR="002959EE" w:rsidRDefault="002959EE" w:rsidP="002959EE"/>
    <w:p w14:paraId="779F60F9" w14:textId="30241766" w:rsidR="002959EE" w:rsidRDefault="001A447E" w:rsidP="002959EE">
      <w:r w:rsidRPr="001A447E">
        <w:rPr>
          <w:noProof/>
        </w:rPr>
        <w:drawing>
          <wp:inline distT="0" distB="0" distL="0" distR="0" wp14:anchorId="5523B262" wp14:editId="35D5B164">
            <wp:extent cx="2781300" cy="3818643"/>
            <wp:effectExtent l="0" t="0" r="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5488" cy="383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47E">
        <w:rPr>
          <w:noProof/>
        </w:rPr>
        <w:drawing>
          <wp:inline distT="0" distB="0" distL="0" distR="0" wp14:anchorId="73A27965" wp14:editId="7D2EC7CC">
            <wp:extent cx="2607471" cy="3611880"/>
            <wp:effectExtent l="0" t="0" r="2540" b="762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273" cy="361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6562" w14:textId="7B4E3852" w:rsidR="00BB238E" w:rsidRDefault="00BB238E" w:rsidP="00BB238E">
      <w:r>
        <w:t xml:space="preserve">//Chuỗi mới copy ở trên có dạng: </w:t>
      </w:r>
      <w:r w:rsidRPr="00BB238E">
        <w:t xml:space="preserve"> </w:t>
      </w:r>
      <w:r>
        <w:t>Data Source=TÊNMÁYCHỦ;Initial Catalog=TÊNDATABASE;Integrated Security=True</w:t>
      </w:r>
    </w:p>
    <w:p w14:paraId="1AD66365" w14:textId="40A2131C" w:rsidR="002959EE" w:rsidRDefault="002959EE" w:rsidP="002959EE"/>
    <w:p w14:paraId="24C3FB1B" w14:textId="0D84FDCC" w:rsidR="00BB238E" w:rsidRDefault="00BB238E" w:rsidP="002959EE"/>
    <w:p w14:paraId="42093D6C" w14:textId="77777777" w:rsidR="00BB238E" w:rsidRDefault="00BB238E" w:rsidP="002959EE"/>
    <w:p w14:paraId="5820FE12" w14:textId="30CD3769" w:rsidR="002959EE" w:rsidRDefault="002959EE" w:rsidP="002959EE">
      <w:r>
        <w:t>using System.Data.SqlClient;</w:t>
      </w:r>
    </w:p>
    <w:p w14:paraId="4BD38EE3" w14:textId="15D93FF0" w:rsidR="00BB238E" w:rsidRDefault="00BB238E" w:rsidP="002959EE">
      <w:r>
        <w:t>//biến cục bộ</w:t>
      </w:r>
    </w:p>
    <w:p w14:paraId="4A76966E" w14:textId="42B052AF" w:rsidR="00A161A1" w:rsidRDefault="00A161A1" w:rsidP="002959EE">
      <w:r w:rsidRPr="00A161A1">
        <w:rPr>
          <w:noProof/>
        </w:rPr>
        <w:drawing>
          <wp:inline distT="0" distB="0" distL="0" distR="0" wp14:anchorId="0160E450" wp14:editId="6F49AA23">
            <wp:extent cx="5943600" cy="781050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BFE6" w14:textId="77777777" w:rsidR="002959EE" w:rsidRDefault="002959EE" w:rsidP="002959EE">
      <w:r>
        <w:t>//Mở kết nối</w:t>
      </w:r>
    </w:p>
    <w:p w14:paraId="5075C5A0" w14:textId="77777777" w:rsidR="002959EE" w:rsidRDefault="002959EE" w:rsidP="002959EE">
      <w:bookmarkStart w:id="0" w:name="OLE_LINK1"/>
      <w:r>
        <w:t>AAA.Open();</w:t>
      </w:r>
    </w:p>
    <w:bookmarkEnd w:id="0"/>
    <w:p w14:paraId="57A2B706" w14:textId="6F7D37F4" w:rsidR="002959EE" w:rsidRDefault="002959EE" w:rsidP="002959EE">
      <w:r>
        <w:t>//các cách truy vấn dữ liệu</w:t>
      </w:r>
    </w:p>
    <w:p w14:paraId="31D874D7" w14:textId="6533BD1E" w:rsidR="00052276" w:rsidRDefault="00052276" w:rsidP="002959EE">
      <w:r>
        <w:t>//Ví dụ lấy thông tin của 1 bảng bằng button</w:t>
      </w:r>
    </w:p>
    <w:p w14:paraId="2DD9E599" w14:textId="5E5AB9CD" w:rsidR="002959EE" w:rsidRDefault="00A161A1" w:rsidP="002959EE">
      <w:r w:rsidRPr="00A161A1">
        <w:rPr>
          <w:noProof/>
        </w:rPr>
        <w:drawing>
          <wp:inline distT="0" distB="0" distL="0" distR="0" wp14:anchorId="5996C3B7" wp14:editId="04F39C11">
            <wp:extent cx="5074920" cy="2458712"/>
            <wp:effectExtent l="0" t="0" r="0" b="0"/>
            <wp:docPr id="3" name="Hình ảnh 3" descr=" AAA = new SqlConnection(strCon);&#10;            AAA.Open();&#10;            command = AAA.CreateCommand();&#10;            command.CommandText=&quot;Select * from ThanhVien&quot;;&#10;            ADT.SelectCommand = command;&#10;            table.Clear();&#10;            ADT.Fill(table);&#10;            dataGridView1.DataSource = table;&#10;            AAA.Close();        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 AAA = new SqlConnection(strCon);&#10;            AAA.Open();&#10;            command = AAA.CreateCommand();&#10;            command.CommandText=&quot;Select * from ThanhVien&quot;;&#10;            ADT.SelectCommand = command;&#10;            table.Clear();&#10;            ADT.Fill(table);&#10;            dataGridView1.DataSource = table;&#10;            AAA.Close();        &#10;&#10;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531" cy="246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1A71" w14:textId="73AD87CC" w:rsidR="00BA5BCF" w:rsidRDefault="00A161A1" w:rsidP="00BA5BCF">
      <w:r>
        <w:t>=&gt;</w:t>
      </w:r>
    </w:p>
    <w:p w14:paraId="633F8781" w14:textId="352C3665" w:rsidR="00A161A1" w:rsidRDefault="00A161A1" w:rsidP="00BA5BCF">
      <w:r w:rsidRPr="00A161A1">
        <w:rPr>
          <w:noProof/>
        </w:rPr>
        <w:drawing>
          <wp:inline distT="0" distB="0" distL="0" distR="0" wp14:anchorId="7C2F93DC" wp14:editId="35BA9265">
            <wp:extent cx="5562600" cy="2046752"/>
            <wp:effectExtent l="0" t="0" r="0" b="0"/>
            <wp:docPr id="7" name="Hình ảnh 7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bà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4663" cy="204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3890" w14:textId="0EB8D26E" w:rsidR="002959EE" w:rsidRDefault="002959EE" w:rsidP="002959EE"/>
    <w:p w14:paraId="2E4A8FAE" w14:textId="77777777" w:rsidR="002959EE" w:rsidRDefault="002959EE" w:rsidP="002959EE"/>
    <w:p w14:paraId="4ED5EE55" w14:textId="77777777" w:rsidR="002959EE" w:rsidRDefault="002959EE" w:rsidP="002959EE">
      <w:r>
        <w:t>-Cách phân quyền</w:t>
      </w:r>
    </w:p>
    <w:p w14:paraId="28741FDF" w14:textId="068D8EFA" w:rsidR="002959EE" w:rsidRDefault="00E946E4" w:rsidP="002959EE">
      <w:r>
        <w:t>Tạo một table chứa các tài khoản để đăng nhập trong database</w:t>
      </w:r>
    </w:p>
    <w:p w14:paraId="2CC27D62" w14:textId="58D97EB3" w:rsidR="00E946E4" w:rsidRDefault="00E946E4" w:rsidP="002959EE">
      <w:r>
        <w:t>Vd: tạo table TaiKhoan</w:t>
      </w:r>
    </w:p>
    <w:p w14:paraId="060F6B4A" w14:textId="15D0E4CE" w:rsidR="00E946E4" w:rsidRDefault="00E946E4" w:rsidP="002959EE">
      <w:r>
        <w:t>Chứa các thuộc tính như:</w:t>
      </w:r>
    </w:p>
    <w:p w14:paraId="09E67AEC" w14:textId="77777777" w:rsidR="00E946E4" w:rsidRDefault="00E946E4" w:rsidP="002959EE"/>
    <w:p w14:paraId="04E473AD" w14:textId="537C9FB0" w:rsidR="00E946E4" w:rsidRDefault="00E946E4" w:rsidP="002959EE">
      <w:r>
        <w:t xml:space="preserve"> TênĐăngNhập </w:t>
      </w:r>
    </w:p>
    <w:p w14:paraId="628C132D" w14:textId="69068E4C" w:rsidR="00E946E4" w:rsidRDefault="00E946E4" w:rsidP="002959EE">
      <w:r>
        <w:t>MậtKhẩu</w:t>
      </w:r>
    </w:p>
    <w:p w14:paraId="73E7EA26" w14:textId="6A06592B" w:rsidR="00E946E4" w:rsidRDefault="00E946E4" w:rsidP="002959EE">
      <w:r>
        <w:t>Quyền</w:t>
      </w:r>
    </w:p>
    <w:p w14:paraId="1097B19F" w14:textId="5D42E3B1" w:rsidR="00E946E4" w:rsidRDefault="00E946E4" w:rsidP="002959EE">
      <w:r>
        <w:t>…</w:t>
      </w:r>
    </w:p>
    <w:p w14:paraId="09F772CD" w14:textId="13D36CB6" w:rsidR="002959EE" w:rsidRDefault="002959EE" w:rsidP="002959EE">
      <w:r>
        <w:t>khi đăng nhập</w:t>
      </w:r>
    </w:p>
    <w:p w14:paraId="30FE4986" w14:textId="77777777" w:rsidR="00052276" w:rsidRDefault="00052276" w:rsidP="002959EE"/>
    <w:p w14:paraId="74FBDA97" w14:textId="77777777" w:rsidR="002959EE" w:rsidRDefault="002959EE" w:rsidP="002959EE">
      <w:r>
        <w:t>cách 1:</w:t>
      </w:r>
    </w:p>
    <w:p w14:paraId="7CFDD4ED" w14:textId="77777777" w:rsidR="002959EE" w:rsidRDefault="002959EE" w:rsidP="002959EE">
      <w:r>
        <w:t>nếu đúng tk mk</w:t>
      </w:r>
    </w:p>
    <w:p w14:paraId="30DE94E4" w14:textId="77777777" w:rsidR="002959EE" w:rsidRDefault="002959EE" w:rsidP="002959EE">
      <w:r>
        <w:t>quyền là chủ =&gt; 1 giao diện</w:t>
      </w:r>
    </w:p>
    <w:p w14:paraId="6602ADFE" w14:textId="704ADCF5" w:rsidR="002959EE" w:rsidRDefault="002959EE" w:rsidP="002959EE">
      <w:r>
        <w:t xml:space="preserve">là </w:t>
      </w:r>
      <w:r w:rsidR="00E946E4">
        <w:t>nhân viên</w:t>
      </w:r>
      <w:r>
        <w:t xml:space="preserve"> =&gt;1 giao diện khác</w:t>
      </w:r>
    </w:p>
    <w:p w14:paraId="4A36C0AE" w14:textId="2E29CB1F" w:rsidR="00E946E4" w:rsidRDefault="00E946E4" w:rsidP="002959EE">
      <w:r>
        <w:t>Cần tạo nhiều form,hàm khác nhau nhưng sau khi đăng nhập người dùng chỉ có thể tương tác với các chức năng có thể sử dụng đã hiện ra</w:t>
      </w:r>
      <w:r w:rsidR="00052276">
        <w:t xml:space="preserve">, có thể nhìn thấy </w:t>
      </w:r>
      <w:r>
        <w:t xml:space="preserve">ngoài giao diện </w:t>
      </w:r>
    </w:p>
    <w:p w14:paraId="14622288" w14:textId="77777777" w:rsidR="00052276" w:rsidRDefault="00052276" w:rsidP="002959EE"/>
    <w:p w14:paraId="0FD9C7D6" w14:textId="77777777" w:rsidR="002959EE" w:rsidRDefault="002959EE" w:rsidP="002959EE">
      <w:r>
        <w:t>cách 2:</w:t>
      </w:r>
    </w:p>
    <w:p w14:paraId="30D41910" w14:textId="77777777" w:rsidR="002959EE" w:rsidRDefault="002959EE" w:rsidP="002959EE">
      <w:r>
        <w:t>nếu đúng tk mk</w:t>
      </w:r>
    </w:p>
    <w:p w14:paraId="53D236C1" w14:textId="2DEA9123" w:rsidR="002959EE" w:rsidRDefault="002959EE" w:rsidP="002959EE">
      <w:r>
        <w:t>tại hàm click của button v.v thêm if() nếu có quyền thì làm việc này, sai thì hiện bạn ko có quyền v.v</w:t>
      </w:r>
    </w:p>
    <w:p w14:paraId="36D6D98D" w14:textId="78AD5F31" w:rsidR="008D1893" w:rsidRPr="008D1893" w:rsidRDefault="00052276" w:rsidP="002959EE">
      <w:r>
        <w:t>Số lượng form hàm ít hơn nhưng nhiều chức năng hiện thị có thể không sử dụng được với một vài đối tượng</w:t>
      </w:r>
    </w:p>
    <w:sectPr w:rsidR="008D1893" w:rsidRPr="008D1893" w:rsidSect="00AB23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F5"/>
    <w:rsid w:val="00052276"/>
    <w:rsid w:val="001A447E"/>
    <w:rsid w:val="001F4F1F"/>
    <w:rsid w:val="002516E0"/>
    <w:rsid w:val="002959EE"/>
    <w:rsid w:val="002B03D3"/>
    <w:rsid w:val="002D222E"/>
    <w:rsid w:val="002F23BA"/>
    <w:rsid w:val="00357991"/>
    <w:rsid w:val="00466D41"/>
    <w:rsid w:val="004C3746"/>
    <w:rsid w:val="00516BA6"/>
    <w:rsid w:val="006B0F69"/>
    <w:rsid w:val="00882EF5"/>
    <w:rsid w:val="008D1893"/>
    <w:rsid w:val="0096098D"/>
    <w:rsid w:val="009C219A"/>
    <w:rsid w:val="00A161A1"/>
    <w:rsid w:val="00B276B2"/>
    <w:rsid w:val="00BA5BCF"/>
    <w:rsid w:val="00BA6336"/>
    <w:rsid w:val="00BB238E"/>
    <w:rsid w:val="00C3333E"/>
    <w:rsid w:val="00C4353D"/>
    <w:rsid w:val="00CD12DF"/>
    <w:rsid w:val="00D17A56"/>
    <w:rsid w:val="00DE0BD3"/>
    <w:rsid w:val="00DF6206"/>
    <w:rsid w:val="00E9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9C11"/>
  <w15:chartTrackingRefBased/>
  <w15:docId w15:val="{B86C69E0-1560-4858-844F-5B82D0A1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Triệu Tú</dc:creator>
  <cp:keywords/>
  <dc:description/>
  <cp:lastModifiedBy>Triệu Tú</cp:lastModifiedBy>
  <cp:revision>30</cp:revision>
  <dcterms:created xsi:type="dcterms:W3CDTF">2021-09-12T14:34:00Z</dcterms:created>
  <dcterms:modified xsi:type="dcterms:W3CDTF">2021-10-08T06:06:00Z</dcterms:modified>
</cp:coreProperties>
</file>