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117EA">
      <w:pPr>
        <w:pStyle w:val="4"/>
      </w:pPr>
      <w:bookmarkStart w:id="0" w:name="_Toc11645"/>
      <w:bookmarkStart w:id="11" w:name="_GoBack"/>
      <w:bookmarkEnd w:id="11"/>
      <w:r>
        <w:t>Sơ đồ khối phần cứng</w:t>
      </w:r>
      <w:bookmarkEnd w:id="0"/>
    </w:p>
    <w:p w14:paraId="3C563923">
      <w:pPr>
        <w:jc w:val="center"/>
      </w:pPr>
      <w:r>
        <w:drawing>
          <wp:inline distT="0" distB="0" distL="114300" distR="114300">
            <wp:extent cx="5302250" cy="3251835"/>
            <wp:effectExtent l="0" t="0" r="1270" b="952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5DB2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khối phần cứng Cửa 1)</w:t>
      </w:r>
    </w:p>
    <w:p w14:paraId="400C3669">
      <w:pPr>
        <w:jc w:val="center"/>
      </w:pPr>
      <w:r>
        <w:drawing>
          <wp:inline distT="0" distB="0" distL="114300" distR="114300">
            <wp:extent cx="5389880" cy="3098800"/>
            <wp:effectExtent l="0" t="0" r="5080" b="1016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CA21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mạch điện Cửa 1)</w:t>
      </w:r>
    </w:p>
    <w:p w14:paraId="4055FB85">
      <w:pPr>
        <w:jc w:val="center"/>
      </w:pPr>
      <w:r>
        <w:drawing>
          <wp:inline distT="0" distB="0" distL="114300" distR="114300">
            <wp:extent cx="5390515" cy="3142615"/>
            <wp:effectExtent l="0" t="0" r="444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3D2B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khối Cửa 2)</w:t>
      </w:r>
    </w:p>
    <w:p w14:paraId="467B10EF">
      <w:pPr>
        <w:jc w:val="center"/>
      </w:pPr>
      <w:r>
        <w:drawing>
          <wp:inline distT="0" distB="0" distL="114300" distR="114300">
            <wp:extent cx="5392420" cy="4161155"/>
            <wp:effectExtent l="0" t="0" r="2540" b="1460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73C1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mạch điện Cửa 2)</w:t>
      </w:r>
    </w:p>
    <w:p w14:paraId="4162B333">
      <w:pPr>
        <w:pStyle w:val="4"/>
        <w:rPr>
          <w:color w:val="1E1E1E"/>
          <w:szCs w:val="26"/>
        </w:rPr>
      </w:pPr>
      <w:bookmarkStart w:id="1" w:name="_Toc18195"/>
      <w:r>
        <w:rPr>
          <w:rFonts w:hint="default"/>
          <w:color w:val="1E1E1E"/>
          <w:szCs w:val="26"/>
          <w:lang w:val="en-US"/>
        </w:rPr>
        <w:t>Sơ đồ kết nối chân</w:t>
      </w:r>
      <w:bookmarkEnd w:id="1"/>
    </w:p>
    <w:p w14:paraId="547CA307">
      <w:pPr>
        <w:jc w:val="center"/>
      </w:pPr>
      <w:r>
        <w:drawing>
          <wp:inline distT="0" distB="0" distL="114300" distR="114300">
            <wp:extent cx="5397500" cy="3322955"/>
            <wp:effectExtent l="0" t="0" r="12700" b="14605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2DE6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nối chân Cửa 1)</w:t>
      </w:r>
    </w:p>
    <w:p w14:paraId="0E7EAA70">
      <w:pPr>
        <w:jc w:val="center"/>
      </w:pPr>
      <w:r>
        <w:drawing>
          <wp:inline distT="0" distB="0" distL="114300" distR="114300">
            <wp:extent cx="4805680" cy="3293745"/>
            <wp:effectExtent l="0" t="0" r="10160" b="1333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B5E8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sơ đồ nối chân Cửa 2)</w:t>
      </w:r>
    </w:p>
    <w:p w14:paraId="052A596A">
      <w:pPr>
        <w:ind w:left="0" w:leftChars="0" w:firstLine="0" w:firstLineChars="0"/>
      </w:pPr>
    </w:p>
    <w:p w14:paraId="611DC30B">
      <w:pPr>
        <w:pStyle w:val="4"/>
        <w:bidi w:val="0"/>
        <w:ind w:left="720" w:leftChars="0" w:hanging="720" w:firstLineChars="0"/>
        <w:rPr>
          <w:rFonts w:hint="default"/>
          <w:lang w:val="en-US"/>
        </w:rPr>
      </w:pPr>
      <w:bookmarkStart w:id="2" w:name="_Toc6064"/>
      <w:r>
        <w:rPr>
          <w:rFonts w:hint="default"/>
          <w:lang w:val="en-US"/>
        </w:rPr>
        <w:t>Lưu đồ giải thuật phần cứng</w:t>
      </w:r>
      <w:bookmarkEnd w:id="2"/>
    </w:p>
    <w:p w14:paraId="72ACBD13">
      <w:pPr>
        <w:numPr>
          <w:ilvl w:val="0"/>
          <w:numId w:val="0"/>
        </w:numPr>
        <w:bidi w:val="0"/>
        <w:ind w:leftChars="0"/>
        <w:outlineLvl w:val="9"/>
      </w:pPr>
      <w:r>
        <w:drawing>
          <wp:inline distT="0" distB="0" distL="114300" distR="114300">
            <wp:extent cx="5398770" cy="5818505"/>
            <wp:effectExtent l="0" t="0" r="11430" b="317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58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7A55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Lưu đồ giải thuật phần cứng)</w:t>
      </w:r>
    </w:p>
    <w:p w14:paraId="7F1177E4">
      <w:pPr>
        <w:outlineLvl w:val="2"/>
        <w:rPr>
          <w:rFonts w:hint="default"/>
          <w:b/>
          <w:bCs/>
          <w:sz w:val="28"/>
          <w:szCs w:val="28"/>
          <w:lang w:val="en-US"/>
        </w:rPr>
      </w:pPr>
      <w:bookmarkStart w:id="3" w:name="_Toc17896"/>
      <w:r>
        <w:rPr>
          <w:rFonts w:hint="default"/>
          <w:b/>
          <w:bCs/>
          <w:sz w:val="28"/>
          <w:szCs w:val="28"/>
          <w:lang w:val="en-US"/>
        </w:rPr>
        <w:t>3.2.5 Lưu đồ giải thuật Web</w:t>
      </w:r>
      <w:bookmarkEnd w:id="3"/>
    </w:p>
    <w:p w14:paraId="59448610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886200" cy="6191250"/>
            <wp:effectExtent l="0" t="0" r="0" b="1143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DA63">
      <w:pPr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rFonts w:hint="default"/>
          <w:i/>
          <w:iCs/>
          <w:sz w:val="24"/>
          <w:szCs w:val="24"/>
          <w:lang w:val="en-US"/>
        </w:rPr>
        <w:t>(Hình ảnh Lưu đồ giải thuật Web)</w:t>
      </w:r>
    </w:p>
    <w:p w14:paraId="086537C7"/>
    <w:p w14:paraId="3149A7C6">
      <w:pPr>
        <w:sectPr>
          <w:headerReference r:id="rId5" w:type="default"/>
          <w:footerReference r:id="rId6" w:type="default"/>
          <w:pgSz w:w="11907" w:h="16840"/>
          <w:pgMar w:top="1418" w:right="1418" w:bottom="1701" w:left="1985" w:header="720" w:footer="720" w:gutter="0"/>
          <w:cols w:space="720" w:num="1"/>
          <w:docGrid w:linePitch="360" w:charSpace="0"/>
        </w:sectPr>
      </w:pPr>
    </w:p>
    <w:p w14:paraId="65EB5F36">
      <w:pPr>
        <w:jc w:val="left"/>
      </w:pPr>
    </w:p>
    <w:p w14:paraId="05439550">
      <w:pPr>
        <w:ind w:firstLine="567"/>
        <w:jc w:val="left"/>
        <w:sectPr>
          <w:pgSz w:w="11907" w:h="16840"/>
          <w:pgMar w:top="1418" w:right="1418" w:bottom="1701" w:left="1985" w:header="720" w:footer="720" w:gutter="0"/>
          <w:cols w:space="720" w:num="1"/>
          <w:docGrid w:linePitch="360" w:charSpace="0"/>
        </w:sectPr>
      </w:pPr>
    </w:p>
    <w:p w14:paraId="0347C20E">
      <w:pPr>
        <w:pStyle w:val="13"/>
        <w:ind w:firstLine="0"/>
        <w:jc w:val="both"/>
      </w:pPr>
      <w:bookmarkStart w:id="4" w:name="_Toc450898263"/>
      <w:bookmarkStart w:id="5" w:name="_Toc90626515"/>
      <w:bookmarkStart w:id="6" w:name="_Toc450898295"/>
      <w:bookmarkStart w:id="7" w:name="_Toc90626440"/>
      <w:bookmarkStart w:id="8" w:name="_Toc90625004"/>
      <w:bookmarkStart w:id="9" w:name="_Toc450898201"/>
      <w:bookmarkStart w:id="10" w:name="_Toc90624834"/>
      <w:r>
        <w:rPr>
          <w:bCs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1122680</wp:posOffset>
                </wp:positionH>
                <wp:positionV relativeFrom="paragraph">
                  <wp:posOffset>1445895</wp:posOffset>
                </wp:positionV>
                <wp:extent cx="2717800" cy="309245"/>
                <wp:effectExtent l="0" t="0" r="0" b="0"/>
                <wp:wrapNone/>
                <wp:docPr id="12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0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0483BF">
                            <w:pPr>
                              <w:spacing w:after="240" w:line="240" w:lineRule="auto"/>
                              <w:ind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26" o:spt="202" type="#_x0000_t202" style="position:absolute;left:0pt;margin-left:88.4pt;margin-top:113.85pt;height:24.35pt;width:214pt;z-index:251659264;mso-width-relative:page;mso-height-relative:page;" filled="f" stroked="f" coordsize="21600,21600" o:gfxdata="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qHs6A1wAAAAsBAAAPAAAAAAAAAAEAIAAA&#10;ACIAAABkcnMvZG93bnJldi54bWxQSwECFAAUAAAACACHTuJASdwisA0CAAAlBAAADgAAAAAAAAAB&#10;ACAAAAAmAQAAZHJzL2Uyb0RvYy54bWxQSwUGAAAAAAYABgBZAQAAp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170483BF">
                      <w:pPr>
                        <w:spacing w:after="240" w:line="240" w:lineRule="auto"/>
                        <w:ind w:firstLine="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4"/>
      <w:bookmarkEnd w:id="5"/>
      <w:bookmarkEnd w:id="6"/>
      <w:bookmarkEnd w:id="7"/>
      <w:bookmarkEnd w:id="8"/>
      <w:bookmarkEnd w:id="9"/>
      <w:bookmarkEnd w:id="10"/>
    </w:p>
    <w:p w14:paraId="5D04C430"/>
    <w:sectPr>
      <w:pgSz w:w="11907" w:h="16840"/>
      <w:pgMar w:top="1418" w:right="1418" w:bottom="1701" w:left="1985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A967BF">
    <w:pPr>
      <w:pStyle w:val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18</w:t>
    </w:r>
    <w:r>
      <w:fldChar w:fldCharType="end"/>
    </w:r>
  </w:p>
  <w:p w14:paraId="516C39C4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053102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F54CA2"/>
    <w:multiLevelType w:val="multilevel"/>
    <w:tmpl w:val="26F54CA2"/>
    <w:lvl w:ilvl="0" w:tentative="0">
      <w:start w:val="1"/>
      <w:numFmt w:val="decimal"/>
      <w:pStyle w:val="2"/>
      <w:lvlText w:val="Chương %1"/>
      <w:lvlJc w:val="left"/>
      <w:pPr>
        <w:ind w:left="360" w:hanging="360"/>
      </w:pPr>
      <w:rPr>
        <w:rFonts w:hint="default" w:ascii="Times New Roman" w:hAnsi="Times New Roman"/>
        <w:b w:val="0"/>
        <w:i w:val="0"/>
        <w:sz w:val="40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A50587"/>
    <w:rsid w:val="0655405C"/>
    <w:rsid w:val="069140D4"/>
    <w:rsid w:val="080A5EBF"/>
    <w:rsid w:val="0A506607"/>
    <w:rsid w:val="0C040301"/>
    <w:rsid w:val="13413E17"/>
    <w:rsid w:val="15113748"/>
    <w:rsid w:val="15C35AD3"/>
    <w:rsid w:val="163549A2"/>
    <w:rsid w:val="16DD2110"/>
    <w:rsid w:val="17707100"/>
    <w:rsid w:val="186D7058"/>
    <w:rsid w:val="19EF123E"/>
    <w:rsid w:val="1BD527EF"/>
    <w:rsid w:val="1DA62AB3"/>
    <w:rsid w:val="1F4E1524"/>
    <w:rsid w:val="21B34857"/>
    <w:rsid w:val="24A50587"/>
    <w:rsid w:val="264D4F65"/>
    <w:rsid w:val="26671392"/>
    <w:rsid w:val="285B1AF0"/>
    <w:rsid w:val="2B2E7879"/>
    <w:rsid w:val="2C415B08"/>
    <w:rsid w:val="2D006C90"/>
    <w:rsid w:val="2D0502DD"/>
    <w:rsid w:val="30EE32DB"/>
    <w:rsid w:val="31843C83"/>
    <w:rsid w:val="33296AFD"/>
    <w:rsid w:val="367B4F0E"/>
    <w:rsid w:val="36C066E4"/>
    <w:rsid w:val="377B15DA"/>
    <w:rsid w:val="397D0D30"/>
    <w:rsid w:val="3D154240"/>
    <w:rsid w:val="3D1E26D0"/>
    <w:rsid w:val="406E00C4"/>
    <w:rsid w:val="41F55DA1"/>
    <w:rsid w:val="426E68B0"/>
    <w:rsid w:val="4357300A"/>
    <w:rsid w:val="46112DA9"/>
    <w:rsid w:val="475D21E0"/>
    <w:rsid w:val="48526A6C"/>
    <w:rsid w:val="4A8935E2"/>
    <w:rsid w:val="4B6D5CCC"/>
    <w:rsid w:val="4EAD187E"/>
    <w:rsid w:val="4EB002A9"/>
    <w:rsid w:val="4F2F150D"/>
    <w:rsid w:val="50252009"/>
    <w:rsid w:val="57CA363F"/>
    <w:rsid w:val="5889054F"/>
    <w:rsid w:val="5A1A1BDF"/>
    <w:rsid w:val="5A227787"/>
    <w:rsid w:val="5AAE2CCE"/>
    <w:rsid w:val="5B9D241A"/>
    <w:rsid w:val="5BD563D1"/>
    <w:rsid w:val="5D1C12D3"/>
    <w:rsid w:val="60947328"/>
    <w:rsid w:val="67EC6571"/>
    <w:rsid w:val="68AD66CB"/>
    <w:rsid w:val="6A1024B2"/>
    <w:rsid w:val="6A846367"/>
    <w:rsid w:val="6B9562B7"/>
    <w:rsid w:val="6BC03900"/>
    <w:rsid w:val="6E122004"/>
    <w:rsid w:val="70E1634E"/>
    <w:rsid w:val="7708535C"/>
    <w:rsid w:val="78EE3DD9"/>
    <w:rsid w:val="7BFF3595"/>
    <w:rsid w:val="7C7D1A54"/>
    <w:rsid w:val="7C846E57"/>
    <w:rsid w:val="7EC9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qFormat="1" w:unhideWhenUsed="0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425"/>
      <w:jc w:val="both"/>
    </w:pPr>
    <w:rPr>
      <w:rFonts w:ascii="Times New Roman" w:hAnsi="Times New Roman" w:eastAsia="Times New Roman" w:cs="Times New Roman"/>
      <w:sz w:val="26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840" w:after="840" w:line="240" w:lineRule="auto"/>
      <w:ind w:left="0" w:firstLine="0"/>
      <w:outlineLvl w:val="0"/>
    </w:pPr>
    <w:rPr>
      <w:b/>
      <w:bCs/>
      <w:caps/>
      <w:sz w:val="40"/>
      <w:szCs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numPr>
        <w:ilvl w:val="1"/>
        <w:numId w:val="1"/>
      </w:numPr>
      <w:spacing w:before="120" w:after="120"/>
      <w:outlineLvl w:val="1"/>
    </w:pPr>
    <w:rPr>
      <w:b/>
      <w:bCs/>
      <w:iCs/>
      <w:caps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numPr>
        <w:ilvl w:val="2"/>
        <w:numId w:val="1"/>
      </w:numPr>
      <w:spacing w:before="120" w:after="120"/>
      <w:outlineLvl w:val="2"/>
    </w:pPr>
    <w:rPr>
      <w:b/>
      <w:bCs/>
      <w:sz w:val="28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0"/>
    <w:pPr>
      <w:spacing w:before="240" w:after="200" w:line="240" w:lineRule="auto"/>
      <w:ind w:firstLine="0"/>
      <w:jc w:val="center"/>
    </w:pPr>
    <w:rPr>
      <w:b/>
      <w:iCs/>
      <w:color w:val="0D0D0D"/>
      <w:szCs w:val="18"/>
      <w:lang w:eastAsia="zh-CN"/>
    </w:rPr>
  </w:style>
  <w:style w:type="paragraph" w:styleId="8">
    <w:name w:val="footer"/>
    <w:basedOn w:val="1"/>
    <w:qFormat/>
    <w:uiPriority w:val="99"/>
    <w:pPr>
      <w:tabs>
        <w:tab w:val="center" w:pos="4320"/>
        <w:tab w:val="right" w:pos="8640"/>
      </w:tabs>
    </w:pPr>
  </w:style>
  <w:style w:type="paragraph" w:styleId="9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character" w:styleId="10">
    <w:name w:val="Hyperlink"/>
    <w:qFormat/>
    <w:uiPriority w:val="99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spacing w:after="60"/>
      <w:jc w:val="center"/>
      <w:outlineLvl w:val="1"/>
    </w:pPr>
    <w:rPr>
      <w:sz w:val="36"/>
      <w:szCs w:val="24"/>
    </w:rPr>
  </w:style>
  <w:style w:type="table" w:styleId="14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5">
    <w:name w:val="table of figures"/>
    <w:basedOn w:val="1"/>
    <w:next w:val="1"/>
    <w:qFormat/>
    <w:uiPriority w:val="99"/>
  </w:style>
  <w:style w:type="paragraph" w:styleId="16">
    <w:name w:val="Title"/>
    <w:basedOn w:val="1"/>
    <w:next w:val="1"/>
    <w:qFormat/>
    <w:uiPriority w:val="0"/>
    <w:pPr>
      <w:spacing w:before="720" w:after="720" w:line="240" w:lineRule="auto"/>
      <w:ind w:firstLine="0"/>
      <w:contextualSpacing/>
      <w:jc w:val="center"/>
      <w:outlineLvl w:val="0"/>
    </w:pPr>
    <w:rPr>
      <w:rFonts w:ascii="Cambria" w:hAnsi="Cambria"/>
      <w:b/>
      <w:bCs/>
      <w:kern w:val="28"/>
      <w:sz w:val="48"/>
      <w:szCs w:val="32"/>
    </w:rPr>
  </w:style>
  <w:style w:type="paragraph" w:styleId="17">
    <w:name w:val="toc 1"/>
    <w:basedOn w:val="1"/>
    <w:next w:val="1"/>
    <w:qFormat/>
    <w:uiPriority w:val="39"/>
    <w:pPr>
      <w:spacing w:before="120" w:after="120"/>
      <w:jc w:val="left"/>
    </w:pPr>
    <w:rPr>
      <w:rFonts w:ascii="Calibri" w:hAnsi="Calibri"/>
      <w:b/>
      <w:bCs/>
      <w:caps/>
      <w:sz w:val="20"/>
    </w:rPr>
  </w:style>
  <w:style w:type="paragraph" w:styleId="18">
    <w:name w:val="toc 2"/>
    <w:basedOn w:val="1"/>
    <w:next w:val="1"/>
    <w:qFormat/>
    <w:uiPriority w:val="39"/>
    <w:pPr>
      <w:ind w:left="260"/>
      <w:jc w:val="left"/>
    </w:pPr>
    <w:rPr>
      <w:rFonts w:ascii="Calibri" w:hAnsi="Calibri"/>
      <w:smallCaps/>
      <w:sz w:val="20"/>
    </w:rPr>
  </w:style>
  <w:style w:type="paragraph" w:styleId="19">
    <w:name w:val="toc 3"/>
    <w:basedOn w:val="1"/>
    <w:next w:val="1"/>
    <w:qFormat/>
    <w:uiPriority w:val="39"/>
    <w:pPr>
      <w:ind w:left="520"/>
      <w:jc w:val="left"/>
    </w:pPr>
    <w:rPr>
      <w:rFonts w:ascii="Calibri" w:hAnsi="Calibri"/>
      <w:i/>
      <w:iCs/>
      <w:sz w:val="20"/>
    </w:rPr>
  </w:style>
  <w:style w:type="character" w:customStyle="1" w:styleId="20">
    <w:name w:val="Book Title"/>
    <w:qFormat/>
    <w:uiPriority w:val="33"/>
    <w:rPr>
      <w:b/>
      <w:bCs/>
      <w:smallCap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2024-12-24T08:28:00Z</dcterms:created>
  <dc:creator>Nguyen Quoc Thang</dc:creator>
  <cp:lastModifiedBy>Hoàng Hữu Thiều</cp:lastModifiedBy>
  <dcterms:modified xsi:type="dcterms:W3CDTF">2025-01-08T08:51:29Z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57EB9FF3EACC49958EB9A69422316863_11</vt:lpwstr>
  </property>
</Properties>
</file>