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797BA" w14:textId="742C4BCD" w:rsidR="005F56E0" w:rsidRPr="005F56E0" w:rsidRDefault="005F56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56E0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5F56E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56E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 Muhammad </w:t>
      </w:r>
      <w:proofErr w:type="spellStart"/>
      <w:r w:rsidRPr="005F56E0">
        <w:rPr>
          <w:rFonts w:ascii="Times New Roman" w:hAnsi="Times New Roman" w:cs="Times New Roman"/>
          <w:b/>
          <w:bCs/>
          <w:sz w:val="28"/>
          <w:szCs w:val="28"/>
        </w:rPr>
        <w:t>Thifaal</w:t>
      </w:r>
      <w:proofErr w:type="spellEnd"/>
      <w:r w:rsidRPr="005F56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56E0">
        <w:rPr>
          <w:rFonts w:ascii="Times New Roman" w:hAnsi="Times New Roman" w:cs="Times New Roman"/>
          <w:b/>
          <w:bCs/>
          <w:sz w:val="28"/>
          <w:szCs w:val="28"/>
        </w:rPr>
        <w:t>Dzaki</w:t>
      </w:r>
      <w:proofErr w:type="spellEnd"/>
    </w:p>
    <w:p w14:paraId="55F47FCD" w14:textId="75393CFF" w:rsidR="005F56E0" w:rsidRPr="005F56E0" w:rsidRDefault="005F56E0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F56E0">
        <w:rPr>
          <w:rFonts w:ascii="Times New Roman" w:hAnsi="Times New Roman" w:cs="Times New Roman"/>
          <w:b/>
          <w:bCs/>
          <w:sz w:val="28"/>
          <w:szCs w:val="28"/>
        </w:rPr>
        <w:t>NIM</w:t>
      </w:r>
      <w:r w:rsidRPr="005F56E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5F56E0">
        <w:rPr>
          <w:rFonts w:ascii="Times New Roman" w:hAnsi="Times New Roman" w:cs="Times New Roman"/>
          <w:b/>
          <w:bCs/>
          <w:sz w:val="28"/>
          <w:szCs w:val="28"/>
        </w:rPr>
        <w:tab/>
        <w:t>: 20230803103</w:t>
      </w:r>
    </w:p>
    <w:p w14:paraId="44DB8B71" w14:textId="7E5E7DF2" w:rsidR="005F56E0" w:rsidRPr="005F56E0" w:rsidRDefault="005F56E0" w:rsidP="005F56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F56E0">
        <w:rPr>
          <w:rFonts w:ascii="Times New Roman" w:hAnsi="Times New Roman" w:cs="Times New Roman"/>
          <w:b/>
          <w:bCs/>
          <w:sz w:val="28"/>
          <w:szCs w:val="28"/>
        </w:rPr>
        <w:t>Pemrograman</w:t>
      </w:r>
      <w:proofErr w:type="spellEnd"/>
      <w:r w:rsidRPr="005F56E0">
        <w:rPr>
          <w:rFonts w:ascii="Times New Roman" w:hAnsi="Times New Roman" w:cs="Times New Roman"/>
          <w:b/>
          <w:bCs/>
          <w:sz w:val="28"/>
          <w:szCs w:val="28"/>
        </w:rPr>
        <w:t xml:space="preserve"> Website KJ 003</w:t>
      </w:r>
    </w:p>
    <w:p w14:paraId="25B271BC" w14:textId="49C21156" w:rsidR="005F56E0" w:rsidRDefault="005F56E0" w:rsidP="005F56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56E0">
        <w:rPr>
          <w:rFonts w:ascii="Times New Roman" w:hAnsi="Times New Roman" w:cs="Times New Roman"/>
          <w:b/>
          <w:bCs/>
          <w:sz w:val="28"/>
          <w:szCs w:val="28"/>
        </w:rPr>
        <w:t>Business Requirements Document (BRD</w:t>
      </w:r>
      <w:r w:rsidRPr="005F56E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D97CFB" w14:textId="3C54BD11" w:rsidR="005F56E0" w:rsidRPr="005F56E0" w:rsidRDefault="005F56E0" w:rsidP="005F56E0">
      <w:pPr>
        <w:rPr>
          <w:rFonts w:ascii="Times New Roman" w:hAnsi="Times New Roman" w:cs="Times New Roman"/>
          <w:b/>
          <w:bCs/>
        </w:rPr>
      </w:pPr>
      <w:proofErr w:type="spellStart"/>
      <w:r w:rsidRPr="005F56E0">
        <w:rPr>
          <w:rFonts w:ascii="Times New Roman" w:hAnsi="Times New Roman" w:cs="Times New Roman"/>
          <w:b/>
          <w:bCs/>
        </w:rPr>
        <w:t>Informasi</w:t>
      </w:r>
      <w:proofErr w:type="spellEnd"/>
      <w:r w:rsidRPr="005F56E0">
        <w:rPr>
          <w:rFonts w:ascii="Times New Roman" w:hAnsi="Times New Roman" w:cs="Times New Roman"/>
          <w:b/>
          <w:bCs/>
        </w:rPr>
        <w:t xml:space="preserve"> Perusahaan</w:t>
      </w:r>
    </w:p>
    <w:p w14:paraId="15894637" w14:textId="77777777" w:rsidR="005F56E0" w:rsidRPr="005F56E0" w:rsidRDefault="005F56E0" w:rsidP="005F56E0">
      <w:pPr>
        <w:pStyle w:val="NormalWeb"/>
        <w:rPr>
          <w:sz w:val="22"/>
          <w:szCs w:val="22"/>
        </w:rPr>
      </w:pPr>
      <w:r w:rsidRPr="005F56E0">
        <w:rPr>
          <w:sz w:val="22"/>
          <w:szCs w:val="22"/>
        </w:rPr>
        <w:t xml:space="preserve">SAMSAT Digital </w:t>
      </w:r>
      <w:proofErr w:type="spellStart"/>
      <w:r w:rsidRPr="005F56E0">
        <w:rPr>
          <w:sz w:val="22"/>
          <w:szCs w:val="22"/>
        </w:rPr>
        <w:t>merupakan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sebuah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inisiatif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transformasi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layanan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publik</w:t>
      </w:r>
      <w:proofErr w:type="spellEnd"/>
      <w:r w:rsidRPr="005F56E0">
        <w:rPr>
          <w:sz w:val="22"/>
          <w:szCs w:val="22"/>
        </w:rPr>
        <w:t xml:space="preserve"> yang </w:t>
      </w:r>
      <w:proofErr w:type="spellStart"/>
      <w:r w:rsidRPr="005F56E0">
        <w:rPr>
          <w:sz w:val="22"/>
          <w:szCs w:val="22"/>
        </w:rPr>
        <w:t>didirikan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untuk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menjawab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tantangan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serius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dalam</w:t>
      </w:r>
      <w:proofErr w:type="spellEnd"/>
      <w:r w:rsidRPr="005F56E0">
        <w:rPr>
          <w:sz w:val="22"/>
          <w:szCs w:val="22"/>
        </w:rPr>
        <w:t xml:space="preserve"> proses </w:t>
      </w:r>
      <w:proofErr w:type="spellStart"/>
      <w:r w:rsidRPr="005F56E0">
        <w:rPr>
          <w:sz w:val="22"/>
          <w:szCs w:val="22"/>
        </w:rPr>
        <w:t>pembuatan</w:t>
      </w:r>
      <w:proofErr w:type="spellEnd"/>
      <w:r w:rsidRPr="005F56E0">
        <w:rPr>
          <w:sz w:val="22"/>
          <w:szCs w:val="22"/>
        </w:rPr>
        <w:t xml:space="preserve"> Surat </w:t>
      </w:r>
      <w:proofErr w:type="spellStart"/>
      <w:r w:rsidRPr="005F56E0">
        <w:rPr>
          <w:sz w:val="22"/>
          <w:szCs w:val="22"/>
        </w:rPr>
        <w:t>Izin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Mengemudi</w:t>
      </w:r>
      <w:proofErr w:type="spellEnd"/>
      <w:r w:rsidRPr="005F56E0">
        <w:rPr>
          <w:sz w:val="22"/>
          <w:szCs w:val="22"/>
        </w:rPr>
        <w:t xml:space="preserve"> (SIM) di Indonesia. </w:t>
      </w:r>
      <w:proofErr w:type="spellStart"/>
      <w:r w:rsidRPr="005F56E0">
        <w:rPr>
          <w:sz w:val="22"/>
          <w:szCs w:val="22"/>
        </w:rPr>
        <w:t>Proyek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ini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lahir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sebagai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respons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terhadap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maraknya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praktik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percaloan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penerbitan</w:t>
      </w:r>
      <w:proofErr w:type="spellEnd"/>
      <w:r w:rsidRPr="005F56E0">
        <w:rPr>
          <w:sz w:val="22"/>
          <w:szCs w:val="22"/>
        </w:rPr>
        <w:t xml:space="preserve"> SIM </w:t>
      </w:r>
      <w:proofErr w:type="spellStart"/>
      <w:r w:rsidRPr="005F56E0">
        <w:rPr>
          <w:sz w:val="22"/>
          <w:szCs w:val="22"/>
        </w:rPr>
        <w:t>tanpa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prosedur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resmi</w:t>
      </w:r>
      <w:proofErr w:type="spellEnd"/>
      <w:r w:rsidRPr="005F56E0">
        <w:rPr>
          <w:sz w:val="22"/>
          <w:szCs w:val="22"/>
        </w:rPr>
        <w:t xml:space="preserve"> (</w:t>
      </w:r>
      <w:r w:rsidRPr="005F56E0">
        <w:rPr>
          <w:rStyle w:val="Emphasis"/>
          <w:rFonts w:eastAsiaTheme="majorEastAsia"/>
          <w:sz w:val="22"/>
          <w:szCs w:val="22"/>
        </w:rPr>
        <w:t xml:space="preserve">SIM </w:t>
      </w:r>
      <w:proofErr w:type="spellStart"/>
      <w:r w:rsidRPr="005F56E0">
        <w:rPr>
          <w:rStyle w:val="Emphasis"/>
          <w:rFonts w:eastAsiaTheme="majorEastAsia"/>
          <w:sz w:val="22"/>
          <w:szCs w:val="22"/>
        </w:rPr>
        <w:t>nembak</w:t>
      </w:r>
      <w:proofErr w:type="spellEnd"/>
      <w:r w:rsidRPr="005F56E0">
        <w:rPr>
          <w:sz w:val="22"/>
          <w:szCs w:val="22"/>
        </w:rPr>
        <w:t xml:space="preserve">), dan </w:t>
      </w:r>
      <w:proofErr w:type="spellStart"/>
      <w:r w:rsidRPr="005F56E0">
        <w:rPr>
          <w:sz w:val="22"/>
          <w:szCs w:val="22"/>
        </w:rPr>
        <w:t>minimnya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transparansi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dalam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penilaian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ujian</w:t>
      </w:r>
      <w:proofErr w:type="spellEnd"/>
      <w:r w:rsidRPr="005F56E0">
        <w:rPr>
          <w:sz w:val="22"/>
          <w:szCs w:val="22"/>
        </w:rPr>
        <w:t xml:space="preserve"> SIM.</w:t>
      </w:r>
    </w:p>
    <w:p w14:paraId="4E577389" w14:textId="77777777" w:rsidR="005F56E0" w:rsidRPr="005F56E0" w:rsidRDefault="005F56E0" w:rsidP="005F56E0">
      <w:pPr>
        <w:pStyle w:val="NormalWeb"/>
        <w:rPr>
          <w:sz w:val="22"/>
          <w:szCs w:val="22"/>
        </w:rPr>
      </w:pPr>
      <w:proofErr w:type="spellStart"/>
      <w:r w:rsidRPr="005F56E0">
        <w:rPr>
          <w:sz w:val="22"/>
          <w:szCs w:val="22"/>
        </w:rPr>
        <w:t>Sebagai</w:t>
      </w:r>
      <w:proofErr w:type="spellEnd"/>
      <w:r w:rsidRPr="005F56E0">
        <w:rPr>
          <w:sz w:val="22"/>
          <w:szCs w:val="22"/>
        </w:rPr>
        <w:t xml:space="preserve"> unit digital </w:t>
      </w:r>
      <w:proofErr w:type="spellStart"/>
      <w:r w:rsidRPr="005F56E0">
        <w:rPr>
          <w:sz w:val="22"/>
          <w:szCs w:val="22"/>
        </w:rPr>
        <w:t>berbasis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teknologi</w:t>
      </w:r>
      <w:proofErr w:type="spellEnd"/>
      <w:r w:rsidRPr="005F56E0">
        <w:rPr>
          <w:sz w:val="22"/>
          <w:szCs w:val="22"/>
        </w:rPr>
        <w:t xml:space="preserve">, SAMSAT Digital </w:t>
      </w:r>
      <w:proofErr w:type="spellStart"/>
      <w:r w:rsidRPr="005F56E0">
        <w:rPr>
          <w:sz w:val="22"/>
          <w:szCs w:val="22"/>
        </w:rPr>
        <w:t>dirancang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untuk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mendukung</w:t>
      </w:r>
      <w:proofErr w:type="spellEnd"/>
      <w:r w:rsidRPr="005F56E0">
        <w:rPr>
          <w:sz w:val="22"/>
          <w:szCs w:val="22"/>
        </w:rPr>
        <w:t xml:space="preserve"> proses </w:t>
      </w:r>
      <w:proofErr w:type="spellStart"/>
      <w:r w:rsidRPr="005F56E0">
        <w:rPr>
          <w:sz w:val="22"/>
          <w:szCs w:val="22"/>
        </w:rPr>
        <w:t>administrasi</w:t>
      </w:r>
      <w:proofErr w:type="spellEnd"/>
      <w:r w:rsidRPr="005F56E0">
        <w:rPr>
          <w:sz w:val="22"/>
          <w:szCs w:val="22"/>
        </w:rPr>
        <w:t xml:space="preserve"> SIM </w:t>
      </w:r>
      <w:proofErr w:type="spellStart"/>
      <w:r w:rsidRPr="005F56E0">
        <w:rPr>
          <w:sz w:val="22"/>
          <w:szCs w:val="22"/>
        </w:rPr>
        <w:t>melalui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sistem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pencatatan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terpusat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pemantauan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nilai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ujian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secara</w:t>
      </w:r>
      <w:proofErr w:type="spellEnd"/>
      <w:r w:rsidRPr="005F56E0">
        <w:rPr>
          <w:sz w:val="22"/>
          <w:szCs w:val="22"/>
        </w:rPr>
        <w:t xml:space="preserve"> real-time, dan </w:t>
      </w:r>
      <w:proofErr w:type="spellStart"/>
      <w:r w:rsidRPr="005F56E0">
        <w:rPr>
          <w:sz w:val="22"/>
          <w:szCs w:val="22"/>
        </w:rPr>
        <w:t>pelaporan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otomatis</w:t>
      </w:r>
      <w:proofErr w:type="spellEnd"/>
      <w:r w:rsidRPr="005F56E0">
        <w:rPr>
          <w:sz w:val="22"/>
          <w:szCs w:val="22"/>
        </w:rPr>
        <w:t xml:space="preserve">. </w:t>
      </w:r>
      <w:proofErr w:type="spellStart"/>
      <w:r w:rsidRPr="005F56E0">
        <w:rPr>
          <w:sz w:val="22"/>
          <w:szCs w:val="22"/>
        </w:rPr>
        <w:t>Sistem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ini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tidak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hanya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membantu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masyarakat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untuk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mengetahui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perkembangan</w:t>
      </w:r>
      <w:proofErr w:type="spellEnd"/>
      <w:r w:rsidRPr="005F56E0">
        <w:rPr>
          <w:sz w:val="22"/>
          <w:szCs w:val="22"/>
        </w:rPr>
        <w:t xml:space="preserve"> dan </w:t>
      </w:r>
      <w:proofErr w:type="spellStart"/>
      <w:r w:rsidRPr="005F56E0">
        <w:rPr>
          <w:sz w:val="22"/>
          <w:szCs w:val="22"/>
        </w:rPr>
        <w:t>hasil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ujian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secara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transparan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tetapi</w:t>
      </w:r>
      <w:proofErr w:type="spellEnd"/>
      <w:r w:rsidRPr="005F56E0">
        <w:rPr>
          <w:sz w:val="22"/>
          <w:szCs w:val="22"/>
        </w:rPr>
        <w:t xml:space="preserve"> juga </w:t>
      </w:r>
      <w:proofErr w:type="spellStart"/>
      <w:r w:rsidRPr="005F56E0">
        <w:rPr>
          <w:sz w:val="22"/>
          <w:szCs w:val="22"/>
        </w:rPr>
        <w:t>menjadi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alat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bantu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bagi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petugas</w:t>
      </w:r>
      <w:proofErr w:type="spellEnd"/>
      <w:r w:rsidRPr="005F56E0">
        <w:rPr>
          <w:sz w:val="22"/>
          <w:szCs w:val="22"/>
        </w:rPr>
        <w:t xml:space="preserve"> dan </w:t>
      </w:r>
      <w:proofErr w:type="spellStart"/>
      <w:r w:rsidRPr="005F56E0">
        <w:rPr>
          <w:sz w:val="22"/>
          <w:szCs w:val="22"/>
        </w:rPr>
        <w:t>pengawas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dalam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menjaga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integritas</w:t>
      </w:r>
      <w:proofErr w:type="spellEnd"/>
      <w:r w:rsidRPr="005F56E0">
        <w:rPr>
          <w:sz w:val="22"/>
          <w:szCs w:val="22"/>
        </w:rPr>
        <w:t xml:space="preserve"> proses </w:t>
      </w:r>
      <w:proofErr w:type="spellStart"/>
      <w:r w:rsidRPr="005F56E0">
        <w:rPr>
          <w:sz w:val="22"/>
          <w:szCs w:val="22"/>
        </w:rPr>
        <w:t>penerbitan</w:t>
      </w:r>
      <w:proofErr w:type="spellEnd"/>
      <w:r w:rsidRPr="005F56E0">
        <w:rPr>
          <w:sz w:val="22"/>
          <w:szCs w:val="22"/>
        </w:rPr>
        <w:t xml:space="preserve"> SIM.</w:t>
      </w:r>
    </w:p>
    <w:p w14:paraId="0BF83A85" w14:textId="77777777" w:rsidR="005F56E0" w:rsidRPr="005F56E0" w:rsidRDefault="005F56E0" w:rsidP="005F56E0">
      <w:pPr>
        <w:pStyle w:val="NormalWeb"/>
        <w:rPr>
          <w:sz w:val="22"/>
          <w:szCs w:val="22"/>
        </w:rPr>
      </w:pPr>
      <w:r w:rsidRPr="005F56E0">
        <w:rPr>
          <w:sz w:val="22"/>
          <w:szCs w:val="22"/>
        </w:rPr>
        <w:t xml:space="preserve">SAMSAT Digital </w:t>
      </w:r>
      <w:proofErr w:type="spellStart"/>
      <w:r w:rsidRPr="005F56E0">
        <w:rPr>
          <w:sz w:val="22"/>
          <w:szCs w:val="22"/>
        </w:rPr>
        <w:t>bergerak</w:t>
      </w:r>
      <w:proofErr w:type="spellEnd"/>
      <w:r w:rsidRPr="005F56E0">
        <w:rPr>
          <w:sz w:val="22"/>
          <w:szCs w:val="22"/>
        </w:rPr>
        <w:t xml:space="preserve"> di </w:t>
      </w:r>
      <w:proofErr w:type="spellStart"/>
      <w:r w:rsidRPr="005F56E0">
        <w:rPr>
          <w:sz w:val="22"/>
          <w:szCs w:val="22"/>
        </w:rPr>
        <w:t>bawah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naungan</w:t>
      </w:r>
      <w:proofErr w:type="spellEnd"/>
      <w:r w:rsidRPr="005F56E0">
        <w:rPr>
          <w:sz w:val="22"/>
          <w:szCs w:val="22"/>
        </w:rPr>
        <w:t xml:space="preserve"> </w:t>
      </w:r>
      <w:r w:rsidRPr="005F56E0">
        <w:rPr>
          <w:rStyle w:val="Strong"/>
          <w:rFonts w:eastAsiaTheme="majorEastAsia"/>
          <w:b w:val="0"/>
          <w:bCs w:val="0"/>
          <w:sz w:val="22"/>
          <w:szCs w:val="22"/>
        </w:rPr>
        <w:t xml:space="preserve">PT Digital </w:t>
      </w:r>
      <w:proofErr w:type="spellStart"/>
      <w:r w:rsidRPr="005F56E0">
        <w:rPr>
          <w:rStyle w:val="Strong"/>
          <w:rFonts w:eastAsiaTheme="majorEastAsia"/>
          <w:b w:val="0"/>
          <w:bCs w:val="0"/>
          <w:sz w:val="22"/>
          <w:szCs w:val="22"/>
        </w:rPr>
        <w:t>Samsat</w:t>
      </w:r>
      <w:proofErr w:type="spellEnd"/>
      <w:r w:rsidRPr="005F56E0">
        <w:rPr>
          <w:rStyle w:val="Strong"/>
          <w:rFonts w:eastAsiaTheme="majorEastAsia"/>
          <w:b w:val="0"/>
          <w:bCs w:val="0"/>
          <w:sz w:val="22"/>
          <w:szCs w:val="22"/>
        </w:rPr>
        <w:t xml:space="preserve"> Nusantara</w:t>
      </w:r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sebuah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entitas</w:t>
      </w:r>
      <w:proofErr w:type="spellEnd"/>
      <w:r w:rsidRPr="005F56E0">
        <w:rPr>
          <w:sz w:val="22"/>
          <w:szCs w:val="22"/>
        </w:rPr>
        <w:t xml:space="preserve"> yang </w:t>
      </w:r>
      <w:proofErr w:type="spellStart"/>
      <w:r w:rsidRPr="005F56E0">
        <w:rPr>
          <w:sz w:val="22"/>
          <w:szCs w:val="22"/>
        </w:rPr>
        <w:t>fokus</w:t>
      </w:r>
      <w:proofErr w:type="spellEnd"/>
      <w:r w:rsidRPr="005F56E0">
        <w:rPr>
          <w:sz w:val="22"/>
          <w:szCs w:val="22"/>
        </w:rPr>
        <w:t xml:space="preserve"> pada </w:t>
      </w:r>
      <w:proofErr w:type="spellStart"/>
      <w:r w:rsidRPr="005F56E0">
        <w:rPr>
          <w:sz w:val="22"/>
          <w:szCs w:val="22"/>
        </w:rPr>
        <w:t>pengembangan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solusi</w:t>
      </w:r>
      <w:proofErr w:type="spellEnd"/>
      <w:r w:rsidRPr="005F56E0">
        <w:rPr>
          <w:sz w:val="22"/>
          <w:szCs w:val="22"/>
        </w:rPr>
        <w:t xml:space="preserve"> digital di </w:t>
      </w:r>
      <w:proofErr w:type="spellStart"/>
      <w:r w:rsidRPr="005F56E0">
        <w:rPr>
          <w:sz w:val="22"/>
          <w:szCs w:val="22"/>
        </w:rPr>
        <w:t>sektor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pelayanan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publik</w:t>
      </w:r>
      <w:proofErr w:type="spellEnd"/>
      <w:r w:rsidRPr="005F56E0">
        <w:rPr>
          <w:sz w:val="22"/>
          <w:szCs w:val="22"/>
        </w:rPr>
        <w:t xml:space="preserve">. Perusahaan </w:t>
      </w:r>
      <w:proofErr w:type="spellStart"/>
      <w:r w:rsidRPr="005F56E0">
        <w:rPr>
          <w:sz w:val="22"/>
          <w:szCs w:val="22"/>
        </w:rPr>
        <w:t>ini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memiliki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komitmen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kuat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untuk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membantu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pemerintah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menciptakan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layanan</w:t>
      </w:r>
      <w:proofErr w:type="spellEnd"/>
      <w:r w:rsidRPr="005F56E0">
        <w:rPr>
          <w:sz w:val="22"/>
          <w:szCs w:val="22"/>
        </w:rPr>
        <w:t xml:space="preserve"> yang </w:t>
      </w:r>
      <w:proofErr w:type="spellStart"/>
      <w:r w:rsidRPr="005F56E0">
        <w:rPr>
          <w:sz w:val="22"/>
          <w:szCs w:val="22"/>
        </w:rPr>
        <w:t>efisien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bersih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dari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penyalahgunaan</w:t>
      </w:r>
      <w:proofErr w:type="spellEnd"/>
      <w:r w:rsidRPr="005F56E0">
        <w:rPr>
          <w:sz w:val="22"/>
          <w:szCs w:val="22"/>
        </w:rPr>
        <w:t xml:space="preserve">, dan </w:t>
      </w:r>
      <w:proofErr w:type="spellStart"/>
      <w:r w:rsidRPr="005F56E0">
        <w:rPr>
          <w:sz w:val="22"/>
          <w:szCs w:val="22"/>
        </w:rPr>
        <w:t>mudah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diakses</w:t>
      </w:r>
      <w:proofErr w:type="spellEnd"/>
      <w:r w:rsidRPr="005F56E0">
        <w:rPr>
          <w:sz w:val="22"/>
          <w:szCs w:val="22"/>
        </w:rPr>
        <w:t xml:space="preserve"> oleh </w:t>
      </w:r>
      <w:proofErr w:type="spellStart"/>
      <w:r w:rsidRPr="005F56E0">
        <w:rPr>
          <w:sz w:val="22"/>
          <w:szCs w:val="22"/>
        </w:rPr>
        <w:t>masyarakat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luas</w:t>
      </w:r>
      <w:proofErr w:type="spellEnd"/>
      <w:r w:rsidRPr="005F56E0">
        <w:rPr>
          <w:sz w:val="22"/>
          <w:szCs w:val="22"/>
        </w:rPr>
        <w:t>.</w:t>
      </w:r>
    </w:p>
    <w:p w14:paraId="4CE9BB6F" w14:textId="77777777" w:rsidR="005F56E0" w:rsidRPr="005F56E0" w:rsidRDefault="005F56E0" w:rsidP="005F56E0">
      <w:pPr>
        <w:pStyle w:val="NormalWeb"/>
        <w:rPr>
          <w:sz w:val="22"/>
          <w:szCs w:val="22"/>
        </w:rPr>
      </w:pPr>
      <w:proofErr w:type="spellStart"/>
      <w:r w:rsidRPr="005F56E0">
        <w:rPr>
          <w:sz w:val="22"/>
          <w:szCs w:val="22"/>
        </w:rPr>
        <w:t>Dengan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mengedepankan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prinsip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transparansi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efisiensi</w:t>
      </w:r>
      <w:proofErr w:type="spellEnd"/>
      <w:r w:rsidRPr="005F56E0">
        <w:rPr>
          <w:sz w:val="22"/>
          <w:szCs w:val="22"/>
        </w:rPr>
        <w:t xml:space="preserve">, dan </w:t>
      </w:r>
      <w:proofErr w:type="spellStart"/>
      <w:r w:rsidRPr="005F56E0">
        <w:rPr>
          <w:sz w:val="22"/>
          <w:szCs w:val="22"/>
        </w:rPr>
        <w:t>akuntabilitas</w:t>
      </w:r>
      <w:proofErr w:type="spellEnd"/>
      <w:r w:rsidRPr="005F56E0">
        <w:rPr>
          <w:sz w:val="22"/>
          <w:szCs w:val="22"/>
        </w:rPr>
        <w:t xml:space="preserve">, SAMSAT Digital </w:t>
      </w:r>
      <w:proofErr w:type="spellStart"/>
      <w:r w:rsidRPr="005F56E0">
        <w:rPr>
          <w:sz w:val="22"/>
          <w:szCs w:val="22"/>
        </w:rPr>
        <w:t>hadir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sebagai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pionir</w:t>
      </w:r>
      <w:proofErr w:type="spellEnd"/>
      <w:r w:rsidRPr="005F56E0">
        <w:rPr>
          <w:sz w:val="22"/>
          <w:szCs w:val="22"/>
        </w:rPr>
        <w:t xml:space="preserve"> reformasi </w:t>
      </w:r>
      <w:proofErr w:type="spellStart"/>
      <w:r w:rsidRPr="005F56E0">
        <w:rPr>
          <w:sz w:val="22"/>
          <w:szCs w:val="22"/>
        </w:rPr>
        <w:t>sistem</w:t>
      </w:r>
      <w:proofErr w:type="spellEnd"/>
      <w:r w:rsidRPr="005F56E0">
        <w:rPr>
          <w:sz w:val="22"/>
          <w:szCs w:val="22"/>
        </w:rPr>
        <w:t xml:space="preserve"> SIM di Indonesia. </w:t>
      </w:r>
      <w:proofErr w:type="spellStart"/>
      <w:r w:rsidRPr="005F56E0">
        <w:rPr>
          <w:sz w:val="22"/>
          <w:szCs w:val="22"/>
        </w:rPr>
        <w:t>Proyek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ini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tidak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hanya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berorientasi</w:t>
      </w:r>
      <w:proofErr w:type="spellEnd"/>
      <w:r w:rsidRPr="005F56E0">
        <w:rPr>
          <w:sz w:val="22"/>
          <w:szCs w:val="22"/>
        </w:rPr>
        <w:t xml:space="preserve"> pada </w:t>
      </w:r>
      <w:proofErr w:type="spellStart"/>
      <w:r w:rsidRPr="005F56E0">
        <w:rPr>
          <w:sz w:val="22"/>
          <w:szCs w:val="22"/>
        </w:rPr>
        <w:t>pengembangan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teknologi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tetapi</w:t>
      </w:r>
      <w:proofErr w:type="spellEnd"/>
      <w:r w:rsidRPr="005F56E0">
        <w:rPr>
          <w:sz w:val="22"/>
          <w:szCs w:val="22"/>
        </w:rPr>
        <w:t xml:space="preserve"> juga </w:t>
      </w:r>
      <w:proofErr w:type="spellStart"/>
      <w:r w:rsidRPr="005F56E0">
        <w:rPr>
          <w:sz w:val="22"/>
          <w:szCs w:val="22"/>
        </w:rPr>
        <w:t>mendorong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perubahan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budaya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pelayanan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publik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ke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arah</w:t>
      </w:r>
      <w:proofErr w:type="spellEnd"/>
      <w:r w:rsidRPr="005F56E0">
        <w:rPr>
          <w:sz w:val="22"/>
          <w:szCs w:val="22"/>
        </w:rPr>
        <w:t xml:space="preserve"> yang </w:t>
      </w:r>
      <w:proofErr w:type="spellStart"/>
      <w:r w:rsidRPr="005F56E0">
        <w:rPr>
          <w:sz w:val="22"/>
          <w:szCs w:val="22"/>
        </w:rPr>
        <w:t>lebih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baik</w:t>
      </w:r>
      <w:proofErr w:type="spellEnd"/>
      <w:r w:rsidRPr="005F56E0">
        <w:rPr>
          <w:sz w:val="22"/>
          <w:szCs w:val="22"/>
        </w:rPr>
        <w:t>.</w:t>
      </w:r>
    </w:p>
    <w:p w14:paraId="02AE3C04" w14:textId="36E1CFAC" w:rsidR="005F56E0" w:rsidRPr="005F56E0" w:rsidRDefault="005F56E0" w:rsidP="005F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Latar </w:t>
      </w:r>
      <w:proofErr w:type="spellStart"/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Belakang</w:t>
      </w:r>
      <w:proofErr w:type="spellEnd"/>
    </w:p>
    <w:p w14:paraId="66A86A8C" w14:textId="77777777" w:rsidR="005F56E0" w:rsidRPr="005F56E0" w:rsidRDefault="005F56E0" w:rsidP="005F56E0">
      <w:pPr>
        <w:pStyle w:val="NormalWeb"/>
        <w:rPr>
          <w:sz w:val="22"/>
          <w:szCs w:val="22"/>
        </w:rPr>
      </w:pPr>
      <w:proofErr w:type="spellStart"/>
      <w:r w:rsidRPr="005F56E0">
        <w:rPr>
          <w:sz w:val="22"/>
          <w:szCs w:val="22"/>
        </w:rPr>
        <w:t>Pembuatan</w:t>
      </w:r>
      <w:proofErr w:type="spellEnd"/>
      <w:r w:rsidRPr="005F56E0">
        <w:rPr>
          <w:sz w:val="22"/>
          <w:szCs w:val="22"/>
        </w:rPr>
        <w:t xml:space="preserve"> Surat </w:t>
      </w:r>
      <w:proofErr w:type="spellStart"/>
      <w:r w:rsidRPr="005F56E0">
        <w:rPr>
          <w:sz w:val="22"/>
          <w:szCs w:val="22"/>
        </w:rPr>
        <w:t>Izin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Mengemudi</w:t>
      </w:r>
      <w:proofErr w:type="spellEnd"/>
      <w:r w:rsidRPr="005F56E0">
        <w:rPr>
          <w:sz w:val="22"/>
          <w:szCs w:val="22"/>
        </w:rPr>
        <w:t xml:space="preserve"> (SIM) di Indonesia </w:t>
      </w:r>
      <w:proofErr w:type="spellStart"/>
      <w:r w:rsidRPr="005F56E0">
        <w:rPr>
          <w:sz w:val="22"/>
          <w:szCs w:val="22"/>
        </w:rPr>
        <w:t>selama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ini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menghadapi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berbagai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tantangan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serius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mulai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dari</w:t>
      </w:r>
      <w:proofErr w:type="spellEnd"/>
      <w:r w:rsidRPr="005F56E0">
        <w:rPr>
          <w:sz w:val="22"/>
          <w:szCs w:val="22"/>
        </w:rPr>
        <w:t xml:space="preserve"> proses </w:t>
      </w:r>
      <w:proofErr w:type="spellStart"/>
      <w:r w:rsidRPr="005F56E0">
        <w:rPr>
          <w:sz w:val="22"/>
          <w:szCs w:val="22"/>
        </w:rPr>
        <w:t>administrasi</w:t>
      </w:r>
      <w:proofErr w:type="spellEnd"/>
      <w:r w:rsidRPr="005F56E0">
        <w:rPr>
          <w:sz w:val="22"/>
          <w:szCs w:val="22"/>
        </w:rPr>
        <w:t xml:space="preserve"> yang </w:t>
      </w:r>
      <w:proofErr w:type="spellStart"/>
      <w:r w:rsidRPr="005F56E0">
        <w:rPr>
          <w:sz w:val="22"/>
          <w:szCs w:val="22"/>
        </w:rPr>
        <w:t>masih</w:t>
      </w:r>
      <w:proofErr w:type="spellEnd"/>
      <w:r w:rsidRPr="005F56E0">
        <w:rPr>
          <w:sz w:val="22"/>
          <w:szCs w:val="22"/>
        </w:rPr>
        <w:t xml:space="preserve"> manual </w:t>
      </w:r>
      <w:proofErr w:type="spellStart"/>
      <w:r w:rsidRPr="005F56E0">
        <w:rPr>
          <w:sz w:val="22"/>
          <w:szCs w:val="22"/>
        </w:rPr>
        <w:t>hingga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maraknya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praktik</w:t>
      </w:r>
      <w:proofErr w:type="spellEnd"/>
      <w:r w:rsidRPr="005F56E0">
        <w:rPr>
          <w:sz w:val="22"/>
          <w:szCs w:val="22"/>
        </w:rPr>
        <w:t xml:space="preserve"> calo dan </w:t>
      </w:r>
      <w:proofErr w:type="spellStart"/>
      <w:r w:rsidRPr="005F56E0">
        <w:rPr>
          <w:sz w:val="22"/>
          <w:szCs w:val="22"/>
        </w:rPr>
        <w:t>penerbitan</w:t>
      </w:r>
      <w:proofErr w:type="spellEnd"/>
      <w:r w:rsidRPr="005F56E0">
        <w:rPr>
          <w:sz w:val="22"/>
          <w:szCs w:val="22"/>
        </w:rPr>
        <w:t xml:space="preserve"> </w:t>
      </w:r>
      <w:r w:rsidRPr="005F56E0">
        <w:rPr>
          <w:rStyle w:val="Emphasis"/>
          <w:rFonts w:eastAsiaTheme="majorEastAsia"/>
          <w:sz w:val="22"/>
          <w:szCs w:val="22"/>
        </w:rPr>
        <w:t xml:space="preserve">SIM </w:t>
      </w:r>
      <w:proofErr w:type="spellStart"/>
      <w:r w:rsidRPr="005F56E0">
        <w:rPr>
          <w:rStyle w:val="Emphasis"/>
          <w:rFonts w:eastAsiaTheme="majorEastAsia"/>
          <w:sz w:val="22"/>
          <w:szCs w:val="22"/>
        </w:rPr>
        <w:t>nembak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tanpa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prosedur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resmi</w:t>
      </w:r>
      <w:proofErr w:type="spellEnd"/>
      <w:r w:rsidRPr="005F56E0">
        <w:rPr>
          <w:sz w:val="22"/>
          <w:szCs w:val="22"/>
        </w:rPr>
        <w:t xml:space="preserve">. Selain </w:t>
      </w:r>
      <w:proofErr w:type="spellStart"/>
      <w:r w:rsidRPr="005F56E0">
        <w:rPr>
          <w:sz w:val="22"/>
          <w:szCs w:val="22"/>
        </w:rPr>
        <w:t>itu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peserta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ujian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sering</w:t>
      </w:r>
      <w:proofErr w:type="spellEnd"/>
      <w:r w:rsidRPr="005F56E0">
        <w:rPr>
          <w:sz w:val="22"/>
          <w:szCs w:val="22"/>
        </w:rPr>
        <w:t xml:space="preserve"> kali </w:t>
      </w:r>
      <w:proofErr w:type="spellStart"/>
      <w:r w:rsidRPr="005F56E0">
        <w:rPr>
          <w:sz w:val="22"/>
          <w:szCs w:val="22"/>
        </w:rPr>
        <w:t>tidak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mendapatkan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informasi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transparan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mengenai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nilai</w:t>
      </w:r>
      <w:proofErr w:type="spellEnd"/>
      <w:r w:rsidRPr="005F56E0">
        <w:rPr>
          <w:sz w:val="22"/>
          <w:szCs w:val="22"/>
        </w:rPr>
        <w:t xml:space="preserve"> dan </w:t>
      </w:r>
      <w:proofErr w:type="spellStart"/>
      <w:r w:rsidRPr="005F56E0">
        <w:rPr>
          <w:sz w:val="22"/>
          <w:szCs w:val="22"/>
        </w:rPr>
        <w:t>kelulusan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mereka</w:t>
      </w:r>
      <w:proofErr w:type="spellEnd"/>
      <w:r w:rsidRPr="005F56E0">
        <w:rPr>
          <w:sz w:val="22"/>
          <w:szCs w:val="22"/>
        </w:rPr>
        <w:t xml:space="preserve">, yang </w:t>
      </w:r>
      <w:proofErr w:type="spellStart"/>
      <w:r w:rsidRPr="005F56E0">
        <w:rPr>
          <w:sz w:val="22"/>
          <w:szCs w:val="22"/>
        </w:rPr>
        <w:t>menyebabkan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ketidakpercayaan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terhadap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sistem</w:t>
      </w:r>
      <w:proofErr w:type="spellEnd"/>
      <w:r w:rsidRPr="005F56E0">
        <w:rPr>
          <w:sz w:val="22"/>
          <w:szCs w:val="22"/>
        </w:rPr>
        <w:t>.</w:t>
      </w:r>
    </w:p>
    <w:p w14:paraId="660C63BC" w14:textId="77777777" w:rsidR="005F56E0" w:rsidRPr="005F56E0" w:rsidRDefault="005F56E0" w:rsidP="005F56E0">
      <w:pPr>
        <w:pStyle w:val="NormalWeb"/>
        <w:rPr>
          <w:sz w:val="22"/>
          <w:szCs w:val="22"/>
        </w:rPr>
      </w:pPr>
      <w:r w:rsidRPr="005F56E0">
        <w:rPr>
          <w:rStyle w:val="Strong"/>
          <w:rFonts w:eastAsiaTheme="majorEastAsia"/>
          <w:b w:val="0"/>
          <w:bCs w:val="0"/>
          <w:sz w:val="22"/>
          <w:szCs w:val="22"/>
        </w:rPr>
        <w:t>SAMSAT Digital</w:t>
      </w:r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hadir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sebagai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solusi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inovatif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berbasis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teknologi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untuk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mentransformasi</w:t>
      </w:r>
      <w:proofErr w:type="spellEnd"/>
      <w:r w:rsidRPr="005F56E0">
        <w:rPr>
          <w:sz w:val="22"/>
          <w:szCs w:val="22"/>
        </w:rPr>
        <w:t xml:space="preserve"> proses </w:t>
      </w:r>
      <w:proofErr w:type="spellStart"/>
      <w:r w:rsidRPr="005F56E0">
        <w:rPr>
          <w:sz w:val="22"/>
          <w:szCs w:val="22"/>
        </w:rPr>
        <w:t>pendaftaran</w:t>
      </w:r>
      <w:proofErr w:type="spellEnd"/>
      <w:r w:rsidRPr="005F56E0">
        <w:rPr>
          <w:sz w:val="22"/>
          <w:szCs w:val="22"/>
        </w:rPr>
        <w:t xml:space="preserve"> dan </w:t>
      </w:r>
      <w:proofErr w:type="spellStart"/>
      <w:r w:rsidRPr="005F56E0">
        <w:rPr>
          <w:sz w:val="22"/>
          <w:szCs w:val="22"/>
        </w:rPr>
        <w:t>ujian</w:t>
      </w:r>
      <w:proofErr w:type="spellEnd"/>
      <w:r w:rsidRPr="005F56E0">
        <w:rPr>
          <w:sz w:val="22"/>
          <w:szCs w:val="22"/>
        </w:rPr>
        <w:t xml:space="preserve"> SIM </w:t>
      </w:r>
      <w:proofErr w:type="spellStart"/>
      <w:r w:rsidRPr="005F56E0">
        <w:rPr>
          <w:sz w:val="22"/>
          <w:szCs w:val="22"/>
        </w:rPr>
        <w:t>ke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arah</w:t>
      </w:r>
      <w:proofErr w:type="spellEnd"/>
      <w:r w:rsidRPr="005F56E0">
        <w:rPr>
          <w:sz w:val="22"/>
          <w:szCs w:val="22"/>
        </w:rPr>
        <w:t xml:space="preserve"> yang </w:t>
      </w:r>
      <w:proofErr w:type="spellStart"/>
      <w:r w:rsidRPr="005F56E0">
        <w:rPr>
          <w:sz w:val="22"/>
          <w:szCs w:val="22"/>
        </w:rPr>
        <w:t>lebih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transparan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efisien</w:t>
      </w:r>
      <w:proofErr w:type="spellEnd"/>
      <w:r w:rsidRPr="005F56E0">
        <w:rPr>
          <w:sz w:val="22"/>
          <w:szCs w:val="22"/>
        </w:rPr>
        <w:t xml:space="preserve">, dan </w:t>
      </w:r>
      <w:proofErr w:type="spellStart"/>
      <w:r w:rsidRPr="005F56E0">
        <w:rPr>
          <w:sz w:val="22"/>
          <w:szCs w:val="22"/>
        </w:rPr>
        <w:t>akuntabel</w:t>
      </w:r>
      <w:proofErr w:type="spellEnd"/>
      <w:r w:rsidRPr="005F56E0">
        <w:rPr>
          <w:sz w:val="22"/>
          <w:szCs w:val="22"/>
        </w:rPr>
        <w:t xml:space="preserve">. </w:t>
      </w:r>
      <w:proofErr w:type="spellStart"/>
      <w:r w:rsidRPr="005F56E0">
        <w:rPr>
          <w:sz w:val="22"/>
          <w:szCs w:val="22"/>
        </w:rPr>
        <w:t>Proyek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ini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bertujuan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untuk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menciptakan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sistem</w:t>
      </w:r>
      <w:proofErr w:type="spellEnd"/>
      <w:r w:rsidRPr="005F56E0">
        <w:rPr>
          <w:sz w:val="22"/>
          <w:szCs w:val="22"/>
        </w:rPr>
        <w:t xml:space="preserve"> digital yang </w:t>
      </w:r>
      <w:proofErr w:type="spellStart"/>
      <w:r w:rsidRPr="005F56E0">
        <w:rPr>
          <w:sz w:val="22"/>
          <w:szCs w:val="22"/>
        </w:rPr>
        <w:t>mendukung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pencatatan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pendaftaran</w:t>
      </w:r>
      <w:proofErr w:type="spellEnd"/>
      <w:r w:rsidRPr="005F56E0">
        <w:rPr>
          <w:sz w:val="22"/>
          <w:szCs w:val="22"/>
        </w:rPr>
        <w:t xml:space="preserve"> SIM, </w:t>
      </w:r>
      <w:proofErr w:type="spellStart"/>
      <w:r w:rsidRPr="005F56E0">
        <w:rPr>
          <w:sz w:val="22"/>
          <w:szCs w:val="22"/>
        </w:rPr>
        <w:t>penginputan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nilai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ujian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teori</w:t>
      </w:r>
      <w:proofErr w:type="spellEnd"/>
      <w:r w:rsidRPr="005F56E0">
        <w:rPr>
          <w:sz w:val="22"/>
          <w:szCs w:val="22"/>
        </w:rPr>
        <w:t xml:space="preserve"> dan </w:t>
      </w:r>
      <w:proofErr w:type="spellStart"/>
      <w:r w:rsidRPr="005F56E0">
        <w:rPr>
          <w:sz w:val="22"/>
          <w:szCs w:val="22"/>
        </w:rPr>
        <w:t>praktik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secara</w:t>
      </w:r>
      <w:proofErr w:type="spellEnd"/>
      <w:r w:rsidRPr="005F56E0">
        <w:rPr>
          <w:sz w:val="22"/>
          <w:szCs w:val="22"/>
        </w:rPr>
        <w:t xml:space="preserve"> digital, </w:t>
      </w:r>
      <w:proofErr w:type="spellStart"/>
      <w:r w:rsidRPr="005F56E0">
        <w:rPr>
          <w:sz w:val="22"/>
          <w:szCs w:val="22"/>
        </w:rPr>
        <w:t>serta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menyediakan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akses</w:t>
      </w:r>
      <w:proofErr w:type="spellEnd"/>
      <w:r w:rsidRPr="005F56E0">
        <w:rPr>
          <w:sz w:val="22"/>
          <w:szCs w:val="22"/>
        </w:rPr>
        <w:t xml:space="preserve"> real-time </w:t>
      </w:r>
      <w:proofErr w:type="spellStart"/>
      <w:r w:rsidRPr="005F56E0">
        <w:rPr>
          <w:sz w:val="22"/>
          <w:szCs w:val="22"/>
        </w:rPr>
        <w:t>bagi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peserta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untuk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melihat</w:t>
      </w:r>
      <w:proofErr w:type="spellEnd"/>
      <w:r w:rsidRPr="005F56E0">
        <w:rPr>
          <w:sz w:val="22"/>
          <w:szCs w:val="22"/>
        </w:rPr>
        <w:t xml:space="preserve"> status dan </w:t>
      </w:r>
      <w:proofErr w:type="spellStart"/>
      <w:r w:rsidRPr="005F56E0">
        <w:rPr>
          <w:sz w:val="22"/>
          <w:szCs w:val="22"/>
        </w:rPr>
        <w:t>hasil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ujian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mereka</w:t>
      </w:r>
      <w:proofErr w:type="spellEnd"/>
      <w:r w:rsidRPr="005F56E0">
        <w:rPr>
          <w:sz w:val="22"/>
          <w:szCs w:val="22"/>
        </w:rPr>
        <w:t>.</w:t>
      </w:r>
    </w:p>
    <w:p w14:paraId="045B0C33" w14:textId="77777777" w:rsidR="005F56E0" w:rsidRPr="005F56E0" w:rsidRDefault="005F56E0" w:rsidP="005F56E0">
      <w:pPr>
        <w:pStyle w:val="NormalWeb"/>
        <w:rPr>
          <w:sz w:val="22"/>
          <w:szCs w:val="22"/>
        </w:rPr>
      </w:pPr>
      <w:proofErr w:type="spellStart"/>
      <w:r w:rsidRPr="005F56E0">
        <w:rPr>
          <w:sz w:val="22"/>
          <w:szCs w:val="22"/>
        </w:rPr>
        <w:t>Melalui</w:t>
      </w:r>
      <w:proofErr w:type="spellEnd"/>
      <w:r w:rsidRPr="005F56E0">
        <w:rPr>
          <w:sz w:val="22"/>
          <w:szCs w:val="22"/>
        </w:rPr>
        <w:t xml:space="preserve"> dashboard digital, </w:t>
      </w:r>
      <w:proofErr w:type="spellStart"/>
      <w:r w:rsidRPr="005F56E0">
        <w:rPr>
          <w:sz w:val="22"/>
          <w:szCs w:val="22"/>
        </w:rPr>
        <w:t>petugas</w:t>
      </w:r>
      <w:proofErr w:type="spellEnd"/>
      <w:r w:rsidRPr="005F56E0">
        <w:rPr>
          <w:sz w:val="22"/>
          <w:szCs w:val="22"/>
        </w:rPr>
        <w:t xml:space="preserve"> dan </w:t>
      </w:r>
      <w:proofErr w:type="spellStart"/>
      <w:r w:rsidRPr="005F56E0">
        <w:rPr>
          <w:sz w:val="22"/>
          <w:szCs w:val="22"/>
        </w:rPr>
        <w:t>pengawas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dapat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memantau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seluruh</w:t>
      </w:r>
      <w:proofErr w:type="spellEnd"/>
      <w:r w:rsidRPr="005F56E0">
        <w:rPr>
          <w:sz w:val="22"/>
          <w:szCs w:val="22"/>
        </w:rPr>
        <w:t xml:space="preserve"> proses </w:t>
      </w:r>
      <w:proofErr w:type="spellStart"/>
      <w:r w:rsidRPr="005F56E0">
        <w:rPr>
          <w:sz w:val="22"/>
          <w:szCs w:val="22"/>
        </w:rPr>
        <w:t>secara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menyeluruh</w:t>
      </w:r>
      <w:proofErr w:type="spellEnd"/>
      <w:r w:rsidRPr="005F56E0">
        <w:rPr>
          <w:sz w:val="22"/>
          <w:szCs w:val="22"/>
        </w:rPr>
        <w:t xml:space="preserve"> dan </w:t>
      </w:r>
      <w:proofErr w:type="spellStart"/>
      <w:r w:rsidRPr="005F56E0">
        <w:rPr>
          <w:sz w:val="22"/>
          <w:szCs w:val="22"/>
        </w:rPr>
        <w:t>melakukan</w:t>
      </w:r>
      <w:proofErr w:type="spellEnd"/>
      <w:r w:rsidRPr="005F56E0">
        <w:rPr>
          <w:sz w:val="22"/>
          <w:szCs w:val="22"/>
        </w:rPr>
        <w:t xml:space="preserve"> audit </w:t>
      </w:r>
      <w:proofErr w:type="spellStart"/>
      <w:r w:rsidRPr="005F56E0">
        <w:rPr>
          <w:sz w:val="22"/>
          <w:szCs w:val="22"/>
        </w:rPr>
        <w:t>terhadap</w:t>
      </w:r>
      <w:proofErr w:type="spellEnd"/>
      <w:r w:rsidRPr="005F56E0">
        <w:rPr>
          <w:sz w:val="22"/>
          <w:szCs w:val="22"/>
        </w:rPr>
        <w:t xml:space="preserve"> data yang </w:t>
      </w:r>
      <w:proofErr w:type="spellStart"/>
      <w:r w:rsidRPr="005F56E0">
        <w:rPr>
          <w:sz w:val="22"/>
          <w:szCs w:val="22"/>
        </w:rPr>
        <w:t>masuk</w:t>
      </w:r>
      <w:proofErr w:type="spellEnd"/>
      <w:r w:rsidRPr="005F56E0">
        <w:rPr>
          <w:sz w:val="22"/>
          <w:szCs w:val="22"/>
        </w:rPr>
        <w:t xml:space="preserve">. </w:t>
      </w:r>
      <w:proofErr w:type="spellStart"/>
      <w:r w:rsidRPr="005F56E0">
        <w:rPr>
          <w:sz w:val="22"/>
          <w:szCs w:val="22"/>
        </w:rPr>
        <w:t>Dengan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sistem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ini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semua</w:t>
      </w:r>
      <w:proofErr w:type="spellEnd"/>
      <w:r w:rsidRPr="005F56E0">
        <w:rPr>
          <w:sz w:val="22"/>
          <w:szCs w:val="22"/>
        </w:rPr>
        <w:t xml:space="preserve"> data </w:t>
      </w:r>
      <w:proofErr w:type="spellStart"/>
      <w:r w:rsidRPr="005F56E0">
        <w:rPr>
          <w:sz w:val="22"/>
          <w:szCs w:val="22"/>
        </w:rPr>
        <w:t>pendaftaran</w:t>
      </w:r>
      <w:proofErr w:type="spellEnd"/>
      <w:r w:rsidRPr="005F56E0">
        <w:rPr>
          <w:sz w:val="22"/>
          <w:szCs w:val="22"/>
        </w:rPr>
        <w:t xml:space="preserve"> dan </w:t>
      </w:r>
      <w:proofErr w:type="spellStart"/>
      <w:r w:rsidRPr="005F56E0">
        <w:rPr>
          <w:sz w:val="22"/>
          <w:szCs w:val="22"/>
        </w:rPr>
        <w:t>penilaian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dapat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ditelusuri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mengurangi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ruang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untuk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manipulasi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atau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penerbitan</w:t>
      </w:r>
      <w:proofErr w:type="spellEnd"/>
      <w:r w:rsidRPr="005F56E0">
        <w:rPr>
          <w:sz w:val="22"/>
          <w:szCs w:val="22"/>
        </w:rPr>
        <w:t xml:space="preserve"> SIM </w:t>
      </w:r>
      <w:proofErr w:type="spellStart"/>
      <w:r w:rsidRPr="005F56E0">
        <w:rPr>
          <w:sz w:val="22"/>
          <w:szCs w:val="22"/>
        </w:rPr>
        <w:t>ilegal</w:t>
      </w:r>
      <w:proofErr w:type="spellEnd"/>
      <w:r w:rsidRPr="005F56E0">
        <w:rPr>
          <w:sz w:val="22"/>
          <w:szCs w:val="22"/>
        </w:rPr>
        <w:t>.</w:t>
      </w:r>
    </w:p>
    <w:p w14:paraId="33EFBF65" w14:textId="77777777" w:rsidR="005F56E0" w:rsidRPr="005F56E0" w:rsidRDefault="005F56E0" w:rsidP="005F56E0">
      <w:pPr>
        <w:pStyle w:val="NormalWeb"/>
        <w:rPr>
          <w:sz w:val="22"/>
          <w:szCs w:val="22"/>
        </w:rPr>
      </w:pPr>
      <w:proofErr w:type="spellStart"/>
      <w:r w:rsidRPr="005F56E0">
        <w:rPr>
          <w:sz w:val="22"/>
          <w:szCs w:val="22"/>
        </w:rPr>
        <w:t>Implementasi</w:t>
      </w:r>
      <w:proofErr w:type="spellEnd"/>
      <w:r w:rsidRPr="005F56E0">
        <w:rPr>
          <w:sz w:val="22"/>
          <w:szCs w:val="22"/>
        </w:rPr>
        <w:t xml:space="preserve"> SAMSAT Digital </w:t>
      </w:r>
      <w:proofErr w:type="spellStart"/>
      <w:r w:rsidRPr="005F56E0">
        <w:rPr>
          <w:sz w:val="22"/>
          <w:szCs w:val="22"/>
        </w:rPr>
        <w:t>akan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meminimalisir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peran</w:t>
      </w:r>
      <w:proofErr w:type="spellEnd"/>
      <w:r w:rsidRPr="005F56E0">
        <w:rPr>
          <w:sz w:val="22"/>
          <w:szCs w:val="22"/>
        </w:rPr>
        <w:t xml:space="preserve"> calo, </w:t>
      </w:r>
      <w:proofErr w:type="spellStart"/>
      <w:r w:rsidRPr="005F56E0">
        <w:rPr>
          <w:sz w:val="22"/>
          <w:szCs w:val="22"/>
        </w:rPr>
        <w:t>mendorong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transparansi</w:t>
      </w:r>
      <w:proofErr w:type="spellEnd"/>
      <w:r w:rsidRPr="005F56E0">
        <w:rPr>
          <w:sz w:val="22"/>
          <w:szCs w:val="22"/>
        </w:rPr>
        <w:t xml:space="preserve">, dan </w:t>
      </w:r>
      <w:proofErr w:type="spellStart"/>
      <w:r w:rsidRPr="005F56E0">
        <w:rPr>
          <w:sz w:val="22"/>
          <w:szCs w:val="22"/>
        </w:rPr>
        <w:t>membangun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kembali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kepercayaan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masyarakat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terhadap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layanan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publik</w:t>
      </w:r>
      <w:proofErr w:type="spellEnd"/>
      <w:r w:rsidRPr="005F56E0">
        <w:rPr>
          <w:sz w:val="22"/>
          <w:szCs w:val="22"/>
        </w:rPr>
        <w:t xml:space="preserve">, </w:t>
      </w:r>
      <w:proofErr w:type="spellStart"/>
      <w:r w:rsidRPr="005F56E0">
        <w:rPr>
          <w:sz w:val="22"/>
          <w:szCs w:val="22"/>
        </w:rPr>
        <w:t>khususnya</w:t>
      </w:r>
      <w:proofErr w:type="spellEnd"/>
      <w:r w:rsidRPr="005F56E0">
        <w:rPr>
          <w:sz w:val="22"/>
          <w:szCs w:val="22"/>
        </w:rPr>
        <w:t xml:space="preserve"> di </w:t>
      </w:r>
      <w:proofErr w:type="spellStart"/>
      <w:r w:rsidRPr="005F56E0">
        <w:rPr>
          <w:sz w:val="22"/>
          <w:szCs w:val="22"/>
        </w:rPr>
        <w:t>sektor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perizinan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lastRenderedPageBreak/>
        <w:t>berkendara</w:t>
      </w:r>
      <w:proofErr w:type="spellEnd"/>
      <w:r w:rsidRPr="005F56E0">
        <w:rPr>
          <w:sz w:val="22"/>
          <w:szCs w:val="22"/>
        </w:rPr>
        <w:t xml:space="preserve">. </w:t>
      </w:r>
      <w:proofErr w:type="spellStart"/>
      <w:r w:rsidRPr="005F56E0">
        <w:rPr>
          <w:sz w:val="22"/>
          <w:szCs w:val="22"/>
        </w:rPr>
        <w:t>Proyek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ini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merupakan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langkah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konkret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menuju</w:t>
      </w:r>
      <w:proofErr w:type="spellEnd"/>
      <w:r w:rsidRPr="005F56E0">
        <w:rPr>
          <w:sz w:val="22"/>
          <w:szCs w:val="22"/>
        </w:rPr>
        <w:t xml:space="preserve"> reformasi </w:t>
      </w:r>
      <w:proofErr w:type="spellStart"/>
      <w:r w:rsidRPr="005F56E0">
        <w:rPr>
          <w:sz w:val="22"/>
          <w:szCs w:val="22"/>
        </w:rPr>
        <w:t>layanan</w:t>
      </w:r>
      <w:proofErr w:type="spellEnd"/>
      <w:r w:rsidRPr="005F56E0">
        <w:rPr>
          <w:sz w:val="22"/>
          <w:szCs w:val="22"/>
        </w:rPr>
        <w:t xml:space="preserve"> </w:t>
      </w:r>
      <w:proofErr w:type="spellStart"/>
      <w:r w:rsidRPr="005F56E0">
        <w:rPr>
          <w:sz w:val="22"/>
          <w:szCs w:val="22"/>
        </w:rPr>
        <w:t>publik</w:t>
      </w:r>
      <w:proofErr w:type="spellEnd"/>
      <w:r w:rsidRPr="005F56E0">
        <w:rPr>
          <w:sz w:val="22"/>
          <w:szCs w:val="22"/>
        </w:rPr>
        <w:t xml:space="preserve"> yang modern, </w:t>
      </w:r>
      <w:proofErr w:type="spellStart"/>
      <w:r w:rsidRPr="005F56E0">
        <w:rPr>
          <w:sz w:val="22"/>
          <w:szCs w:val="22"/>
        </w:rPr>
        <w:t>bersih</w:t>
      </w:r>
      <w:proofErr w:type="spellEnd"/>
      <w:r w:rsidRPr="005F56E0">
        <w:rPr>
          <w:sz w:val="22"/>
          <w:szCs w:val="22"/>
        </w:rPr>
        <w:t xml:space="preserve">, dan </w:t>
      </w:r>
      <w:proofErr w:type="spellStart"/>
      <w:r w:rsidRPr="005F56E0">
        <w:rPr>
          <w:sz w:val="22"/>
          <w:szCs w:val="22"/>
        </w:rPr>
        <w:t>berbasis</w:t>
      </w:r>
      <w:proofErr w:type="spellEnd"/>
      <w:r w:rsidRPr="005F56E0">
        <w:rPr>
          <w:sz w:val="22"/>
          <w:szCs w:val="22"/>
        </w:rPr>
        <w:t xml:space="preserve"> data.</w:t>
      </w:r>
    </w:p>
    <w:p w14:paraId="754688B5" w14:textId="50B13A45" w:rsidR="005F56E0" w:rsidRPr="005F56E0" w:rsidRDefault="005F56E0" w:rsidP="005F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Tujuan </w:t>
      </w:r>
      <w:proofErr w:type="spellStart"/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Proyek</w:t>
      </w:r>
      <w:proofErr w:type="spellEnd"/>
    </w:p>
    <w:p w14:paraId="0B55A908" w14:textId="77777777" w:rsidR="007D0180" w:rsidRPr="007D0180" w:rsidRDefault="007D0180" w:rsidP="007D0180">
      <w:pPr>
        <w:pStyle w:val="NormalWeb"/>
        <w:rPr>
          <w:sz w:val="22"/>
          <w:szCs w:val="22"/>
        </w:rPr>
      </w:pPr>
      <w:proofErr w:type="spellStart"/>
      <w:r w:rsidRPr="007D0180">
        <w:rPr>
          <w:sz w:val="22"/>
          <w:szCs w:val="22"/>
        </w:rPr>
        <w:t>Melalui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pengembangan</w:t>
      </w:r>
      <w:proofErr w:type="spellEnd"/>
      <w:r w:rsidRPr="007D0180">
        <w:rPr>
          <w:sz w:val="22"/>
          <w:szCs w:val="22"/>
        </w:rPr>
        <w:t xml:space="preserve"> platform digital, </w:t>
      </w:r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SAMSAT Digital</w:t>
      </w:r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memiliki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beberapa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tujuan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utama</w:t>
      </w:r>
      <w:proofErr w:type="spellEnd"/>
      <w:r w:rsidRPr="007D0180">
        <w:rPr>
          <w:sz w:val="22"/>
          <w:szCs w:val="22"/>
        </w:rPr>
        <w:t>:</w:t>
      </w:r>
    </w:p>
    <w:p w14:paraId="70423D11" w14:textId="77777777" w:rsidR="007D0180" w:rsidRPr="007D0180" w:rsidRDefault="007D0180" w:rsidP="007D0180">
      <w:pPr>
        <w:pStyle w:val="NormalWeb"/>
        <w:numPr>
          <w:ilvl w:val="0"/>
          <w:numId w:val="5"/>
        </w:numPr>
        <w:rPr>
          <w:sz w:val="22"/>
          <w:szCs w:val="22"/>
        </w:rPr>
      </w:pP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Menciptakan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sistem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pencatatan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digital</w:t>
      </w:r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untuk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pendaftaran</w:t>
      </w:r>
      <w:proofErr w:type="spellEnd"/>
      <w:r w:rsidRPr="007D0180">
        <w:rPr>
          <w:sz w:val="22"/>
          <w:szCs w:val="22"/>
        </w:rPr>
        <w:t xml:space="preserve"> dan </w:t>
      </w:r>
      <w:proofErr w:type="spellStart"/>
      <w:r w:rsidRPr="007D0180">
        <w:rPr>
          <w:sz w:val="22"/>
          <w:szCs w:val="22"/>
        </w:rPr>
        <w:t>penilaian</w:t>
      </w:r>
      <w:proofErr w:type="spellEnd"/>
      <w:r w:rsidRPr="007D0180">
        <w:rPr>
          <w:sz w:val="22"/>
          <w:szCs w:val="22"/>
        </w:rPr>
        <w:t xml:space="preserve"> SIM.</w:t>
      </w:r>
    </w:p>
    <w:p w14:paraId="382DB8FA" w14:textId="47BD8ADC" w:rsidR="007D0180" w:rsidRPr="007D0180" w:rsidRDefault="007D0180" w:rsidP="007D0180">
      <w:pPr>
        <w:pStyle w:val="NormalWeb"/>
        <w:numPr>
          <w:ilvl w:val="0"/>
          <w:numId w:val="5"/>
        </w:numPr>
        <w:rPr>
          <w:sz w:val="22"/>
          <w:szCs w:val="22"/>
        </w:rPr>
      </w:pP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Menyediakan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akses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langsung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kepada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peserta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untuk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melihat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nilai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ujian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teori</w:t>
      </w:r>
      <w:proofErr w:type="spellEnd"/>
      <w:r w:rsidRPr="007D0180">
        <w:rPr>
          <w:sz w:val="22"/>
          <w:szCs w:val="22"/>
        </w:rPr>
        <w:t xml:space="preserve"> dan </w:t>
      </w:r>
      <w:proofErr w:type="spellStart"/>
      <w:r w:rsidRPr="007D0180">
        <w:rPr>
          <w:sz w:val="22"/>
          <w:szCs w:val="22"/>
        </w:rPr>
        <w:t>praktik</w:t>
      </w:r>
      <w:proofErr w:type="spellEnd"/>
      <w:r w:rsidRPr="007D0180">
        <w:rPr>
          <w:sz w:val="22"/>
          <w:szCs w:val="22"/>
        </w:rPr>
        <w:t xml:space="preserve"> real-time.</w:t>
      </w:r>
    </w:p>
    <w:p w14:paraId="4D1E15C7" w14:textId="77777777" w:rsidR="007D0180" w:rsidRPr="007D0180" w:rsidRDefault="007D0180" w:rsidP="007D0180">
      <w:pPr>
        <w:pStyle w:val="NormalWeb"/>
        <w:numPr>
          <w:ilvl w:val="0"/>
          <w:numId w:val="5"/>
        </w:numPr>
        <w:rPr>
          <w:sz w:val="22"/>
          <w:szCs w:val="22"/>
        </w:rPr>
      </w:pP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Memperkuat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akuntabilitas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petugas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SAMSAT</w:t>
      </w:r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melalui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sistem</w:t>
      </w:r>
      <w:proofErr w:type="spellEnd"/>
      <w:r w:rsidRPr="007D0180">
        <w:rPr>
          <w:sz w:val="22"/>
          <w:szCs w:val="22"/>
        </w:rPr>
        <w:t xml:space="preserve"> audit dan monitoring digital.</w:t>
      </w:r>
    </w:p>
    <w:p w14:paraId="16364DA9" w14:textId="77777777" w:rsidR="007D0180" w:rsidRPr="007D0180" w:rsidRDefault="007D0180" w:rsidP="007D0180">
      <w:pPr>
        <w:pStyle w:val="NormalWeb"/>
        <w:numPr>
          <w:ilvl w:val="0"/>
          <w:numId w:val="5"/>
        </w:numPr>
        <w:rPr>
          <w:sz w:val="22"/>
          <w:szCs w:val="22"/>
        </w:rPr>
      </w:pP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Mengurangi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ketergantungan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pada proses manual</w:t>
      </w:r>
      <w:r w:rsidRPr="007D0180">
        <w:rPr>
          <w:sz w:val="22"/>
          <w:szCs w:val="22"/>
        </w:rPr>
        <w:t xml:space="preserve"> yang </w:t>
      </w:r>
      <w:proofErr w:type="spellStart"/>
      <w:r w:rsidRPr="007D0180">
        <w:rPr>
          <w:sz w:val="22"/>
          <w:szCs w:val="22"/>
        </w:rPr>
        <w:t>rentan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terhadap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penyalahgunaan</w:t>
      </w:r>
      <w:proofErr w:type="spellEnd"/>
      <w:r w:rsidRPr="007D0180">
        <w:rPr>
          <w:sz w:val="22"/>
          <w:szCs w:val="22"/>
        </w:rPr>
        <w:t>.</w:t>
      </w:r>
    </w:p>
    <w:p w14:paraId="3C4E021E" w14:textId="77777777" w:rsidR="007D0180" w:rsidRPr="007D0180" w:rsidRDefault="007D0180" w:rsidP="007D0180">
      <w:pPr>
        <w:pStyle w:val="NormalWeb"/>
        <w:numPr>
          <w:ilvl w:val="0"/>
          <w:numId w:val="5"/>
        </w:numPr>
        <w:rPr>
          <w:sz w:val="22"/>
          <w:szCs w:val="22"/>
        </w:rPr>
      </w:pP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Mendukung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instansi</w:t>
      </w:r>
      <w:proofErr w:type="spellEnd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 xml:space="preserve"> </w:t>
      </w:r>
      <w:proofErr w:type="spellStart"/>
      <w:r w:rsidRPr="007D0180">
        <w:rPr>
          <w:rStyle w:val="Strong"/>
          <w:rFonts w:eastAsiaTheme="majorEastAsia"/>
          <w:b w:val="0"/>
          <w:bCs w:val="0"/>
          <w:sz w:val="22"/>
          <w:szCs w:val="22"/>
        </w:rPr>
        <w:t>pemerintah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dalam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menciptakan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layanan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publik</w:t>
      </w:r>
      <w:proofErr w:type="spellEnd"/>
      <w:r w:rsidRPr="007D0180">
        <w:rPr>
          <w:sz w:val="22"/>
          <w:szCs w:val="22"/>
        </w:rPr>
        <w:t xml:space="preserve"> yang </w:t>
      </w:r>
      <w:proofErr w:type="spellStart"/>
      <w:r w:rsidRPr="007D0180">
        <w:rPr>
          <w:sz w:val="22"/>
          <w:szCs w:val="22"/>
        </w:rPr>
        <w:t>bersih</w:t>
      </w:r>
      <w:proofErr w:type="spellEnd"/>
      <w:r w:rsidRPr="007D0180">
        <w:rPr>
          <w:sz w:val="22"/>
          <w:szCs w:val="22"/>
        </w:rPr>
        <w:t xml:space="preserve">, </w:t>
      </w:r>
      <w:proofErr w:type="spellStart"/>
      <w:r w:rsidRPr="007D0180">
        <w:rPr>
          <w:sz w:val="22"/>
          <w:szCs w:val="22"/>
        </w:rPr>
        <w:t>transparan</w:t>
      </w:r>
      <w:proofErr w:type="spellEnd"/>
      <w:r w:rsidRPr="007D0180">
        <w:rPr>
          <w:sz w:val="22"/>
          <w:szCs w:val="22"/>
        </w:rPr>
        <w:t xml:space="preserve">, dan </w:t>
      </w:r>
      <w:proofErr w:type="spellStart"/>
      <w:r w:rsidRPr="007D0180">
        <w:rPr>
          <w:sz w:val="22"/>
          <w:szCs w:val="22"/>
        </w:rPr>
        <w:t>berbasis</w:t>
      </w:r>
      <w:proofErr w:type="spellEnd"/>
      <w:r w:rsidRPr="007D0180">
        <w:rPr>
          <w:sz w:val="22"/>
          <w:szCs w:val="22"/>
        </w:rPr>
        <w:t xml:space="preserve"> </w:t>
      </w:r>
      <w:proofErr w:type="spellStart"/>
      <w:r w:rsidRPr="007D0180">
        <w:rPr>
          <w:sz w:val="22"/>
          <w:szCs w:val="22"/>
        </w:rPr>
        <w:t>teknologi</w:t>
      </w:r>
      <w:proofErr w:type="spellEnd"/>
      <w:r w:rsidRPr="007D0180">
        <w:rPr>
          <w:sz w:val="22"/>
          <w:szCs w:val="22"/>
        </w:rPr>
        <w:t>.</w:t>
      </w:r>
    </w:p>
    <w:p w14:paraId="2122954C" w14:textId="769C3326" w:rsidR="005F56E0" w:rsidRPr="005F56E0" w:rsidRDefault="005F56E0" w:rsidP="005F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Ruang </w:t>
      </w:r>
      <w:proofErr w:type="spellStart"/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Lingkup</w:t>
      </w:r>
      <w:proofErr w:type="spellEnd"/>
    </w:p>
    <w:p w14:paraId="46C6371C" w14:textId="77777777" w:rsidR="005F56E0" w:rsidRPr="005F56E0" w:rsidRDefault="005F56E0" w:rsidP="005F5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F56E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3.1 In Scope</w:t>
      </w:r>
    </w:p>
    <w:p w14:paraId="3D3D1759" w14:textId="77777777" w:rsidR="005F56E0" w:rsidRPr="005F56E0" w:rsidRDefault="005F56E0" w:rsidP="005F5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Sistem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digital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untuk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pencatatan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pendaftaran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SIM (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walau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pendaftaran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fisik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tetap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dilakukan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,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pencatatan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digital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wajib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</w:t>
      </w:r>
    </w:p>
    <w:p w14:paraId="6BB57391" w14:textId="77777777" w:rsidR="005F56E0" w:rsidRPr="005F56E0" w:rsidRDefault="005F56E0" w:rsidP="005F5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Input dan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penyimpanan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nilai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per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materi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(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teori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dan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praktek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)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secara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digital.</w:t>
      </w:r>
    </w:p>
    <w:p w14:paraId="2B1F7165" w14:textId="77777777" w:rsidR="005F56E0" w:rsidRPr="005F56E0" w:rsidRDefault="005F56E0" w:rsidP="005F5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Dashboard monitoring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untuk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petugas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SAMSAT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sebagai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kontrol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dan audit data.</w:t>
      </w:r>
    </w:p>
    <w:p w14:paraId="704E02EF" w14:textId="77777777" w:rsidR="005F56E0" w:rsidRPr="005F56E0" w:rsidRDefault="005F56E0" w:rsidP="005F5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Akses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bagi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peserta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untuk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melihat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nilai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mereka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secara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transparan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BD38375" w14:textId="77777777" w:rsidR="005F56E0" w:rsidRPr="005F56E0" w:rsidRDefault="005F56E0" w:rsidP="005F56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Middleware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keamanan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dan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autentikasi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untuk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memastikan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akses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data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terkontrol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.</w:t>
      </w:r>
    </w:p>
    <w:p w14:paraId="7C670A6C" w14:textId="77777777" w:rsidR="005F56E0" w:rsidRPr="005F56E0" w:rsidRDefault="005F56E0" w:rsidP="005F56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F56E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3.2 Out of Scope</w:t>
      </w:r>
    </w:p>
    <w:p w14:paraId="1807D93B" w14:textId="77777777" w:rsidR="005F56E0" w:rsidRPr="005F56E0" w:rsidRDefault="005F56E0" w:rsidP="005F5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Pendaftaran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SIM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sepenuhnya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online (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karena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kebijakan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belum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memungkinkan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).</w:t>
      </w:r>
    </w:p>
    <w:p w14:paraId="002579FD" w14:textId="77777777" w:rsidR="005F56E0" w:rsidRPr="005F56E0" w:rsidRDefault="005F56E0" w:rsidP="005F5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Proses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ujian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dan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pengambilan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SIM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fisik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di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kantor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SAMSAT.</w:t>
      </w:r>
    </w:p>
    <w:p w14:paraId="42E780E5" w14:textId="77777777" w:rsidR="005F56E0" w:rsidRPr="005F56E0" w:rsidRDefault="005F56E0" w:rsidP="005F56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Pelatihan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mengemudi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atau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konten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>materi</w:t>
      </w:r>
      <w:proofErr w:type="spellEnd"/>
      <w:r w:rsidRPr="005F56E0"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  <w:t xml:space="preserve"> ujian.</w:t>
      </w:r>
    </w:p>
    <w:p w14:paraId="3C9E068C" w14:textId="4B7EA306" w:rsidR="005F56E0" w:rsidRPr="005F56E0" w:rsidRDefault="005F56E0" w:rsidP="005F56E0">
      <w:pPr>
        <w:spacing w:before="100" w:beforeAutospacing="1" w:after="100" w:afterAutospacing="1" w:line="240" w:lineRule="auto"/>
        <w:ind w:left="720" w:hanging="862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Pemangku</w:t>
      </w:r>
      <w:proofErr w:type="spellEnd"/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</w:t>
      </w:r>
      <w:proofErr w:type="spellStart"/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epentingan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2"/>
        <w:gridCol w:w="3528"/>
        <w:gridCol w:w="3470"/>
      </w:tblGrid>
      <w:tr w:rsidR="005F56E0" w:rsidRPr="005F56E0" w14:paraId="284F2783" w14:textId="77777777" w:rsidTr="005F56E0">
        <w:tc>
          <w:tcPr>
            <w:tcW w:w="0" w:type="auto"/>
            <w:hideMark/>
          </w:tcPr>
          <w:p w14:paraId="156DED6C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Pemangku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Kepentingan</w:t>
            </w:r>
            <w:proofErr w:type="spellEnd"/>
          </w:p>
        </w:tc>
        <w:tc>
          <w:tcPr>
            <w:tcW w:w="0" w:type="auto"/>
            <w:hideMark/>
          </w:tcPr>
          <w:p w14:paraId="353A036E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Peran</w:t>
            </w:r>
          </w:p>
        </w:tc>
        <w:tc>
          <w:tcPr>
            <w:tcW w:w="0" w:type="auto"/>
            <w:hideMark/>
          </w:tcPr>
          <w:p w14:paraId="0DA25979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Kebutuhan</w:t>
            </w:r>
            <w:proofErr w:type="spellEnd"/>
          </w:p>
        </w:tc>
      </w:tr>
      <w:tr w:rsidR="005F56E0" w:rsidRPr="005F56E0" w14:paraId="4DED8CBE" w14:textId="77777777" w:rsidTr="005F56E0">
        <w:tc>
          <w:tcPr>
            <w:tcW w:w="0" w:type="auto"/>
            <w:hideMark/>
          </w:tcPr>
          <w:p w14:paraId="7FAB9B09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Peserta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SIM</w:t>
            </w:r>
          </w:p>
        </w:tc>
        <w:tc>
          <w:tcPr>
            <w:tcW w:w="0" w:type="auto"/>
            <w:hideMark/>
          </w:tcPr>
          <w:p w14:paraId="7567AF4A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Mengikuti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mengetahui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hasil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nilai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mereka</w:t>
            </w:r>
            <w:proofErr w:type="spellEnd"/>
          </w:p>
        </w:tc>
        <w:tc>
          <w:tcPr>
            <w:tcW w:w="0" w:type="auto"/>
            <w:hideMark/>
          </w:tcPr>
          <w:p w14:paraId="25BC9003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Transparansi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nilai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bukti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hasil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</w:p>
        </w:tc>
      </w:tr>
      <w:tr w:rsidR="005F56E0" w:rsidRPr="005F56E0" w14:paraId="267F774D" w14:textId="77777777" w:rsidTr="005F56E0">
        <w:tc>
          <w:tcPr>
            <w:tcW w:w="0" w:type="auto"/>
            <w:hideMark/>
          </w:tcPr>
          <w:p w14:paraId="2D3D4412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Petugas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SAMSAT</w:t>
            </w:r>
          </w:p>
        </w:tc>
        <w:tc>
          <w:tcPr>
            <w:tcW w:w="0" w:type="auto"/>
            <w:hideMark/>
          </w:tcPr>
          <w:p w14:paraId="2269215C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Memproses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pendaftaran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,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penerbitan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SIM</w:t>
            </w:r>
          </w:p>
        </w:tc>
        <w:tc>
          <w:tcPr>
            <w:tcW w:w="0" w:type="auto"/>
            <w:hideMark/>
          </w:tcPr>
          <w:p w14:paraId="36319074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pencatatan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yang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akurat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diaudit</w:t>
            </w:r>
            <w:proofErr w:type="spellEnd"/>
          </w:p>
        </w:tc>
      </w:tr>
      <w:tr w:rsidR="005F56E0" w:rsidRPr="005F56E0" w14:paraId="3F3F78C7" w14:textId="77777777" w:rsidTr="005F56E0">
        <w:tc>
          <w:tcPr>
            <w:tcW w:w="0" w:type="auto"/>
            <w:hideMark/>
          </w:tcPr>
          <w:p w14:paraId="0310918E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Manajemen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SAMSAT</w:t>
            </w:r>
          </w:p>
        </w:tc>
        <w:tc>
          <w:tcPr>
            <w:tcW w:w="0" w:type="auto"/>
            <w:hideMark/>
          </w:tcPr>
          <w:p w14:paraId="2DAC9A20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Monitoring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pengawasan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proses</w:t>
            </w:r>
          </w:p>
        </w:tc>
        <w:tc>
          <w:tcPr>
            <w:tcW w:w="0" w:type="auto"/>
            <w:hideMark/>
          </w:tcPr>
          <w:p w14:paraId="51A1978A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Data real-time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untuk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mencegah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penyalahgunaan</w:t>
            </w:r>
            <w:proofErr w:type="spellEnd"/>
          </w:p>
        </w:tc>
      </w:tr>
      <w:tr w:rsidR="005F56E0" w:rsidRPr="005F56E0" w14:paraId="005B26D4" w14:textId="77777777" w:rsidTr="005F56E0">
        <w:tc>
          <w:tcPr>
            <w:tcW w:w="0" w:type="auto"/>
            <w:hideMark/>
          </w:tcPr>
          <w:p w14:paraId="01093680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Pengawas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/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Kepolisian</w:t>
            </w:r>
            <w:proofErr w:type="spellEnd"/>
          </w:p>
        </w:tc>
        <w:tc>
          <w:tcPr>
            <w:tcW w:w="0" w:type="auto"/>
            <w:hideMark/>
          </w:tcPr>
          <w:p w14:paraId="597C758F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Audit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pengawasan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integritas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SIM</w:t>
            </w:r>
          </w:p>
        </w:tc>
        <w:tc>
          <w:tcPr>
            <w:tcW w:w="0" w:type="auto"/>
            <w:hideMark/>
          </w:tcPr>
          <w:p w14:paraId="16B6DD79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Bukti digital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untuk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validasi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SIM yang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sah</w:t>
            </w:r>
            <w:proofErr w:type="spellEnd"/>
          </w:p>
        </w:tc>
      </w:tr>
    </w:tbl>
    <w:p w14:paraId="1A535D1F" w14:textId="77777777" w:rsidR="005F56E0" w:rsidRPr="005F56E0" w:rsidRDefault="005F56E0" w:rsidP="005F56E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9E4D0D7" w14:textId="6C3353A6" w:rsidR="005F56E0" w:rsidRPr="005F56E0" w:rsidRDefault="005F56E0" w:rsidP="005F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3659"/>
        <w:gridCol w:w="3401"/>
      </w:tblGrid>
      <w:tr w:rsidR="005F56E0" w:rsidRPr="005F56E0" w14:paraId="06CF2889" w14:textId="77777777" w:rsidTr="005F56E0">
        <w:tc>
          <w:tcPr>
            <w:tcW w:w="0" w:type="auto"/>
            <w:hideMark/>
          </w:tcPr>
          <w:p w14:paraId="7A2C7FB3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Tujuan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Bisnis</w:t>
            </w:r>
            <w:proofErr w:type="spellEnd"/>
          </w:p>
        </w:tc>
        <w:tc>
          <w:tcPr>
            <w:tcW w:w="0" w:type="auto"/>
            <w:hideMark/>
          </w:tcPr>
          <w:p w14:paraId="182BEDB1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hideMark/>
          </w:tcPr>
          <w:p w14:paraId="684A55EC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Indikator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Keberhasilan</w:t>
            </w:r>
            <w:proofErr w:type="spellEnd"/>
          </w:p>
        </w:tc>
      </w:tr>
      <w:tr w:rsidR="005F56E0" w:rsidRPr="005F56E0" w14:paraId="29FDB54F" w14:textId="77777777" w:rsidTr="005F56E0">
        <w:tc>
          <w:tcPr>
            <w:tcW w:w="0" w:type="auto"/>
            <w:hideMark/>
          </w:tcPr>
          <w:p w14:paraId="5452D587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lastRenderedPageBreak/>
              <w:t>Mengurangi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SIM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nembak</w:t>
            </w:r>
            <w:proofErr w:type="spellEnd"/>
          </w:p>
        </w:tc>
        <w:tc>
          <w:tcPr>
            <w:tcW w:w="0" w:type="auto"/>
            <w:hideMark/>
          </w:tcPr>
          <w:p w14:paraId="08D67A02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Dengan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mencatat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semua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nilai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secara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digital yang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bisa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diaudit</w:t>
            </w:r>
            <w:proofErr w:type="spellEnd"/>
          </w:p>
        </w:tc>
        <w:tc>
          <w:tcPr>
            <w:tcW w:w="0" w:type="auto"/>
            <w:hideMark/>
          </w:tcPr>
          <w:p w14:paraId="271349AA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Penurunan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laporan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SIM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ilegal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minimal 80%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dalam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1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tahun</w:t>
            </w:r>
            <w:proofErr w:type="spellEnd"/>
          </w:p>
        </w:tc>
      </w:tr>
      <w:tr w:rsidR="005F56E0" w:rsidRPr="005F56E0" w14:paraId="106B73D0" w14:textId="77777777" w:rsidTr="005F56E0">
        <w:tc>
          <w:tcPr>
            <w:tcW w:w="0" w:type="auto"/>
            <w:hideMark/>
          </w:tcPr>
          <w:p w14:paraId="0521542C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Meningkatkan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transparansi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nilai</w:t>
            </w:r>
            <w:proofErr w:type="spellEnd"/>
          </w:p>
        </w:tc>
        <w:tc>
          <w:tcPr>
            <w:tcW w:w="0" w:type="auto"/>
            <w:hideMark/>
          </w:tcPr>
          <w:p w14:paraId="6AA6BF80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Peserta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mengakses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nilai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dengan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mudah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cepat</w:t>
            </w:r>
            <w:proofErr w:type="spellEnd"/>
          </w:p>
        </w:tc>
        <w:tc>
          <w:tcPr>
            <w:tcW w:w="0" w:type="auto"/>
            <w:hideMark/>
          </w:tcPr>
          <w:p w14:paraId="1A0D6F17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95%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peserta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merasa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puas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dengan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transparansi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nilai</w:t>
            </w:r>
            <w:proofErr w:type="spellEnd"/>
          </w:p>
        </w:tc>
      </w:tr>
      <w:tr w:rsidR="005F56E0" w:rsidRPr="005F56E0" w14:paraId="06B749E0" w14:textId="77777777" w:rsidTr="005F56E0">
        <w:tc>
          <w:tcPr>
            <w:tcW w:w="0" w:type="auto"/>
            <w:hideMark/>
          </w:tcPr>
          <w:p w14:paraId="0546BDB8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Meningkatkan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integritas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proses</w:t>
            </w:r>
          </w:p>
        </w:tc>
        <w:tc>
          <w:tcPr>
            <w:tcW w:w="0" w:type="auto"/>
            <w:hideMark/>
          </w:tcPr>
          <w:p w14:paraId="05E8F671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Petugas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memantau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mengaudit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pendaftaran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nilai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</w:p>
        </w:tc>
        <w:tc>
          <w:tcPr>
            <w:tcW w:w="0" w:type="auto"/>
            <w:hideMark/>
          </w:tcPr>
          <w:p w14:paraId="5543022D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Audit trail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lengkap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untuk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100%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pendaftaran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SIM</w:t>
            </w:r>
          </w:p>
        </w:tc>
      </w:tr>
      <w:tr w:rsidR="005F56E0" w:rsidRPr="005F56E0" w14:paraId="5C5255ED" w14:textId="77777777" w:rsidTr="005F56E0">
        <w:tc>
          <w:tcPr>
            <w:tcW w:w="0" w:type="auto"/>
            <w:hideMark/>
          </w:tcPr>
          <w:p w14:paraId="4099BB77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Mempermudah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monitoring</w:t>
            </w:r>
          </w:p>
        </w:tc>
        <w:tc>
          <w:tcPr>
            <w:tcW w:w="0" w:type="auto"/>
            <w:hideMark/>
          </w:tcPr>
          <w:p w14:paraId="64B99AB2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Dashboard monitoring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bagi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petugas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manajemen</w:t>
            </w:r>
            <w:proofErr w:type="spellEnd"/>
          </w:p>
        </w:tc>
        <w:tc>
          <w:tcPr>
            <w:tcW w:w="0" w:type="auto"/>
            <w:hideMark/>
          </w:tcPr>
          <w:p w14:paraId="3F709008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Semua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tercatat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dipantau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real-time</w:t>
            </w:r>
          </w:p>
        </w:tc>
      </w:tr>
    </w:tbl>
    <w:p w14:paraId="0838918F" w14:textId="77777777" w:rsidR="005F56E0" w:rsidRPr="005F56E0" w:rsidRDefault="005F56E0" w:rsidP="005F56E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97DA5D5" w14:textId="77777777" w:rsidR="005F56E0" w:rsidRPr="005F56E0" w:rsidRDefault="005F56E0" w:rsidP="005F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5F56E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6. </w:t>
      </w:r>
      <w:proofErr w:type="spellStart"/>
      <w:r w:rsidRPr="005F56E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Persyaratan</w:t>
      </w:r>
      <w:proofErr w:type="spellEnd"/>
      <w:r w:rsidRPr="005F56E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</w:t>
      </w:r>
      <w:proofErr w:type="spellStart"/>
      <w:r w:rsidRPr="005F56E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Fungsional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7609"/>
        <w:gridCol w:w="1047"/>
      </w:tblGrid>
      <w:tr w:rsidR="005F56E0" w:rsidRPr="005F56E0" w14:paraId="5C3A17A2" w14:textId="77777777" w:rsidTr="005F56E0">
        <w:tc>
          <w:tcPr>
            <w:tcW w:w="0" w:type="auto"/>
            <w:hideMark/>
          </w:tcPr>
          <w:p w14:paraId="544FAF2C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000202D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hideMark/>
          </w:tcPr>
          <w:p w14:paraId="6FDF151E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Prioritas</w:t>
            </w:r>
            <w:proofErr w:type="spellEnd"/>
          </w:p>
        </w:tc>
      </w:tr>
      <w:tr w:rsidR="005F56E0" w:rsidRPr="005F56E0" w14:paraId="688C89B5" w14:textId="77777777" w:rsidTr="005F56E0">
        <w:tc>
          <w:tcPr>
            <w:tcW w:w="0" w:type="auto"/>
            <w:hideMark/>
          </w:tcPr>
          <w:p w14:paraId="3BA985E2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FR1</w:t>
            </w:r>
          </w:p>
        </w:tc>
        <w:tc>
          <w:tcPr>
            <w:tcW w:w="0" w:type="auto"/>
            <w:hideMark/>
          </w:tcPr>
          <w:p w14:paraId="7181F562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harus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mencatat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data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pendaftaran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SIM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secara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digital</w:t>
            </w:r>
          </w:p>
        </w:tc>
        <w:tc>
          <w:tcPr>
            <w:tcW w:w="0" w:type="auto"/>
            <w:hideMark/>
          </w:tcPr>
          <w:p w14:paraId="21AF98FB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Tinggi</w:t>
            </w:r>
          </w:p>
        </w:tc>
      </w:tr>
      <w:tr w:rsidR="005F56E0" w:rsidRPr="005F56E0" w14:paraId="247A86C9" w14:textId="77777777" w:rsidTr="005F56E0">
        <w:tc>
          <w:tcPr>
            <w:tcW w:w="0" w:type="auto"/>
            <w:hideMark/>
          </w:tcPr>
          <w:p w14:paraId="728BCB41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FR2</w:t>
            </w:r>
          </w:p>
        </w:tc>
        <w:tc>
          <w:tcPr>
            <w:tcW w:w="0" w:type="auto"/>
            <w:hideMark/>
          </w:tcPr>
          <w:p w14:paraId="78016908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menyimpan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nilai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teori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praktek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dalam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format digital per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materi</w:t>
            </w:r>
            <w:proofErr w:type="spellEnd"/>
          </w:p>
        </w:tc>
        <w:tc>
          <w:tcPr>
            <w:tcW w:w="0" w:type="auto"/>
            <w:hideMark/>
          </w:tcPr>
          <w:p w14:paraId="692751D0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Tinggi</w:t>
            </w:r>
          </w:p>
        </w:tc>
      </w:tr>
      <w:tr w:rsidR="005F56E0" w:rsidRPr="005F56E0" w14:paraId="5F97FA27" w14:textId="77777777" w:rsidTr="005F56E0">
        <w:tc>
          <w:tcPr>
            <w:tcW w:w="0" w:type="auto"/>
            <w:hideMark/>
          </w:tcPr>
          <w:p w14:paraId="0B9187EB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FR3</w:t>
            </w:r>
          </w:p>
        </w:tc>
        <w:tc>
          <w:tcPr>
            <w:tcW w:w="0" w:type="auto"/>
            <w:hideMark/>
          </w:tcPr>
          <w:p w14:paraId="6917ED01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Peserta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melihat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nilai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mereka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melalui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</w:p>
        </w:tc>
        <w:tc>
          <w:tcPr>
            <w:tcW w:w="0" w:type="auto"/>
            <w:hideMark/>
          </w:tcPr>
          <w:p w14:paraId="55EC26C3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Tinggi</w:t>
            </w:r>
          </w:p>
        </w:tc>
      </w:tr>
      <w:tr w:rsidR="005F56E0" w:rsidRPr="005F56E0" w14:paraId="5116C836" w14:textId="77777777" w:rsidTr="005F56E0">
        <w:tc>
          <w:tcPr>
            <w:tcW w:w="0" w:type="auto"/>
            <w:hideMark/>
          </w:tcPr>
          <w:p w14:paraId="646498E9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FR4</w:t>
            </w:r>
          </w:p>
        </w:tc>
        <w:tc>
          <w:tcPr>
            <w:tcW w:w="0" w:type="auto"/>
            <w:hideMark/>
          </w:tcPr>
          <w:p w14:paraId="024B0E52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Petugas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memasukkan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mengedit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nilai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sesuai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kewenangan</w:t>
            </w:r>
            <w:proofErr w:type="spellEnd"/>
          </w:p>
        </w:tc>
        <w:tc>
          <w:tcPr>
            <w:tcW w:w="0" w:type="auto"/>
            <w:hideMark/>
          </w:tcPr>
          <w:p w14:paraId="147113F1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Tinggi</w:t>
            </w:r>
          </w:p>
        </w:tc>
      </w:tr>
      <w:tr w:rsidR="005F56E0" w:rsidRPr="005F56E0" w14:paraId="3085435E" w14:textId="77777777" w:rsidTr="005F56E0">
        <w:tc>
          <w:tcPr>
            <w:tcW w:w="0" w:type="auto"/>
            <w:hideMark/>
          </w:tcPr>
          <w:p w14:paraId="720BB148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FR5</w:t>
            </w:r>
          </w:p>
        </w:tc>
        <w:tc>
          <w:tcPr>
            <w:tcW w:w="0" w:type="auto"/>
            <w:hideMark/>
          </w:tcPr>
          <w:p w14:paraId="459D060D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menyediakan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dashboard monitoring real-time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untuk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petugas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manajemen</w:t>
            </w:r>
            <w:proofErr w:type="spellEnd"/>
          </w:p>
        </w:tc>
        <w:tc>
          <w:tcPr>
            <w:tcW w:w="0" w:type="auto"/>
            <w:hideMark/>
          </w:tcPr>
          <w:p w14:paraId="33FDF3F8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Tinggi</w:t>
            </w:r>
          </w:p>
        </w:tc>
      </w:tr>
      <w:tr w:rsidR="005F56E0" w:rsidRPr="005F56E0" w14:paraId="7E37AC8C" w14:textId="77777777" w:rsidTr="005F56E0">
        <w:tc>
          <w:tcPr>
            <w:tcW w:w="0" w:type="auto"/>
            <w:hideMark/>
          </w:tcPr>
          <w:p w14:paraId="03763190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FR6</w:t>
            </w:r>
          </w:p>
        </w:tc>
        <w:tc>
          <w:tcPr>
            <w:tcW w:w="0" w:type="auto"/>
            <w:hideMark/>
          </w:tcPr>
          <w:p w14:paraId="68580E91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Semua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akses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data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harus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menggunakan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autentikasi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middleware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keamanan</w:t>
            </w:r>
            <w:proofErr w:type="spellEnd"/>
          </w:p>
        </w:tc>
        <w:tc>
          <w:tcPr>
            <w:tcW w:w="0" w:type="auto"/>
            <w:hideMark/>
          </w:tcPr>
          <w:p w14:paraId="1533C5CB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Tinggi</w:t>
            </w:r>
          </w:p>
        </w:tc>
      </w:tr>
      <w:tr w:rsidR="005F56E0" w:rsidRPr="005F56E0" w14:paraId="38CF4D0B" w14:textId="77777777" w:rsidTr="005F56E0">
        <w:tc>
          <w:tcPr>
            <w:tcW w:w="0" w:type="auto"/>
            <w:hideMark/>
          </w:tcPr>
          <w:p w14:paraId="38E372B7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FR7</w:t>
            </w:r>
          </w:p>
        </w:tc>
        <w:tc>
          <w:tcPr>
            <w:tcW w:w="0" w:type="auto"/>
            <w:hideMark/>
          </w:tcPr>
          <w:p w14:paraId="08B4BA10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menghasilkan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laporan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audit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untuk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setiap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proses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pendaftaran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</w:p>
        </w:tc>
        <w:tc>
          <w:tcPr>
            <w:tcW w:w="0" w:type="auto"/>
            <w:hideMark/>
          </w:tcPr>
          <w:p w14:paraId="1852BAA7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Sedang</w:t>
            </w:r>
          </w:p>
        </w:tc>
      </w:tr>
      <w:tr w:rsidR="005F56E0" w:rsidRPr="005F56E0" w14:paraId="47DE7455" w14:textId="77777777" w:rsidTr="005F56E0">
        <w:tc>
          <w:tcPr>
            <w:tcW w:w="0" w:type="auto"/>
            <w:hideMark/>
          </w:tcPr>
          <w:p w14:paraId="03CB7791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FR8</w:t>
            </w:r>
          </w:p>
        </w:tc>
        <w:tc>
          <w:tcPr>
            <w:tcW w:w="0" w:type="auto"/>
            <w:hideMark/>
          </w:tcPr>
          <w:p w14:paraId="2FB69D9D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menyediakan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fitur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cetak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bukti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hasil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yang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transparan</w:t>
            </w:r>
            <w:proofErr w:type="spellEnd"/>
          </w:p>
        </w:tc>
        <w:tc>
          <w:tcPr>
            <w:tcW w:w="0" w:type="auto"/>
            <w:hideMark/>
          </w:tcPr>
          <w:p w14:paraId="0BC962C2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Sedang</w:t>
            </w:r>
          </w:p>
        </w:tc>
      </w:tr>
    </w:tbl>
    <w:p w14:paraId="5540A97A" w14:textId="77777777" w:rsidR="005F56E0" w:rsidRDefault="005F56E0" w:rsidP="005F56E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693B2A" w14:textId="49342CDB" w:rsidR="005F56E0" w:rsidRPr="005F56E0" w:rsidRDefault="005F56E0" w:rsidP="005F56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Persyaratan</w:t>
      </w:r>
      <w:proofErr w:type="spellEnd"/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</w:t>
      </w:r>
      <w:proofErr w:type="spellStart"/>
      <w:r w:rsidRPr="005F56E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Fungsional</w:t>
      </w:r>
      <w:proofErr w:type="spellEnd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7346"/>
        <w:gridCol w:w="1047"/>
      </w:tblGrid>
      <w:tr w:rsidR="005F56E0" w:rsidRPr="005F56E0" w14:paraId="5D6FE84B" w14:textId="77777777" w:rsidTr="005F56E0">
        <w:tc>
          <w:tcPr>
            <w:tcW w:w="0" w:type="auto"/>
            <w:hideMark/>
          </w:tcPr>
          <w:p w14:paraId="1D0FA5DB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7C5A961A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Deskripsi</w:t>
            </w:r>
            <w:proofErr w:type="spellEnd"/>
          </w:p>
        </w:tc>
        <w:tc>
          <w:tcPr>
            <w:tcW w:w="0" w:type="auto"/>
            <w:hideMark/>
          </w:tcPr>
          <w:p w14:paraId="3A3D5197" w14:textId="77777777" w:rsidR="005F56E0" w:rsidRPr="005F56E0" w:rsidRDefault="005F56E0" w:rsidP="005F56E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Prioritas</w:t>
            </w:r>
            <w:proofErr w:type="spellEnd"/>
          </w:p>
        </w:tc>
      </w:tr>
      <w:tr w:rsidR="005F56E0" w:rsidRPr="005F56E0" w14:paraId="232FCFF9" w14:textId="77777777" w:rsidTr="005F56E0">
        <w:tc>
          <w:tcPr>
            <w:tcW w:w="0" w:type="auto"/>
            <w:hideMark/>
          </w:tcPr>
          <w:p w14:paraId="292F684E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NFR1</w:t>
            </w:r>
          </w:p>
        </w:tc>
        <w:tc>
          <w:tcPr>
            <w:tcW w:w="0" w:type="auto"/>
            <w:hideMark/>
          </w:tcPr>
          <w:p w14:paraId="1AC130C2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Data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harus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disimpan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dengan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aman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terenkripsi</w:t>
            </w:r>
            <w:proofErr w:type="spellEnd"/>
          </w:p>
        </w:tc>
        <w:tc>
          <w:tcPr>
            <w:tcW w:w="0" w:type="auto"/>
            <w:hideMark/>
          </w:tcPr>
          <w:p w14:paraId="007853B4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Tinggi</w:t>
            </w:r>
          </w:p>
        </w:tc>
      </w:tr>
      <w:tr w:rsidR="005F56E0" w:rsidRPr="005F56E0" w14:paraId="19EFA7C7" w14:textId="77777777" w:rsidTr="005F56E0">
        <w:tc>
          <w:tcPr>
            <w:tcW w:w="0" w:type="auto"/>
            <w:hideMark/>
          </w:tcPr>
          <w:p w14:paraId="7C4A440B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NFR2</w:t>
            </w:r>
          </w:p>
        </w:tc>
        <w:tc>
          <w:tcPr>
            <w:tcW w:w="0" w:type="auto"/>
            <w:hideMark/>
          </w:tcPr>
          <w:p w14:paraId="4821555E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harus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mampu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merespon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permintaan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data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dalam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waktu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kurang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dari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2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detik</w:t>
            </w:r>
            <w:proofErr w:type="spellEnd"/>
          </w:p>
        </w:tc>
        <w:tc>
          <w:tcPr>
            <w:tcW w:w="0" w:type="auto"/>
            <w:hideMark/>
          </w:tcPr>
          <w:p w14:paraId="41D4C0A7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Tinggi</w:t>
            </w:r>
          </w:p>
        </w:tc>
      </w:tr>
      <w:tr w:rsidR="005F56E0" w:rsidRPr="005F56E0" w14:paraId="3ABC41A0" w14:textId="77777777" w:rsidTr="005F56E0">
        <w:tc>
          <w:tcPr>
            <w:tcW w:w="0" w:type="auto"/>
            <w:hideMark/>
          </w:tcPr>
          <w:p w14:paraId="1A04405B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NFR3</w:t>
            </w:r>
          </w:p>
        </w:tc>
        <w:tc>
          <w:tcPr>
            <w:tcW w:w="0" w:type="auto"/>
            <w:hideMark/>
          </w:tcPr>
          <w:p w14:paraId="3025AC57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harus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dapat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diakses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melalui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browser desktop dan mobile</w:t>
            </w:r>
          </w:p>
        </w:tc>
        <w:tc>
          <w:tcPr>
            <w:tcW w:w="0" w:type="auto"/>
            <w:hideMark/>
          </w:tcPr>
          <w:p w14:paraId="305151CF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Sedang</w:t>
            </w:r>
          </w:p>
        </w:tc>
      </w:tr>
      <w:tr w:rsidR="005F56E0" w:rsidRPr="005F56E0" w14:paraId="33917893" w14:textId="77777777" w:rsidTr="005F56E0">
        <w:tc>
          <w:tcPr>
            <w:tcW w:w="0" w:type="auto"/>
            <w:hideMark/>
          </w:tcPr>
          <w:p w14:paraId="632E5F47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NFR4</w:t>
            </w:r>
          </w:p>
        </w:tc>
        <w:tc>
          <w:tcPr>
            <w:tcW w:w="0" w:type="auto"/>
            <w:hideMark/>
          </w:tcPr>
          <w:p w14:paraId="050A23ED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User interface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harus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user-friendly dan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mudah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digunakan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oleh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semua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kalangan</w:t>
            </w:r>
            <w:proofErr w:type="spellEnd"/>
          </w:p>
        </w:tc>
        <w:tc>
          <w:tcPr>
            <w:tcW w:w="0" w:type="auto"/>
            <w:hideMark/>
          </w:tcPr>
          <w:p w14:paraId="7110FB9C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Tinggi</w:t>
            </w:r>
          </w:p>
        </w:tc>
      </w:tr>
      <w:tr w:rsidR="005F56E0" w:rsidRPr="005F56E0" w14:paraId="29AE008F" w14:textId="77777777" w:rsidTr="005F56E0">
        <w:tc>
          <w:tcPr>
            <w:tcW w:w="0" w:type="auto"/>
            <w:hideMark/>
          </w:tcPr>
          <w:p w14:paraId="6ECB5E44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NFR5</w:t>
            </w:r>
          </w:p>
        </w:tc>
        <w:tc>
          <w:tcPr>
            <w:tcW w:w="0" w:type="auto"/>
            <w:hideMark/>
          </w:tcPr>
          <w:p w14:paraId="0AEC3FC2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Sistem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harus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mampu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menampung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minimal 10.000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pendaftar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per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periode</w:t>
            </w:r>
            <w:proofErr w:type="spellEnd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ujian</w:t>
            </w:r>
            <w:proofErr w:type="spellEnd"/>
          </w:p>
        </w:tc>
        <w:tc>
          <w:tcPr>
            <w:tcW w:w="0" w:type="auto"/>
            <w:hideMark/>
          </w:tcPr>
          <w:p w14:paraId="24569C11" w14:textId="77777777" w:rsidR="005F56E0" w:rsidRPr="005F56E0" w:rsidRDefault="005F56E0" w:rsidP="005F56E0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F56E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Sedang</w:t>
            </w:r>
          </w:p>
        </w:tc>
      </w:tr>
    </w:tbl>
    <w:p w14:paraId="6C3EE509" w14:textId="77777777" w:rsidR="005F56E0" w:rsidRDefault="005F56E0" w:rsidP="005F56E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3C261A2B" w14:textId="77777777" w:rsidR="005F56E0" w:rsidRPr="005F56E0" w:rsidRDefault="005F56E0" w:rsidP="005F56E0">
      <w:pPr>
        <w:rPr>
          <w:rFonts w:ascii="Times New Roman" w:hAnsi="Times New Roman" w:cs="Times New Roman"/>
          <w:b/>
          <w:bCs/>
          <w:sz w:val="22"/>
          <w:szCs w:val="22"/>
        </w:rPr>
      </w:pPr>
    </w:p>
    <w:sectPr w:rsidR="005F56E0" w:rsidRPr="005F5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A5000"/>
    <w:multiLevelType w:val="multilevel"/>
    <w:tmpl w:val="AC72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C48BD"/>
    <w:multiLevelType w:val="multilevel"/>
    <w:tmpl w:val="92764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E289F"/>
    <w:multiLevelType w:val="multilevel"/>
    <w:tmpl w:val="3F50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612F8"/>
    <w:multiLevelType w:val="multilevel"/>
    <w:tmpl w:val="BF162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05CCA"/>
    <w:multiLevelType w:val="multilevel"/>
    <w:tmpl w:val="FF4E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384144">
    <w:abstractNumId w:val="0"/>
  </w:num>
  <w:num w:numId="2" w16cid:durableId="1195508312">
    <w:abstractNumId w:val="3"/>
  </w:num>
  <w:num w:numId="3" w16cid:durableId="945119699">
    <w:abstractNumId w:val="2"/>
  </w:num>
  <w:num w:numId="4" w16cid:durableId="1980181410">
    <w:abstractNumId w:val="1"/>
  </w:num>
  <w:num w:numId="5" w16cid:durableId="1896771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E0"/>
    <w:rsid w:val="005F56E0"/>
    <w:rsid w:val="007922C0"/>
    <w:rsid w:val="007D0180"/>
    <w:rsid w:val="00A3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FF79"/>
  <w15:chartTrackingRefBased/>
  <w15:docId w15:val="{09E5E306-817B-4AC0-BF75-43D94E46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5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5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5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F5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6E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F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56E0"/>
    <w:rPr>
      <w:b/>
      <w:bCs/>
    </w:rPr>
  </w:style>
  <w:style w:type="table" w:styleId="TableGrid">
    <w:name w:val="Table Grid"/>
    <w:basedOn w:val="TableNormal"/>
    <w:uiPriority w:val="39"/>
    <w:rsid w:val="005F5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F56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Shirokuma _</dc:creator>
  <cp:keywords/>
  <dc:description/>
  <cp:lastModifiedBy>Shirokuma _</cp:lastModifiedBy>
  <cp:revision>2</cp:revision>
  <dcterms:created xsi:type="dcterms:W3CDTF">2025-07-24T03:30:00Z</dcterms:created>
  <dcterms:modified xsi:type="dcterms:W3CDTF">2025-07-24T03:30:00Z</dcterms:modified>
</cp:coreProperties>
</file>