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C3D30" w14:textId="22A4ACA7" w:rsidR="00CF5CD9" w:rsidRDefault="00483B25" w:rsidP="00483B25">
      <w:pPr>
        <w:pStyle w:val="Title"/>
        <w:rPr>
          <w:lang w:val="en-US"/>
        </w:rPr>
      </w:pPr>
      <w:proofErr w:type="spellStart"/>
      <w:r>
        <w:rPr>
          <w:lang w:val="en-US"/>
        </w:rPr>
        <w:t>Gebruiksaanwijzing</w:t>
      </w:r>
      <w:proofErr w:type="spellEnd"/>
      <w:r>
        <w:rPr>
          <w:lang w:val="en-US"/>
        </w:rPr>
        <w:t xml:space="preserve"> Homy</w:t>
      </w:r>
    </w:p>
    <w:p w14:paraId="307E0381" w14:textId="0F6FF5DA" w:rsidR="00483B25" w:rsidRDefault="00483B25" w:rsidP="00483B25">
      <w:pPr>
        <w:rPr>
          <w:lang w:val="nl-BE"/>
        </w:rPr>
      </w:pPr>
      <w:r w:rsidRPr="00483B25">
        <w:rPr>
          <w:lang w:val="nl-BE"/>
        </w:rPr>
        <w:t>In deze handleiding wordt beschreven h</w:t>
      </w:r>
      <w:r>
        <w:rPr>
          <w:lang w:val="nl-BE"/>
        </w:rPr>
        <w:t xml:space="preserve">oe </w:t>
      </w:r>
      <w:proofErr w:type="spellStart"/>
      <w:r>
        <w:rPr>
          <w:lang w:val="nl-BE"/>
        </w:rPr>
        <w:t>Homy</w:t>
      </w:r>
      <w:proofErr w:type="spellEnd"/>
      <w:r w:rsidR="00DB44AD">
        <w:rPr>
          <w:lang w:val="nl-BE"/>
        </w:rPr>
        <w:t xml:space="preserve"> werkt en hoe het best gebruikt wordt.</w:t>
      </w:r>
    </w:p>
    <w:p w14:paraId="48AE9789" w14:textId="7FE0774A" w:rsidR="00DB44AD" w:rsidRDefault="00DB44AD" w:rsidP="00DB44AD">
      <w:pPr>
        <w:pStyle w:val="Heading1"/>
        <w:rPr>
          <w:lang w:val="nl-BE"/>
        </w:rPr>
      </w:pPr>
      <w:r>
        <w:rPr>
          <w:lang w:val="nl-BE"/>
        </w:rPr>
        <w:t>Introductie</w:t>
      </w:r>
    </w:p>
    <w:p w14:paraId="70ABACA2" w14:textId="083C1D73" w:rsidR="00DB44AD" w:rsidRDefault="00DB44AD" w:rsidP="00DB44AD">
      <w:pPr>
        <w:rPr>
          <w:lang w:val="nl-BE"/>
        </w:rPr>
      </w:pPr>
      <w:proofErr w:type="spellStart"/>
      <w:r>
        <w:rPr>
          <w:lang w:val="nl-BE"/>
        </w:rPr>
        <w:t>Homy</w:t>
      </w:r>
      <w:proofErr w:type="spellEnd"/>
      <w:r>
        <w:rPr>
          <w:lang w:val="nl-BE"/>
        </w:rPr>
        <w:t xml:space="preserve"> is een systeem dat home </w:t>
      </w:r>
      <w:proofErr w:type="spellStart"/>
      <w:r>
        <w:rPr>
          <w:lang w:val="nl-BE"/>
        </w:rPr>
        <w:t>automation</w:t>
      </w:r>
      <w:proofErr w:type="spellEnd"/>
      <w:r>
        <w:rPr>
          <w:lang w:val="nl-BE"/>
        </w:rPr>
        <w:t xml:space="preserve"> makkelijk zou moeten maken. Home </w:t>
      </w:r>
      <w:proofErr w:type="spellStart"/>
      <w:r>
        <w:rPr>
          <w:lang w:val="nl-BE"/>
        </w:rPr>
        <w:t>automation</w:t>
      </w:r>
      <w:proofErr w:type="spellEnd"/>
      <w:r>
        <w:rPr>
          <w:lang w:val="nl-BE"/>
        </w:rPr>
        <w:t>, is zoals het begrip doet vermoeden, een huis automatiseren, bijvoorbeeld automatisch de gordijnen open doen als de zon is opgekomen.</w:t>
      </w:r>
    </w:p>
    <w:p w14:paraId="642B6ED7" w14:textId="6B6E7C71" w:rsidR="00DB44AD" w:rsidRDefault="00DB44AD" w:rsidP="00DB44AD">
      <w:pPr>
        <w:rPr>
          <w:lang w:val="nl-BE"/>
        </w:rPr>
      </w:pPr>
      <w:r>
        <w:rPr>
          <w:lang w:val="nl-BE"/>
        </w:rPr>
        <w:t>Elk huis bestaat uit “</w:t>
      </w:r>
      <w:proofErr w:type="spellStart"/>
      <w:r>
        <w:rPr>
          <w:lang w:val="nl-BE"/>
        </w:rPr>
        <w:t>devices</w:t>
      </w:r>
      <w:proofErr w:type="spellEnd"/>
      <w:r>
        <w:rPr>
          <w:lang w:val="nl-BE"/>
        </w:rPr>
        <w:t>”, dit zijn de apparaten van je huis. Bijvoorbeeld een lamp, een schakelaar, een gordijn dat automatisch open en dicht kan gaan…</w:t>
      </w:r>
      <w:r w:rsidR="00DC04E1">
        <w:rPr>
          <w:lang w:val="nl-BE"/>
        </w:rPr>
        <w:t xml:space="preserve"> Elk device heeft uiteraard een locatie of “area” in het huis, bijvoorbeeld de keuken, living, slaapkamer… alsook een status of “state” waarin het device zich bevind. Zo heeft een lamp 2 </w:t>
      </w:r>
      <w:proofErr w:type="spellStart"/>
      <w:r w:rsidR="00DC04E1">
        <w:rPr>
          <w:lang w:val="nl-BE"/>
        </w:rPr>
        <w:t>states</w:t>
      </w:r>
      <w:proofErr w:type="spellEnd"/>
      <w:r w:rsidR="00DC04E1">
        <w:rPr>
          <w:lang w:val="nl-BE"/>
        </w:rPr>
        <w:t>: “</w:t>
      </w:r>
      <w:proofErr w:type="spellStart"/>
      <w:r w:rsidR="00DC04E1">
        <w:rPr>
          <w:lang w:val="nl-BE"/>
        </w:rPr>
        <w:t>lamp_aan</w:t>
      </w:r>
      <w:proofErr w:type="spellEnd"/>
      <w:r w:rsidR="00DC04E1">
        <w:rPr>
          <w:lang w:val="nl-BE"/>
        </w:rPr>
        <w:t>” en “</w:t>
      </w:r>
      <w:proofErr w:type="spellStart"/>
      <w:r w:rsidR="00DC04E1">
        <w:rPr>
          <w:lang w:val="nl-BE"/>
        </w:rPr>
        <w:t>lamp_uit</w:t>
      </w:r>
      <w:proofErr w:type="spellEnd"/>
      <w:r w:rsidR="00DC04E1">
        <w:rPr>
          <w:lang w:val="nl-BE"/>
        </w:rPr>
        <w:t>” en een schakelaar: “</w:t>
      </w:r>
      <w:proofErr w:type="spellStart"/>
      <w:r w:rsidR="00DC04E1">
        <w:rPr>
          <w:lang w:val="nl-BE"/>
        </w:rPr>
        <w:t>schakelaar_aan</w:t>
      </w:r>
      <w:proofErr w:type="spellEnd"/>
      <w:r w:rsidR="00DC04E1">
        <w:rPr>
          <w:lang w:val="nl-BE"/>
        </w:rPr>
        <w:t>” en “</w:t>
      </w:r>
      <w:proofErr w:type="spellStart"/>
      <w:r w:rsidR="00DC04E1">
        <w:rPr>
          <w:lang w:val="nl-BE"/>
        </w:rPr>
        <w:t>schakelaar_uit</w:t>
      </w:r>
      <w:proofErr w:type="spellEnd"/>
      <w:r w:rsidR="00DC04E1">
        <w:rPr>
          <w:lang w:val="nl-BE"/>
        </w:rPr>
        <w:t>”.</w:t>
      </w:r>
    </w:p>
    <w:p w14:paraId="54D008F7" w14:textId="4D4DE576" w:rsidR="00DC04E1" w:rsidRDefault="00DC04E1" w:rsidP="00DB44AD">
      <w:pPr>
        <w:rPr>
          <w:lang w:val="nl-BE"/>
        </w:rPr>
      </w:pPr>
      <w:r>
        <w:rPr>
          <w:lang w:val="nl-BE"/>
        </w:rPr>
        <w:t>Alle “</w:t>
      </w:r>
      <w:proofErr w:type="spellStart"/>
      <w:r>
        <w:rPr>
          <w:lang w:val="nl-BE"/>
        </w:rPr>
        <w:t>areas</w:t>
      </w:r>
      <w:proofErr w:type="spellEnd"/>
      <w:r>
        <w:rPr>
          <w:lang w:val="nl-BE"/>
        </w:rPr>
        <w:t>” of locaties in het huis zijn verbonden met elkaar. Zo zijn ze allemaal onderdeel van “home” (het huis zelf). De keuken is bijvoorbeeld onderdeel van de onderste verdieping die op zijn beurt weer onderdeel is van het huis. Dit wordt later duidelijker.</w:t>
      </w:r>
    </w:p>
    <w:p w14:paraId="7D3A2FB6" w14:textId="362D3E72" w:rsidR="00DC04E1" w:rsidRDefault="00DC04E1" w:rsidP="00DB44AD">
      <w:pPr>
        <w:rPr>
          <w:lang w:val="nl-BE"/>
        </w:rPr>
      </w:pPr>
      <w:r>
        <w:rPr>
          <w:lang w:val="nl-BE"/>
        </w:rPr>
        <w:t>Er moeten uiteraard ook regels zijn die het gedrag van het huis beschrijven. Een voorbeeld van zo’n regel is: “als schakelaar_1 in de state “</w:t>
      </w:r>
      <w:proofErr w:type="spellStart"/>
      <w:r>
        <w:rPr>
          <w:lang w:val="nl-BE"/>
        </w:rPr>
        <w:t>schakelaar_aan</w:t>
      </w:r>
      <w:proofErr w:type="spellEnd"/>
      <w:r>
        <w:rPr>
          <w:lang w:val="nl-BE"/>
        </w:rPr>
        <w:t>” is, dan moet “licht 1” in de state “</w:t>
      </w:r>
      <w:proofErr w:type="spellStart"/>
      <w:r>
        <w:rPr>
          <w:lang w:val="nl-BE"/>
        </w:rPr>
        <w:t>licht_aan</w:t>
      </w:r>
      <w:proofErr w:type="spellEnd"/>
      <w:r>
        <w:rPr>
          <w:lang w:val="nl-BE"/>
        </w:rPr>
        <w:t>” zijn”. Verder wordt uitgelegd hoe we deze regels precies moeten modelleren.</w:t>
      </w:r>
    </w:p>
    <w:p w14:paraId="6D849AB0" w14:textId="5CA13A0A" w:rsidR="00DC04E1" w:rsidRDefault="00DC04E1" w:rsidP="00DC04E1">
      <w:pPr>
        <w:pStyle w:val="Heading1"/>
        <w:rPr>
          <w:lang w:val="nl-BE"/>
        </w:rPr>
      </w:pPr>
      <w:r>
        <w:rPr>
          <w:lang w:val="nl-BE"/>
        </w:rPr>
        <w:t>Algemene instructies</w:t>
      </w:r>
    </w:p>
    <w:p w14:paraId="18E85326" w14:textId="3EDE31D0" w:rsidR="00DC04E1" w:rsidRDefault="00DC04E1" w:rsidP="00DC04E1">
      <w:pPr>
        <w:rPr>
          <w:lang w:val="nl-BE"/>
        </w:rPr>
      </w:pPr>
      <w:proofErr w:type="spellStart"/>
      <w:r>
        <w:rPr>
          <w:lang w:val="nl-BE"/>
        </w:rPr>
        <w:t>Homy</w:t>
      </w:r>
      <w:proofErr w:type="spellEnd"/>
      <w:r>
        <w:rPr>
          <w:lang w:val="nl-BE"/>
        </w:rPr>
        <w:t xml:space="preserve"> is een blokjeseditor, dit wil zeggen dat </w:t>
      </w:r>
      <w:r w:rsidR="00D06103">
        <w:rPr>
          <w:lang w:val="nl-BE"/>
        </w:rPr>
        <w:t xml:space="preserve">je door blokjes aan elkaar te koppelen een huis kan modelleren. Hierbij zijn een paar dingen belangrijk om te weten vooraleer we in de effectieve blokjes duiken. </w:t>
      </w:r>
    </w:p>
    <w:p w14:paraId="79F21A25" w14:textId="38843BEF" w:rsidR="00D06103" w:rsidRDefault="00D06103" w:rsidP="00DC04E1">
      <w:pPr>
        <w:rPr>
          <w:lang w:val="nl-BE"/>
        </w:rPr>
      </w:pPr>
      <w:r>
        <w:rPr>
          <w:lang w:val="nl-BE"/>
        </w:rPr>
        <w:t>De kleuren van de blokjes zijn niet zomaar gekozen voor de esthetiek, er zit een betekenis achter. Blokjes met dezelfde kleur zijn bedoelt om samen gebruikt te worden en kunnen dus een extra indicatie zijn om juist blokjes te koppelen. Dit is een vuistregel die zo goed als altijd geldt.</w:t>
      </w:r>
    </w:p>
    <w:p w14:paraId="3B208D08" w14:textId="3A4F4DC4" w:rsidR="00D06103" w:rsidRDefault="00D06103" w:rsidP="00DC04E1">
      <w:pPr>
        <w:rPr>
          <w:lang w:val="nl-BE"/>
        </w:rPr>
      </w:pPr>
      <w:r>
        <w:rPr>
          <w:lang w:val="nl-BE"/>
        </w:rPr>
        <w:t>Bij het verbinden van blokjes is het belangrijk goed te kijken of ze wel degelijk geconnecteerd zijn, dit durft al eens mis te lopen. Als een blokje goed geconnecteerd is zul je een geluidje horen. Bij het connecteren van de blokjes, zoals hieronder getoond, is het belangrijk dat je de connector in de opening plaatst, niet het midden van het blokje.</w:t>
      </w:r>
    </w:p>
    <w:p w14:paraId="22220CE6" w14:textId="188DFF76" w:rsidR="00A16752" w:rsidRDefault="00A16752" w:rsidP="00DC04E1">
      <w:pPr>
        <w:rPr>
          <w:lang w:val="nl-BE"/>
        </w:rPr>
      </w:pPr>
      <w:r>
        <w:rPr>
          <w:lang w:val="nl-BE"/>
        </w:rPr>
        <w:t>Wanneer je een nieuw blokje wilt gebruiken of aanpassen moet het eerst uit het menu geslepen worden, aanpassen in het menu is niet mogelijk.</w:t>
      </w:r>
    </w:p>
    <w:p w14:paraId="2700F969" w14:textId="579A894D" w:rsidR="00697CAF" w:rsidRDefault="00697CAF" w:rsidP="00DC04E1">
      <w:pPr>
        <w:rPr>
          <w:lang w:val="nl-BE"/>
        </w:rPr>
      </w:pPr>
      <w:r>
        <w:rPr>
          <w:lang w:val="nl-BE"/>
        </w:rPr>
        <w:t>Een blokje met een connectie mag ook nooit alleen staan, er mogen geen open connecties zijn.</w:t>
      </w:r>
    </w:p>
    <w:p w14:paraId="02A49C71" w14:textId="1A32C52B" w:rsidR="00D06103" w:rsidRPr="00A16752" w:rsidRDefault="00D06103" w:rsidP="00DC04E1">
      <w:pPr>
        <w:rPr>
          <w:sz w:val="72"/>
          <w:szCs w:val="72"/>
          <w:lang w:val="nl-BE"/>
        </w:rPr>
      </w:pPr>
      <w:r w:rsidRPr="00A16752">
        <w:rPr>
          <w:sz w:val="72"/>
          <w:szCs w:val="72"/>
          <w:lang w:val="nl-BE"/>
        </w:rPr>
        <w:t>FIGUUR</w:t>
      </w:r>
    </w:p>
    <w:p w14:paraId="15D95186" w14:textId="3C9C3216" w:rsidR="00DC04E1" w:rsidRDefault="00DC04E1" w:rsidP="00DC04E1">
      <w:pPr>
        <w:pStyle w:val="Heading1"/>
        <w:rPr>
          <w:lang w:val="nl-BE"/>
        </w:rPr>
      </w:pPr>
      <w:proofErr w:type="spellStart"/>
      <w:r>
        <w:rPr>
          <w:lang w:val="nl-BE"/>
        </w:rPr>
        <w:lastRenderedPageBreak/>
        <w:t>Devices</w:t>
      </w:r>
      <w:proofErr w:type="spellEnd"/>
    </w:p>
    <w:p w14:paraId="355CF1A1" w14:textId="4860AA95" w:rsidR="00B815CB" w:rsidRDefault="00B815CB" w:rsidP="00DC04E1">
      <w:pPr>
        <w:rPr>
          <w:lang w:val="nl-BE"/>
        </w:rPr>
      </w:pPr>
      <w:r>
        <w:rPr>
          <w:noProof/>
          <w:lang w:val="nl-BE"/>
        </w:rPr>
        <w:drawing>
          <wp:anchor distT="0" distB="0" distL="114300" distR="114300" simplePos="0" relativeHeight="251658240" behindDoc="1" locked="0" layoutInCell="1" allowOverlap="1" wp14:anchorId="0C3DF530" wp14:editId="35A2CE23">
            <wp:simplePos x="0" y="0"/>
            <wp:positionH relativeFrom="margin">
              <wp:align>left</wp:align>
            </wp:positionH>
            <wp:positionV relativeFrom="paragraph">
              <wp:posOffset>1176655</wp:posOffset>
            </wp:positionV>
            <wp:extent cx="5715000" cy="1635125"/>
            <wp:effectExtent l="0" t="0" r="0" b="3175"/>
            <wp:wrapTight wrapText="bothSides">
              <wp:wrapPolygon edited="0">
                <wp:start x="0" y="0"/>
                <wp:lineTo x="0" y="21390"/>
                <wp:lineTo x="21528" y="21390"/>
                <wp:lineTo x="21528" y="0"/>
                <wp:lineTo x="0" y="0"/>
              </wp:wrapPolygon>
            </wp:wrapTight>
            <wp:docPr id="1516246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63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4E1">
        <w:rPr>
          <w:lang w:val="nl-BE"/>
        </w:rPr>
        <w:t xml:space="preserve">Zoals beschreven in de intro, bestaat een huis uit verschillende </w:t>
      </w:r>
      <w:proofErr w:type="spellStart"/>
      <w:r w:rsidR="00DC04E1">
        <w:rPr>
          <w:lang w:val="nl-BE"/>
        </w:rPr>
        <w:t>devices</w:t>
      </w:r>
      <w:proofErr w:type="spellEnd"/>
      <w:r w:rsidR="00DC04E1">
        <w:rPr>
          <w:lang w:val="nl-BE"/>
        </w:rPr>
        <w:t xml:space="preserve">, maar niet al deze </w:t>
      </w:r>
      <w:proofErr w:type="spellStart"/>
      <w:r w:rsidR="00DC04E1">
        <w:rPr>
          <w:lang w:val="nl-BE"/>
        </w:rPr>
        <w:t>devices</w:t>
      </w:r>
      <w:proofErr w:type="spellEnd"/>
      <w:r w:rsidR="00DC04E1">
        <w:rPr>
          <w:lang w:val="nl-BE"/>
        </w:rPr>
        <w:t xml:space="preserve"> zijn verschillend in hun gedrag. Zo zijn gedragen alle lampen in het huis zich op dezelfde manier, namelijk “</w:t>
      </w:r>
      <w:proofErr w:type="spellStart"/>
      <w:r w:rsidR="00DC04E1">
        <w:rPr>
          <w:lang w:val="nl-BE"/>
        </w:rPr>
        <w:t>licht_aan</w:t>
      </w:r>
      <w:proofErr w:type="spellEnd"/>
      <w:r w:rsidR="00DC04E1">
        <w:rPr>
          <w:lang w:val="nl-BE"/>
        </w:rPr>
        <w:t>” of “</w:t>
      </w:r>
      <w:proofErr w:type="spellStart"/>
      <w:r w:rsidR="00DC04E1">
        <w:rPr>
          <w:lang w:val="nl-BE"/>
        </w:rPr>
        <w:t>licht_uit</w:t>
      </w:r>
      <w:proofErr w:type="spellEnd"/>
      <w:r w:rsidR="00DC04E1">
        <w:rPr>
          <w:lang w:val="nl-BE"/>
        </w:rPr>
        <w:t>”</w:t>
      </w:r>
      <w:r w:rsidR="00D06103">
        <w:rPr>
          <w:lang w:val="nl-BE"/>
        </w:rPr>
        <w:t xml:space="preserve">. Zo’n groep van </w:t>
      </w:r>
      <w:proofErr w:type="spellStart"/>
      <w:r w:rsidR="00D06103">
        <w:rPr>
          <w:lang w:val="nl-BE"/>
        </w:rPr>
        <w:t>devices</w:t>
      </w:r>
      <w:proofErr w:type="spellEnd"/>
      <w:r w:rsidR="00D06103">
        <w:rPr>
          <w:lang w:val="nl-BE"/>
        </w:rPr>
        <w:t xml:space="preserve"> noemen we een “</w:t>
      </w:r>
      <w:proofErr w:type="spellStart"/>
      <w:r w:rsidR="00D06103">
        <w:rPr>
          <w:lang w:val="nl-BE"/>
        </w:rPr>
        <w:t>deviceType</w:t>
      </w:r>
      <w:proofErr w:type="spellEnd"/>
      <w:r w:rsidR="00D06103">
        <w:rPr>
          <w:lang w:val="nl-BE"/>
        </w:rPr>
        <w:t xml:space="preserve">”. Vooraleer we dus effectieve </w:t>
      </w:r>
      <w:proofErr w:type="spellStart"/>
      <w:r w:rsidR="00D06103">
        <w:rPr>
          <w:lang w:val="nl-BE"/>
        </w:rPr>
        <w:t>devices</w:t>
      </w:r>
      <w:proofErr w:type="spellEnd"/>
      <w:r w:rsidR="00D06103">
        <w:rPr>
          <w:lang w:val="nl-BE"/>
        </w:rPr>
        <w:t xml:space="preserve"> kunnen aanmaken, moeten we </w:t>
      </w:r>
      <w:proofErr w:type="spellStart"/>
      <w:r w:rsidR="00D06103">
        <w:rPr>
          <w:lang w:val="nl-BE"/>
        </w:rPr>
        <w:t>deviceTypes</w:t>
      </w:r>
      <w:proofErr w:type="spellEnd"/>
      <w:r w:rsidR="00D06103">
        <w:rPr>
          <w:lang w:val="nl-BE"/>
        </w:rPr>
        <w:t xml:space="preserve"> aanmaken. Dit gebeurt door de knop bovenaan in het “</w:t>
      </w:r>
      <w:proofErr w:type="spellStart"/>
      <w:r w:rsidR="00D06103">
        <w:rPr>
          <w:lang w:val="nl-BE"/>
        </w:rPr>
        <w:t>Devices</w:t>
      </w:r>
      <w:proofErr w:type="spellEnd"/>
      <w:r w:rsidR="00D06103">
        <w:rPr>
          <w:lang w:val="nl-BE"/>
        </w:rPr>
        <w:t>”-menu in te drukken en het een naam te geven</w:t>
      </w:r>
      <w:r>
        <w:rPr>
          <w:lang w:val="nl-BE"/>
        </w:rPr>
        <w:t xml:space="preserve"> (bijvoorbeeld “light” voor een lamp)</w:t>
      </w:r>
      <w:r w:rsidR="00D06103">
        <w:rPr>
          <w:lang w:val="nl-BE"/>
        </w:rPr>
        <w:t>.</w:t>
      </w:r>
    </w:p>
    <w:p w14:paraId="08C54AB2" w14:textId="15E0C8CD" w:rsidR="00DC04E1" w:rsidRDefault="00D06103" w:rsidP="00DC04E1">
      <w:pPr>
        <w:rPr>
          <w:lang w:val="nl-BE"/>
        </w:rPr>
      </w:pPr>
      <w:r>
        <w:rPr>
          <w:lang w:val="nl-BE"/>
        </w:rPr>
        <w:t xml:space="preserve">Na het creëren van het </w:t>
      </w:r>
      <w:proofErr w:type="spellStart"/>
      <w:r>
        <w:rPr>
          <w:lang w:val="nl-BE"/>
        </w:rPr>
        <w:t>deviceType</w:t>
      </w:r>
      <w:proofErr w:type="spellEnd"/>
      <w:r>
        <w:rPr>
          <w:lang w:val="nl-BE"/>
        </w:rPr>
        <w:t xml:space="preserve"> moeten we nog beschrijven wat het gedrag is van dat type. Hiervoor maken we gebruik van het </w:t>
      </w:r>
      <w:proofErr w:type="spellStart"/>
      <w:r>
        <w:rPr>
          <w:lang w:val="nl-BE"/>
        </w:rPr>
        <w:t>geel-achtige</w:t>
      </w:r>
      <w:proofErr w:type="spellEnd"/>
      <w:r>
        <w:rPr>
          <w:lang w:val="nl-BE"/>
        </w:rPr>
        <w:t xml:space="preserve"> blokje onder het </w:t>
      </w:r>
      <w:proofErr w:type="spellStart"/>
      <w:r>
        <w:rPr>
          <w:lang w:val="nl-BE"/>
        </w:rPr>
        <w:t>Devices</w:t>
      </w:r>
      <w:proofErr w:type="spellEnd"/>
      <w:r>
        <w:rPr>
          <w:lang w:val="nl-BE"/>
        </w:rPr>
        <w:t>-menu.</w:t>
      </w:r>
      <w:r w:rsidR="00B815CB">
        <w:rPr>
          <w:lang w:val="nl-BE"/>
        </w:rPr>
        <w:t xml:space="preserve"> In de </w:t>
      </w:r>
      <w:proofErr w:type="spellStart"/>
      <w:r w:rsidR="00B815CB">
        <w:rPr>
          <w:lang w:val="nl-BE"/>
        </w:rPr>
        <w:t>dropdown</w:t>
      </w:r>
      <w:proofErr w:type="spellEnd"/>
      <w:r w:rsidR="00B815CB">
        <w:rPr>
          <w:lang w:val="nl-BE"/>
        </w:rPr>
        <w:t xml:space="preserve"> selecteer je het </w:t>
      </w:r>
      <w:proofErr w:type="spellStart"/>
      <w:r w:rsidR="00B815CB">
        <w:rPr>
          <w:lang w:val="nl-BE"/>
        </w:rPr>
        <w:t>deviceType</w:t>
      </w:r>
      <w:proofErr w:type="spellEnd"/>
      <w:r w:rsidR="00B815CB">
        <w:rPr>
          <w:lang w:val="nl-BE"/>
        </w:rPr>
        <w:t xml:space="preserve"> dat je wenst te beschrijven, in dit geval “light”, waarna je </w:t>
      </w:r>
      <w:proofErr w:type="spellStart"/>
      <w:r w:rsidR="00B815CB">
        <w:rPr>
          <w:lang w:val="nl-BE"/>
        </w:rPr>
        <w:t>states</w:t>
      </w:r>
      <w:proofErr w:type="spellEnd"/>
      <w:r w:rsidR="00B815CB">
        <w:rPr>
          <w:lang w:val="nl-BE"/>
        </w:rPr>
        <w:t xml:space="preserve"> kan toevoegen door het gele blokje onder het </w:t>
      </w:r>
      <w:proofErr w:type="spellStart"/>
      <w:r w:rsidR="00B815CB">
        <w:rPr>
          <w:lang w:val="nl-BE"/>
        </w:rPr>
        <w:t>States</w:t>
      </w:r>
      <w:proofErr w:type="spellEnd"/>
      <w:r w:rsidR="00B815CB">
        <w:rPr>
          <w:lang w:val="nl-BE"/>
        </w:rPr>
        <w:t>-menu. In dit geval “</w:t>
      </w:r>
      <w:proofErr w:type="spellStart"/>
      <w:r w:rsidR="00B815CB">
        <w:rPr>
          <w:lang w:val="nl-BE"/>
        </w:rPr>
        <w:t>light_on</w:t>
      </w:r>
      <w:proofErr w:type="spellEnd"/>
      <w:r w:rsidR="00B815CB">
        <w:rPr>
          <w:lang w:val="nl-BE"/>
        </w:rPr>
        <w:t>” en “</w:t>
      </w:r>
      <w:proofErr w:type="spellStart"/>
      <w:r w:rsidR="00B815CB">
        <w:rPr>
          <w:lang w:val="nl-BE"/>
        </w:rPr>
        <w:t>light_off</w:t>
      </w:r>
      <w:proofErr w:type="spellEnd"/>
      <w:r w:rsidR="00B815CB">
        <w:rPr>
          <w:lang w:val="nl-BE"/>
        </w:rPr>
        <w:t xml:space="preserve">”, hoe we deze creëren wordt beschreven in het deeltje over </w:t>
      </w:r>
      <w:proofErr w:type="spellStart"/>
      <w:r w:rsidR="00B815CB">
        <w:rPr>
          <w:lang w:val="nl-BE"/>
        </w:rPr>
        <w:t>States</w:t>
      </w:r>
      <w:proofErr w:type="spellEnd"/>
      <w:r w:rsidR="00B815CB">
        <w:rPr>
          <w:lang w:val="nl-BE"/>
        </w:rPr>
        <w:t>.</w:t>
      </w:r>
    </w:p>
    <w:p w14:paraId="0A04A70D" w14:textId="5266B081" w:rsidR="00B815CB" w:rsidRDefault="00B815CB" w:rsidP="00DC04E1">
      <w:pPr>
        <w:rPr>
          <w:noProof/>
          <w:lang w:val="nl-BE"/>
        </w:rPr>
      </w:pPr>
      <w:r>
        <w:rPr>
          <w:noProof/>
          <w:lang w:val="nl-BE"/>
        </w:rPr>
        <w:drawing>
          <wp:anchor distT="0" distB="0" distL="114300" distR="114300" simplePos="0" relativeHeight="251659264" behindDoc="1" locked="0" layoutInCell="1" allowOverlap="1" wp14:anchorId="6144B686" wp14:editId="109E4129">
            <wp:simplePos x="0" y="0"/>
            <wp:positionH relativeFrom="margin">
              <wp:align>left</wp:align>
            </wp:positionH>
            <wp:positionV relativeFrom="paragraph">
              <wp:posOffset>6350</wp:posOffset>
            </wp:positionV>
            <wp:extent cx="3762375" cy="1400175"/>
            <wp:effectExtent l="0" t="0" r="9525" b="9525"/>
            <wp:wrapTight wrapText="bothSides">
              <wp:wrapPolygon edited="0">
                <wp:start x="0" y="0"/>
                <wp:lineTo x="0" y="21453"/>
                <wp:lineTo x="21545" y="21453"/>
                <wp:lineTo x="21545" y="0"/>
                <wp:lineTo x="0" y="0"/>
              </wp:wrapPolygon>
            </wp:wrapTight>
            <wp:docPr id="1258324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1400175"/>
                    </a:xfrm>
                    <a:prstGeom prst="rect">
                      <a:avLst/>
                    </a:prstGeom>
                    <a:noFill/>
                    <a:ln>
                      <a:noFill/>
                    </a:ln>
                  </pic:spPr>
                </pic:pic>
              </a:graphicData>
            </a:graphic>
          </wp:anchor>
        </w:drawing>
      </w:r>
    </w:p>
    <w:p w14:paraId="2A80011C" w14:textId="77777777" w:rsidR="00B815CB" w:rsidRDefault="00B815CB" w:rsidP="00DC04E1">
      <w:pPr>
        <w:rPr>
          <w:lang w:val="nl-BE"/>
        </w:rPr>
      </w:pPr>
    </w:p>
    <w:p w14:paraId="111D10A0" w14:textId="77777777" w:rsidR="00B815CB" w:rsidRDefault="00B815CB" w:rsidP="00DC04E1">
      <w:pPr>
        <w:rPr>
          <w:lang w:val="nl-BE"/>
        </w:rPr>
      </w:pPr>
    </w:p>
    <w:p w14:paraId="41AA51CE" w14:textId="77777777" w:rsidR="00B815CB" w:rsidRDefault="00B815CB" w:rsidP="00DC04E1">
      <w:pPr>
        <w:rPr>
          <w:lang w:val="nl-BE"/>
        </w:rPr>
      </w:pPr>
    </w:p>
    <w:p w14:paraId="34678DD5" w14:textId="77777777" w:rsidR="00B815CB" w:rsidRDefault="00B815CB" w:rsidP="00DC04E1">
      <w:pPr>
        <w:rPr>
          <w:lang w:val="nl-BE"/>
        </w:rPr>
      </w:pPr>
    </w:p>
    <w:p w14:paraId="23F69C3A" w14:textId="533822ED" w:rsidR="00B815CB" w:rsidRDefault="00B815CB" w:rsidP="00DC04E1">
      <w:pPr>
        <w:rPr>
          <w:lang w:val="nl-BE"/>
        </w:rPr>
      </w:pPr>
      <w:r>
        <w:rPr>
          <w:noProof/>
          <w:lang w:val="nl-BE"/>
        </w:rPr>
        <w:drawing>
          <wp:anchor distT="0" distB="0" distL="114300" distR="114300" simplePos="0" relativeHeight="251660288" behindDoc="1" locked="0" layoutInCell="1" allowOverlap="1" wp14:anchorId="5973E4AD" wp14:editId="3FB1AC68">
            <wp:simplePos x="0" y="0"/>
            <wp:positionH relativeFrom="margin">
              <wp:align>left</wp:align>
            </wp:positionH>
            <wp:positionV relativeFrom="paragraph">
              <wp:posOffset>278130</wp:posOffset>
            </wp:positionV>
            <wp:extent cx="1743075" cy="952500"/>
            <wp:effectExtent l="0" t="0" r="9525" b="0"/>
            <wp:wrapTight wrapText="bothSides">
              <wp:wrapPolygon edited="0">
                <wp:start x="0" y="0"/>
                <wp:lineTo x="0" y="21168"/>
                <wp:lineTo x="21482" y="21168"/>
                <wp:lineTo x="21482" y="0"/>
                <wp:lineTo x="0" y="0"/>
              </wp:wrapPolygon>
            </wp:wrapTight>
            <wp:docPr id="72734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53435" b="44444"/>
                    <a:stretch/>
                  </pic:blipFill>
                  <pic:spPr bwMode="auto">
                    <a:xfrm>
                      <a:off x="0" y="0"/>
                      <a:ext cx="1743075" cy="952500"/>
                    </a:xfrm>
                    <a:prstGeom prst="rect">
                      <a:avLst/>
                    </a:prstGeom>
                    <a:noFill/>
                    <a:ln>
                      <a:noFill/>
                    </a:ln>
                    <a:extLst>
                      <a:ext uri="{53640926-AAD7-44D8-BBD7-CCE9431645EC}">
                        <a14:shadowObscured xmlns:a14="http://schemas.microsoft.com/office/drawing/2010/main"/>
                      </a:ext>
                    </a:extLst>
                  </pic:spPr>
                </pic:pic>
              </a:graphicData>
            </a:graphic>
          </wp:anchor>
        </w:drawing>
      </w:r>
      <w:r>
        <w:rPr>
          <w:lang w:val="nl-BE"/>
        </w:rPr>
        <w:t xml:space="preserve">Een compleet </w:t>
      </w:r>
      <w:proofErr w:type="spellStart"/>
      <w:r>
        <w:rPr>
          <w:lang w:val="nl-BE"/>
        </w:rPr>
        <w:t>deviceType</w:t>
      </w:r>
      <w:proofErr w:type="spellEnd"/>
      <w:r>
        <w:rPr>
          <w:lang w:val="nl-BE"/>
        </w:rPr>
        <w:t xml:space="preserve"> ziet er als volgt uit:</w:t>
      </w:r>
    </w:p>
    <w:p w14:paraId="2DCE3730" w14:textId="60368078" w:rsidR="00B815CB" w:rsidRDefault="00B815CB" w:rsidP="00DC04E1">
      <w:pPr>
        <w:rPr>
          <w:lang w:val="nl-BE"/>
        </w:rPr>
      </w:pPr>
    </w:p>
    <w:p w14:paraId="514D4894" w14:textId="77777777" w:rsidR="00B815CB" w:rsidRDefault="00B815CB" w:rsidP="00DC04E1">
      <w:pPr>
        <w:rPr>
          <w:lang w:val="nl-BE"/>
        </w:rPr>
      </w:pPr>
    </w:p>
    <w:p w14:paraId="499FB23C" w14:textId="77777777" w:rsidR="00B815CB" w:rsidRDefault="00B815CB" w:rsidP="00DC04E1">
      <w:pPr>
        <w:rPr>
          <w:lang w:val="nl-BE"/>
        </w:rPr>
      </w:pPr>
    </w:p>
    <w:p w14:paraId="31C2A7C9" w14:textId="77777777" w:rsidR="00B815CB" w:rsidRDefault="00B815CB" w:rsidP="00DC04E1">
      <w:pPr>
        <w:rPr>
          <w:lang w:val="nl-BE"/>
        </w:rPr>
      </w:pPr>
    </w:p>
    <w:p w14:paraId="15F40A5E" w14:textId="15AA627D" w:rsidR="00B815CB" w:rsidRDefault="00B815CB" w:rsidP="00DC04E1">
      <w:pPr>
        <w:rPr>
          <w:lang w:val="nl-BE"/>
        </w:rPr>
      </w:pPr>
      <w:r>
        <w:rPr>
          <w:lang w:val="nl-BE"/>
        </w:rPr>
        <w:t xml:space="preserve">Een </w:t>
      </w:r>
      <w:proofErr w:type="spellStart"/>
      <w:r>
        <w:rPr>
          <w:lang w:val="nl-BE"/>
        </w:rPr>
        <w:t>deviceType</w:t>
      </w:r>
      <w:proofErr w:type="spellEnd"/>
      <w:r>
        <w:rPr>
          <w:lang w:val="nl-BE"/>
        </w:rPr>
        <w:t xml:space="preserve"> is nog geen echt device, het beschrijft enkel hoe een device van dit type zich moet gedragen.</w:t>
      </w:r>
    </w:p>
    <w:p w14:paraId="39FC4921" w14:textId="0011147A" w:rsidR="00B815CB" w:rsidRDefault="00B815CB" w:rsidP="00DC04E1">
      <w:pPr>
        <w:rPr>
          <w:lang w:val="nl-BE"/>
        </w:rPr>
      </w:pPr>
      <w:r>
        <w:rPr>
          <w:lang w:val="nl-BE"/>
        </w:rPr>
        <w:t xml:space="preserve">Om vervolgens de specifieke </w:t>
      </w:r>
      <w:proofErr w:type="spellStart"/>
      <w:r>
        <w:rPr>
          <w:lang w:val="nl-BE"/>
        </w:rPr>
        <w:t>devices</w:t>
      </w:r>
      <w:proofErr w:type="spellEnd"/>
      <w:r>
        <w:rPr>
          <w:lang w:val="nl-BE"/>
        </w:rPr>
        <w:t xml:space="preserve"> te definiëren, gebruiken we het rode blokje onder het </w:t>
      </w:r>
      <w:proofErr w:type="spellStart"/>
      <w:r>
        <w:rPr>
          <w:lang w:val="nl-BE"/>
        </w:rPr>
        <w:t>Devices</w:t>
      </w:r>
      <w:proofErr w:type="spellEnd"/>
      <w:r>
        <w:rPr>
          <w:lang w:val="nl-BE"/>
        </w:rPr>
        <w:t xml:space="preserve">-menu. Hier type je in het eerste vakje de naam van het device, bijvoorbeeld “light_1”. Daarna duid je het correcte </w:t>
      </w:r>
      <w:proofErr w:type="spellStart"/>
      <w:r>
        <w:rPr>
          <w:lang w:val="nl-BE"/>
        </w:rPr>
        <w:t>deviceType</w:t>
      </w:r>
      <w:proofErr w:type="spellEnd"/>
      <w:r>
        <w:rPr>
          <w:lang w:val="nl-BE"/>
        </w:rPr>
        <w:t xml:space="preserve"> aan, in dit geval “light”. Als laatste specifieer je waar het device zich bevind in het huis, in dit geval “</w:t>
      </w:r>
      <w:proofErr w:type="spellStart"/>
      <w:r>
        <w:rPr>
          <w:lang w:val="nl-BE"/>
        </w:rPr>
        <w:t>kitchen</w:t>
      </w:r>
      <w:proofErr w:type="spellEnd"/>
      <w:r>
        <w:rPr>
          <w:lang w:val="nl-BE"/>
        </w:rPr>
        <w:t>”.</w:t>
      </w:r>
    </w:p>
    <w:p w14:paraId="7B17C939" w14:textId="4DAED529" w:rsidR="00B815CB" w:rsidRDefault="00B815CB" w:rsidP="00DC04E1">
      <w:pPr>
        <w:rPr>
          <w:noProof/>
          <w:lang w:val="nl-BE"/>
        </w:rPr>
      </w:pPr>
      <w:r>
        <w:rPr>
          <w:noProof/>
          <w:lang w:val="nl-BE"/>
        </w:rPr>
        <w:drawing>
          <wp:anchor distT="0" distB="0" distL="114300" distR="114300" simplePos="0" relativeHeight="251661312" behindDoc="1" locked="0" layoutInCell="1" allowOverlap="1" wp14:anchorId="63BC2112" wp14:editId="4734771C">
            <wp:simplePos x="0" y="0"/>
            <wp:positionH relativeFrom="margin">
              <wp:align>left</wp:align>
            </wp:positionH>
            <wp:positionV relativeFrom="paragraph">
              <wp:posOffset>73660</wp:posOffset>
            </wp:positionV>
            <wp:extent cx="3743325" cy="304800"/>
            <wp:effectExtent l="0" t="0" r="9525" b="0"/>
            <wp:wrapTight wrapText="bothSides">
              <wp:wrapPolygon edited="0">
                <wp:start x="0" y="0"/>
                <wp:lineTo x="0" y="20250"/>
                <wp:lineTo x="21545" y="20250"/>
                <wp:lineTo x="21545" y="0"/>
                <wp:lineTo x="0" y="0"/>
              </wp:wrapPolygon>
            </wp:wrapTight>
            <wp:docPr id="1057882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58889" b="23333"/>
                    <a:stretch/>
                  </pic:blipFill>
                  <pic:spPr bwMode="auto">
                    <a:xfrm>
                      <a:off x="0" y="0"/>
                      <a:ext cx="3743325" cy="304800"/>
                    </a:xfrm>
                    <a:prstGeom prst="rect">
                      <a:avLst/>
                    </a:prstGeom>
                    <a:noFill/>
                    <a:ln>
                      <a:noFill/>
                    </a:ln>
                    <a:extLst>
                      <a:ext uri="{53640926-AAD7-44D8-BBD7-CCE9431645EC}">
                        <a14:shadowObscured xmlns:a14="http://schemas.microsoft.com/office/drawing/2010/main"/>
                      </a:ext>
                    </a:extLst>
                  </pic:spPr>
                </pic:pic>
              </a:graphicData>
            </a:graphic>
          </wp:anchor>
        </w:drawing>
      </w:r>
    </w:p>
    <w:p w14:paraId="0BD51537" w14:textId="3BAF51CC" w:rsidR="00B815CB" w:rsidRDefault="00B815CB" w:rsidP="00B815CB">
      <w:pPr>
        <w:pStyle w:val="Heading1"/>
        <w:rPr>
          <w:lang w:val="nl-BE"/>
        </w:rPr>
      </w:pPr>
      <w:proofErr w:type="spellStart"/>
      <w:r>
        <w:rPr>
          <w:lang w:val="nl-BE"/>
        </w:rPr>
        <w:lastRenderedPageBreak/>
        <w:t>States</w:t>
      </w:r>
      <w:proofErr w:type="spellEnd"/>
    </w:p>
    <w:p w14:paraId="2455AA95" w14:textId="714C8C78" w:rsidR="00B815CB" w:rsidRDefault="00B815CB" w:rsidP="00B815CB">
      <w:pPr>
        <w:rPr>
          <w:lang w:val="nl-BE"/>
        </w:rPr>
      </w:pPr>
      <w:r>
        <w:rPr>
          <w:lang w:val="nl-BE"/>
        </w:rPr>
        <w:t xml:space="preserve">Een state is een mogelijke staat waarin een device kan zijn. Bijvoorbeeld </w:t>
      </w:r>
      <w:r w:rsidR="00A16752">
        <w:rPr>
          <w:lang w:val="nl-BE"/>
        </w:rPr>
        <w:t>“</w:t>
      </w:r>
      <w:proofErr w:type="spellStart"/>
      <w:r>
        <w:rPr>
          <w:lang w:val="nl-BE"/>
        </w:rPr>
        <w:t>light</w:t>
      </w:r>
      <w:r w:rsidR="00A16752">
        <w:rPr>
          <w:lang w:val="nl-BE"/>
        </w:rPr>
        <w:t>_</w:t>
      </w:r>
      <w:r>
        <w:rPr>
          <w:lang w:val="nl-BE"/>
        </w:rPr>
        <w:t>aan</w:t>
      </w:r>
      <w:proofErr w:type="spellEnd"/>
      <w:r w:rsidR="00A16752">
        <w:rPr>
          <w:lang w:val="nl-BE"/>
        </w:rPr>
        <w:t>”</w:t>
      </w:r>
      <w:r>
        <w:rPr>
          <w:lang w:val="nl-BE"/>
        </w:rPr>
        <w:t xml:space="preserve"> en </w:t>
      </w:r>
      <w:r w:rsidR="00A16752">
        <w:rPr>
          <w:lang w:val="nl-BE"/>
        </w:rPr>
        <w:t>“</w:t>
      </w:r>
      <w:proofErr w:type="spellStart"/>
      <w:r>
        <w:rPr>
          <w:lang w:val="nl-BE"/>
        </w:rPr>
        <w:t>licht_uit</w:t>
      </w:r>
      <w:proofErr w:type="spellEnd"/>
      <w:r w:rsidR="00A16752">
        <w:rPr>
          <w:lang w:val="nl-BE"/>
        </w:rPr>
        <w:t xml:space="preserve">”. Deze dienen ook aangemaakt te worden, dit kan door, via het menuutje </w:t>
      </w:r>
      <w:proofErr w:type="spellStart"/>
      <w:r w:rsidR="00A16752">
        <w:rPr>
          <w:lang w:val="nl-BE"/>
        </w:rPr>
        <w:t>States</w:t>
      </w:r>
      <w:proofErr w:type="spellEnd"/>
      <w:r w:rsidR="00A16752">
        <w:rPr>
          <w:lang w:val="nl-BE"/>
        </w:rPr>
        <w:t>, op de bovenste knop te drukken en de naam van de state te typen.</w:t>
      </w:r>
      <w:r w:rsidR="00A16752">
        <w:rPr>
          <w:noProof/>
          <w:lang w:val="nl-BE"/>
        </w:rPr>
        <w:drawing>
          <wp:inline distT="0" distB="0" distL="0" distR="0" wp14:anchorId="085458CB" wp14:editId="2EBBAF9B">
            <wp:extent cx="3762375" cy="1400175"/>
            <wp:effectExtent l="0" t="0" r="9525" b="9525"/>
            <wp:docPr id="1792156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1400175"/>
                    </a:xfrm>
                    <a:prstGeom prst="rect">
                      <a:avLst/>
                    </a:prstGeom>
                    <a:noFill/>
                    <a:ln>
                      <a:noFill/>
                    </a:ln>
                  </pic:spPr>
                </pic:pic>
              </a:graphicData>
            </a:graphic>
          </wp:inline>
        </w:drawing>
      </w:r>
    </w:p>
    <w:p w14:paraId="7BD996C8" w14:textId="2B674B1E" w:rsidR="00A16752" w:rsidRDefault="00A16752" w:rsidP="00A16752">
      <w:pPr>
        <w:pStyle w:val="Heading1"/>
        <w:rPr>
          <w:lang w:val="nl-BE"/>
        </w:rPr>
      </w:pPr>
      <w:proofErr w:type="spellStart"/>
      <w:r>
        <w:rPr>
          <w:lang w:val="nl-BE"/>
        </w:rPr>
        <w:t>Areas</w:t>
      </w:r>
      <w:proofErr w:type="spellEnd"/>
    </w:p>
    <w:p w14:paraId="4E3008A5" w14:textId="6690C47E" w:rsidR="00A16752" w:rsidRPr="00A16752" w:rsidRDefault="00A16752" w:rsidP="00A16752">
      <w:pPr>
        <w:rPr>
          <w:lang w:val="nl-BE"/>
        </w:rPr>
      </w:pPr>
      <w:r>
        <w:rPr>
          <w:noProof/>
          <w:lang w:val="nl-BE"/>
        </w:rPr>
        <w:drawing>
          <wp:anchor distT="0" distB="0" distL="114300" distR="114300" simplePos="0" relativeHeight="251662336" behindDoc="1" locked="0" layoutInCell="1" allowOverlap="1" wp14:anchorId="6B4C5252" wp14:editId="5ACF0EA2">
            <wp:simplePos x="0" y="0"/>
            <wp:positionH relativeFrom="margin">
              <wp:align>left</wp:align>
            </wp:positionH>
            <wp:positionV relativeFrom="paragraph">
              <wp:posOffset>1006475</wp:posOffset>
            </wp:positionV>
            <wp:extent cx="3200400" cy="1600200"/>
            <wp:effectExtent l="0" t="0" r="0" b="0"/>
            <wp:wrapTight wrapText="bothSides">
              <wp:wrapPolygon edited="0">
                <wp:start x="0" y="0"/>
                <wp:lineTo x="0" y="21343"/>
                <wp:lineTo x="21471" y="21343"/>
                <wp:lineTo x="21471" y="0"/>
                <wp:lineTo x="0" y="0"/>
              </wp:wrapPolygon>
            </wp:wrapTight>
            <wp:docPr id="12053793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anchor>
        </w:drawing>
      </w:r>
      <w:proofErr w:type="spellStart"/>
      <w:r>
        <w:rPr>
          <w:lang w:val="nl-BE"/>
        </w:rPr>
        <w:t>Areas</w:t>
      </w:r>
      <w:proofErr w:type="spellEnd"/>
      <w:r>
        <w:rPr>
          <w:lang w:val="nl-BE"/>
        </w:rPr>
        <w:t xml:space="preserve"> zijn ruimtes / kamers in het huis, bijvoorbeeld de living of slaapkamer. Deze moeten ook aangemaakt worden, dit kan door in het menuutje </w:t>
      </w:r>
      <w:proofErr w:type="spellStart"/>
      <w:r>
        <w:rPr>
          <w:lang w:val="nl-BE"/>
        </w:rPr>
        <w:t>Areas</w:t>
      </w:r>
      <w:proofErr w:type="spellEnd"/>
      <w:r>
        <w:rPr>
          <w:lang w:val="nl-BE"/>
        </w:rPr>
        <w:t xml:space="preserve"> op de bovenste knop te drukken en de naam van de area te typen. Zoals je kan zien is er nog een groen blokje in het menuutje, deze dient om de hiërarchie van de </w:t>
      </w:r>
      <w:proofErr w:type="spellStart"/>
      <w:r>
        <w:rPr>
          <w:lang w:val="nl-BE"/>
        </w:rPr>
        <w:t>de</w:t>
      </w:r>
      <w:proofErr w:type="spellEnd"/>
      <w:r>
        <w:rPr>
          <w:lang w:val="nl-BE"/>
        </w:rPr>
        <w:t xml:space="preserve"> </w:t>
      </w:r>
      <w:proofErr w:type="spellStart"/>
      <w:r>
        <w:rPr>
          <w:lang w:val="nl-BE"/>
        </w:rPr>
        <w:t>areas</w:t>
      </w:r>
      <w:proofErr w:type="spellEnd"/>
      <w:r>
        <w:rPr>
          <w:lang w:val="nl-BE"/>
        </w:rPr>
        <w:t xml:space="preserve"> ten opzichte van elkaar duidelijk te maken. Zo is de keuken deel van het huis.</w:t>
      </w:r>
    </w:p>
    <w:p w14:paraId="2525D7E9" w14:textId="77777777" w:rsidR="00B815CB" w:rsidRDefault="00B815CB" w:rsidP="00DC04E1">
      <w:pPr>
        <w:rPr>
          <w:lang w:val="nl-BE"/>
        </w:rPr>
      </w:pPr>
    </w:p>
    <w:p w14:paraId="1637D6E1" w14:textId="77777777" w:rsidR="00A16752" w:rsidRDefault="00A16752" w:rsidP="00DC04E1">
      <w:pPr>
        <w:rPr>
          <w:lang w:val="nl-BE"/>
        </w:rPr>
      </w:pPr>
    </w:p>
    <w:p w14:paraId="5E78DEAA" w14:textId="77777777" w:rsidR="00A16752" w:rsidRDefault="00A16752" w:rsidP="00DC04E1">
      <w:pPr>
        <w:rPr>
          <w:lang w:val="nl-BE"/>
        </w:rPr>
      </w:pPr>
    </w:p>
    <w:p w14:paraId="36A38C6C" w14:textId="77777777" w:rsidR="00A16752" w:rsidRDefault="00A16752" w:rsidP="00DC04E1">
      <w:pPr>
        <w:rPr>
          <w:lang w:val="nl-BE"/>
        </w:rPr>
      </w:pPr>
    </w:p>
    <w:p w14:paraId="5C27220A" w14:textId="77777777" w:rsidR="00A16752" w:rsidRDefault="00A16752" w:rsidP="00DC04E1">
      <w:pPr>
        <w:rPr>
          <w:lang w:val="nl-BE"/>
        </w:rPr>
      </w:pPr>
    </w:p>
    <w:p w14:paraId="2F6FE2D6" w14:textId="77777777" w:rsidR="00A16752" w:rsidRDefault="00A16752" w:rsidP="00DC04E1">
      <w:pPr>
        <w:rPr>
          <w:lang w:val="nl-BE"/>
        </w:rPr>
      </w:pPr>
    </w:p>
    <w:p w14:paraId="1790EA46" w14:textId="43BF77AD" w:rsidR="00A16752" w:rsidRDefault="00A16752" w:rsidP="00DC04E1">
      <w:pPr>
        <w:rPr>
          <w:lang w:val="nl-BE"/>
        </w:rPr>
      </w:pPr>
      <w:r>
        <w:rPr>
          <w:noProof/>
          <w:lang w:val="nl-BE"/>
        </w:rPr>
        <w:drawing>
          <wp:inline distT="0" distB="0" distL="0" distR="0" wp14:anchorId="03B3C646" wp14:editId="56DEE2BD">
            <wp:extent cx="2286000" cy="323850"/>
            <wp:effectExtent l="0" t="0" r="0" b="0"/>
            <wp:docPr id="589675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81111" r="38931"/>
                    <a:stretch/>
                  </pic:blipFill>
                  <pic:spPr bwMode="auto">
                    <a:xfrm>
                      <a:off x="0" y="0"/>
                      <a:ext cx="2286000" cy="323850"/>
                    </a:xfrm>
                    <a:prstGeom prst="rect">
                      <a:avLst/>
                    </a:prstGeom>
                    <a:noFill/>
                    <a:ln>
                      <a:noFill/>
                    </a:ln>
                    <a:extLst>
                      <a:ext uri="{53640926-AAD7-44D8-BBD7-CCE9431645EC}">
                        <a14:shadowObscured xmlns:a14="http://schemas.microsoft.com/office/drawing/2010/main"/>
                      </a:ext>
                    </a:extLst>
                  </pic:spPr>
                </pic:pic>
              </a:graphicData>
            </a:graphic>
          </wp:inline>
        </w:drawing>
      </w:r>
    </w:p>
    <w:p w14:paraId="77453959" w14:textId="453FC467" w:rsidR="00A16752" w:rsidRDefault="00A16752" w:rsidP="00A16752">
      <w:pPr>
        <w:pStyle w:val="Heading1"/>
        <w:rPr>
          <w:lang w:val="nl-BE"/>
        </w:rPr>
      </w:pPr>
      <w:r>
        <w:rPr>
          <w:lang w:val="nl-BE"/>
        </w:rPr>
        <w:t>Rules</w:t>
      </w:r>
    </w:p>
    <w:p w14:paraId="0D1DD3BC" w14:textId="0957F3B7" w:rsidR="00697CAF" w:rsidRDefault="00A16752" w:rsidP="00697CAF">
      <w:pPr>
        <w:rPr>
          <w:lang w:val="nl-BE"/>
        </w:rPr>
      </w:pPr>
      <w:r>
        <w:rPr>
          <w:lang w:val="nl-BE"/>
        </w:rPr>
        <w:t xml:space="preserve">De </w:t>
      </w:r>
      <w:proofErr w:type="spellStart"/>
      <w:r>
        <w:rPr>
          <w:lang w:val="nl-BE"/>
        </w:rPr>
        <w:t>rules</w:t>
      </w:r>
      <w:proofErr w:type="spellEnd"/>
      <w:r>
        <w:rPr>
          <w:lang w:val="nl-BE"/>
        </w:rPr>
        <w:t xml:space="preserve"> of regels zijn een belangrijk onderdeel van het automatiseren van een huis. Alles wat nodig is om dit te doen is te vinden onder het </w:t>
      </w:r>
      <w:r w:rsidR="009A4C2A">
        <w:rPr>
          <w:lang w:val="nl-BE"/>
        </w:rPr>
        <w:t>Rules-menu.</w:t>
      </w:r>
      <w:r w:rsidR="00697CAF">
        <w:rPr>
          <w:lang w:val="nl-BE"/>
        </w:rPr>
        <w:t xml:space="preserve"> Een regel gebruikt een </w:t>
      </w:r>
      <w:proofErr w:type="spellStart"/>
      <w:r w:rsidR="00697CAF">
        <w:rPr>
          <w:lang w:val="nl-BE"/>
        </w:rPr>
        <w:t>als-dan</w:t>
      </w:r>
      <w:proofErr w:type="spellEnd"/>
      <w:r w:rsidR="00697CAF">
        <w:rPr>
          <w:lang w:val="nl-BE"/>
        </w:rPr>
        <w:t xml:space="preserve"> structuur: Als het eerste deel waar is, dan geldt het andere deel. Deze structuur is altijd nodig, dus de eerste 2 blokjes gaan bijna altijd in elkaar staan. In het als-dan-blokje gaat vaak het derde blokje staan dat iets zegt over een device dat in een bepaalde state is, bijvoorbeeld “light_1” is in state “</w:t>
      </w:r>
      <w:proofErr w:type="spellStart"/>
      <w:r w:rsidR="00697CAF">
        <w:rPr>
          <w:lang w:val="nl-BE"/>
        </w:rPr>
        <w:t>light_on</w:t>
      </w:r>
      <w:proofErr w:type="spellEnd"/>
      <w:r w:rsidR="00697CAF">
        <w:rPr>
          <w:lang w:val="nl-BE"/>
        </w:rPr>
        <w:t xml:space="preserve">”. Dit is voldoende om basisregels te maken. Het is in sommige situaties echter handiger / sneller / leesbaarder wanneer andere blokjes uit het </w:t>
      </w:r>
      <w:proofErr w:type="spellStart"/>
      <w:r w:rsidR="00697CAF">
        <w:rPr>
          <w:lang w:val="nl-BE"/>
        </w:rPr>
        <w:t>rules</w:t>
      </w:r>
      <w:proofErr w:type="spellEnd"/>
      <w:r w:rsidR="00697CAF">
        <w:rPr>
          <w:lang w:val="nl-BE"/>
        </w:rPr>
        <w:t xml:space="preserve">-menu </w:t>
      </w:r>
      <w:r w:rsidR="00697CAF">
        <w:rPr>
          <w:lang w:val="nl-BE"/>
        </w:rPr>
        <w:lastRenderedPageBreak/>
        <w:t xml:space="preserve">gebruikt worden. Hieronder vind je een voorbeeld van een regel die een lichtschakelaar laat </w:t>
      </w:r>
      <w:r w:rsidR="00697CAF">
        <w:rPr>
          <w:noProof/>
          <w:lang w:val="nl-BE"/>
        </w:rPr>
        <w:drawing>
          <wp:anchor distT="0" distB="0" distL="114300" distR="114300" simplePos="0" relativeHeight="251663360" behindDoc="1" locked="0" layoutInCell="1" allowOverlap="1" wp14:anchorId="0DA1D122" wp14:editId="4003EF73">
            <wp:simplePos x="0" y="0"/>
            <wp:positionH relativeFrom="margin">
              <wp:align>right</wp:align>
            </wp:positionH>
            <wp:positionV relativeFrom="paragraph">
              <wp:posOffset>476250</wp:posOffset>
            </wp:positionV>
            <wp:extent cx="5724525" cy="1333500"/>
            <wp:effectExtent l="0" t="0" r="9525" b="0"/>
            <wp:wrapTight wrapText="bothSides">
              <wp:wrapPolygon edited="0">
                <wp:start x="0" y="0"/>
                <wp:lineTo x="0" y="21291"/>
                <wp:lineTo x="21564" y="21291"/>
                <wp:lineTo x="21564" y="0"/>
                <wp:lineTo x="0" y="0"/>
              </wp:wrapPolygon>
            </wp:wrapTight>
            <wp:docPr id="6418308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t="53947"/>
                    <a:stretch/>
                  </pic:blipFill>
                  <pic:spPr bwMode="auto">
                    <a:xfrm>
                      <a:off x="0" y="0"/>
                      <a:ext cx="5724525" cy="1333500"/>
                    </a:xfrm>
                    <a:prstGeom prst="rect">
                      <a:avLst/>
                    </a:prstGeom>
                    <a:noFill/>
                    <a:ln>
                      <a:noFill/>
                    </a:ln>
                    <a:extLst>
                      <a:ext uri="{53640926-AAD7-44D8-BBD7-CCE9431645EC}">
                        <a14:shadowObscured xmlns:a14="http://schemas.microsoft.com/office/drawing/2010/main"/>
                      </a:ext>
                    </a:extLst>
                  </pic:spPr>
                </pic:pic>
              </a:graphicData>
            </a:graphic>
          </wp:anchor>
        </w:drawing>
      </w:r>
      <w:r w:rsidR="00697CAF">
        <w:rPr>
          <w:lang w:val="nl-BE"/>
        </w:rPr>
        <w:t xml:space="preserve">bepalen of het licht al dan niet aan is. </w:t>
      </w:r>
    </w:p>
    <w:p w14:paraId="68943D3D" w14:textId="77777777" w:rsidR="00697CAF" w:rsidRDefault="00697CAF" w:rsidP="00697CAF">
      <w:pPr>
        <w:rPr>
          <w:lang w:val="nl-BE"/>
        </w:rPr>
      </w:pPr>
    </w:p>
    <w:p w14:paraId="4AEDC5D6" w14:textId="198A9890" w:rsidR="00697CAF" w:rsidRDefault="00697CAF" w:rsidP="00697CAF">
      <w:pPr>
        <w:pStyle w:val="Heading1"/>
        <w:rPr>
          <w:lang w:val="nl-BE"/>
        </w:rPr>
      </w:pPr>
      <w:proofErr w:type="spellStart"/>
      <w:r>
        <w:rPr>
          <w:lang w:val="nl-BE"/>
        </w:rPr>
        <w:t>Wokflow</w:t>
      </w:r>
      <w:proofErr w:type="spellEnd"/>
    </w:p>
    <w:p w14:paraId="54E77D6B" w14:textId="46C73B25" w:rsidR="00697CAF" w:rsidRDefault="00697CAF" w:rsidP="00697CAF">
      <w:pPr>
        <w:rPr>
          <w:lang w:val="nl-BE"/>
        </w:rPr>
      </w:pPr>
      <w:r>
        <w:rPr>
          <w:lang w:val="nl-BE"/>
        </w:rPr>
        <w:t xml:space="preserve">Hoe modelleer je nu een huis in de editor van nul te beginnen? </w:t>
      </w:r>
    </w:p>
    <w:p w14:paraId="58ACAC3E" w14:textId="26CEF5BD" w:rsidR="00697CAF" w:rsidRDefault="00697CAF" w:rsidP="00697CAF">
      <w:pPr>
        <w:pStyle w:val="Heading2"/>
        <w:rPr>
          <w:lang w:val="nl-BE"/>
        </w:rPr>
      </w:pPr>
      <w:r>
        <w:rPr>
          <w:lang w:val="nl-BE"/>
        </w:rPr>
        <w:t xml:space="preserve">Definieer </w:t>
      </w:r>
      <w:r w:rsidR="00F97374">
        <w:rPr>
          <w:lang w:val="nl-BE"/>
        </w:rPr>
        <w:t xml:space="preserve">de </w:t>
      </w:r>
      <w:proofErr w:type="spellStart"/>
      <w:r w:rsidR="00F97374">
        <w:rPr>
          <w:lang w:val="nl-BE"/>
        </w:rPr>
        <w:t>devicetypes</w:t>
      </w:r>
      <w:proofErr w:type="spellEnd"/>
    </w:p>
    <w:p w14:paraId="2297E936" w14:textId="28213B3C" w:rsidR="00F97374" w:rsidRDefault="00F97374" w:rsidP="00F97374">
      <w:pPr>
        <w:rPr>
          <w:lang w:val="nl-BE"/>
        </w:rPr>
      </w:pPr>
      <w:r>
        <w:rPr>
          <w:lang w:val="nl-BE"/>
        </w:rPr>
        <w:t xml:space="preserve">Begin met het </w:t>
      </w:r>
      <w:proofErr w:type="spellStart"/>
      <w:r>
        <w:rPr>
          <w:lang w:val="nl-BE"/>
        </w:rPr>
        <w:t>creeren</w:t>
      </w:r>
      <w:proofErr w:type="spellEnd"/>
      <w:r>
        <w:rPr>
          <w:lang w:val="nl-BE"/>
        </w:rPr>
        <w:t xml:space="preserve"> van de </w:t>
      </w:r>
      <w:proofErr w:type="spellStart"/>
      <w:r>
        <w:rPr>
          <w:lang w:val="nl-BE"/>
        </w:rPr>
        <w:t>devicetypes</w:t>
      </w:r>
      <w:proofErr w:type="spellEnd"/>
      <w:r>
        <w:rPr>
          <w:lang w:val="nl-BE"/>
        </w:rPr>
        <w:t xml:space="preserve"> en hun gedrag.</w:t>
      </w:r>
    </w:p>
    <w:p w14:paraId="3C0FB624" w14:textId="325C19B0" w:rsidR="00F97374" w:rsidRDefault="00F97374" w:rsidP="00F97374">
      <w:pPr>
        <w:pStyle w:val="ListParagraph"/>
        <w:numPr>
          <w:ilvl w:val="0"/>
          <w:numId w:val="2"/>
        </w:numPr>
        <w:rPr>
          <w:lang w:val="nl-BE"/>
        </w:rPr>
      </w:pPr>
      <w:r>
        <w:rPr>
          <w:lang w:val="nl-BE"/>
        </w:rPr>
        <w:t xml:space="preserve">Maak een </w:t>
      </w:r>
      <w:proofErr w:type="spellStart"/>
      <w:r>
        <w:rPr>
          <w:lang w:val="nl-BE"/>
        </w:rPr>
        <w:t>devicetype</w:t>
      </w:r>
      <w:proofErr w:type="spellEnd"/>
      <w:r>
        <w:rPr>
          <w:lang w:val="nl-BE"/>
        </w:rPr>
        <w:t xml:space="preserve"> aan door de knop</w:t>
      </w:r>
    </w:p>
    <w:p w14:paraId="762FCD4E" w14:textId="4FAECAF2" w:rsidR="00F97374" w:rsidRDefault="00F97374" w:rsidP="00F97374">
      <w:pPr>
        <w:pStyle w:val="ListParagraph"/>
        <w:numPr>
          <w:ilvl w:val="0"/>
          <w:numId w:val="2"/>
        </w:numPr>
        <w:rPr>
          <w:lang w:val="nl-BE"/>
        </w:rPr>
      </w:pPr>
      <w:r>
        <w:rPr>
          <w:lang w:val="nl-BE"/>
        </w:rPr>
        <w:t xml:space="preserve">Gebruik het gele blokje om het gedrag te </w:t>
      </w:r>
      <w:proofErr w:type="spellStart"/>
      <w:r>
        <w:rPr>
          <w:lang w:val="nl-BE"/>
        </w:rPr>
        <w:t>specifieren</w:t>
      </w:r>
      <w:proofErr w:type="spellEnd"/>
      <w:r>
        <w:rPr>
          <w:lang w:val="nl-BE"/>
        </w:rPr>
        <w:t xml:space="preserve">. Let wel, hiervoor moeten eerst de </w:t>
      </w:r>
      <w:proofErr w:type="spellStart"/>
      <w:r>
        <w:rPr>
          <w:lang w:val="nl-BE"/>
        </w:rPr>
        <w:t>states</w:t>
      </w:r>
      <w:proofErr w:type="spellEnd"/>
      <w:r>
        <w:rPr>
          <w:lang w:val="nl-BE"/>
        </w:rPr>
        <w:t xml:space="preserve"> gemaakt worden door de knop in het state-menu.</w:t>
      </w:r>
    </w:p>
    <w:p w14:paraId="163B1179" w14:textId="746B98FA" w:rsidR="00F97374" w:rsidRDefault="00F97374" w:rsidP="00F97374">
      <w:pPr>
        <w:pStyle w:val="Heading2"/>
        <w:rPr>
          <w:lang w:val="nl-BE"/>
        </w:rPr>
      </w:pPr>
      <w:r>
        <w:rPr>
          <w:lang w:val="nl-BE"/>
        </w:rPr>
        <w:t xml:space="preserve">Definieer de </w:t>
      </w:r>
      <w:proofErr w:type="spellStart"/>
      <w:r>
        <w:rPr>
          <w:lang w:val="nl-BE"/>
        </w:rPr>
        <w:t>areas</w:t>
      </w:r>
      <w:proofErr w:type="spellEnd"/>
    </w:p>
    <w:p w14:paraId="3789047B" w14:textId="4881DA3D" w:rsidR="00F97374" w:rsidRDefault="00F97374" w:rsidP="00F97374">
      <w:pPr>
        <w:rPr>
          <w:lang w:val="nl-BE"/>
        </w:rPr>
      </w:pPr>
      <w:r>
        <w:rPr>
          <w:lang w:val="nl-BE"/>
        </w:rPr>
        <w:t xml:space="preserve">Maak vervolgens alle </w:t>
      </w:r>
      <w:proofErr w:type="spellStart"/>
      <w:r>
        <w:rPr>
          <w:lang w:val="nl-BE"/>
        </w:rPr>
        <w:t>areas</w:t>
      </w:r>
      <w:proofErr w:type="spellEnd"/>
      <w:r>
        <w:rPr>
          <w:lang w:val="nl-BE"/>
        </w:rPr>
        <w:t xml:space="preserve"> aan die nodig zijn en koppel ze logisch aan elkaar.</w:t>
      </w:r>
    </w:p>
    <w:p w14:paraId="29AC8A44" w14:textId="3C9B5817" w:rsidR="00F97374" w:rsidRDefault="00F97374" w:rsidP="00F97374">
      <w:pPr>
        <w:pStyle w:val="ListParagraph"/>
        <w:numPr>
          <w:ilvl w:val="0"/>
          <w:numId w:val="2"/>
        </w:numPr>
        <w:rPr>
          <w:lang w:val="nl-BE"/>
        </w:rPr>
      </w:pPr>
      <w:r>
        <w:rPr>
          <w:lang w:val="nl-BE"/>
        </w:rPr>
        <w:t xml:space="preserve">Gebruik de knop in het </w:t>
      </w:r>
      <w:proofErr w:type="spellStart"/>
      <w:r>
        <w:rPr>
          <w:lang w:val="nl-BE"/>
        </w:rPr>
        <w:t>areas</w:t>
      </w:r>
      <w:proofErr w:type="spellEnd"/>
      <w:r>
        <w:rPr>
          <w:lang w:val="nl-BE"/>
        </w:rPr>
        <w:t xml:space="preserve"> menu om nieuwe </w:t>
      </w:r>
      <w:proofErr w:type="spellStart"/>
      <w:r>
        <w:rPr>
          <w:lang w:val="nl-BE"/>
        </w:rPr>
        <w:t>areas</w:t>
      </w:r>
      <w:proofErr w:type="spellEnd"/>
      <w:r>
        <w:rPr>
          <w:lang w:val="nl-BE"/>
        </w:rPr>
        <w:t xml:space="preserve"> aan te maken</w:t>
      </w:r>
    </w:p>
    <w:p w14:paraId="4701BD50" w14:textId="2666D23B" w:rsidR="00F97374" w:rsidRDefault="00F97374" w:rsidP="00F97374">
      <w:pPr>
        <w:pStyle w:val="ListParagraph"/>
        <w:numPr>
          <w:ilvl w:val="0"/>
          <w:numId w:val="2"/>
        </w:numPr>
        <w:rPr>
          <w:lang w:val="nl-BE"/>
        </w:rPr>
      </w:pPr>
      <w:r>
        <w:rPr>
          <w:lang w:val="nl-BE"/>
        </w:rPr>
        <w:t>Gebruik het groene blokje om de relaties aan te geven</w:t>
      </w:r>
    </w:p>
    <w:p w14:paraId="6648D204" w14:textId="0A0E2C63" w:rsidR="00F97374" w:rsidRDefault="00F97374" w:rsidP="00F97374">
      <w:pPr>
        <w:pStyle w:val="Heading2"/>
        <w:rPr>
          <w:lang w:val="nl-BE"/>
        </w:rPr>
      </w:pPr>
      <w:r>
        <w:rPr>
          <w:lang w:val="nl-BE"/>
        </w:rPr>
        <w:t xml:space="preserve">Definieer de </w:t>
      </w:r>
      <w:proofErr w:type="spellStart"/>
      <w:r>
        <w:rPr>
          <w:lang w:val="nl-BE"/>
        </w:rPr>
        <w:t>devices</w:t>
      </w:r>
      <w:proofErr w:type="spellEnd"/>
    </w:p>
    <w:p w14:paraId="3A4A8F23" w14:textId="6E363CEC" w:rsidR="00F97374" w:rsidRDefault="00F97374" w:rsidP="00F97374">
      <w:pPr>
        <w:rPr>
          <w:lang w:val="nl-BE"/>
        </w:rPr>
      </w:pPr>
      <w:r>
        <w:rPr>
          <w:lang w:val="nl-BE"/>
        </w:rPr>
        <w:t xml:space="preserve">Nu hebben we alles om de </w:t>
      </w:r>
      <w:proofErr w:type="spellStart"/>
      <w:r>
        <w:rPr>
          <w:lang w:val="nl-BE"/>
        </w:rPr>
        <w:t>devices</w:t>
      </w:r>
      <w:proofErr w:type="spellEnd"/>
      <w:r>
        <w:rPr>
          <w:lang w:val="nl-BE"/>
        </w:rPr>
        <w:t xml:space="preserve"> in het huis te definiëren.</w:t>
      </w:r>
    </w:p>
    <w:p w14:paraId="1EBB5138" w14:textId="7E2E11DB" w:rsidR="00F97374" w:rsidRDefault="00F97374" w:rsidP="00F97374">
      <w:pPr>
        <w:pStyle w:val="ListParagraph"/>
        <w:numPr>
          <w:ilvl w:val="0"/>
          <w:numId w:val="2"/>
        </w:numPr>
        <w:rPr>
          <w:lang w:val="nl-BE"/>
        </w:rPr>
      </w:pPr>
      <w:r>
        <w:rPr>
          <w:lang w:val="nl-BE"/>
        </w:rPr>
        <w:t xml:space="preserve">Gebruik het rode blokje in het </w:t>
      </w:r>
      <w:proofErr w:type="spellStart"/>
      <w:r>
        <w:rPr>
          <w:lang w:val="nl-BE"/>
        </w:rPr>
        <w:t>devices</w:t>
      </w:r>
      <w:proofErr w:type="spellEnd"/>
      <w:r>
        <w:rPr>
          <w:lang w:val="nl-BE"/>
        </w:rPr>
        <w:t xml:space="preserve">-menu om nieuwe </w:t>
      </w:r>
      <w:proofErr w:type="spellStart"/>
      <w:r>
        <w:rPr>
          <w:lang w:val="nl-BE"/>
        </w:rPr>
        <w:t>devices</w:t>
      </w:r>
      <w:proofErr w:type="spellEnd"/>
      <w:r>
        <w:rPr>
          <w:lang w:val="nl-BE"/>
        </w:rPr>
        <w:t xml:space="preserve"> te </w:t>
      </w:r>
      <w:proofErr w:type="spellStart"/>
      <w:r>
        <w:rPr>
          <w:lang w:val="nl-BE"/>
        </w:rPr>
        <w:t>definieren</w:t>
      </w:r>
      <w:proofErr w:type="spellEnd"/>
    </w:p>
    <w:p w14:paraId="0CCF421B" w14:textId="6DC05C0D" w:rsidR="00F97374" w:rsidRDefault="00F97374" w:rsidP="00F97374">
      <w:pPr>
        <w:pStyle w:val="Heading2"/>
        <w:rPr>
          <w:lang w:val="nl-BE"/>
        </w:rPr>
      </w:pPr>
      <w:r>
        <w:rPr>
          <w:lang w:val="nl-BE"/>
        </w:rPr>
        <w:t>Maak de regels</w:t>
      </w:r>
    </w:p>
    <w:p w14:paraId="7696546F" w14:textId="65E19FF4" w:rsidR="00F97374" w:rsidRDefault="00F97374" w:rsidP="00F97374">
      <w:pPr>
        <w:rPr>
          <w:lang w:val="nl-BE"/>
        </w:rPr>
      </w:pPr>
      <w:r>
        <w:rPr>
          <w:lang w:val="nl-BE"/>
        </w:rPr>
        <w:t xml:space="preserve">Als laatste moeten we de regels maken die de </w:t>
      </w:r>
      <w:proofErr w:type="spellStart"/>
      <w:r>
        <w:rPr>
          <w:lang w:val="nl-BE"/>
        </w:rPr>
        <w:t>devices</w:t>
      </w:r>
      <w:proofErr w:type="spellEnd"/>
      <w:r>
        <w:rPr>
          <w:lang w:val="nl-BE"/>
        </w:rPr>
        <w:t xml:space="preserve"> moeten volgen.</w:t>
      </w:r>
    </w:p>
    <w:p w14:paraId="04296FEB" w14:textId="3C259D36" w:rsidR="00F97374" w:rsidRDefault="00F97374" w:rsidP="00F97374">
      <w:pPr>
        <w:pStyle w:val="ListParagraph"/>
        <w:numPr>
          <w:ilvl w:val="0"/>
          <w:numId w:val="2"/>
        </w:numPr>
        <w:rPr>
          <w:lang w:val="nl-BE"/>
        </w:rPr>
      </w:pPr>
      <w:r>
        <w:rPr>
          <w:lang w:val="nl-BE"/>
        </w:rPr>
        <w:t xml:space="preserve">Gebruik de lichtblauwe (of later </w:t>
      </w:r>
      <w:proofErr w:type="spellStart"/>
      <w:r>
        <w:rPr>
          <w:lang w:val="nl-BE"/>
        </w:rPr>
        <w:t>rose</w:t>
      </w:r>
      <w:proofErr w:type="spellEnd"/>
      <w:r>
        <w:rPr>
          <w:lang w:val="nl-BE"/>
        </w:rPr>
        <w:t xml:space="preserve">) blokjes om regels te maken over de </w:t>
      </w:r>
      <w:proofErr w:type="spellStart"/>
      <w:r>
        <w:rPr>
          <w:lang w:val="nl-BE"/>
        </w:rPr>
        <w:t>devices</w:t>
      </w:r>
      <w:proofErr w:type="spellEnd"/>
    </w:p>
    <w:p w14:paraId="306F7AFA" w14:textId="51C86F9A" w:rsidR="00F97374" w:rsidRDefault="00F97374" w:rsidP="00F97374">
      <w:pPr>
        <w:pStyle w:val="ListParagraph"/>
        <w:numPr>
          <w:ilvl w:val="0"/>
          <w:numId w:val="2"/>
        </w:numPr>
        <w:rPr>
          <w:lang w:val="nl-BE"/>
        </w:rPr>
      </w:pPr>
      <w:r>
        <w:rPr>
          <w:lang w:val="nl-BE"/>
        </w:rPr>
        <w:t xml:space="preserve">Wil je complexere regels maken gebruik dan de </w:t>
      </w:r>
      <w:proofErr w:type="spellStart"/>
      <w:r>
        <w:rPr>
          <w:lang w:val="nl-BE"/>
        </w:rPr>
        <w:t>groen-achtige</w:t>
      </w:r>
      <w:proofErr w:type="spellEnd"/>
      <w:r>
        <w:rPr>
          <w:lang w:val="nl-BE"/>
        </w:rPr>
        <w:t xml:space="preserve"> blokjes</w:t>
      </w:r>
    </w:p>
    <w:p w14:paraId="4F7B2060" w14:textId="291ADE11" w:rsidR="00F97374" w:rsidRDefault="00F97374" w:rsidP="00F97374">
      <w:pPr>
        <w:pStyle w:val="Heading1"/>
        <w:rPr>
          <w:lang w:val="nl-BE"/>
        </w:rPr>
      </w:pPr>
      <w:r>
        <w:rPr>
          <w:lang w:val="nl-BE"/>
        </w:rPr>
        <w:t>Tot slot</w:t>
      </w:r>
    </w:p>
    <w:p w14:paraId="75F310B1" w14:textId="562B9A26" w:rsidR="00F97374" w:rsidRPr="00F97374" w:rsidRDefault="00F97374" w:rsidP="00F97374">
      <w:pPr>
        <w:rPr>
          <w:lang w:val="nl-BE"/>
        </w:rPr>
      </w:pPr>
      <w:r>
        <w:rPr>
          <w:lang w:val="nl-BE"/>
        </w:rPr>
        <w:t>Moesten er nog vragen zijn, vraag het gerust wanneer ik er ben!</w:t>
      </w:r>
    </w:p>
    <w:sectPr w:rsidR="00F97374" w:rsidRPr="00F97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43B10"/>
    <w:multiLevelType w:val="hybridMultilevel"/>
    <w:tmpl w:val="C0147130"/>
    <w:lvl w:ilvl="0" w:tplc="D11811E4">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DED4829"/>
    <w:multiLevelType w:val="hybridMultilevel"/>
    <w:tmpl w:val="B992AACE"/>
    <w:lvl w:ilvl="0" w:tplc="F0D85560">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941569664">
    <w:abstractNumId w:val="0"/>
  </w:num>
  <w:num w:numId="2" w16cid:durableId="521476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25"/>
    <w:rsid w:val="00483B25"/>
    <w:rsid w:val="00564656"/>
    <w:rsid w:val="00697CAF"/>
    <w:rsid w:val="007034C1"/>
    <w:rsid w:val="009A4C2A"/>
    <w:rsid w:val="00A16752"/>
    <w:rsid w:val="00B815CB"/>
    <w:rsid w:val="00CF5CD9"/>
    <w:rsid w:val="00D06103"/>
    <w:rsid w:val="00DB44AD"/>
    <w:rsid w:val="00DC04E1"/>
    <w:rsid w:val="00F9737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4167"/>
  <w15:chartTrackingRefBased/>
  <w15:docId w15:val="{8BEEDCF3-6739-472E-9E88-C1915A78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3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3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B25"/>
    <w:rPr>
      <w:rFonts w:eastAsiaTheme="majorEastAsia" w:cstheme="majorBidi"/>
      <w:color w:val="272727" w:themeColor="text1" w:themeTint="D8"/>
    </w:rPr>
  </w:style>
  <w:style w:type="paragraph" w:styleId="Title">
    <w:name w:val="Title"/>
    <w:basedOn w:val="Normal"/>
    <w:next w:val="Normal"/>
    <w:link w:val="TitleChar"/>
    <w:uiPriority w:val="10"/>
    <w:qFormat/>
    <w:rsid w:val="00483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B25"/>
    <w:pPr>
      <w:spacing w:before="160"/>
      <w:jc w:val="center"/>
    </w:pPr>
    <w:rPr>
      <w:i/>
      <w:iCs/>
      <w:color w:val="404040" w:themeColor="text1" w:themeTint="BF"/>
    </w:rPr>
  </w:style>
  <w:style w:type="character" w:customStyle="1" w:styleId="QuoteChar">
    <w:name w:val="Quote Char"/>
    <w:basedOn w:val="DefaultParagraphFont"/>
    <w:link w:val="Quote"/>
    <w:uiPriority w:val="29"/>
    <w:rsid w:val="00483B25"/>
    <w:rPr>
      <w:i/>
      <w:iCs/>
      <w:color w:val="404040" w:themeColor="text1" w:themeTint="BF"/>
    </w:rPr>
  </w:style>
  <w:style w:type="paragraph" w:styleId="ListParagraph">
    <w:name w:val="List Paragraph"/>
    <w:basedOn w:val="Normal"/>
    <w:uiPriority w:val="34"/>
    <w:qFormat/>
    <w:rsid w:val="00483B25"/>
    <w:pPr>
      <w:ind w:left="720"/>
      <w:contextualSpacing/>
    </w:pPr>
  </w:style>
  <w:style w:type="character" w:styleId="IntenseEmphasis">
    <w:name w:val="Intense Emphasis"/>
    <w:basedOn w:val="DefaultParagraphFont"/>
    <w:uiPriority w:val="21"/>
    <w:qFormat/>
    <w:rsid w:val="00483B25"/>
    <w:rPr>
      <w:i/>
      <w:iCs/>
      <w:color w:val="0F4761" w:themeColor="accent1" w:themeShade="BF"/>
    </w:rPr>
  </w:style>
  <w:style w:type="paragraph" w:styleId="IntenseQuote">
    <w:name w:val="Intense Quote"/>
    <w:basedOn w:val="Normal"/>
    <w:next w:val="Normal"/>
    <w:link w:val="IntenseQuoteChar"/>
    <w:uiPriority w:val="30"/>
    <w:qFormat/>
    <w:rsid w:val="00483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B25"/>
    <w:rPr>
      <w:i/>
      <w:iCs/>
      <w:color w:val="0F4761" w:themeColor="accent1" w:themeShade="BF"/>
    </w:rPr>
  </w:style>
  <w:style w:type="character" w:styleId="IntenseReference">
    <w:name w:val="Intense Reference"/>
    <w:basedOn w:val="DefaultParagraphFont"/>
    <w:uiPriority w:val="32"/>
    <w:qFormat/>
    <w:rsid w:val="00483B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Alens</dc:creator>
  <cp:keywords/>
  <dc:description/>
  <cp:lastModifiedBy>Thijs Alens</cp:lastModifiedBy>
  <cp:revision>1</cp:revision>
  <dcterms:created xsi:type="dcterms:W3CDTF">2025-05-12T09:58:00Z</dcterms:created>
  <dcterms:modified xsi:type="dcterms:W3CDTF">2025-05-12T13:28:00Z</dcterms:modified>
</cp:coreProperties>
</file>