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02290" w14:textId="1CA809C9" w:rsidR="000E506B" w:rsidRDefault="00E86012" w:rsidP="00E86012">
      <w:pPr>
        <w:pStyle w:val="Kop1"/>
      </w:pPr>
      <w:r w:rsidRPr="00E86012">
        <w:t xml:space="preserve">What is the current state in literature of the application of machine learning techniques </w:t>
      </w:r>
      <w:r>
        <w:t xml:space="preserve">to optimize </w:t>
      </w:r>
      <w:r w:rsidRPr="00E86012">
        <w:t xml:space="preserve">EV charging </w:t>
      </w:r>
      <w:r>
        <w:t>stations</w:t>
      </w:r>
      <w:r w:rsidRPr="00E86012">
        <w:t>?</w:t>
      </w:r>
    </w:p>
    <w:p w14:paraId="0C576C43" w14:textId="5BF31E10" w:rsidR="00E86012" w:rsidRPr="006A114A" w:rsidRDefault="006A114A" w:rsidP="00E86012">
      <w:pPr>
        <w:rPr>
          <w:b/>
          <w:bCs/>
          <w:lang w:val="en-US"/>
        </w:rPr>
      </w:pPr>
      <w:r>
        <w:rPr>
          <w:b/>
          <w:bCs/>
          <w:lang w:val="en-US"/>
        </w:rPr>
        <w:t>EV market</w:t>
      </w:r>
    </w:p>
    <w:p w14:paraId="2A23EA87" w14:textId="238E0164" w:rsidR="00C86979" w:rsidRDefault="00C86979" w:rsidP="00C86979">
      <w:pPr>
        <w:rPr>
          <w:color w:val="000000"/>
          <w:lang w:val="en-US"/>
        </w:rPr>
      </w:pPr>
      <w:r w:rsidRPr="00C86979">
        <w:rPr>
          <w:lang w:val="en-US"/>
        </w:rPr>
        <w:t>Sales of electric vehicles (EVs) doubled in 2021 from the</w:t>
      </w:r>
      <w:r>
        <w:rPr>
          <w:lang w:val="en-US"/>
        </w:rPr>
        <w:t xml:space="preserve"> </w:t>
      </w:r>
      <w:r w:rsidRPr="00C86979">
        <w:rPr>
          <w:lang w:val="en-US"/>
        </w:rPr>
        <w:t>previous year to a new record of 6.6 million.</w:t>
      </w:r>
      <w:r>
        <w:rPr>
          <w:lang w:val="en-US"/>
        </w:rPr>
        <w:t xml:space="preserve"> </w:t>
      </w:r>
      <w:sdt>
        <w:sdtPr>
          <w:rPr>
            <w:color w:val="000000"/>
            <w:lang w:val="en-US"/>
          </w:rPr>
          <w:tag w:val="MENDELEY_CITATION_v3_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"/>
          <w:id w:val="1918209881"/>
          <w:placeholder>
            <w:docPart w:val="DefaultPlaceholder_-1854013440"/>
          </w:placeholder>
        </w:sdtPr>
        <w:sdtContent>
          <w:r w:rsidR="009A72E5" w:rsidRPr="009A72E5">
            <w:rPr>
              <w:color w:val="000000"/>
              <w:lang w:val="en-US"/>
            </w:rPr>
            <w:t>(Energy Agency, 2022)</w:t>
          </w:r>
        </w:sdtContent>
      </w:sdt>
      <w:r>
        <w:rPr>
          <w:color w:val="000000"/>
          <w:lang w:val="en-US"/>
        </w:rPr>
        <w:t xml:space="preserve"> </w:t>
      </w:r>
    </w:p>
    <w:p w14:paraId="0F84F69E" w14:textId="767CA3E6" w:rsidR="00C86979" w:rsidRDefault="00C86979" w:rsidP="00C86979">
      <w:pPr>
        <w:rPr>
          <w:color w:val="000000"/>
          <w:lang w:val="en-US"/>
        </w:rPr>
      </w:pPr>
      <w:r w:rsidRPr="00C86979">
        <w:rPr>
          <w:color w:val="000000"/>
          <w:lang w:val="en-US"/>
        </w:rPr>
        <w:t>The global market value of electricity for EV charging is projected to</w:t>
      </w:r>
      <w:r>
        <w:rPr>
          <w:color w:val="000000"/>
          <w:lang w:val="en-US"/>
        </w:rPr>
        <w:t xml:space="preserve"> </w:t>
      </w:r>
      <w:r w:rsidRPr="00C86979">
        <w:rPr>
          <w:color w:val="000000"/>
          <w:lang w:val="en-US"/>
        </w:rPr>
        <w:t>grow over 20-fold in the APS,</w:t>
      </w:r>
      <w:r>
        <w:rPr>
          <w:color w:val="000000"/>
          <w:lang w:val="en-US"/>
        </w:rPr>
        <w:t xml:space="preserve"> </w:t>
      </w:r>
      <w:r w:rsidRPr="00C86979">
        <w:rPr>
          <w:color w:val="000000"/>
          <w:lang w:val="en-US"/>
        </w:rPr>
        <w:t>reaching approximately</w:t>
      </w:r>
      <w:r>
        <w:rPr>
          <w:color w:val="000000"/>
          <w:lang w:val="en-US"/>
        </w:rPr>
        <w:t xml:space="preserve"> </w:t>
      </w:r>
      <w:r w:rsidRPr="00C86979">
        <w:rPr>
          <w:color w:val="000000"/>
          <w:lang w:val="en-US"/>
        </w:rPr>
        <w:t>USD 190 billion by 2030, which is is equivalent to about one-tenth of</w:t>
      </w:r>
      <w:r>
        <w:rPr>
          <w:color w:val="000000"/>
          <w:lang w:val="en-US"/>
        </w:rPr>
        <w:t xml:space="preserve"> </w:t>
      </w:r>
      <w:r w:rsidRPr="00C86979">
        <w:rPr>
          <w:color w:val="000000"/>
          <w:lang w:val="en-US"/>
        </w:rPr>
        <w:t>today’s diesel and gasoline market value.</w:t>
      </w:r>
      <w:r>
        <w:rPr>
          <w:color w:val="000000"/>
          <w:lang w:val="en-US"/>
        </w:rPr>
        <w:t xml:space="preserve"> </w:t>
      </w:r>
      <w:sdt>
        <w:sdtPr>
          <w:rPr>
            <w:color w:val="000000"/>
            <w:lang w:val="en-US"/>
          </w:rPr>
          <w:tag w:val="MENDELEY_CITATION_v3_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"/>
          <w:id w:val="-2081509874"/>
          <w:placeholder>
            <w:docPart w:val="DefaultPlaceholder_-1854013440"/>
          </w:placeholder>
        </w:sdtPr>
        <w:sdtContent>
          <w:r w:rsidR="009A72E5" w:rsidRPr="009A72E5">
            <w:rPr>
              <w:color w:val="000000"/>
              <w:lang w:val="en-US"/>
            </w:rPr>
            <w:t>(Energy Agency, 2022)</w:t>
          </w:r>
        </w:sdtContent>
      </w:sdt>
    </w:p>
    <w:p w14:paraId="44BEC195" w14:textId="54027F67" w:rsidR="006A114A" w:rsidRPr="006A114A" w:rsidRDefault="006A114A" w:rsidP="00C86979">
      <w:pPr>
        <w:rPr>
          <w:b/>
          <w:bCs/>
          <w:color w:val="000000"/>
          <w:lang w:val="en-US"/>
        </w:rPr>
      </w:pPr>
      <w:r>
        <w:rPr>
          <w:b/>
          <w:bCs/>
          <w:color w:val="000000"/>
          <w:lang w:val="en-US"/>
        </w:rPr>
        <w:t>Challenges of EV’s</w:t>
      </w:r>
    </w:p>
    <w:p w14:paraId="67C1D67F" w14:textId="477EFE49" w:rsidR="00DF6C0A" w:rsidRDefault="002365BA" w:rsidP="00C86979">
      <w:pPr>
        <w:rPr>
          <w:color w:val="000000"/>
          <w:lang w:val="en-US"/>
        </w:rPr>
      </w:pPr>
      <w:r>
        <w:rPr>
          <w:color w:val="000000"/>
          <w:lang w:val="en-US"/>
        </w:rPr>
        <w:t xml:space="preserve">Still challenges with charging infrastructure and impact on grid integration. </w:t>
      </w:r>
      <w:sdt>
        <w:sdtPr>
          <w:rPr>
            <w:color w:val="000000"/>
            <w:lang w:val="en-US"/>
          </w:rPr>
          <w:tag w:val="MENDELEY_CITATION_v3_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"/>
          <w:id w:val="-783575036"/>
          <w:placeholder>
            <w:docPart w:val="DefaultPlaceholder_-1854013440"/>
          </w:placeholder>
        </w:sdtPr>
        <w:sdtContent>
          <w:r w:rsidR="009A72E5" w:rsidRPr="009A72E5">
            <w:rPr>
              <w:color w:val="000000"/>
              <w:lang w:val="en-US"/>
            </w:rPr>
            <w:t>(Das et al., 2020)</w:t>
          </w:r>
        </w:sdtContent>
      </w:sdt>
    </w:p>
    <w:p w14:paraId="089937D7" w14:textId="4C6AEE15" w:rsidR="006A114A" w:rsidRDefault="006A114A" w:rsidP="00C86979">
      <w:pPr>
        <w:rPr>
          <w:color w:val="000000"/>
          <w:lang w:val="en-US"/>
        </w:rPr>
      </w:pPr>
      <w:r w:rsidRPr="006A114A">
        <w:rPr>
          <w:color w:val="000000"/>
          <w:lang w:val="en-US"/>
        </w:rPr>
        <w:t xml:space="preserve">As indicated in (Li et al., 2021a; Chen et al., 2020; </w:t>
      </w:r>
      <w:proofErr w:type="spellStart"/>
      <w:r w:rsidRPr="006A114A">
        <w:rPr>
          <w:color w:val="000000"/>
          <w:lang w:val="en-US"/>
        </w:rPr>
        <w:t>Karmaker</w:t>
      </w:r>
      <w:proofErr w:type="spellEnd"/>
      <w:r w:rsidRPr="006A114A">
        <w:rPr>
          <w:color w:val="000000"/>
          <w:lang w:val="en-US"/>
        </w:rPr>
        <w:t xml:space="preserve"> et al.; Ghasemi-­</w:t>
      </w:r>
      <w:proofErr w:type="spellStart"/>
      <w:r w:rsidRPr="006A114A">
        <w:rPr>
          <w:color w:val="000000"/>
          <w:lang w:val="en-US"/>
        </w:rPr>
        <w:t>Marzbali</w:t>
      </w:r>
      <w:proofErr w:type="spellEnd"/>
      <w:r w:rsidRPr="006A114A">
        <w:rPr>
          <w:color w:val="000000"/>
          <w:lang w:val="en-US"/>
        </w:rPr>
        <w:t xml:space="preserve">, 2022; Ahmad et al., 2022b), the main challenges </w:t>
      </w:r>
      <w:proofErr w:type="spellStart"/>
      <w:r w:rsidRPr="006A114A">
        <w:rPr>
          <w:color w:val="000000"/>
          <w:lang w:val="en-US"/>
        </w:rPr>
        <w:t>associatedwith</w:t>
      </w:r>
      <w:proofErr w:type="spellEnd"/>
      <w:r w:rsidRPr="006A114A">
        <w:rPr>
          <w:color w:val="000000"/>
          <w:lang w:val="en-US"/>
        </w:rPr>
        <w:t xml:space="preserve"> integrating EV charging infrastructure into existing electrical</w:t>
      </w:r>
      <w:r>
        <w:rPr>
          <w:color w:val="000000"/>
          <w:lang w:val="en-US"/>
        </w:rPr>
        <w:t xml:space="preserve"> </w:t>
      </w:r>
      <w:r w:rsidRPr="006A114A">
        <w:rPr>
          <w:color w:val="000000"/>
          <w:lang w:val="en-US"/>
        </w:rPr>
        <w:t>power systems include voltage stability issues, peak load pressure,</w:t>
      </w:r>
      <w:r>
        <w:rPr>
          <w:color w:val="000000"/>
          <w:lang w:val="en-US"/>
        </w:rPr>
        <w:t xml:space="preserve"> </w:t>
      </w:r>
      <w:r w:rsidRPr="006A114A">
        <w:rPr>
          <w:color w:val="000000"/>
          <w:lang w:val="en-US"/>
        </w:rPr>
        <w:t>power efficiency, and transformer efficiency.</w:t>
      </w:r>
      <w:sdt>
        <w:sdtPr>
          <w:rPr>
            <w:color w:val="000000"/>
            <w:lang w:val="en-US"/>
          </w:rPr>
          <w:tag w:val="MENDELEY_CITATION_v3_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"/>
          <w:id w:val="-419406308"/>
          <w:placeholder>
            <w:docPart w:val="AE624A206F4E488383F1C1B32DE1EF72"/>
          </w:placeholder>
        </w:sdtPr>
        <w:sdtContent>
          <w:r w:rsidR="009A72E5" w:rsidRPr="009A72E5">
            <w:rPr>
              <w:color w:val="000000"/>
              <w:lang w:val="en-US"/>
            </w:rPr>
            <w:t>(Yaghoubi et al., 2024)</w:t>
          </w:r>
        </w:sdtContent>
      </w:sdt>
    </w:p>
    <w:p w14:paraId="756DFF8D" w14:textId="63F67137" w:rsidR="002365BA" w:rsidRDefault="002365BA" w:rsidP="00E91886">
      <w:pPr>
        <w:rPr>
          <w:color w:val="000000"/>
          <w:lang w:val="en-US"/>
        </w:rPr>
      </w:pPr>
      <w:r w:rsidRPr="00221C6D">
        <w:rPr>
          <w:color w:val="000000"/>
          <w:lang w:val="en-US"/>
        </w:rPr>
        <w:t>The impact of EVs on the power grid is inevitable</w:t>
      </w:r>
      <w:r>
        <w:rPr>
          <w:color w:val="000000"/>
          <w:lang w:val="en-US"/>
        </w:rPr>
        <w:t>.</w:t>
      </w:r>
      <w:r w:rsidR="00E91886">
        <w:rPr>
          <w:color w:val="000000"/>
          <w:lang w:val="en-US"/>
        </w:rPr>
        <w:t xml:space="preserve"> </w:t>
      </w:r>
      <w:r w:rsidR="00E91886" w:rsidRPr="00E91886">
        <w:rPr>
          <w:color w:val="000000"/>
          <w:lang w:val="en-US"/>
        </w:rPr>
        <w:t>The results indicate the peak demand increases by 3.4% when the deployment</w:t>
      </w:r>
      <w:r w:rsidR="00E91886">
        <w:rPr>
          <w:color w:val="000000"/>
          <w:lang w:val="en-US"/>
        </w:rPr>
        <w:t xml:space="preserve"> </w:t>
      </w:r>
      <w:r w:rsidR="00E91886" w:rsidRPr="00E91886">
        <w:rPr>
          <w:color w:val="000000"/>
          <w:lang w:val="en-US"/>
        </w:rPr>
        <w:t>rate of EVs reaches 20% of the operating cars.</w:t>
      </w:r>
      <w:r w:rsidR="00E91886">
        <w:rPr>
          <w:color w:val="000000"/>
          <w:lang w:val="en-US"/>
        </w:rPr>
        <w:t xml:space="preserve"> </w:t>
      </w:r>
      <w:r>
        <w:rPr>
          <w:color w:val="000000"/>
          <w:lang w:val="en-US"/>
        </w:rPr>
        <w:t xml:space="preserve"> </w:t>
      </w:r>
      <w:sdt>
        <w:sdtPr>
          <w:rPr>
            <w:color w:val="000000"/>
            <w:lang w:val="en-US"/>
          </w:rPr>
          <w:tag w:val="MENDELEY_CITATION_v3_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"/>
          <w:id w:val="803429395"/>
          <w:placeholder>
            <w:docPart w:val="74D5BC56F5EF4480AC00EC69269A6342"/>
          </w:placeholder>
        </w:sdtPr>
        <w:sdtContent>
          <w:r w:rsidR="009A72E5" w:rsidRPr="009A72E5">
            <w:rPr>
              <w:color w:val="000000"/>
              <w:lang w:val="en-US"/>
            </w:rPr>
            <w:t>(</w:t>
          </w:r>
          <w:proofErr w:type="spellStart"/>
          <w:r w:rsidR="009A72E5" w:rsidRPr="009A72E5">
            <w:rPr>
              <w:color w:val="000000"/>
              <w:lang w:val="en-US"/>
            </w:rPr>
            <w:t>Alquthami</w:t>
          </w:r>
          <w:proofErr w:type="spellEnd"/>
          <w:r w:rsidR="009A72E5" w:rsidRPr="009A72E5">
            <w:rPr>
              <w:color w:val="000000"/>
              <w:lang w:val="en-US"/>
            </w:rPr>
            <w:t xml:space="preserve"> et al., 2022)</w:t>
          </w:r>
        </w:sdtContent>
      </w:sdt>
    </w:p>
    <w:p w14:paraId="07EBDBD0" w14:textId="1981949E" w:rsidR="006A114A" w:rsidRDefault="006A114A" w:rsidP="006A114A">
      <w:pPr>
        <w:rPr>
          <w:color w:val="000000"/>
          <w:lang w:val="en-US"/>
        </w:rPr>
      </w:pPr>
      <w:r w:rsidRPr="006A114A">
        <w:rPr>
          <w:color w:val="000000"/>
          <w:lang w:val="en-US"/>
        </w:rPr>
        <w:t>The EPS is not designed to accommodate a sudden increase</w:t>
      </w:r>
      <w:r>
        <w:rPr>
          <w:color w:val="000000"/>
          <w:lang w:val="en-US"/>
        </w:rPr>
        <w:t xml:space="preserve"> </w:t>
      </w:r>
      <w:r w:rsidRPr="006A114A">
        <w:rPr>
          <w:color w:val="000000"/>
          <w:lang w:val="en-US"/>
        </w:rPr>
        <w:t>in EVs</w:t>
      </w:r>
      <w:r>
        <w:rPr>
          <w:color w:val="000000"/>
          <w:lang w:val="en-US"/>
        </w:rPr>
        <w:t>.</w:t>
      </w:r>
    </w:p>
    <w:p w14:paraId="0E74FB7C" w14:textId="3D78DC91" w:rsidR="00BD7A56" w:rsidRDefault="00BD7A56" w:rsidP="00BD7A56">
      <w:pPr>
        <w:rPr>
          <w:color w:val="000000"/>
          <w:lang w:val="en-US"/>
        </w:rPr>
      </w:pPr>
      <w:r w:rsidRPr="00BD7A56">
        <w:rPr>
          <w:color w:val="000000"/>
          <w:lang w:val="en-US"/>
        </w:rPr>
        <w:t>One of the main challenges associated with EV charging within</w:t>
      </w:r>
      <w:r>
        <w:rPr>
          <w:color w:val="000000"/>
          <w:lang w:val="en-US"/>
        </w:rPr>
        <w:t xml:space="preserve"> </w:t>
      </w:r>
      <w:r w:rsidRPr="00BD7A56">
        <w:rPr>
          <w:color w:val="000000"/>
          <w:lang w:val="en-US"/>
        </w:rPr>
        <w:t>the EPS is the occurrence of peak demand (Li et al., 2022). This increase</w:t>
      </w:r>
      <w:r>
        <w:rPr>
          <w:color w:val="000000"/>
          <w:lang w:val="en-US"/>
        </w:rPr>
        <w:t xml:space="preserve"> </w:t>
      </w:r>
      <w:r w:rsidRPr="00BD7A56">
        <w:rPr>
          <w:color w:val="000000"/>
          <w:lang w:val="en-US"/>
        </w:rPr>
        <w:t>in demand puts considerable pressure on the main grid. This pressure</w:t>
      </w:r>
      <w:r>
        <w:rPr>
          <w:color w:val="000000"/>
          <w:lang w:val="en-US"/>
        </w:rPr>
        <w:t xml:space="preserve"> </w:t>
      </w:r>
      <w:r w:rsidRPr="00BD7A56">
        <w:rPr>
          <w:color w:val="000000"/>
          <w:lang w:val="en-US"/>
        </w:rPr>
        <w:t>can result in power outages, reduced reliability, and increased costs for</w:t>
      </w:r>
      <w:r>
        <w:rPr>
          <w:color w:val="000000"/>
          <w:lang w:val="en-US"/>
        </w:rPr>
        <w:t xml:space="preserve"> </w:t>
      </w:r>
      <w:r w:rsidRPr="00BD7A56">
        <w:rPr>
          <w:color w:val="000000"/>
          <w:lang w:val="en-US"/>
        </w:rPr>
        <w:t>companies and consumers. The adoption of EVs has significant implications for the EPS, particularly in terms of managing peak demand and</w:t>
      </w:r>
      <w:r>
        <w:rPr>
          <w:color w:val="000000"/>
          <w:lang w:val="en-US"/>
        </w:rPr>
        <w:t xml:space="preserve"> </w:t>
      </w:r>
      <w:r w:rsidRPr="00BD7A56">
        <w:rPr>
          <w:color w:val="000000"/>
          <w:lang w:val="en-US"/>
        </w:rPr>
        <w:t>ensuring reliability. As shown in Fig. 11, there is a rising interest among</w:t>
      </w:r>
      <w:r>
        <w:rPr>
          <w:color w:val="000000"/>
          <w:lang w:val="en-US"/>
        </w:rPr>
        <w:t xml:space="preserve"> </w:t>
      </w:r>
      <w:r w:rsidRPr="00BD7A56">
        <w:rPr>
          <w:color w:val="000000"/>
          <w:lang w:val="en-US"/>
        </w:rPr>
        <w:t>researchers in understanding the implications of integrating EV charging</w:t>
      </w:r>
      <w:r>
        <w:rPr>
          <w:color w:val="000000"/>
          <w:lang w:val="en-US"/>
        </w:rPr>
        <w:t xml:space="preserve"> </w:t>
      </w:r>
      <w:r w:rsidRPr="00BD7A56">
        <w:rPr>
          <w:color w:val="000000"/>
          <w:lang w:val="en-US"/>
        </w:rPr>
        <w:t>into the main grid from 2016 to 2021. However, since 2022, there has</w:t>
      </w:r>
      <w:r>
        <w:rPr>
          <w:color w:val="000000"/>
          <w:lang w:val="en-US"/>
        </w:rPr>
        <w:t xml:space="preserve"> </w:t>
      </w:r>
      <w:r w:rsidRPr="00BD7A56">
        <w:rPr>
          <w:color w:val="000000"/>
          <w:lang w:val="en-US"/>
        </w:rPr>
        <w:t>been a gradual decline in this trend.</w:t>
      </w:r>
      <w:r>
        <w:rPr>
          <w:color w:val="000000"/>
          <w:lang w:val="en-US"/>
        </w:rPr>
        <w:t xml:space="preserve"> </w:t>
      </w:r>
      <w:sdt>
        <w:sdtPr>
          <w:rPr>
            <w:color w:val="000000"/>
            <w:lang w:val="en-US"/>
          </w:rPr>
          <w:tag w:val="MENDELEY_CITATION_v3_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"/>
          <w:id w:val="1713297601"/>
          <w:placeholder>
            <w:docPart w:val="DefaultPlaceholder_-1854013440"/>
          </w:placeholder>
        </w:sdtPr>
        <w:sdtContent>
          <w:r w:rsidR="009A72E5" w:rsidRPr="009A72E5">
            <w:rPr>
              <w:color w:val="000000"/>
              <w:lang w:val="en-US"/>
            </w:rPr>
            <w:t>(Yaghoubi et al., 2024)</w:t>
          </w:r>
        </w:sdtContent>
      </w:sdt>
    </w:p>
    <w:p w14:paraId="675CA6B4" w14:textId="5C09864E" w:rsidR="006A114A" w:rsidRPr="006A114A" w:rsidRDefault="006A114A" w:rsidP="00C86979">
      <w:pPr>
        <w:rPr>
          <w:b/>
          <w:bCs/>
          <w:color w:val="000000"/>
          <w:lang w:val="en-US"/>
        </w:rPr>
      </w:pPr>
      <w:r>
        <w:rPr>
          <w:b/>
          <w:bCs/>
          <w:color w:val="000000"/>
          <w:lang w:val="en-US"/>
        </w:rPr>
        <w:t>ML and EV’s</w:t>
      </w:r>
      <w:r w:rsidR="00576B29">
        <w:rPr>
          <w:b/>
          <w:bCs/>
          <w:color w:val="000000"/>
          <w:lang w:val="en-US"/>
        </w:rPr>
        <w:t xml:space="preserve"> overall</w:t>
      </w:r>
    </w:p>
    <w:p w14:paraId="4C639E61" w14:textId="20E8D63F" w:rsidR="00221C6D" w:rsidRDefault="00C86979" w:rsidP="00C86979">
      <w:pPr>
        <w:rPr>
          <w:color w:val="000000"/>
          <w:lang w:val="en-US"/>
        </w:rPr>
      </w:pPr>
      <w:r w:rsidRPr="00C86979">
        <w:rPr>
          <w:color w:val="000000"/>
          <w:lang w:val="en-US"/>
        </w:rPr>
        <w:t>In response to these challenges, scientists have started utilizing Machine Learning (ML) techniques to tackle problems related to charging infrastructure planning,</w:t>
      </w:r>
      <w:r>
        <w:rPr>
          <w:color w:val="000000"/>
          <w:lang w:val="en-US"/>
        </w:rPr>
        <w:t xml:space="preserve"> </w:t>
      </w:r>
      <w:r w:rsidRPr="00C86979">
        <w:rPr>
          <w:color w:val="000000"/>
          <w:lang w:val="en-US"/>
        </w:rPr>
        <w:t>including the placement of charging stations, predicting charging demand and scheduling charging (Deb).</w:t>
      </w:r>
      <w:r>
        <w:rPr>
          <w:color w:val="000000"/>
          <w:lang w:val="en-US"/>
        </w:rPr>
        <w:t xml:space="preserve"> </w:t>
      </w:r>
      <w:sdt>
        <w:sdtPr>
          <w:rPr>
            <w:color w:val="000000"/>
            <w:lang w:val="en-US"/>
          </w:rPr>
          <w:tag w:val="MENDELEY_CITATION_v3_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"/>
          <w:id w:val="-684048810"/>
          <w:placeholder>
            <w:docPart w:val="DefaultPlaceholder_-1854013440"/>
          </w:placeholder>
        </w:sdtPr>
        <w:sdtContent>
          <w:r w:rsidR="009A72E5" w:rsidRPr="009A72E5">
            <w:rPr>
              <w:color w:val="000000"/>
              <w:lang w:val="en-US"/>
            </w:rPr>
            <w:t>(Yaghoubi et al., 2024)</w:t>
          </w:r>
        </w:sdtContent>
      </w:sdt>
    </w:p>
    <w:p w14:paraId="45B10993" w14:textId="0A232102" w:rsidR="00221C6D" w:rsidRDefault="00664ED8" w:rsidP="00664ED8">
      <w:pPr>
        <w:rPr>
          <w:color w:val="000000"/>
          <w:lang w:val="en-US"/>
        </w:rPr>
      </w:pPr>
      <w:r w:rsidRPr="00664ED8">
        <w:rPr>
          <w:color w:val="000000"/>
          <w:lang w:val="en-US"/>
        </w:rPr>
        <w:t>Data-driven ap­proaches, which utilize historical and real-time data to make predictions</w:t>
      </w:r>
      <w:r>
        <w:rPr>
          <w:color w:val="000000"/>
          <w:lang w:val="en-US"/>
        </w:rPr>
        <w:t xml:space="preserve"> </w:t>
      </w:r>
      <w:r w:rsidRPr="00664ED8">
        <w:rPr>
          <w:color w:val="000000"/>
          <w:lang w:val="en-US"/>
        </w:rPr>
        <w:t>and decisions, offer superior real-world accuracy and adaptability in</w:t>
      </w:r>
      <w:r>
        <w:rPr>
          <w:color w:val="000000"/>
          <w:lang w:val="en-US"/>
        </w:rPr>
        <w:t xml:space="preserve"> </w:t>
      </w:r>
      <w:r w:rsidRPr="00664ED8">
        <w:rPr>
          <w:color w:val="000000"/>
          <w:lang w:val="en-US"/>
        </w:rPr>
        <w:t>dynamic environments.</w:t>
      </w:r>
      <w:r>
        <w:rPr>
          <w:color w:val="000000"/>
          <w:lang w:val="en-US"/>
        </w:rPr>
        <w:t xml:space="preserve"> </w:t>
      </w:r>
      <w:sdt>
        <w:sdtPr>
          <w:rPr>
            <w:color w:val="000000"/>
            <w:lang w:val="en-US"/>
          </w:rPr>
          <w:tag w:val="MENDELEY_CITATION_v3_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"/>
          <w:id w:val="-393899579"/>
          <w:placeholder>
            <w:docPart w:val="DefaultPlaceholder_-1854013440"/>
          </w:placeholder>
        </w:sdtPr>
        <w:sdtContent>
          <w:r w:rsidR="009A72E5" w:rsidRPr="009A72E5">
            <w:rPr>
              <w:color w:val="000000"/>
              <w:lang w:val="en-US"/>
            </w:rPr>
            <w:t>(Yaghoubi et al., 2024)</w:t>
          </w:r>
        </w:sdtContent>
      </w:sdt>
    </w:p>
    <w:p w14:paraId="7B18B55F" w14:textId="60270463" w:rsidR="00C86979" w:rsidRDefault="00664ED8" w:rsidP="00C86979">
      <w:pPr>
        <w:rPr>
          <w:color w:val="000000"/>
          <w:lang w:val="en-US"/>
        </w:rPr>
      </w:pPr>
      <w:r w:rsidRPr="00664ED8">
        <w:rPr>
          <w:color w:val="000000"/>
          <w:lang w:val="en-US"/>
        </w:rPr>
        <w:t>The problems</w:t>
      </w:r>
      <w:r>
        <w:rPr>
          <w:color w:val="000000"/>
          <w:lang w:val="en-US"/>
        </w:rPr>
        <w:t xml:space="preserve"> </w:t>
      </w:r>
      <w:r w:rsidRPr="00664ED8">
        <w:rPr>
          <w:color w:val="000000"/>
          <w:lang w:val="en-US"/>
        </w:rPr>
        <w:t>associated with EV charging can be resolved using scheduling,</w:t>
      </w:r>
      <w:r>
        <w:rPr>
          <w:color w:val="000000"/>
          <w:lang w:val="en-US"/>
        </w:rPr>
        <w:t xml:space="preserve"> </w:t>
      </w:r>
      <w:r w:rsidRPr="00664ED8">
        <w:rPr>
          <w:color w:val="000000"/>
          <w:lang w:val="en-US"/>
        </w:rPr>
        <w:t>clustering, and forecasting methodologies (Shahriar et al., 2020; Al-et al., 2019; Zhu et al., 2016). These control algorithms consider both</w:t>
      </w:r>
      <w:r>
        <w:rPr>
          <w:color w:val="000000"/>
          <w:lang w:val="en-US"/>
        </w:rPr>
        <w:t xml:space="preserve"> </w:t>
      </w:r>
      <w:r w:rsidRPr="00664ED8">
        <w:rPr>
          <w:color w:val="000000"/>
          <w:lang w:val="en-US"/>
        </w:rPr>
        <w:t>the demand for EV charging and the present condition of the EPS,</w:t>
      </w:r>
      <w:r>
        <w:rPr>
          <w:color w:val="000000"/>
          <w:lang w:val="en-US"/>
        </w:rPr>
        <w:t xml:space="preserve"> </w:t>
      </w:r>
      <w:r w:rsidRPr="00664ED8">
        <w:rPr>
          <w:color w:val="000000"/>
          <w:lang w:val="en-US"/>
        </w:rPr>
        <w:t>increasing grid stability and efficiency while lowering operating costs</w:t>
      </w:r>
      <w:r>
        <w:rPr>
          <w:color w:val="000000"/>
          <w:lang w:val="en-US"/>
        </w:rPr>
        <w:t xml:space="preserve"> </w:t>
      </w:r>
      <w:r w:rsidRPr="00664ED8">
        <w:rPr>
          <w:color w:val="000000"/>
          <w:lang w:val="en-US"/>
        </w:rPr>
        <w:t>and preventing peak loads</w:t>
      </w:r>
      <w:r>
        <w:rPr>
          <w:color w:val="000000"/>
          <w:lang w:val="en-US"/>
        </w:rPr>
        <w:t xml:space="preserve">. </w:t>
      </w:r>
      <w:sdt>
        <w:sdtPr>
          <w:rPr>
            <w:color w:val="000000"/>
            <w:lang w:val="en-US"/>
          </w:rPr>
          <w:tag w:val="MENDELEY_CITATION_v3_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"/>
          <w:id w:val="1645553924"/>
          <w:placeholder>
            <w:docPart w:val="DefaultPlaceholder_-1854013440"/>
          </w:placeholder>
        </w:sdtPr>
        <w:sdtContent>
          <w:r w:rsidR="009A72E5" w:rsidRPr="009A72E5">
            <w:rPr>
              <w:color w:val="000000"/>
              <w:lang w:val="en-US"/>
            </w:rPr>
            <w:t>(Yaghoubi et al., 2024)</w:t>
          </w:r>
        </w:sdtContent>
      </w:sdt>
    </w:p>
    <w:p w14:paraId="46D98CB0" w14:textId="760F49DA" w:rsidR="00BD7A56" w:rsidRDefault="00BD7A56" w:rsidP="00BD7A56">
      <w:pPr>
        <w:rPr>
          <w:color w:val="000000"/>
          <w:lang w:val="en-US"/>
        </w:rPr>
      </w:pPr>
      <w:r w:rsidRPr="00BD7A56">
        <w:rPr>
          <w:color w:val="000000"/>
          <w:lang w:val="en-US"/>
        </w:rPr>
        <w:lastRenderedPageBreak/>
        <w:t>All three techniques - ML, DL, and ensemble learning - have the</w:t>
      </w:r>
      <w:r>
        <w:rPr>
          <w:color w:val="000000"/>
          <w:lang w:val="en-US"/>
        </w:rPr>
        <w:t xml:space="preserve"> </w:t>
      </w:r>
      <w:r w:rsidRPr="00BD7A56">
        <w:rPr>
          <w:color w:val="000000"/>
          <w:lang w:val="en-US"/>
        </w:rPr>
        <w:t>potential to revolutionize the EV industry by enabling data-driven i</w:t>
      </w:r>
      <w:r>
        <w:rPr>
          <w:color w:val="000000"/>
          <w:lang w:val="en-US"/>
        </w:rPr>
        <w:t>n</w:t>
      </w:r>
      <w:r w:rsidRPr="00BD7A56">
        <w:rPr>
          <w:color w:val="000000"/>
          <w:lang w:val="en-US"/>
        </w:rPr>
        <w:t>sights and paving the way for a more sustainable future in transportation. These techniques can generate accurate forecasts that relieve</w:t>
      </w:r>
      <w:r>
        <w:rPr>
          <w:color w:val="000000"/>
          <w:lang w:val="en-US"/>
        </w:rPr>
        <w:t xml:space="preserve"> </w:t>
      </w:r>
      <w:r w:rsidRPr="00BD7A56">
        <w:rPr>
          <w:color w:val="000000"/>
          <w:lang w:val="en-US"/>
        </w:rPr>
        <w:t>pressure on the</w:t>
      </w:r>
      <w:r>
        <w:rPr>
          <w:color w:val="000000"/>
          <w:lang w:val="en-US"/>
        </w:rPr>
        <w:t xml:space="preserve"> </w:t>
      </w:r>
      <w:r w:rsidRPr="00BD7A56">
        <w:rPr>
          <w:color w:val="000000"/>
          <w:lang w:val="en-US"/>
        </w:rPr>
        <w:t>main grid and effectively reduce costs associated with</w:t>
      </w:r>
      <w:r>
        <w:rPr>
          <w:color w:val="000000"/>
          <w:lang w:val="en-US"/>
        </w:rPr>
        <w:t xml:space="preserve"> </w:t>
      </w:r>
      <w:r w:rsidRPr="00BD7A56">
        <w:rPr>
          <w:color w:val="000000"/>
          <w:lang w:val="en-US"/>
        </w:rPr>
        <w:t>constructing and maintaining EV charging infrastructure. As a result, a</w:t>
      </w:r>
      <w:r>
        <w:rPr>
          <w:color w:val="000000"/>
          <w:lang w:val="en-US"/>
        </w:rPr>
        <w:t xml:space="preserve"> </w:t>
      </w:r>
      <w:r w:rsidRPr="00BD7A56">
        <w:rPr>
          <w:color w:val="000000"/>
          <w:lang w:val="en-US"/>
        </w:rPr>
        <w:t>sustainable and environmentally friendly transportation system can be</w:t>
      </w:r>
      <w:r>
        <w:rPr>
          <w:color w:val="000000"/>
          <w:lang w:val="en-US"/>
        </w:rPr>
        <w:t xml:space="preserve"> </w:t>
      </w:r>
      <w:r w:rsidRPr="00BD7A56">
        <w:rPr>
          <w:color w:val="000000"/>
          <w:lang w:val="en-US"/>
        </w:rPr>
        <w:t>established.</w:t>
      </w:r>
      <w:r>
        <w:rPr>
          <w:color w:val="000000"/>
          <w:lang w:val="en-US"/>
        </w:rPr>
        <w:t xml:space="preserve"> </w:t>
      </w:r>
      <w:sdt>
        <w:sdtPr>
          <w:rPr>
            <w:color w:val="000000"/>
            <w:lang w:val="en-US"/>
          </w:rPr>
          <w:tag w:val="MENDELEY_CITATION_v3_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"/>
          <w:id w:val="2048095542"/>
          <w:placeholder>
            <w:docPart w:val="DefaultPlaceholder_-1854013440"/>
          </w:placeholder>
        </w:sdtPr>
        <w:sdtContent>
          <w:r w:rsidR="009A72E5" w:rsidRPr="009A72E5">
            <w:rPr>
              <w:color w:val="000000"/>
              <w:lang w:val="en-US"/>
            </w:rPr>
            <w:t>(Yaghoubi et al., 2024)</w:t>
          </w:r>
        </w:sdtContent>
      </w:sdt>
    </w:p>
    <w:p w14:paraId="6072D624" w14:textId="13F498D1" w:rsidR="00BD7A56" w:rsidRPr="00576B29" w:rsidRDefault="00576B29" w:rsidP="00BD7A56">
      <w:pPr>
        <w:rPr>
          <w:b/>
          <w:bCs/>
          <w:color w:val="000000"/>
          <w:lang w:val="en-US"/>
        </w:rPr>
      </w:pPr>
      <w:r w:rsidRPr="00576B29">
        <w:rPr>
          <w:b/>
          <w:bCs/>
          <w:color w:val="000000"/>
          <w:lang w:val="en-US"/>
        </w:rPr>
        <w:t>ML and EV’s in detail</w:t>
      </w:r>
    </w:p>
    <w:p w14:paraId="367C4D83" w14:textId="678426F3" w:rsidR="00C86979" w:rsidRDefault="00576B29" w:rsidP="00576B29">
      <w:pPr>
        <w:rPr>
          <w:color w:val="000000"/>
          <w:lang w:val="en-US"/>
        </w:rPr>
      </w:pPr>
      <w:r w:rsidRPr="00576B29">
        <w:rPr>
          <w:lang w:val="en-US"/>
        </w:rPr>
        <w:t>In this paper, a short-term load forecasting method for EV charging stations combining NILA with</w:t>
      </w:r>
      <w:r>
        <w:rPr>
          <w:lang w:val="en-US"/>
        </w:rPr>
        <w:t xml:space="preserve"> </w:t>
      </w:r>
      <w:r w:rsidRPr="00576B29">
        <w:rPr>
          <w:lang w:val="en-US"/>
        </w:rPr>
        <w:t>CNN is established, where NI is used to improve the optimization performance of LA, and the</w:t>
      </w:r>
      <w:r>
        <w:rPr>
          <w:lang w:val="en-US"/>
        </w:rPr>
        <w:t xml:space="preserve"> </w:t>
      </w:r>
      <w:r w:rsidRPr="00576B29">
        <w:rPr>
          <w:lang w:val="en-US"/>
        </w:rPr>
        <w:t>hybrid technique NILA is introduced to determine the optimal parameters of CNN model, so as to</w:t>
      </w:r>
      <w:r>
        <w:rPr>
          <w:lang w:val="en-US"/>
        </w:rPr>
        <w:t xml:space="preserve"> </w:t>
      </w:r>
      <w:r w:rsidRPr="00576B29">
        <w:rPr>
          <w:lang w:val="en-US"/>
        </w:rPr>
        <w:t>obtain better prediction accuracy. Through analysis of load characteristics in the charging station, ten</w:t>
      </w:r>
      <w:r>
        <w:rPr>
          <w:lang w:val="en-US"/>
        </w:rPr>
        <w:t xml:space="preserve"> </w:t>
      </w:r>
      <w:r w:rsidRPr="00576B29">
        <w:rPr>
          <w:lang w:val="en-US"/>
        </w:rPr>
        <w:t>inﬂuential factors are selected as input, including seasonal category, maximum temperature, minimum</w:t>
      </w:r>
      <w:r>
        <w:rPr>
          <w:lang w:val="en-US"/>
        </w:rPr>
        <w:t xml:space="preserve"> </w:t>
      </w:r>
      <w:r w:rsidRPr="00576B29">
        <w:rPr>
          <w:lang w:val="en-US"/>
        </w:rPr>
        <w:t>temperature, weather condition, day type, and the loads at the same moment in previous ﬁve days.</w:t>
      </w:r>
      <w:r>
        <w:rPr>
          <w:lang w:val="en-US"/>
        </w:rPr>
        <w:t xml:space="preserve"> </w:t>
      </w:r>
      <w:r w:rsidRPr="00576B29">
        <w:rPr>
          <w:lang w:val="en-US"/>
        </w:rPr>
        <w:t>According to the case studies, CNN integrated with NILA outperforms other models in terms of</w:t>
      </w:r>
      <w:r>
        <w:rPr>
          <w:lang w:val="en-US"/>
        </w:rPr>
        <w:t xml:space="preserve"> </w:t>
      </w:r>
      <w:r w:rsidRPr="00576B29">
        <w:rPr>
          <w:lang w:val="en-US"/>
        </w:rPr>
        <w:t>prediction precision, indicating that NILA-CNN model is a promising technique for short-term load</w:t>
      </w:r>
      <w:r>
        <w:rPr>
          <w:lang w:val="en-US"/>
        </w:rPr>
        <w:t xml:space="preserve"> </w:t>
      </w:r>
      <w:r w:rsidRPr="00576B29">
        <w:rPr>
          <w:lang w:val="en-US"/>
        </w:rPr>
        <w:t>forecasting of EV charging station.</w:t>
      </w:r>
      <w:r>
        <w:rPr>
          <w:lang w:val="en-US"/>
        </w:rPr>
        <w:t xml:space="preserve"> </w:t>
      </w:r>
      <w:sdt>
        <w:sdtPr>
          <w:rPr>
            <w:color w:val="000000"/>
            <w:lang w:val="en-US"/>
          </w:rPr>
          <w:tag w:val="MENDELEY_CITATION_v3_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"/>
          <w:id w:val="1458219401"/>
          <w:placeholder>
            <w:docPart w:val="DefaultPlaceholder_-1854013440"/>
          </w:placeholder>
        </w:sdtPr>
        <w:sdtContent>
          <w:r w:rsidR="009A72E5" w:rsidRPr="009A72E5">
            <w:rPr>
              <w:color w:val="000000"/>
              <w:lang w:val="en-US"/>
            </w:rPr>
            <w:t>(Li et al., 2018)</w:t>
          </w:r>
        </w:sdtContent>
      </w:sdt>
    </w:p>
    <w:p w14:paraId="202D8C0D" w14:textId="1C400E7F" w:rsidR="00576B29" w:rsidRDefault="00576B29" w:rsidP="00576B29">
      <w:pPr>
        <w:rPr>
          <w:color w:val="000000"/>
          <w:lang w:val="en-US"/>
        </w:rPr>
      </w:pPr>
      <w:r>
        <w:rPr>
          <w:color w:val="000000"/>
          <w:lang w:val="en-US"/>
        </w:rPr>
        <w:t xml:space="preserve">NILA = </w:t>
      </w:r>
      <w:r w:rsidRPr="00576B29">
        <w:rPr>
          <w:color w:val="000000"/>
          <w:lang w:val="en-US"/>
        </w:rPr>
        <w:t>Lion algorithm improved by niche immunity</w:t>
      </w:r>
    </w:p>
    <w:p w14:paraId="19611F6E" w14:textId="3E380CB0" w:rsidR="00576B29" w:rsidRDefault="00576B29" w:rsidP="00576B29">
      <w:pPr>
        <w:rPr>
          <w:color w:val="000000"/>
          <w:lang w:val="en-US"/>
        </w:rPr>
      </w:pPr>
      <w:r>
        <w:rPr>
          <w:color w:val="000000"/>
          <w:lang w:val="en-US"/>
        </w:rPr>
        <w:t xml:space="preserve">CNN = </w:t>
      </w:r>
      <w:r w:rsidRPr="00576B29">
        <w:rPr>
          <w:color w:val="000000"/>
          <w:lang w:val="en-US"/>
        </w:rPr>
        <w:t>Convolutional neural network</w:t>
      </w:r>
    </w:p>
    <w:p w14:paraId="6DFF15BA" w14:textId="1856CEEA" w:rsidR="009A72E5" w:rsidRDefault="009A72E5" w:rsidP="009A72E5">
      <w:pPr>
        <w:rPr>
          <w:lang w:val="en-US"/>
        </w:rPr>
      </w:pPr>
      <w:r w:rsidRPr="009A72E5">
        <w:rPr>
          <w:lang w:val="en-US"/>
        </w:rPr>
        <w:t>The results indicate that a machine learning algorithm can learn to</w:t>
      </w:r>
      <w:r>
        <w:rPr>
          <w:lang w:val="en-US"/>
        </w:rPr>
        <w:t xml:space="preserve"> </w:t>
      </w:r>
      <w:r w:rsidRPr="009A72E5">
        <w:rPr>
          <w:lang w:val="en-US"/>
        </w:rPr>
        <w:t>identify when to begin charging a PEV by distinguishing between</w:t>
      </w:r>
      <w:r>
        <w:rPr>
          <w:lang w:val="en-US"/>
        </w:rPr>
        <w:t xml:space="preserve"> </w:t>
      </w:r>
      <w:r w:rsidRPr="009A72E5">
        <w:rPr>
          <w:lang w:val="en-US"/>
        </w:rPr>
        <w:t xml:space="preserve">low and high demand sections in the forecasted baseload. The results show that the algorithm can achieve a </w:t>
      </w:r>
      <w:proofErr w:type="spellStart"/>
      <w:r w:rsidRPr="009A72E5">
        <w:rPr>
          <w:lang w:val="en-US"/>
        </w:rPr>
        <w:t>microaveraged</w:t>
      </w:r>
      <w:proofErr w:type="spellEnd"/>
      <w:r w:rsidRPr="009A72E5">
        <w:rPr>
          <w:lang w:val="en-US"/>
        </w:rPr>
        <w:t xml:space="preserve"> F1</w:t>
      </w:r>
      <w:r>
        <w:rPr>
          <w:lang w:val="en-US"/>
        </w:rPr>
        <w:t xml:space="preserve"> </w:t>
      </w:r>
      <w:r w:rsidRPr="009A72E5">
        <w:rPr>
          <w:lang w:val="en-US"/>
        </w:rPr>
        <w:t>score, an indicator of a classifier’s overall accuracy, of 0.9284;</w:t>
      </w:r>
      <w:r>
        <w:rPr>
          <w:lang w:val="en-US"/>
        </w:rPr>
        <w:t xml:space="preserve"> </w:t>
      </w:r>
      <w:r w:rsidRPr="009A72E5">
        <w:rPr>
          <w:lang w:val="en-US"/>
        </w:rPr>
        <w:t>hence, the algorithm can select the correct time to initiate charging</w:t>
      </w:r>
      <w:r>
        <w:rPr>
          <w:lang w:val="en-US"/>
        </w:rPr>
        <w:t xml:space="preserve"> </w:t>
      </w:r>
      <w:r w:rsidRPr="009A72E5">
        <w:rPr>
          <w:lang w:val="en-US"/>
        </w:rPr>
        <w:t>92.84% of the time</w:t>
      </w:r>
      <w:r>
        <w:rPr>
          <w:lang w:val="en-US"/>
        </w:rPr>
        <w:t xml:space="preserve">. </w:t>
      </w:r>
      <w:r w:rsidRPr="009A72E5">
        <w:rPr>
          <w:lang w:val="en-US"/>
        </w:rPr>
        <w:t>The analysis revealed that the algorithm valley-fills more effectively when more hours of the forecasted loads are provided as an</w:t>
      </w:r>
      <w:r>
        <w:rPr>
          <w:lang w:val="en-US"/>
        </w:rPr>
        <w:t xml:space="preserve"> </w:t>
      </w:r>
      <w:r w:rsidRPr="009A72E5">
        <w:rPr>
          <w:lang w:val="en-US"/>
        </w:rPr>
        <w:t>input. In addition, its valley-filling capability increases when the</w:t>
      </w:r>
      <w:r>
        <w:rPr>
          <w:lang w:val="en-US"/>
        </w:rPr>
        <w:t xml:space="preserve"> </w:t>
      </w:r>
      <w:r w:rsidRPr="009A72E5">
        <w:rPr>
          <w:lang w:val="en-US"/>
        </w:rPr>
        <w:t>length of forecasted baseload is given in smaller length intervals.</w:t>
      </w:r>
      <w:r>
        <w:rPr>
          <w:lang w:val="en-US"/>
        </w:rPr>
        <w:t xml:space="preserve"> </w:t>
      </w:r>
      <w:r w:rsidRPr="009A72E5">
        <w:rPr>
          <w:lang w:val="en-US"/>
        </w:rPr>
        <w:t>It also was discovered that accuracy does not necessarily equate to valley-filling performance. Providing a lower-resolution view of</w:t>
      </w:r>
      <w:r>
        <w:rPr>
          <w:lang w:val="en-US"/>
        </w:rPr>
        <w:t xml:space="preserve"> </w:t>
      </w:r>
      <w:r w:rsidRPr="009A72E5">
        <w:rPr>
          <w:lang w:val="en-US"/>
        </w:rPr>
        <w:t>the baseload increases classification accuracy, but results in a heavy generalization of the baseload that decreases the effectiveness.</w:t>
      </w:r>
    </w:p>
    <w:p w14:paraId="76FAA4C7" w14:textId="70598480" w:rsidR="00576B29" w:rsidRPr="00E86012" w:rsidRDefault="009A72E5" w:rsidP="009A72E5">
      <w:pPr>
        <w:rPr>
          <w:lang w:val="en-US"/>
        </w:rPr>
      </w:pPr>
      <w:r w:rsidRPr="009A72E5">
        <w:rPr>
          <w:lang w:val="en-US"/>
        </w:rPr>
        <w:t>More research should be conducted to investigate how other variations in the length of the forecasted baseload provided to the algorithm and its duration of time intervals affect the algorithm’s</w:t>
      </w:r>
      <w:r>
        <w:rPr>
          <w:lang w:val="en-US"/>
        </w:rPr>
        <w:t xml:space="preserve"> </w:t>
      </w:r>
      <w:r w:rsidRPr="009A72E5">
        <w:rPr>
          <w:lang w:val="en-US"/>
        </w:rPr>
        <w:t>ability to select the correct charge initiation time. Only two variations in the length of the forecasted baseload provided to the algorithm and three variations of the duration of the time interval were</w:t>
      </w:r>
      <w:r>
        <w:rPr>
          <w:lang w:val="en-US"/>
        </w:rPr>
        <w:t xml:space="preserve"> </w:t>
      </w:r>
      <w:r w:rsidRPr="009A72E5">
        <w:rPr>
          <w:lang w:val="en-US"/>
        </w:rPr>
        <w:t>considered; more should be evaluated. Furthermore, to decrease</w:t>
      </w:r>
      <w:r>
        <w:rPr>
          <w:lang w:val="en-US"/>
        </w:rPr>
        <w:t xml:space="preserve"> </w:t>
      </w:r>
      <w:r w:rsidRPr="009A72E5">
        <w:rPr>
          <w:lang w:val="en-US"/>
        </w:rPr>
        <w:t>complexity, it was assumed that charging occurs using a constant</w:t>
      </w:r>
      <w:r>
        <w:rPr>
          <w:lang w:val="en-US"/>
        </w:rPr>
        <w:t xml:space="preserve"> </w:t>
      </w:r>
      <w:r w:rsidRPr="009A72E5">
        <w:rPr>
          <w:lang w:val="en-US"/>
        </w:rPr>
        <w:t>rate and is delivered continuously until the vehicle reaches the desired charge level or unplugs. Further research should consider removing these constraints and expanding the problem space. Lastly,</w:t>
      </w:r>
      <w:r>
        <w:rPr>
          <w:lang w:val="en-US"/>
        </w:rPr>
        <w:t xml:space="preserve"> </w:t>
      </w:r>
      <w:r w:rsidRPr="009A72E5">
        <w:rPr>
          <w:lang w:val="en-US"/>
        </w:rPr>
        <w:t>research should investigate how introducing input variables such as</w:t>
      </w:r>
      <w:r>
        <w:rPr>
          <w:lang w:val="en-US"/>
        </w:rPr>
        <w:t xml:space="preserve"> </w:t>
      </w:r>
      <w:r w:rsidRPr="009A72E5">
        <w:rPr>
          <w:lang w:val="en-US"/>
        </w:rPr>
        <w:t>weather, holidays, and observed events can teach the algorithm how</w:t>
      </w:r>
      <w:r>
        <w:rPr>
          <w:lang w:val="en-US"/>
        </w:rPr>
        <w:t xml:space="preserve"> </w:t>
      </w:r>
      <w:r w:rsidRPr="009A72E5">
        <w:rPr>
          <w:lang w:val="en-US"/>
        </w:rPr>
        <w:t>these entities affect the forecasted load. These inputs allow the</w:t>
      </w:r>
      <w:r>
        <w:rPr>
          <w:lang w:val="en-US"/>
        </w:rPr>
        <w:t xml:space="preserve"> </w:t>
      </w:r>
      <w:r w:rsidRPr="009A72E5">
        <w:rPr>
          <w:lang w:val="en-US"/>
        </w:rPr>
        <w:t>algorithm to learn how historical baseloads can be modified to create more accurate forecasted baseload and improve valley-filling</w:t>
      </w:r>
      <w:r>
        <w:rPr>
          <w:lang w:val="en-US"/>
        </w:rPr>
        <w:t xml:space="preserve"> </w:t>
      </w:r>
      <w:r w:rsidRPr="009A72E5">
        <w:rPr>
          <w:lang w:val="en-US"/>
        </w:rPr>
        <w:t>performance..</w:t>
      </w:r>
      <w:r>
        <w:rPr>
          <w:lang w:val="en-US"/>
        </w:rPr>
        <w:t xml:space="preserve"> </w:t>
      </w:r>
      <w:sdt>
        <w:sdtPr>
          <w:rPr>
            <w:color w:val="000000"/>
            <w:lang w:val="en-US"/>
          </w:rPr>
          <w:tag w:val="MENDELEY_CITATION_v3_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"/>
          <w:id w:val="-951086593"/>
          <w:placeholder>
            <w:docPart w:val="DefaultPlaceholder_-1854013440"/>
          </w:placeholder>
        </w:sdtPr>
        <w:sdtContent>
          <w:r w:rsidRPr="009A72E5">
            <w:rPr>
              <w:color w:val="000000"/>
              <w:lang w:val="en-US"/>
            </w:rPr>
            <w:t>(Smith et al., 2021)</w:t>
          </w:r>
        </w:sdtContent>
      </w:sdt>
    </w:p>
    <w:sectPr w:rsidR="00576B29" w:rsidRPr="00E86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E1"/>
    <w:rsid w:val="00036A66"/>
    <w:rsid w:val="00040626"/>
    <w:rsid w:val="0008216A"/>
    <w:rsid w:val="000E506B"/>
    <w:rsid w:val="001979E1"/>
    <w:rsid w:val="00221C6D"/>
    <w:rsid w:val="002365BA"/>
    <w:rsid w:val="00243BA0"/>
    <w:rsid w:val="00346A50"/>
    <w:rsid w:val="00376CC5"/>
    <w:rsid w:val="00495B2F"/>
    <w:rsid w:val="00576B29"/>
    <w:rsid w:val="00664ED8"/>
    <w:rsid w:val="006A114A"/>
    <w:rsid w:val="008D4013"/>
    <w:rsid w:val="009A72E5"/>
    <w:rsid w:val="00A1120F"/>
    <w:rsid w:val="00AE3AA0"/>
    <w:rsid w:val="00BD2254"/>
    <w:rsid w:val="00BD7A56"/>
    <w:rsid w:val="00C86979"/>
    <w:rsid w:val="00D421C4"/>
    <w:rsid w:val="00D939CF"/>
    <w:rsid w:val="00DF6C0A"/>
    <w:rsid w:val="00E67890"/>
    <w:rsid w:val="00E86012"/>
    <w:rsid w:val="00E91886"/>
    <w:rsid w:val="00FB48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CBCD"/>
  <w15:chartTrackingRefBased/>
  <w15:docId w15:val="{B4B94C49-D63E-45CE-88FF-5BAA75B6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86012"/>
    <w:pPr>
      <w:keepNext/>
      <w:keepLines/>
      <w:spacing w:before="360" w:after="80"/>
      <w:outlineLvl w:val="0"/>
    </w:pPr>
    <w:rPr>
      <w:rFonts w:asciiTheme="majorHAnsi" w:eastAsiaTheme="majorEastAsia" w:hAnsiTheme="majorHAnsi" w:cstheme="majorBidi"/>
      <w:color w:val="0F4761" w:themeColor="accent1" w:themeShade="BF"/>
      <w:sz w:val="32"/>
      <w:szCs w:val="32"/>
      <w:lang w:val="en-US"/>
    </w:rPr>
  </w:style>
  <w:style w:type="paragraph" w:styleId="Kop2">
    <w:name w:val="heading 2"/>
    <w:basedOn w:val="Standaard"/>
    <w:next w:val="Standaard"/>
    <w:link w:val="Kop2Char"/>
    <w:uiPriority w:val="9"/>
    <w:semiHidden/>
    <w:unhideWhenUsed/>
    <w:qFormat/>
    <w:rsid w:val="00197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979E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979E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979E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979E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979E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979E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979E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86012"/>
    <w:rPr>
      <w:rFonts w:asciiTheme="majorHAnsi" w:eastAsiaTheme="majorEastAsia" w:hAnsiTheme="majorHAnsi" w:cstheme="majorBidi"/>
      <w:color w:val="0F4761" w:themeColor="accent1" w:themeShade="BF"/>
      <w:sz w:val="32"/>
      <w:szCs w:val="32"/>
      <w:lang w:val="en-US"/>
    </w:rPr>
  </w:style>
  <w:style w:type="character" w:customStyle="1" w:styleId="Kop2Char">
    <w:name w:val="Kop 2 Char"/>
    <w:basedOn w:val="Standaardalinea-lettertype"/>
    <w:link w:val="Kop2"/>
    <w:uiPriority w:val="9"/>
    <w:semiHidden/>
    <w:rsid w:val="001979E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979E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979E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979E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979E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979E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979E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979E1"/>
    <w:rPr>
      <w:rFonts w:eastAsiaTheme="majorEastAsia" w:cstheme="majorBidi"/>
      <w:color w:val="272727" w:themeColor="text1" w:themeTint="D8"/>
    </w:rPr>
  </w:style>
  <w:style w:type="paragraph" w:styleId="Titel">
    <w:name w:val="Title"/>
    <w:basedOn w:val="Standaard"/>
    <w:next w:val="Standaard"/>
    <w:link w:val="TitelChar"/>
    <w:uiPriority w:val="10"/>
    <w:qFormat/>
    <w:rsid w:val="00197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79E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979E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979E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979E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979E1"/>
    <w:rPr>
      <w:i/>
      <w:iCs/>
      <w:color w:val="404040" w:themeColor="text1" w:themeTint="BF"/>
    </w:rPr>
  </w:style>
  <w:style w:type="paragraph" w:styleId="Lijstalinea">
    <w:name w:val="List Paragraph"/>
    <w:basedOn w:val="Standaard"/>
    <w:uiPriority w:val="34"/>
    <w:qFormat/>
    <w:rsid w:val="001979E1"/>
    <w:pPr>
      <w:ind w:left="720"/>
      <w:contextualSpacing/>
    </w:pPr>
  </w:style>
  <w:style w:type="character" w:styleId="Intensievebenadrukking">
    <w:name w:val="Intense Emphasis"/>
    <w:basedOn w:val="Standaardalinea-lettertype"/>
    <w:uiPriority w:val="21"/>
    <w:qFormat/>
    <w:rsid w:val="001979E1"/>
    <w:rPr>
      <w:i/>
      <w:iCs/>
      <w:color w:val="0F4761" w:themeColor="accent1" w:themeShade="BF"/>
    </w:rPr>
  </w:style>
  <w:style w:type="paragraph" w:styleId="Duidelijkcitaat">
    <w:name w:val="Intense Quote"/>
    <w:basedOn w:val="Standaard"/>
    <w:next w:val="Standaard"/>
    <w:link w:val="DuidelijkcitaatChar"/>
    <w:uiPriority w:val="30"/>
    <w:qFormat/>
    <w:rsid w:val="00197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979E1"/>
    <w:rPr>
      <w:i/>
      <w:iCs/>
      <w:color w:val="0F4761" w:themeColor="accent1" w:themeShade="BF"/>
    </w:rPr>
  </w:style>
  <w:style w:type="character" w:styleId="Intensieveverwijzing">
    <w:name w:val="Intense Reference"/>
    <w:basedOn w:val="Standaardalinea-lettertype"/>
    <w:uiPriority w:val="32"/>
    <w:qFormat/>
    <w:rsid w:val="001979E1"/>
    <w:rPr>
      <w:b/>
      <w:bCs/>
      <w:smallCaps/>
      <w:color w:val="0F4761" w:themeColor="accent1" w:themeShade="BF"/>
      <w:spacing w:val="5"/>
    </w:rPr>
  </w:style>
  <w:style w:type="character" w:styleId="Tekstvantijdelijkeaanduiding">
    <w:name w:val="Placeholder Text"/>
    <w:basedOn w:val="Standaardalinea-lettertype"/>
    <w:uiPriority w:val="99"/>
    <w:semiHidden/>
    <w:rsid w:val="00C8697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gemeen"/>
          <w:gallery w:val="placeholder"/>
        </w:category>
        <w:types>
          <w:type w:val="bbPlcHdr"/>
        </w:types>
        <w:behaviors>
          <w:behavior w:val="content"/>
        </w:behaviors>
        <w:guid w:val="{B33584DA-C58C-4AB3-824F-0C4F35A5BB71}"/>
      </w:docPartPr>
      <w:docPartBody>
        <w:p w:rsidR="00024F53" w:rsidRDefault="00024F53">
          <w:r w:rsidRPr="00641680">
            <w:rPr>
              <w:rStyle w:val="Tekstvantijdelijkeaanduiding"/>
            </w:rPr>
            <w:t>Klik of tik om tekst in te voeren.</w:t>
          </w:r>
        </w:p>
      </w:docPartBody>
    </w:docPart>
    <w:docPart>
      <w:docPartPr>
        <w:name w:val="74D5BC56F5EF4480AC00EC69269A6342"/>
        <w:category>
          <w:name w:val="Algemeen"/>
          <w:gallery w:val="placeholder"/>
        </w:category>
        <w:types>
          <w:type w:val="bbPlcHdr"/>
        </w:types>
        <w:behaviors>
          <w:behavior w:val="content"/>
        </w:behaviors>
        <w:guid w:val="{D988F8BC-95C5-4EF9-84F2-CC6DA44795D1}"/>
      </w:docPartPr>
      <w:docPartBody>
        <w:p w:rsidR="007073CC" w:rsidRDefault="00000000">
          <w:pPr>
            <w:pStyle w:val="74D5BC56F5EF4480AC00EC69269A6342"/>
          </w:pPr>
          <w:r w:rsidRPr="00641680">
            <w:rPr>
              <w:rStyle w:val="Tekstvantijdelijkeaanduiding"/>
            </w:rPr>
            <w:t>Klik of tik om tekst in te voeren.</w:t>
          </w:r>
        </w:p>
      </w:docPartBody>
    </w:docPart>
    <w:docPart>
      <w:docPartPr>
        <w:name w:val="AE624A206F4E488383F1C1B32DE1EF72"/>
        <w:category>
          <w:name w:val="Algemeen"/>
          <w:gallery w:val="placeholder"/>
        </w:category>
        <w:types>
          <w:type w:val="bbPlcHdr"/>
        </w:types>
        <w:behaviors>
          <w:behavior w:val="content"/>
        </w:behaviors>
        <w:guid w:val="{6CE28669-38AA-40C5-B270-40AEEF86643C}"/>
      </w:docPartPr>
      <w:docPartBody>
        <w:p w:rsidR="007073CC" w:rsidRDefault="00000000">
          <w:pPr>
            <w:pStyle w:val="AE624A206F4E488383F1C1B32DE1EF72"/>
          </w:pPr>
          <w:r w:rsidRPr="00641680">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53"/>
    <w:rsid w:val="00024F53"/>
    <w:rsid w:val="00080102"/>
    <w:rsid w:val="007073CC"/>
    <w:rsid w:val="00A1120F"/>
    <w:rsid w:val="00E678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666666"/>
    </w:rPr>
  </w:style>
  <w:style w:type="paragraph" w:customStyle="1" w:styleId="74D5BC56F5EF4480AC00EC69269A6342">
    <w:name w:val="74D5BC56F5EF4480AC00EC69269A6342"/>
  </w:style>
  <w:style w:type="paragraph" w:customStyle="1" w:styleId="AE624A206F4E488383F1C1B32DE1EF72">
    <w:name w:val="AE624A206F4E488383F1C1B32DE1EF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F8953E-A4CC-42B6-823C-613B5FB0DAE6}">
  <we:reference id="wa104382081" version="1.55.1.0" store="nl-NL" storeType="OMEX"/>
  <we:alternateReferences>
    <we:reference id="WA104382081" version="1.55.1.0" store="" storeType="OMEX"/>
  </we:alternateReferences>
  <we:properties>
    <we:property name="MENDELEY_CITATIONS" value="[{&quot;citationID&quot;:&quot;MENDELEY_CITATION_b63b3934-7583-440d-9b8c-ec5cf2fc84b9&quot;,&quot;properties&quot;:{&quot;noteIndex&quot;:0},&quot;isEdited&quot;:false,&quot;manualOverride&quot;:{&quot;isManuallyOverridden&quot;:false,&quot;citeprocText&quot;:&quot;(Energy Agency, 2022)&quot;,&quot;manualOverrideText&quot;:&quot;&quot;},&quot;citationTag&quot;:&quot;MENDELEY_CITATION_v3_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&quot;,&quot;citationItems&quot;:[{&quot;id&quot;:&quot;abef82e4-73c4-351e-b174-cb7cd78e4166&quot;,&quot;itemData&quot;:{&quot;type&quot;:&quot;report&quot;,&quot;id&quot;:&quot;abef82e4-73c4-351e-b174-cb7cd78e4166&quot;,&quot;title&quot;:&quot;Global EV Outlook 2022 Securing supplies for an electric future&quot;,&quot;author&quot;:[{&quot;family&quot;:&quot;Energy Agency&quot;,&quot;given&quot;:&quot;International&quot;,&quot;parse-names&quot;:false,&quot;dropping-particle&quot;:&quot;&quot;,&quot;non-dropping-particle&quot;:&quot;&quot;}],&quot;URL&quot;:&quot;www.iea.org/t&amp;c/&quot;,&quot;issued&quot;:{&quot;date-parts&quot;:[[2022]]},&quot;container-title-short&quot;:&quot;&quot;},&quot;isTemporary&quot;:false,&quot;suppress-author&quot;:false,&quot;composite&quot;:false,&quot;author-only&quot;:false}]},{&quot;citationID&quot;:&quot;MENDELEY_CITATION_32960cc2-2fe1-40c4-a5a6-4df6b8e8ba71&quot;,&quot;properties&quot;:{&quot;noteIndex&quot;:0},&quot;isEdited&quot;:false,&quot;manualOverride&quot;:{&quot;isManuallyOverridden&quot;:false,&quot;citeprocText&quot;:&quot;(Energy Agency, 2022)&quot;,&quot;manualOverrideText&quot;:&quot;&quot;},&quot;citationTag&quot;:&quot;MENDELEY_CITATION_v3_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&quot;,&quot;citationItems&quot;:[{&quot;id&quot;:&quot;abef82e4-73c4-351e-b174-cb7cd78e4166&quot;,&quot;itemData&quot;:{&quot;type&quot;:&quot;report&quot;,&quot;id&quot;:&quot;abef82e4-73c4-351e-b174-cb7cd78e4166&quot;,&quot;title&quot;:&quot;Global EV Outlook 2022 Securing supplies for an electric future&quot;,&quot;author&quot;:[{&quot;family&quot;:&quot;Energy Agency&quot;,&quot;given&quot;:&quot;International&quot;,&quot;parse-names&quot;:false,&quot;dropping-particle&quot;:&quot;&quot;,&quot;non-dropping-particle&quot;:&quot;&quot;}],&quot;URL&quot;:&quot;www.iea.org/t&amp;c/&quot;,&quot;issued&quot;:{&quot;date-parts&quot;:[[2022]]},&quot;container-title-short&quot;:&quot;&quot;},&quot;isTemporary&quot;:false,&quot;suppress-author&quot;:false,&quot;composite&quot;:false,&quot;author-only&quot;:false}]},{&quot;citationID&quot;:&quot;MENDELEY_CITATION_d47381d6-e07f-4153-b7d4-bd4c4ff36ad2&quot;,&quot;properties&quot;:{&quot;noteIndex&quot;:0},&quot;isEdited&quot;:false,&quot;manualOverride&quot;:{&quot;isManuallyOverridden&quot;:false,&quot;citeprocText&quot;:&quot;(Das et al., 2020)&quot;,&quot;manualOverrideText&quot;:&quot;&quot;},&quot;citationTag&quot;:&quot;MENDELEY_CITATION_v3_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&quot;,&quot;citationItems&quot;:[{&quot;id&quot;:&quot;8871dcfd-cfc0-3385-9d1e-b8131e8953c2&quot;,&quot;itemData&quot;:{&quot;type&quot;:&quot;article&quot;,&quot;id&quot;:&quot;8871dcfd-cfc0-3385-9d1e-b8131e8953c2&quot;,&quot;title&quot;:&quot;Electric vehicles standards, charging infrastructure, and impact on grid integration: A technological review&quot;,&quot;author&quot;:[{&quot;family&quot;:&quot;Das&quot;,&quot;given&quot;:&quot;H. S.&quot;,&quot;parse-names&quot;:false,&quot;dropping-particle&quot;:&quot;&quot;,&quot;non-dropping-particle&quot;:&quot;&quot;},{&quot;family&quot;:&quot;Rahman&quot;,&quot;given&quot;:&quot;M. M.&quot;,&quot;parse-names&quot;:false,&quot;dropping-particle&quot;:&quot;&quot;,&quot;non-dropping-particle&quot;:&quot;&quot;},{&quot;family&quot;:&quot;Li&quot;,&quot;given&quot;:&quot;S.&quot;,&quot;parse-names&quot;:false,&quot;dropping-particle&quot;:&quot;&quot;,&quot;non-dropping-particle&quot;:&quot;&quot;},{&quot;family&quot;:&quot;Tan&quot;,&quot;given&quot;:&quot;C. W.&quot;,&quot;parse-names&quot;:false,&quot;dropping-particle&quot;:&quot;&quot;,&quot;non-dropping-particle&quot;:&quot;&quot;}],&quot;container-title&quot;:&quot;Renewable and Sustainable Energy Reviews&quot;,&quot;DOI&quot;:&quot;10.1016/j.rser.2019.109618&quot;,&quot;ISSN&quot;:&quot;18790690&quot;,&quot;issued&quot;:{&quot;date-parts&quot;:[[2020,3,1]]},&quot;abstract&quot;:&quot;Transportation electrification is one of the main research areas for the past decade. Electric vehicles (EVs) are taking over the market share of conventional internal combustion engine vehicles. The increasing popularity of EVs results in higher number of charging stations, which have significant effects on the electricity grid. Different charging strat2egies, as well as grid integration methods, are being developed to minimize the adverse effects of EV charging and to strengthen the benefits of EV grid integration. In this paper, a comprehensive review of the current situation of the EV market, standards, charging infrastructure, and the impact of EV charging on the grid is presented. The paper introduces the current EV status, and provides a comprehensive review on important international EV charging and grid interconnection standards. Different infrastructure configurations in terms of control and communication architectures for EV charging are studied and evaluated. The electric power market is studied by considering the participation roles of EV aggregators and individual EV owners, and different optimization and game based algorithms for EV grid integration management are reviewed. The paper specially presents an evaluation on how the future EV development, such as connected vehicles, autonomous driving, and shared mobility, would affect EV grid integration as well as the development of the power grid moves toward future energy Internet and how EVs would affect and benefit the development of the future energy Internet. Finally, the challenges and suggestions for the future development of the EV charging and grid integration infrastructure are evaluated and summarized.&quot;,&quot;publisher&quot;:&quot;Elsevier Ltd&quot;,&quot;volume&quot;:&quot;120&quot;,&quot;container-title-short&quot;:&quot;&quot;},&quot;isTemporary&quot;:false,&quot;suppress-author&quot;:false,&quot;composite&quot;:false,&quot;author-only&quot;:false}]},{&quot;citationID&quot;:&quot;MENDELEY_CITATION_51e08443-bfd2-4d5e-924f-945d1848e55b&quot;,&quot;properties&quot;:{&quot;noteIndex&quot;:0},&quot;isEdited&quot;:false,&quot;manualOverride&quot;:{&quot;isManuallyOverridden&quot;:false,&quot;citeprocText&quot;:&quot;(Yaghoubi et al., 2024)&quot;,&quot;manualOverrideText&quot;:&quot;&quot;},&quot;citationItems&quot;:[{&quot;id&quot;:&quot;32fd9784-67e4-3eeb-862c-7ddf8cc51853&quot;,&quot;itemData&quot;:{&quot;type&quot;:&quot;article-journal&quot;,&quot;id&quot;:&quot;32fd9784-67e4-3eeb-862c-7ddf8cc51853&quot;,&quot;title&quot;:&quot;A systematic review and meta-analysis of machine learning, deep learning, and ensemble learning approaches in predicting EV charging behavior&quot;,&quot;author&quot;:[{&quot;family&quot;:&quot;Yaghoubi&quot;,&quot;given&quot;:&quot;Elaheh&quot;,&quot;parse-names&quot;:false,&quot;dropping-particle&quot;:&quot;&quot;,&quot;non-dropping-particle&quot;:&quot;&quot;},{&quot;family&quot;:&quot;Yaghoubi&quot;,&quot;given&quot;:&quot;Elnaz&quot;,&quot;parse-names&quot;:false,&quot;dropping-particle&quot;:&quot;&quot;,&quot;non-dropping-particle&quot;:&quot;&quot;},{&quot;family&quot;:&quot;Khamees&quot;,&quot;given&quot;:&quot;Ahmed&quot;,&quot;parse-names&quot;:false,&quot;dropping-particle&quot;:&quot;&quot;,&quot;non-dropping-particle&quot;:&quot;&quot;},{&quot;family&quot;:&quot;Razmi&quot;,&quot;given&quot;:&quot;Darioush&quot;,&quot;parse-names&quot;:false,&quot;dropping-particle&quot;:&quot;&quot;,&quot;non-dropping-particle&quot;:&quot;&quot;},{&quot;family&quot;:&quot;Lu&quot;,&quot;given&quot;:&quot;Tianguang&quot;,&quot;parse-names&quot;:false,&quot;dropping-particle&quot;:&quot;&quot;,&quot;non-dropping-particle&quot;:&quot;&quot;}],&quot;container-title&quot;:&quot;Engineering Applications of Artificial Intelligence&quot;,&quot;container-title-short&quot;:&quot;Eng Appl Artif Intell&quot;,&quot;DOI&quot;:&quot;10.1016/j.engappai.2024.108789&quot;,&quot;ISSN&quot;:&quot;09521976&quot;,&quot;issued&quot;:{&quot;date-parts&quot;:[[2024,9,1]]},&quot;abstract&quot;:&quot;Machine learning (ML) and deep learning (DL) have enabled algorithms to autonomously acquire knowledge from data, facilitating predictive and decision-making capabilities without explicit programming. This transformative potential has reshaped industries by utilizing data-driven insights. ML and DL models have found extensive application within the domain of electric vehicle (EV) charging predictions. These techniques effectively forecast EV charging behavior, considering variables such as charging station location, time of day, battery state of charge, EV owner behavioral patterns, and weather conditions. This study aims to comprehensively evaluate ML and DL applications in forecasting EV charging behavior while introducing a systematic categorization, a notable gap in current literature. A comprehensive dataset, selected from both the Web of Science and the Scopus database, sourced from Elsevier Journal, was thoughtfully chosen to cover relevant research studies for the purpose of achieving this goal. Furthermore, our research emphasizes the significance of model evaluation and explores the usefulness of commonly employed ML and DL techniques within forecasting approaches, including Short-Term Load Forecasting (STLF), Medium-Term Load Forecasting (MTLF), and Long-Term Load Forecasting (LTLF) to ensure precise predictions. Within this framework, the selected publications are classified based on methodology, research focus, objectives, publication year, geographic origin, and research outcomes. While both ML and DL techniques exhibit substantial potential in predicting EV charging behavior and mitigating challenges posed by the rising adoption of EVs, our analysis demonstrates that ensemble learning techniques surpass them in terms of predictive performance.&quot;,&quot;publisher&quot;:&quot;Elsevier Ltd&quot;,&quot;volume&quot;:&quot;135&quot;},&quot;isTemporary&quot;:false,&quot;suppress-author&quot;:false,&quot;composite&quot;:false,&quot;author-only&quot;:false}],&quot;citationTag&quot;:&quot;MENDELEY_CITATION_v3_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&quot;},{&quot;citationID&quot;:&quot;MENDELEY_CITATION_47f760cd-8132-440e-9ad4-9debeb471c0f&quot;,&quot;properties&quot;:{&quot;noteIndex&quot;:0},&quot;isEdited&quot;:false,&quot;manualOverride&quot;:{&quot;isManuallyOverridden&quot;:false,&quot;citeprocText&quot;:&quot;(Alquthami et al., 2022)&quot;,&quot;manualOverrideText&quot;:&quot;&quot;},&quot;citationItems&quot;:[{&quot;id&quot;:&quot;5b25829d-4118-3286-89f3-675ab083415c&quot;,&quot;itemData&quot;:{&quot;type&quot;:&quot;article-journal&quot;,&quot;id&quot;:&quot;5b25829d-4118-3286-89f3-675ab083415c&quot;,&quot;title&quot;:&quot;Investigating the Impact of Electric Vehicles Demand on the Distribution Network&quot;,&quot;author&quot;:[{&quot;family&quot;:&quot;Alquthami&quot;,&quot;given&quot;:&quot;Thamer&quot;,&quot;parse-names&quot;:false,&quot;dropping-particle&quot;:&quot;&quot;,&quot;non-dropping-particle&quot;:&quot;&quot;},{&quot;family&quot;:&quot;Alsubaie&quot;,&quot;given&quot;:&quot;Abdullah&quot;,&quot;parse-names&quot;:false,&quot;dropping-particle&quot;:&quot;&quot;,&quot;non-dropping-particle&quot;:&quot;&quot;},{&quot;family&quot;:&quot;Alkhraijah&quot;,&quot;given&quot;:&quot;Mohannad&quot;,&quot;parse-names&quot;:false,&quot;dropping-particle&quot;:&quot;&quot;,&quot;non-dropping-particle&quot;:&quot;&quot;},{&quot;family&quot;:&quot;Alqahtani&quot;,&quot;given&quot;:&quot;Khalid&quot;,&quot;parse-names&quot;:false,&quot;dropping-particle&quot;:&quot;&quot;,&quot;non-dropping-particle&quot;:&quot;&quot;},{&quot;family&quot;:&quot;Alshahrani&quot;,&quot;given&quot;:&quot;Saad&quot;,&quot;parse-names&quot;:false,&quot;dropping-particle&quot;:&quot;&quot;,&quot;non-dropping-particle&quot;:&quot;&quot;},{&quot;family&quot;:&quot;Anwar&quot;,&quot;given&quot;:&quot;Murad&quot;,&quot;parse-names&quot;:false,&quot;dropping-particle&quot;:&quot;&quot;,&quot;non-dropping-particle&quot;:&quot;&quot;}],&quot;container-title&quot;:&quot;Energies&quot;,&quot;container-title-short&quot;:&quot;Energies (Basel)&quot;,&quot;DOI&quot;:&quot;10.3390/en15031180&quot;,&quot;ISSN&quot;:&quot;19961073&quot;,&quot;issued&quot;:{&quot;date-parts&quot;:[[2022,2,1]]},&quot;abstract&quot;:&quot;Deployment of Electric Vehicles (EV) is increasing in recent years due to economic and environmental advantages compared with fossil fuel-based vehicles. As the market of EVs grows, new challenges to the electric grid are emerging to accommodate the EVs demand, especially in the distribution networks. In this paper, we investigate the impact of EVs deployment on the electricity demand and distributed network. We propose a model to generate EV demand profiles that consider the EV users’ driving pattern such as daily energy consumption and charging schedule, in addition to the EV’s charging characteristics. The EV demand model uses data we obtained from a survey to evaluate the model’s parameters. We use the EV demand model to simulate and evaluate the impact of EVs demand on the distribution network. We present a case study with an actual model for a distribution network to evaluate the impact of EVs on the distribution network in Saudi Arabia. We analyze the simulation results and show how EVs impact the demand and the distribution network performance.&quot;,&quot;publisher&quot;:&quot;MDPI&quot;,&quot;issue&quot;:&quot;3&quot;,&quot;volume&quot;:&quot;15&quot;},&quot;isTemporary&quot;:false,&quot;suppress-author&quot;:false,&quot;composite&quot;:false,&quot;author-only&quot;:false}],&quot;citationTag&quot;:&quot;MENDELEY_CITATION_v3_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&quot;},{&quot;citationID&quot;:&quot;MENDELEY_CITATION_36da342f-fe7b-4555-a2ab-685fb3ba8e28&quot;,&quot;properties&quot;:{&quot;noteIndex&quot;:0},&quot;isEdited&quot;:false,&quot;manualOverride&quot;:{&quot;isManuallyOverridden&quot;:false,&quot;citeprocText&quot;:&quot;(Yaghoubi et al., 2024)&quot;,&quot;manualOverrideText&quot;:&quot;&quot;},&quot;citationTag&quot;:&quot;MENDELEY_CITATION_v3_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&quot;,&quot;citationItems&quot;:[{&quot;id&quot;:&quot;32fd9784-67e4-3eeb-862c-7ddf8cc51853&quot;,&quot;itemData&quot;:{&quot;type&quot;:&quot;article-journal&quot;,&quot;id&quot;:&quot;32fd9784-67e4-3eeb-862c-7ddf8cc51853&quot;,&quot;title&quot;:&quot;A systematic review and meta-analysis of machine learning, deep learning, and ensemble learning approaches in predicting EV charging behavior&quot;,&quot;author&quot;:[{&quot;family&quot;:&quot;Yaghoubi&quot;,&quot;given&quot;:&quot;Elaheh&quot;,&quot;parse-names&quot;:false,&quot;dropping-particle&quot;:&quot;&quot;,&quot;non-dropping-particle&quot;:&quot;&quot;},{&quot;family&quot;:&quot;Yaghoubi&quot;,&quot;given&quot;:&quot;Elnaz&quot;,&quot;parse-names&quot;:false,&quot;dropping-particle&quot;:&quot;&quot;,&quot;non-dropping-particle&quot;:&quot;&quot;},{&quot;family&quot;:&quot;Khamees&quot;,&quot;given&quot;:&quot;Ahmed&quot;,&quot;parse-names&quot;:false,&quot;dropping-particle&quot;:&quot;&quot;,&quot;non-dropping-particle&quot;:&quot;&quot;},{&quot;family&quot;:&quot;Razmi&quot;,&quot;given&quot;:&quot;Darioush&quot;,&quot;parse-names&quot;:false,&quot;dropping-particle&quot;:&quot;&quot;,&quot;non-dropping-particle&quot;:&quot;&quot;},{&quot;family&quot;:&quot;Lu&quot;,&quot;given&quot;:&quot;Tianguang&quot;,&quot;parse-names&quot;:false,&quot;dropping-particle&quot;:&quot;&quot;,&quot;non-dropping-particle&quot;:&quot;&quot;}],&quot;container-title&quot;:&quot;Engineering Applications of Artificial Intelligence&quot;,&quot;container-title-short&quot;:&quot;Eng Appl Artif Intell&quot;,&quot;DOI&quot;:&quot;10.1016/j.engappai.2024.108789&quot;,&quot;ISSN&quot;:&quot;09521976&quot;,&quot;issued&quot;:{&quot;date-parts&quot;:[[2024,9,1]]},&quot;abstract&quot;:&quot;Machine learning (ML) and deep learning (DL) have enabled algorithms to autonomously acquire knowledge from data, facilitating predictive and decision-making capabilities without explicit programming. This transformative potential has reshaped industries by utilizing data-driven insights. ML and DL models have found extensive application within the domain of electric vehicle (EV) charging predictions. These techniques effectively forecast EV charging behavior, considering variables such as charging station location, time of day, battery state of charge, EV owner behavioral patterns, and weather conditions. This study aims to comprehensively evaluate ML and DL applications in forecasting EV charging behavior while introducing a systematic categorization, a notable gap in current literature. A comprehensive dataset, selected from both the Web of Science and the Scopus database, sourced from Elsevier Journal, was thoughtfully chosen to cover relevant research studies for the purpose of achieving this goal. Furthermore, our research emphasizes the significance of model evaluation and explores the usefulness of commonly employed ML and DL techniques within forecasting approaches, including Short-Term Load Forecasting (STLF), Medium-Term Load Forecasting (MTLF), and Long-Term Load Forecasting (LTLF) to ensure precise predictions. Within this framework, the selected publications are classified based on methodology, research focus, objectives, publication year, geographic origin, and research outcomes. While both ML and DL techniques exhibit substantial potential in predicting EV charging behavior and mitigating challenges posed by the rising adoption of EVs, our analysis demonstrates that ensemble learning techniques surpass them in terms of predictive performance.&quot;,&quot;publisher&quot;:&quot;Elsevier Ltd&quot;,&quot;volume&quot;:&quot;135&quot;},&quot;isTemporary&quot;:false,&quot;suppress-author&quot;:false,&quot;composite&quot;:false,&quot;author-only&quot;:false}]},{&quot;citationID&quot;:&quot;MENDELEY_CITATION_9fa2a79e-ac67-4d3d-a566-c22c9daf51b4&quot;,&quot;properties&quot;:{&quot;noteIndex&quot;:0},&quot;isEdited&quot;:false,&quot;manualOverride&quot;:{&quot;isManuallyOverridden&quot;:false,&quot;citeprocText&quot;:&quot;(Yaghoubi et al., 2024)&quot;,&quot;manualOverrideText&quot;:&quot;&quot;},&quot;citationTag&quot;:&quot;MENDELEY_CITATION_v3_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&quot;,&quot;citationItems&quot;:[{&quot;id&quot;:&quot;32fd9784-67e4-3eeb-862c-7ddf8cc51853&quot;,&quot;itemData&quot;:{&quot;type&quot;:&quot;article-journal&quot;,&quot;id&quot;:&quot;32fd9784-67e4-3eeb-862c-7ddf8cc51853&quot;,&quot;title&quot;:&quot;A systematic review and meta-analysis of machine learning, deep learning, and ensemble learning approaches in predicting EV charging behavior&quot;,&quot;author&quot;:[{&quot;family&quot;:&quot;Yaghoubi&quot;,&quot;given&quot;:&quot;Elaheh&quot;,&quot;parse-names&quot;:false,&quot;dropping-particle&quot;:&quot;&quot;,&quot;non-dropping-particle&quot;:&quot;&quot;},{&quot;family&quot;:&quot;Yaghoubi&quot;,&quot;given&quot;:&quot;Elnaz&quot;,&quot;parse-names&quot;:false,&quot;dropping-particle&quot;:&quot;&quot;,&quot;non-dropping-particle&quot;:&quot;&quot;},{&quot;family&quot;:&quot;Khamees&quot;,&quot;given&quot;:&quot;Ahmed&quot;,&quot;parse-names&quot;:false,&quot;dropping-particle&quot;:&quot;&quot;,&quot;non-dropping-particle&quot;:&quot;&quot;},{&quot;family&quot;:&quot;Razmi&quot;,&quot;given&quot;:&quot;Darioush&quot;,&quot;parse-names&quot;:false,&quot;dropping-particle&quot;:&quot;&quot;,&quot;non-dropping-particle&quot;:&quot;&quot;},{&quot;family&quot;:&quot;Lu&quot;,&quot;given&quot;:&quot;Tianguang&quot;,&quot;parse-names&quot;:false,&quot;dropping-particle&quot;:&quot;&quot;,&quot;non-dropping-particle&quot;:&quot;&quot;}],&quot;container-title&quot;:&quot;Engineering Applications of Artificial Intelligence&quot;,&quot;container-title-short&quot;:&quot;Eng Appl Artif Intell&quot;,&quot;DOI&quot;:&quot;10.1016/j.engappai.2024.108789&quot;,&quot;ISSN&quot;:&quot;09521976&quot;,&quot;issued&quot;:{&quot;date-parts&quot;:[[2024,9,1]]},&quot;abstract&quot;:&quot;Machine learning (ML) and deep learning (DL) have enabled algorithms to autonomously acquire knowledge from data, facilitating predictive and decision-making capabilities without explicit programming. This transformative potential has reshaped industries by utilizing data-driven insights. ML and DL models have found extensive application within the domain of electric vehicle (EV) charging predictions. These techniques effectively forecast EV charging behavior, considering variables such as charging station location, time of day, battery state of charge, EV owner behavioral patterns, and weather conditions. This study aims to comprehensively evaluate ML and DL applications in forecasting EV charging behavior while introducing a systematic categorization, a notable gap in current literature. A comprehensive dataset, selected from both the Web of Science and the Scopus database, sourced from Elsevier Journal, was thoughtfully chosen to cover relevant research studies for the purpose of achieving this goal. Furthermore, our research emphasizes the significance of model evaluation and explores the usefulness of commonly employed ML and DL techniques within forecasting approaches, including Short-Term Load Forecasting (STLF), Medium-Term Load Forecasting (MTLF), and Long-Term Load Forecasting (LTLF) to ensure precise predictions. Within this framework, the selected publications are classified based on methodology, research focus, objectives, publication year, geographic origin, and research outcomes. While both ML and DL techniques exhibit substantial potential in predicting EV charging behavior and mitigating challenges posed by the rising adoption of EVs, our analysis demonstrates that ensemble learning techniques surpass them in terms of predictive performance.&quot;,&quot;publisher&quot;:&quot;Elsevier Ltd&quot;,&quot;volume&quot;:&quot;135&quot;},&quot;isTemporary&quot;:false,&quot;suppress-author&quot;:false,&quot;composite&quot;:false,&quot;author-only&quot;:false}]},{&quot;citationID&quot;:&quot;MENDELEY_CITATION_9680aeef-3f6f-48f3-8adb-280c86e6778d&quot;,&quot;properties&quot;:{&quot;noteIndex&quot;:0},&quot;isEdited&quot;:false,&quot;manualOverride&quot;:{&quot;isManuallyOverridden&quot;:false,&quot;citeprocText&quot;:&quot;(Yaghoubi et al., 2024)&quot;,&quot;manualOverrideText&quot;:&quot;&quot;},&quot;citationTag&quot;:&quot;MENDELEY_CITATION_v3_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&quot;,&quot;citationItems&quot;:[{&quot;id&quot;:&quot;32fd9784-67e4-3eeb-862c-7ddf8cc51853&quot;,&quot;itemData&quot;:{&quot;type&quot;:&quot;article-journal&quot;,&quot;id&quot;:&quot;32fd9784-67e4-3eeb-862c-7ddf8cc51853&quot;,&quot;title&quot;:&quot;A systematic review and meta-analysis of machine learning, deep learning, and ensemble learning approaches in predicting EV charging behavior&quot;,&quot;author&quot;:[{&quot;family&quot;:&quot;Yaghoubi&quot;,&quot;given&quot;:&quot;Elaheh&quot;,&quot;parse-names&quot;:false,&quot;dropping-particle&quot;:&quot;&quot;,&quot;non-dropping-particle&quot;:&quot;&quot;},{&quot;family&quot;:&quot;Yaghoubi&quot;,&quot;given&quot;:&quot;Elnaz&quot;,&quot;parse-names&quot;:false,&quot;dropping-particle&quot;:&quot;&quot;,&quot;non-dropping-particle&quot;:&quot;&quot;},{&quot;family&quot;:&quot;Khamees&quot;,&quot;given&quot;:&quot;Ahmed&quot;,&quot;parse-names&quot;:false,&quot;dropping-particle&quot;:&quot;&quot;,&quot;non-dropping-particle&quot;:&quot;&quot;},{&quot;family&quot;:&quot;Razmi&quot;,&quot;given&quot;:&quot;Darioush&quot;,&quot;parse-names&quot;:false,&quot;dropping-particle&quot;:&quot;&quot;,&quot;non-dropping-particle&quot;:&quot;&quot;},{&quot;family&quot;:&quot;Lu&quot;,&quot;given&quot;:&quot;Tianguang&quot;,&quot;parse-names&quot;:false,&quot;dropping-particle&quot;:&quot;&quot;,&quot;non-dropping-particle&quot;:&quot;&quot;}],&quot;container-title&quot;:&quot;Engineering Applications of Artificial Intelligence&quot;,&quot;container-title-short&quot;:&quot;Eng Appl Artif Intell&quot;,&quot;DOI&quot;:&quot;10.1016/j.engappai.2024.108789&quot;,&quot;ISSN&quot;:&quot;09521976&quot;,&quot;issued&quot;:{&quot;date-parts&quot;:[[2024,9,1]]},&quot;abstract&quot;:&quot;Machine learning (ML) and deep learning (DL) have enabled algorithms to autonomously acquire knowledge from data, facilitating predictive and decision-making capabilities without explicit programming. This transformative potential has reshaped industries by utilizing data-driven insights. ML and DL models have found extensive application within the domain of electric vehicle (EV) charging predictions. These techniques effectively forecast EV charging behavior, considering variables such as charging station location, time of day, battery state of charge, EV owner behavioral patterns, and weather conditions. This study aims to comprehensively evaluate ML and DL applications in forecasting EV charging behavior while introducing a systematic categorization, a notable gap in current literature. A comprehensive dataset, selected from both the Web of Science and the Scopus database, sourced from Elsevier Journal, was thoughtfully chosen to cover relevant research studies for the purpose of achieving this goal. Furthermore, our research emphasizes the significance of model evaluation and explores the usefulness of commonly employed ML and DL techniques within forecasting approaches, including Short-Term Load Forecasting (STLF), Medium-Term Load Forecasting (MTLF), and Long-Term Load Forecasting (LTLF) to ensure precise predictions. Within this framework, the selected publications are classified based on methodology, research focus, objectives, publication year, geographic origin, and research outcomes. While both ML and DL techniques exhibit substantial potential in predicting EV charging behavior and mitigating challenges posed by the rising adoption of EVs, our analysis demonstrates that ensemble learning techniques surpass them in terms of predictive performance.&quot;,&quot;publisher&quot;:&quot;Elsevier Ltd&quot;,&quot;volume&quot;:&quot;135&quot;},&quot;isTemporary&quot;:false,&quot;suppress-author&quot;:false,&quot;composite&quot;:false,&quot;author-only&quot;:false}]},{&quot;citationID&quot;:&quot;MENDELEY_CITATION_1260c757-4946-45f4-ab18-2de58e8d5617&quot;,&quot;properties&quot;:{&quot;noteIndex&quot;:0},&quot;isEdited&quot;:false,&quot;manualOverride&quot;:{&quot;isManuallyOverridden&quot;:false,&quot;citeprocText&quot;:&quot;(Yaghoubi et al., 2024)&quot;,&quot;manualOverrideText&quot;:&quot;&quot;},&quot;citationTag&quot;:&quot;MENDELEY_CITATION_v3_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&quot;,&quot;citationItems&quot;:[{&quot;id&quot;:&quot;32fd9784-67e4-3eeb-862c-7ddf8cc51853&quot;,&quot;itemData&quot;:{&quot;type&quot;:&quot;article-journal&quot;,&quot;id&quot;:&quot;32fd9784-67e4-3eeb-862c-7ddf8cc51853&quot;,&quot;title&quot;:&quot;A systematic review and meta-analysis of machine learning, deep learning, and ensemble learning approaches in predicting EV charging behavior&quot;,&quot;author&quot;:[{&quot;family&quot;:&quot;Yaghoubi&quot;,&quot;given&quot;:&quot;Elaheh&quot;,&quot;parse-names&quot;:false,&quot;dropping-particle&quot;:&quot;&quot;,&quot;non-dropping-particle&quot;:&quot;&quot;},{&quot;family&quot;:&quot;Yaghoubi&quot;,&quot;given&quot;:&quot;Elnaz&quot;,&quot;parse-names&quot;:false,&quot;dropping-particle&quot;:&quot;&quot;,&quot;non-dropping-particle&quot;:&quot;&quot;},{&quot;family&quot;:&quot;Khamees&quot;,&quot;given&quot;:&quot;Ahmed&quot;,&quot;parse-names&quot;:false,&quot;dropping-particle&quot;:&quot;&quot;,&quot;non-dropping-particle&quot;:&quot;&quot;},{&quot;family&quot;:&quot;Razmi&quot;,&quot;given&quot;:&quot;Darioush&quot;,&quot;parse-names&quot;:false,&quot;dropping-particle&quot;:&quot;&quot;,&quot;non-dropping-particle&quot;:&quot;&quot;},{&quot;family&quot;:&quot;Lu&quot;,&quot;given&quot;:&quot;Tianguang&quot;,&quot;parse-names&quot;:false,&quot;dropping-particle&quot;:&quot;&quot;,&quot;non-dropping-particle&quot;:&quot;&quot;}],&quot;container-title&quot;:&quot;Engineering Applications of Artificial Intelligence&quot;,&quot;container-title-short&quot;:&quot;Eng Appl Artif Intell&quot;,&quot;DOI&quot;:&quot;10.1016/j.engappai.2024.108789&quot;,&quot;ISSN&quot;:&quot;09521976&quot;,&quot;issued&quot;:{&quot;date-parts&quot;:[[2024,9,1]]},&quot;abstract&quot;:&quot;Machine learning (ML) and deep learning (DL) have enabled algorithms to autonomously acquire knowledge from data, facilitating predictive and decision-making capabilities without explicit programming. This transformative potential has reshaped industries by utilizing data-driven insights. ML and DL models have found extensive application within the domain of electric vehicle (EV) charging predictions. These techniques effectively forecast EV charging behavior, considering variables such as charging station location, time of day, battery state of charge, EV owner behavioral patterns, and weather conditions. This study aims to comprehensively evaluate ML and DL applications in forecasting EV charging behavior while introducing a systematic categorization, a notable gap in current literature. A comprehensive dataset, selected from both the Web of Science and the Scopus database, sourced from Elsevier Journal, was thoughtfully chosen to cover relevant research studies for the purpose of achieving this goal. Furthermore, our research emphasizes the significance of model evaluation and explores the usefulness of commonly employed ML and DL techniques within forecasting approaches, including Short-Term Load Forecasting (STLF), Medium-Term Load Forecasting (MTLF), and Long-Term Load Forecasting (LTLF) to ensure precise predictions. Within this framework, the selected publications are classified based on methodology, research focus, objectives, publication year, geographic origin, and research outcomes. While both ML and DL techniques exhibit substantial potential in predicting EV charging behavior and mitigating challenges posed by the rising adoption of EVs, our analysis demonstrates that ensemble learning techniques surpass them in terms of predictive performance.&quot;,&quot;publisher&quot;:&quot;Elsevier Ltd&quot;,&quot;volume&quot;:&quot;135&quot;},&quot;isTemporary&quot;:false,&quot;suppress-author&quot;:false,&quot;composite&quot;:false,&quot;author-only&quot;:false}]},{&quot;citationID&quot;:&quot;MENDELEY_CITATION_2ab65969-352f-467d-b9aa-19053aa91463&quot;,&quot;properties&quot;:{&quot;noteIndex&quot;:0},&quot;isEdited&quot;:false,&quot;manualOverride&quot;:{&quot;isManuallyOverridden&quot;:false,&quot;citeprocText&quot;:&quot;(Yaghoubi et al., 2024)&quot;,&quot;manualOverrideText&quot;:&quot;&quot;},&quot;citationTag&quot;:&quot;MENDELEY_CITATION_v3_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&quot;,&quot;citationItems&quot;:[{&quot;id&quot;:&quot;32fd9784-67e4-3eeb-862c-7ddf8cc51853&quot;,&quot;itemData&quot;:{&quot;type&quot;:&quot;article-journal&quot;,&quot;id&quot;:&quot;32fd9784-67e4-3eeb-862c-7ddf8cc51853&quot;,&quot;title&quot;:&quot;A systematic review and meta-analysis of machine learning, deep learning, and ensemble learning approaches in predicting EV charging behavior&quot;,&quot;author&quot;:[{&quot;family&quot;:&quot;Yaghoubi&quot;,&quot;given&quot;:&quot;Elaheh&quot;,&quot;parse-names&quot;:false,&quot;dropping-particle&quot;:&quot;&quot;,&quot;non-dropping-particle&quot;:&quot;&quot;},{&quot;family&quot;:&quot;Yaghoubi&quot;,&quot;given&quot;:&quot;Elnaz&quot;,&quot;parse-names&quot;:false,&quot;dropping-particle&quot;:&quot;&quot;,&quot;non-dropping-particle&quot;:&quot;&quot;},{&quot;family&quot;:&quot;Khamees&quot;,&quot;given&quot;:&quot;Ahmed&quot;,&quot;parse-names&quot;:false,&quot;dropping-particle&quot;:&quot;&quot;,&quot;non-dropping-particle&quot;:&quot;&quot;},{&quot;family&quot;:&quot;Razmi&quot;,&quot;given&quot;:&quot;Darioush&quot;,&quot;parse-names&quot;:false,&quot;dropping-particle&quot;:&quot;&quot;,&quot;non-dropping-particle&quot;:&quot;&quot;},{&quot;family&quot;:&quot;Lu&quot;,&quot;given&quot;:&quot;Tianguang&quot;,&quot;parse-names&quot;:false,&quot;dropping-particle&quot;:&quot;&quot;,&quot;non-dropping-particle&quot;:&quot;&quot;}],&quot;container-title&quot;:&quot;Engineering Applications of Artificial Intelligence&quot;,&quot;container-title-short&quot;:&quot;Eng Appl Artif Intell&quot;,&quot;DOI&quot;:&quot;10.1016/j.engappai.2024.108789&quot;,&quot;ISSN&quot;:&quot;09521976&quot;,&quot;issued&quot;:{&quot;date-parts&quot;:[[2024,9,1]]},&quot;abstract&quot;:&quot;Machine learning (ML) and deep learning (DL) have enabled algorithms to autonomously acquire knowledge from data, facilitating predictive and decision-making capabilities without explicit programming. This transformative potential has reshaped industries by utilizing data-driven insights. ML and DL models have found extensive application within the domain of electric vehicle (EV) charging predictions. These techniques effectively forecast EV charging behavior, considering variables such as charging station location, time of day, battery state of charge, EV owner behavioral patterns, and weather conditions. This study aims to comprehensively evaluate ML and DL applications in forecasting EV charging behavior while introducing a systematic categorization, a notable gap in current literature. A comprehensive dataset, selected from both the Web of Science and the Scopus database, sourced from Elsevier Journal, was thoughtfully chosen to cover relevant research studies for the purpose of achieving this goal. Furthermore, our research emphasizes the significance of model evaluation and explores the usefulness of commonly employed ML and DL techniques within forecasting approaches, including Short-Term Load Forecasting (STLF), Medium-Term Load Forecasting (MTLF), and Long-Term Load Forecasting (LTLF) to ensure precise predictions. Within this framework, the selected publications are classified based on methodology, research focus, objectives, publication year, geographic origin, and research outcomes. While both ML and DL techniques exhibit substantial potential in predicting EV charging behavior and mitigating challenges posed by the rising adoption of EVs, our analysis demonstrates that ensemble learning techniques surpass them in terms of predictive performance.&quot;,&quot;publisher&quot;:&quot;Elsevier Ltd&quot;,&quot;volume&quot;:&quot;135&quot;},&quot;isTemporary&quot;:false,&quot;suppress-author&quot;:false,&quot;composite&quot;:false,&quot;author-only&quot;:false}]},{&quot;citationID&quot;:&quot;MENDELEY_CITATION_2718012d-0e9a-4207-9133-368c6e096ee4&quot;,&quot;properties&quot;:{&quot;noteIndex&quot;:0},&quot;isEdited&quot;:false,&quot;manualOverride&quot;:{&quot;isManuallyOverridden&quot;:false,&quot;citeprocText&quot;:&quot;(Li et al., 2018)&quot;,&quot;manualOverrideText&quot;:&quot;&quot;},&quot;citationTag&quot;:&quot;MENDELEY_CITATION_v3_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&quot;,&quot;citationItems&quot;:[{&quot;id&quot;:&quot;c28c23c3-b1dd-3758-a398-9e09accde680&quot;,&quot;itemData&quot;:{&quot;type&quot;:&quot;article-journal&quot;,&quot;id&quot;:&quot;c28c23c3-b1dd-3758-a398-9e09accde680&quot;,&quot;title&quot;:&quot;Short-term load forecasting for electric vehicle charging station based on niche immunity lion algorithm and convolutional neural network&quot;,&quot;author&quot;:[{&quot;family&quot;:&quot;Li&quot;,&quot;given&quot;:&quot;Yunyan&quot;,&quot;parse-names&quot;:false,&quot;dropping-particle&quot;:&quot;&quot;,&quot;non-dropping-particle&quot;:&quot;&quot;},{&quot;family&quot;:&quot;Huang&quot;,&quot;given&quot;:&quot;Yuansheng&quot;,&quot;parse-names&quot;:false,&quot;dropping-particle&quot;:&quot;&quot;,&quot;non-dropping-particle&quot;:&quot;&quot;},{&quot;family&quot;:&quot;Zhang&quot;,&quot;given&quot;:&quot;Meimei&quot;,&quot;parse-names&quot;:false,&quot;dropping-particle&quot;:&quot;&quot;,&quot;non-dropping-particle&quot;:&quot;&quot;}],&quot;container-title&quot;:&quot;Energies&quot;,&quot;container-title-short&quot;:&quot;Energies (Basel)&quot;,&quot;DOI&quot;:&quot;10.3390/en11051253&quot;,&quot;ISSN&quot;:&quot;19961073&quot;,&quot;issued&quot;:{&quot;date-parts&quot;:[[2018]]},&quot;abstract&quot;:&quot;Accurate and stable prediction of short-term load for electric vehicle charging stations is of great significance in ensuring economical and safe operation of electric vehicle charging stations and power grids. In order to improve the accuracy and stability of short-term load forecasting for electric vehicle charging stations, an innovative prediction model based on a convolutional neural network and lion algorithm, improved by niche immunity, is proposed. Firstly, niche immunity is utilized to restrict over duplication of similar individuals, so as to ensure population diversity of lion algorithm, which improves the optimization performance of the lion algorithm significantly. The lion algorithm is then employed to search the optimal weights and thresholds of the convolutional neural network. Finally, a proposed short-term load forecasting method is established. After analyzing the load characteristics of the electric vehicle charging station, two cases in different locations and different months are selected to validate the proposed model. The results indicate that the new hybrid proposed model offers better accuracy, robustness, and generality in short-term load forecasting for electric vehicle charging stations.&quot;,&quot;publisher&quot;:&quot;MDPI AG&quot;,&quot;issue&quot;:&quot;5&quot;,&quot;volume&quot;:&quot;11&quot;},&quot;isTemporary&quot;:false,&quot;suppress-author&quot;:false,&quot;composite&quot;:false,&quot;author-only&quot;:false}]},{&quot;citationID&quot;:&quot;MENDELEY_CITATION_0ba9cd3b-00e2-4972-a701-2c59910b20e2&quot;,&quot;properties&quot;:{&quot;noteIndex&quot;:0},&quot;isEdited&quot;:false,&quot;manualOverride&quot;:{&quot;isManuallyOverridden&quot;:false,&quot;citeprocText&quot;:&quot;(Smith et al., 2021)&quot;,&quot;manualOverrideText&quot;:&quot;&quot;},&quot;citationTag&quot;:&quot;MENDELEY_CITATION_v3_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&quot;,&quot;citationItems&quot;:[{&quot;id&quot;:&quot;e9f84004-e69a-36a9-bc0a-9bd2389c19f3&quot;,&quot;itemData&quot;:{&quot;type&quot;:&quot;article-journal&quot;,&quot;id&quot;:&quot;e9f84004-e69a-36a9-bc0a-9bd2389c19f3&quot;,&quot;title&quot;:&quot;Electric Vehicle Charging via Machine-Learning Pattern Recognition&quot;,&quot;author&quot;:[{&quot;family&quot;:&quot;Smith&quot;,&quot;given&quot;:&quot;Theron&quot;,&quot;parse-names&quot;:false,&quot;dropping-particle&quot;:&quot;&quot;,&quot;non-dropping-particle&quot;:&quot;&quot;},{&quot;family&quot;:&quot;Garcia&quot;,&quot;given&quot;:&quot;Joseph&quot;,&quot;parse-names&quot;:false,&quot;dropping-particle&quot;:&quot;&quot;,&quot;non-dropping-particle&quot;:&quot;&quot;},{&quot;family&quot;:&quot;Washington&quot;,&quot;given&quot;:&quot;Gregory&quot;,&quot;parse-names&quot;:false,&quot;dropping-particle&quot;:&quot;&quot;,&quot;non-dropping-particle&quot;:&quot;&quot;}],&quot;container-title&quot;:&quot;Journal of Energy Engineering&quot;,&quot;DOI&quot;:&quot;10.1061/(asce)ey.1943-7897.0000778&quot;,&quot;ISSN&quot;:&quot;0733-9402&quot;,&quot;issued&quot;:{&quot;date-parts&quot;:[[2021,10]]},&quot;abstract&quot;:&quot;AbstractThis paper presents machine learning valley-filling (MLVF) to enhance plug-in electric vehicle (PEV) charging at the local power level while minimizing the effects of uncontrolled PEV charg...&quot;,&quot;publisher&quot;:&quot;American Society of Civil Engineers (ASCE)&quot;,&quot;issue&quot;:&quot;5&quot;,&quot;volume&quot;:&quot;147&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B9249-9D51-4AFA-9F20-D06A45574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Pages>
  <Words>983</Words>
  <Characters>5410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Alene Hooiveld</dc:creator>
  <cp:keywords/>
  <dc:description/>
  <cp:lastModifiedBy>Alene Hooiveld</cp:lastModifiedBy>
  <cp:revision>3</cp:revision>
  <dcterms:created xsi:type="dcterms:W3CDTF">2025-03-19T12:56:00Z</dcterms:created>
  <dcterms:modified xsi:type="dcterms:W3CDTF">2025-03-25T11:24:00Z</dcterms:modified>
</cp:coreProperties>
</file>