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jc w:val="center"/>
        <w:rPr>
          <w:rFonts w:hint="default" w:ascii="Helvetica" w:cs="Helvetica"/>
          <w:b/>
          <w:color w:val="353740"/>
          <w:sz w:val="36"/>
          <w:szCs w:val="36"/>
          <w:u w:val="single"/>
        </w:rPr>
      </w:pPr>
      <w:bookmarkStart w:id="0" w:name="_GoBack"/>
      <w:bookmarkEnd w:id="0"/>
      <w:r>
        <w:rPr>
          <w:rFonts w:hint="default" w:ascii="Arial" w:hAnsi="Arial" w:cs="Arial"/>
          <w:b/>
          <w:color w:val="000000"/>
          <w:sz w:val="36"/>
          <w:szCs w:val="36"/>
          <w:u w:val="single"/>
        </w:rPr>
        <w:t>Write a blog on Difference between HTTP1.1 vs HTTP2</w:t>
      </w: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Helvetica" w:cs="Helvetica"/>
          <w:color w:val="353740"/>
          <w:sz w:val="22"/>
          <w:szCs w:val="22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Lines="0" w:after="200" w:afterLines="0" w:line="276" w:lineRule="auto"/>
        <w:rPr>
          <w:rFonts w:hint="default" w:ascii="Helvetica" w:cs="Helvetica"/>
          <w:color w:val="353740"/>
          <w:sz w:val="32"/>
          <w:szCs w:val="32"/>
        </w:rPr>
      </w:pPr>
      <w:r>
        <w:rPr>
          <w:rFonts w:hint="default" w:ascii="Helvetica" w:hAnsi="Helvetica" w:cs="Helvetica"/>
          <w:b/>
          <w:color w:val="353740"/>
          <w:sz w:val="32"/>
          <w:szCs w:val="32"/>
        </w:rPr>
        <w:t>HTTP</w:t>
      </w:r>
      <w:r>
        <w:rPr>
          <w:rFonts w:hint="default" w:ascii="Helvetica" w:hAnsi="Helvetica" w:cs="Helvetica"/>
          <w:color w:val="353740"/>
          <w:sz w:val="32"/>
          <w:szCs w:val="32"/>
        </w:rPr>
        <w:t xml:space="preserve"> is the communication protocol used by web servers to transfer data over the internet</w:t>
      </w:r>
      <w:r>
        <w:rPr>
          <w:rFonts w:hint="default" w:ascii="Helvetica" w:cs="Helvetica"/>
          <w:color w:val="353740"/>
          <w:sz w:val="32"/>
          <w:szCs w:val="32"/>
        </w:rPr>
        <w:t>.</w:t>
      </w:r>
      <w:r>
        <w:rPr>
          <w:rFonts w:hint="default" w:ascii="Helvetica" w:hAnsi="Helvetica" w:cs="Helvetica"/>
          <w:color w:val="353740"/>
          <w:sz w:val="32"/>
          <w:szCs w:val="32"/>
        </w:rPr>
        <w:t xml:space="preserve"> It stands for Hypertext Transfer Protocol and is used to request and send web pages and other resources over the web</w:t>
      </w:r>
      <w:r>
        <w:rPr>
          <w:rFonts w:hint="default" w:ascii="Helvetica" w:cs="Helvetica"/>
          <w:color w:val="353740"/>
          <w:sz w:val="32"/>
          <w:szCs w:val="32"/>
        </w:rPr>
        <w:t>.</w:t>
      </w: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ind w:left="720"/>
        <w:rPr>
          <w:rFonts w:hint="default" w:ascii="Helvetica" w:cs="Helvetica"/>
          <w:color w:val="353740"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ind w:left="720"/>
        <w:jc w:val="center"/>
        <w:rPr>
          <w:rFonts w:hint="default" w:ascii="Helvetica" w:cs="Helvetica"/>
          <w:b/>
          <w:color w:val="353740"/>
          <w:sz w:val="48"/>
          <w:szCs w:val="48"/>
          <w:u w:val="single"/>
        </w:rPr>
      </w:pPr>
      <w:r>
        <w:rPr>
          <w:rFonts w:hint="default" w:ascii="Helvetica" w:hAnsi="Helvetica" w:cs="Helvetica"/>
          <w:b/>
          <w:color w:val="353740"/>
          <w:sz w:val="48"/>
          <w:szCs w:val="48"/>
          <w:u w:val="single"/>
        </w:rPr>
        <w:t>HTTP1</w:t>
      </w:r>
      <w:r>
        <w:rPr>
          <w:rFonts w:hint="default" w:ascii="Helvetica" w:cs="Helvetica"/>
          <w:b/>
          <w:color w:val="353740"/>
          <w:sz w:val="48"/>
          <w:szCs w:val="48"/>
          <w:u w:val="single"/>
        </w:rPr>
        <w:t>.</w:t>
      </w:r>
      <w:r>
        <w:rPr>
          <w:rFonts w:hint="default" w:ascii="Helvetica" w:hAnsi="Helvetica" w:cs="Helvetica"/>
          <w:b/>
          <w:color w:val="353740"/>
          <w:sz w:val="48"/>
          <w:szCs w:val="48"/>
          <w:u w:val="single"/>
        </w:rPr>
        <w:t>1</w:t>
      </w: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ind w:left="720"/>
        <w:jc w:val="center"/>
        <w:rPr>
          <w:rFonts w:hint="default" w:ascii="Helvetica" w:cs="Helvetica"/>
          <w:b/>
          <w:color w:val="353740"/>
          <w:sz w:val="48"/>
          <w:szCs w:val="48"/>
          <w:u w:val="single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Lines="0" w:after="200" w:afterLines="0" w:line="276" w:lineRule="auto"/>
        <w:rPr>
          <w:rFonts w:hint="default" w:ascii="Helvetica" w:cs="Helvetica"/>
          <w:color w:val="353740"/>
          <w:sz w:val="32"/>
          <w:szCs w:val="32"/>
        </w:rPr>
      </w:pPr>
      <w:r>
        <w:rPr>
          <w:rFonts w:hint="default" w:ascii="Helvetica" w:hAnsi="Helvetica" w:cs="Helvetica"/>
          <w:b/>
          <w:color w:val="353740"/>
          <w:sz w:val="32"/>
          <w:szCs w:val="32"/>
        </w:rPr>
        <w:t>HTTP1</w:t>
      </w:r>
      <w:r>
        <w:rPr>
          <w:rFonts w:hint="default" w:ascii="Helvetica" w:cs="Helvetica"/>
          <w:b/>
          <w:color w:val="353740"/>
          <w:sz w:val="32"/>
          <w:szCs w:val="32"/>
        </w:rPr>
        <w:t>.</w:t>
      </w:r>
      <w:r>
        <w:rPr>
          <w:rFonts w:hint="default" w:ascii="Helvetica" w:hAnsi="Helvetica" w:cs="Helvetica"/>
          <w:b/>
          <w:color w:val="353740"/>
          <w:sz w:val="32"/>
          <w:szCs w:val="32"/>
        </w:rPr>
        <w:t>1</w:t>
      </w:r>
      <w:r>
        <w:rPr>
          <w:rFonts w:hint="default" w:ascii="Helvetica" w:hAnsi="Helvetica" w:cs="Helvetica"/>
          <w:color w:val="353740"/>
          <w:sz w:val="32"/>
          <w:szCs w:val="32"/>
        </w:rPr>
        <w:t xml:space="preserve"> is the current version of the HTTP protocol and has been used since 1997</w:t>
      </w:r>
      <w:r>
        <w:rPr>
          <w:rFonts w:hint="default" w:ascii="Helvetica" w:cs="Helvetica"/>
          <w:color w:val="353740"/>
          <w:sz w:val="32"/>
          <w:szCs w:val="32"/>
        </w:rPr>
        <w:t>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Lines="0" w:after="200" w:afterLines="0" w:line="276" w:lineRule="auto"/>
        <w:rPr>
          <w:rFonts w:hint="default" w:ascii="Helvetica" w:cs="Helvetica"/>
          <w:color w:val="353740"/>
          <w:sz w:val="32"/>
          <w:szCs w:val="32"/>
        </w:rPr>
      </w:pPr>
      <w:r>
        <w:rPr>
          <w:rFonts w:hint="default" w:ascii="Helvetica" w:hAnsi="Helvetica" w:cs="Helvetica"/>
          <w:color w:val="353740"/>
          <w:sz w:val="32"/>
          <w:szCs w:val="32"/>
        </w:rPr>
        <w:t>It is an evolution of the original HTTP protocol</w:t>
      </w:r>
      <w:r>
        <w:rPr>
          <w:rFonts w:hint="default" w:ascii="Helvetica" w:cs="Helvetica"/>
          <w:color w:val="353740"/>
          <w:sz w:val="32"/>
          <w:szCs w:val="32"/>
        </w:rPr>
        <w:t>,</w:t>
      </w:r>
      <w:r>
        <w:rPr>
          <w:rFonts w:hint="default" w:ascii="Helvetica" w:hAnsi="Helvetica" w:cs="Helvetica"/>
          <w:color w:val="353740"/>
          <w:sz w:val="32"/>
          <w:szCs w:val="32"/>
        </w:rPr>
        <w:t xml:space="preserve"> which was released in 1991</w:t>
      </w:r>
      <w:r>
        <w:rPr>
          <w:rFonts w:hint="default" w:ascii="Helvetica" w:cs="Helvetica"/>
          <w:color w:val="353740"/>
          <w:sz w:val="32"/>
          <w:szCs w:val="32"/>
        </w:rPr>
        <w:t>.</w:t>
      </w:r>
      <w:r>
        <w:rPr>
          <w:rFonts w:hint="default" w:ascii="Helvetica" w:hAnsi="Helvetica" w:cs="Helvetica"/>
          <w:color w:val="353740"/>
          <w:sz w:val="32"/>
          <w:szCs w:val="32"/>
        </w:rPr>
        <w:t xml:space="preserve"> It is a text</w:t>
      </w:r>
      <w:r>
        <w:rPr>
          <w:rFonts w:hint="default" w:ascii="Helvetica" w:cs="Helvetica"/>
          <w:color w:val="353740"/>
          <w:sz w:val="32"/>
          <w:szCs w:val="32"/>
        </w:rPr>
        <w:t>-</w:t>
      </w:r>
      <w:r>
        <w:rPr>
          <w:rFonts w:hint="default" w:ascii="Helvetica" w:hAnsi="Helvetica" w:cs="Helvetica"/>
          <w:color w:val="353740"/>
          <w:sz w:val="32"/>
          <w:szCs w:val="32"/>
        </w:rPr>
        <w:t>based protocol</w:t>
      </w:r>
      <w:r>
        <w:rPr>
          <w:rFonts w:hint="default" w:ascii="Helvetica" w:cs="Helvetica"/>
          <w:color w:val="353740"/>
          <w:sz w:val="32"/>
          <w:szCs w:val="32"/>
        </w:rPr>
        <w:t>,</w:t>
      </w:r>
      <w:r>
        <w:rPr>
          <w:rFonts w:hint="default" w:ascii="Helvetica" w:hAnsi="Helvetica" w:cs="Helvetica"/>
          <w:color w:val="353740"/>
          <w:sz w:val="32"/>
          <w:szCs w:val="32"/>
        </w:rPr>
        <w:t xml:space="preserve"> which means it uses plain text for communication between web servers and browsers</w:t>
      </w:r>
      <w:r>
        <w:rPr>
          <w:rFonts w:hint="default" w:ascii="Helvetica" w:cs="Helvetica"/>
          <w:color w:val="353740"/>
          <w:sz w:val="32"/>
          <w:szCs w:val="32"/>
        </w:rPr>
        <w:t>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Lines="0" w:after="200" w:afterLines="0" w:line="276" w:lineRule="auto"/>
        <w:rPr>
          <w:rFonts w:hint="default" w:ascii="Helvetica" w:cs="Helvetica"/>
          <w:color w:val="353740"/>
          <w:sz w:val="32"/>
          <w:szCs w:val="32"/>
        </w:rPr>
      </w:pPr>
      <w:r>
        <w:rPr>
          <w:rFonts w:hint="default" w:ascii="Helvetica" w:hAnsi="Helvetica" w:cs="Helvetica"/>
          <w:b/>
          <w:color w:val="353740"/>
          <w:sz w:val="32"/>
          <w:szCs w:val="32"/>
        </w:rPr>
        <w:t>HTTP1</w:t>
      </w:r>
      <w:r>
        <w:rPr>
          <w:rFonts w:hint="default" w:ascii="Helvetica" w:cs="Helvetica"/>
          <w:b/>
          <w:color w:val="353740"/>
          <w:sz w:val="32"/>
          <w:szCs w:val="32"/>
        </w:rPr>
        <w:t>.</w:t>
      </w:r>
      <w:r>
        <w:rPr>
          <w:rFonts w:hint="default" w:ascii="Helvetica" w:hAnsi="Helvetica" w:cs="Helvetica"/>
          <w:b/>
          <w:color w:val="353740"/>
          <w:sz w:val="32"/>
          <w:szCs w:val="32"/>
        </w:rPr>
        <w:t>1</w:t>
      </w:r>
      <w:r>
        <w:rPr>
          <w:rFonts w:hint="default" w:ascii="Helvetica" w:hAnsi="Helvetica" w:cs="Helvetica"/>
          <w:color w:val="353740"/>
          <w:sz w:val="32"/>
          <w:szCs w:val="32"/>
        </w:rPr>
        <w:t xml:space="preserve"> is based on a request/response model</w:t>
      </w:r>
      <w:r>
        <w:rPr>
          <w:rFonts w:hint="default" w:ascii="Helvetica" w:cs="Helvetica"/>
          <w:color w:val="353740"/>
          <w:sz w:val="32"/>
          <w:szCs w:val="32"/>
        </w:rPr>
        <w:t>.</w:t>
      </w:r>
      <w:r>
        <w:rPr>
          <w:rFonts w:hint="default" w:ascii="Helvetica" w:hAnsi="Helvetica" w:cs="Helvetica"/>
          <w:color w:val="353740"/>
          <w:sz w:val="32"/>
          <w:szCs w:val="32"/>
        </w:rPr>
        <w:t xml:space="preserve"> When a user requests a web page from a web server</w:t>
      </w:r>
      <w:r>
        <w:rPr>
          <w:rFonts w:hint="default" w:ascii="Helvetica" w:cs="Helvetica"/>
          <w:color w:val="353740"/>
          <w:sz w:val="32"/>
          <w:szCs w:val="32"/>
        </w:rPr>
        <w:t>,</w:t>
      </w:r>
      <w:r>
        <w:rPr>
          <w:rFonts w:hint="default" w:ascii="Helvetica" w:hAnsi="Helvetica" w:cs="Helvetica"/>
          <w:color w:val="353740"/>
          <w:sz w:val="32"/>
          <w:szCs w:val="32"/>
        </w:rPr>
        <w:t xml:space="preserve"> the server sends back a response containing the requested page</w:t>
      </w:r>
      <w:r>
        <w:rPr>
          <w:rFonts w:hint="default" w:ascii="Helvetica" w:cs="Helvetica"/>
          <w:color w:val="353740"/>
          <w:sz w:val="32"/>
          <w:szCs w:val="32"/>
        </w:rPr>
        <w:t>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Lines="0" w:after="200" w:afterLines="0" w:line="276" w:lineRule="auto"/>
        <w:rPr>
          <w:rFonts w:hint="default" w:ascii="Helvetica" w:cs="Helvetica"/>
          <w:color w:val="353740"/>
          <w:sz w:val="32"/>
          <w:szCs w:val="32"/>
        </w:rPr>
      </w:pPr>
      <w:r>
        <w:rPr>
          <w:rFonts w:hint="default" w:ascii="Helvetica" w:hAnsi="Helvetica" w:cs="Helvetica"/>
          <w:color w:val="353740"/>
          <w:sz w:val="32"/>
          <w:szCs w:val="32"/>
        </w:rPr>
        <w:t>This response is sent back in a series of packets that make up the web page</w:t>
      </w:r>
      <w:r>
        <w:rPr>
          <w:rFonts w:hint="default" w:ascii="Helvetica" w:cs="Helvetica"/>
          <w:color w:val="353740"/>
          <w:sz w:val="32"/>
          <w:szCs w:val="32"/>
        </w:rPr>
        <w:t>.</w:t>
      </w: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ind w:left="360"/>
        <w:jc w:val="center"/>
        <w:rPr>
          <w:rFonts w:hint="default" w:ascii="Helvetica" w:cs="Helvetica"/>
          <w:b/>
          <w:color w:val="353740"/>
          <w:sz w:val="48"/>
          <w:szCs w:val="48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ind w:left="360"/>
        <w:jc w:val="center"/>
        <w:rPr>
          <w:rFonts w:hint="default" w:ascii="Helvetica" w:cs="Helvetica"/>
          <w:b/>
          <w:color w:val="353740"/>
          <w:sz w:val="48"/>
          <w:szCs w:val="48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ind w:left="360"/>
        <w:jc w:val="center"/>
        <w:rPr>
          <w:rFonts w:hint="default" w:ascii="Helvetica" w:cs="Helvetica"/>
          <w:b/>
          <w:color w:val="353740"/>
          <w:sz w:val="48"/>
          <w:szCs w:val="48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ind w:left="360"/>
        <w:jc w:val="center"/>
        <w:rPr>
          <w:rFonts w:hint="default" w:ascii="Helvetica" w:cs="Helvetica"/>
          <w:b/>
          <w:color w:val="353740"/>
          <w:sz w:val="48"/>
          <w:szCs w:val="48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ind w:left="360"/>
        <w:jc w:val="center"/>
        <w:rPr>
          <w:rFonts w:hint="default" w:ascii="Helvetica" w:cs="Helvetica"/>
          <w:b/>
          <w:color w:val="353740"/>
          <w:sz w:val="48"/>
          <w:szCs w:val="48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ind w:left="360"/>
        <w:jc w:val="center"/>
        <w:rPr>
          <w:rFonts w:hint="default" w:ascii="Helvetica" w:cs="Helvetica"/>
          <w:b/>
          <w:color w:val="353740"/>
          <w:sz w:val="48"/>
          <w:szCs w:val="48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ind w:left="360"/>
        <w:jc w:val="center"/>
        <w:rPr>
          <w:rFonts w:hint="default" w:ascii="Helvetica" w:cs="Helvetica"/>
          <w:b/>
          <w:color w:val="353740"/>
          <w:sz w:val="48"/>
          <w:szCs w:val="48"/>
          <w:u w:val="single"/>
        </w:rPr>
      </w:pPr>
      <w:r>
        <w:rPr>
          <w:rFonts w:hint="default" w:ascii="Helvetica" w:hAnsi="Helvetica" w:cs="Helvetica"/>
          <w:b/>
          <w:color w:val="353740"/>
          <w:sz w:val="48"/>
          <w:szCs w:val="48"/>
          <w:u w:val="single"/>
        </w:rPr>
        <w:t>HTTP2</w:t>
      </w: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ind w:left="360"/>
        <w:jc w:val="center"/>
        <w:rPr>
          <w:rFonts w:hint="default" w:ascii="Helvetica" w:cs="Helvetica"/>
          <w:b/>
          <w:color w:val="353740"/>
          <w:sz w:val="48"/>
          <w:szCs w:val="48"/>
          <w:u w:val="single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Lines="0" w:after="200" w:afterLines="0" w:line="276" w:lineRule="auto"/>
        <w:rPr>
          <w:rFonts w:hint="default" w:ascii="Helvetica" w:cs="Helvetica"/>
          <w:b/>
          <w:color w:val="353740"/>
          <w:sz w:val="32"/>
          <w:szCs w:val="32"/>
          <w:u w:val="single"/>
        </w:rPr>
      </w:pPr>
      <w:r>
        <w:rPr>
          <w:rFonts w:hint="default" w:ascii="Helvetica" w:hAnsi="Helvetica" w:cs="Helvetica"/>
          <w:b/>
          <w:color w:val="353740"/>
          <w:sz w:val="32"/>
          <w:szCs w:val="32"/>
        </w:rPr>
        <w:t>HTTP2</w:t>
      </w:r>
      <w:r>
        <w:rPr>
          <w:rFonts w:hint="default" w:ascii="Helvetica" w:hAnsi="Helvetica" w:cs="Helvetica"/>
          <w:color w:val="353740"/>
          <w:sz w:val="32"/>
          <w:szCs w:val="32"/>
        </w:rPr>
        <w:t xml:space="preserve"> is the latest version of the HTTP protocol and was released in 2015</w:t>
      </w:r>
      <w:r>
        <w:rPr>
          <w:rFonts w:hint="default" w:ascii="Helvetica" w:cs="Helvetica"/>
          <w:color w:val="353740"/>
          <w:sz w:val="32"/>
          <w:szCs w:val="32"/>
        </w:rPr>
        <w:t>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Lines="0" w:after="200" w:afterLines="0" w:line="276" w:lineRule="auto"/>
        <w:rPr>
          <w:rFonts w:hint="default" w:ascii="Helvetica" w:cs="Helvetica"/>
          <w:b/>
          <w:color w:val="353740"/>
          <w:sz w:val="32"/>
          <w:szCs w:val="32"/>
          <w:u w:val="single"/>
        </w:rPr>
      </w:pPr>
      <w:r>
        <w:rPr>
          <w:rFonts w:hint="default" w:ascii="Helvetica" w:hAnsi="Helvetica" w:cs="Helvetica"/>
          <w:color w:val="353740"/>
          <w:sz w:val="32"/>
          <w:szCs w:val="32"/>
        </w:rPr>
        <w:t>It is a binary protocol</w:t>
      </w:r>
      <w:r>
        <w:rPr>
          <w:rFonts w:hint="default" w:ascii="Helvetica" w:cs="Helvetica"/>
          <w:color w:val="353740"/>
          <w:sz w:val="32"/>
          <w:szCs w:val="32"/>
        </w:rPr>
        <w:t>,</w:t>
      </w:r>
      <w:r>
        <w:rPr>
          <w:rFonts w:hint="default" w:ascii="Helvetica" w:hAnsi="Helvetica" w:cs="Helvetica"/>
          <w:color w:val="353740"/>
          <w:sz w:val="32"/>
          <w:szCs w:val="32"/>
        </w:rPr>
        <w:t xml:space="preserve"> meaning it uses binary messages to communicate between web servers and browsers</w:t>
      </w:r>
      <w:r>
        <w:rPr>
          <w:rFonts w:hint="default" w:ascii="Helvetica" w:cs="Helvetica"/>
          <w:color w:val="353740"/>
          <w:sz w:val="32"/>
          <w:szCs w:val="32"/>
        </w:rPr>
        <w:t>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Lines="0" w:after="200" w:afterLines="0" w:line="276" w:lineRule="auto"/>
        <w:rPr>
          <w:rFonts w:hint="default" w:ascii="Helvetica" w:cs="Helvetica"/>
          <w:b/>
          <w:color w:val="353740"/>
          <w:sz w:val="32"/>
          <w:szCs w:val="32"/>
          <w:u w:val="single"/>
        </w:rPr>
      </w:pPr>
      <w:r>
        <w:rPr>
          <w:rFonts w:hint="default" w:ascii="Helvetica" w:hAnsi="Helvetica" w:cs="Helvetica"/>
          <w:b/>
          <w:color w:val="353740"/>
          <w:sz w:val="32"/>
          <w:szCs w:val="32"/>
        </w:rPr>
        <w:t>HTTP2</w:t>
      </w:r>
      <w:r>
        <w:rPr>
          <w:rFonts w:hint="default" w:ascii="Helvetica" w:hAnsi="Helvetica" w:cs="Helvetica"/>
          <w:color w:val="353740"/>
          <w:sz w:val="32"/>
          <w:szCs w:val="32"/>
        </w:rPr>
        <w:t xml:space="preserve"> is based on a multiplexing model</w:t>
      </w:r>
      <w:r>
        <w:rPr>
          <w:rFonts w:hint="default" w:ascii="Helvetica" w:cs="Helvetica"/>
          <w:color w:val="353740"/>
          <w:sz w:val="32"/>
          <w:szCs w:val="32"/>
        </w:rPr>
        <w:t>,</w:t>
      </w:r>
      <w:r>
        <w:rPr>
          <w:rFonts w:hint="default" w:ascii="Helvetica" w:hAnsi="Helvetica" w:cs="Helvetica"/>
          <w:color w:val="353740"/>
          <w:sz w:val="32"/>
          <w:szCs w:val="32"/>
        </w:rPr>
        <w:t xml:space="preserve"> which means it can send multiple requests and responses at the same time</w:t>
      </w:r>
      <w:r>
        <w:rPr>
          <w:rFonts w:hint="default" w:ascii="Helvetica" w:cs="Helvetica"/>
          <w:color w:val="353740"/>
          <w:sz w:val="32"/>
          <w:szCs w:val="32"/>
        </w:rPr>
        <w:t>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Lines="0" w:after="200" w:afterLines="0" w:line="276" w:lineRule="auto"/>
        <w:rPr>
          <w:rFonts w:hint="default" w:ascii="Helvetica" w:cs="Helvetica"/>
          <w:b/>
          <w:color w:val="353740"/>
          <w:sz w:val="32"/>
          <w:szCs w:val="32"/>
          <w:u w:val="single"/>
        </w:rPr>
      </w:pPr>
      <w:r>
        <w:rPr>
          <w:rFonts w:hint="default" w:ascii="Helvetica" w:hAnsi="Helvetica" w:cs="Helvetica"/>
          <w:color w:val="353740"/>
          <w:sz w:val="32"/>
          <w:szCs w:val="32"/>
        </w:rPr>
        <w:t>This allows web servers to send multiple web pages</w:t>
      </w:r>
      <w:r>
        <w:rPr>
          <w:rFonts w:hint="default" w:ascii="Helvetica" w:cs="Helvetica"/>
          <w:color w:val="353740"/>
          <w:sz w:val="32"/>
          <w:szCs w:val="32"/>
        </w:rPr>
        <w:t>,</w:t>
      </w:r>
      <w:r>
        <w:rPr>
          <w:rFonts w:hint="default" w:ascii="Helvetica" w:hAnsi="Helvetica" w:cs="Helvetica"/>
          <w:color w:val="353740"/>
          <w:sz w:val="32"/>
          <w:szCs w:val="32"/>
        </w:rPr>
        <w:t xml:space="preserve"> images</w:t>
      </w:r>
      <w:r>
        <w:rPr>
          <w:rFonts w:hint="default" w:ascii="Helvetica" w:cs="Helvetica"/>
          <w:color w:val="353740"/>
          <w:sz w:val="32"/>
          <w:szCs w:val="32"/>
        </w:rPr>
        <w:t>,</w:t>
      </w:r>
      <w:r>
        <w:rPr>
          <w:rFonts w:hint="default" w:ascii="Helvetica" w:hAnsi="Helvetica" w:cs="Helvetica"/>
          <w:color w:val="353740"/>
          <w:sz w:val="32"/>
          <w:szCs w:val="32"/>
        </w:rPr>
        <w:t xml:space="preserve"> and other resources in one request</w:t>
      </w:r>
      <w:r>
        <w:rPr>
          <w:rFonts w:hint="default" w:ascii="Helvetica" w:cs="Helvetica"/>
          <w:color w:val="353740"/>
          <w:sz w:val="32"/>
          <w:szCs w:val="32"/>
        </w:rPr>
        <w:t>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Lines="0" w:after="200" w:afterLines="0" w:line="276" w:lineRule="auto"/>
        <w:rPr>
          <w:rFonts w:hint="default" w:ascii="Helvetica" w:cs="Helvetica"/>
          <w:color w:val="353740"/>
          <w:sz w:val="32"/>
          <w:szCs w:val="32"/>
        </w:rPr>
      </w:pPr>
      <w:r>
        <w:rPr>
          <w:rFonts w:hint="default" w:ascii="Helvetica" w:hAnsi="Helvetica" w:cs="Helvetica"/>
          <w:color w:val="353740"/>
          <w:sz w:val="32"/>
          <w:szCs w:val="32"/>
        </w:rPr>
        <w:t>This improves web page loading times and reduces latency</w:t>
      </w:r>
      <w:r>
        <w:rPr>
          <w:rFonts w:hint="default" w:ascii="Helvetica" w:cs="Helvetica"/>
          <w:color w:val="353740"/>
          <w:sz w:val="32"/>
          <w:szCs w:val="32"/>
        </w:rPr>
        <w:t>,</w:t>
      </w:r>
      <w:r>
        <w:rPr>
          <w:rFonts w:hint="default" w:ascii="Helvetica" w:hAnsi="Helvetica" w:cs="Helvetica"/>
          <w:color w:val="353740"/>
          <w:sz w:val="32"/>
          <w:szCs w:val="32"/>
        </w:rPr>
        <w:t xml:space="preserve"> leading to a better overall user experience</w:t>
      </w:r>
      <w:r>
        <w:rPr>
          <w:rFonts w:hint="default" w:ascii="Helvetica" w:cs="Helvetica"/>
          <w:color w:val="353740"/>
          <w:sz w:val="32"/>
          <w:szCs w:val="32"/>
        </w:rPr>
        <w:t>.</w:t>
      </w: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ind w:left="1080"/>
        <w:rPr>
          <w:rFonts w:hint="default" w:ascii="Helvetica" w:cs="Helvetica"/>
          <w:b/>
          <w:color w:val="353740"/>
          <w:sz w:val="32"/>
          <w:szCs w:val="32"/>
          <w:u w:val="single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p>
      <w:pPr>
        <w:widowControl w:val="0"/>
        <w:autoSpaceDE w:val="0"/>
        <w:autoSpaceDN w:val="0"/>
        <w:adjustRightInd w:val="0"/>
        <w:spacing w:beforeLines="0" w:after="200" w:afterLines="0" w:line="276" w:lineRule="auto"/>
        <w:rPr>
          <w:rFonts w:hint="default" w:ascii="Calibri" w:cs="Calibri"/>
          <w:b/>
          <w:sz w:val="22"/>
          <w:szCs w:val="22"/>
          <w:lang w:val="en"/>
        </w:rPr>
      </w:pPr>
    </w:p>
    <w:sectPr>
      <w:pgSz w:w="12240" w:h="15840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7C6786"/>
    <w:multiLevelType w:val="multilevel"/>
    <w:tmpl w:val="367C6786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u w:val="none" w:color="auto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/>
        <w:u w:val="none" w:color="auto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  <w:u w:val="none" w:color="auto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u w:val="none" w:color="auto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/>
        <w:u w:val="none" w:color="auto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  <w:u w:val="none" w:color="auto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  <w:u w:val="none" w:color="auto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/>
        <w:u w:val="none" w:color="auto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  <w:u w:val="none" w:color="auto"/>
      </w:rPr>
    </w:lvl>
  </w:abstractNum>
  <w:abstractNum w:abstractNumId="1">
    <w:nsid w:val="7F1F1FA7"/>
    <w:multiLevelType w:val="multilevel"/>
    <w:tmpl w:val="7F1F1FA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 w:color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/>
        <w:u w:val="none" w:color="auto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  <w:u w:val="none" w:color="auto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u w:val="none" w:color="auto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/>
        <w:u w:val="none" w:color="auto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  <w:u w:val="none" w:color="auto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u w:val="none" w:color="auto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/>
        <w:u w:val="none" w:color="auto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  <w:u w:val="none" w:color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B32FEC"/>
    <w:rsid w:val="4C3207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iPriority="10" w:name="Title"/>
    <w:lsdException w:qFormat="1" w:uiPriority="99" w:name="Closing"/>
    <w:lsdException w:qFormat="1" w:uiPriority="99" w:name="Signature"/>
    <w:lsdException w:uiPriority="1" w:semiHidden="0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iPriority="39" w:name="Table Grid"/>
    <w:lsdException w:qFormat="1" w:uiPriority="99" w:name="Table Theme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unhideWhenUsed/>
    <w:qFormat/>
    <w:uiPriority w:val="0"/>
    <w:pPr>
      <w:spacing w:beforeLines="0" w:after="160" w:afterLines="0" w:line="259" w:lineRule="auto"/>
    </w:pPr>
    <w:rPr>
      <w:rFonts w:hint="eastAsia"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  <w:rPr>
      <w:rFonts w:hint="default"/>
      <w:sz w:val="24"/>
      <w:szCs w:val="24"/>
    </w:rPr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2023-01-18T06:24:37Z</dcterms:created>
  <dc:creator>skart</dc:creator>
  <cp:lastModifiedBy>skart</cp:lastModifiedBy>
  <dcterms:modified xsi:type="dcterms:W3CDTF">2023-01-18T06:25:30Z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D61D14194DBC4C229C2E17B85E63FA42</vt:lpwstr>
  </property>
</Properties>
</file>