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40505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51F2C2B" wp14:editId="57EE4B21">
            <wp:extent cx="638175" cy="767715"/>
            <wp:effectExtent l="0" t="0" r="9525" b="0"/>
            <wp:docPr id="1" name="Imagem 1" descr="C:\Users\USURIO~1\AppData\Local\Temp\Rar$DI58.984\REITORIA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USURIO~1\AppData\Local\Temp\Rar$DI58.984\REITORIA 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79B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 xml:space="preserve"> INSTITUTO FEDERAL DE EDUCAÇÃO, CIÊNCIA E TECNOLOGIA DO CEARÁ</w:t>
      </w:r>
    </w:p>
    <w:p w14:paraId="24D746B6" w14:textId="7F41305B" w:rsidR="009B6F1A" w:rsidRPr="0053362F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  <w:i/>
        </w:rPr>
      </w:pPr>
      <w:r w:rsidRPr="00FD4253">
        <w:rPr>
          <w:rFonts w:ascii="Times New Roman" w:hAnsi="Times New Roman" w:cs="Times New Roman"/>
          <w:b/>
          <w:bCs/>
        </w:rPr>
        <w:t xml:space="preserve">IFCE </w:t>
      </w:r>
      <w:r w:rsidRPr="00FD4253">
        <w:rPr>
          <w:rFonts w:ascii="Times New Roman" w:hAnsi="Times New Roman" w:cs="Times New Roman"/>
          <w:b/>
          <w:bCs/>
          <w:i/>
        </w:rPr>
        <w:t>CAMPUS</w:t>
      </w:r>
      <w:r w:rsidRPr="00FD4253">
        <w:rPr>
          <w:rFonts w:ascii="Times New Roman" w:hAnsi="Times New Roman" w:cs="Times New Roman"/>
          <w:b/>
          <w:bCs/>
        </w:rPr>
        <w:t xml:space="preserve"> </w:t>
      </w:r>
      <w:r w:rsidR="00D15731" w:rsidRPr="0053362F">
        <w:rPr>
          <w:rFonts w:ascii="Times New Roman" w:hAnsi="Times New Roman" w:cs="Times New Roman"/>
          <w:b/>
          <w:bCs/>
          <w:i/>
        </w:rPr>
        <w:t>CANINDÉ</w:t>
      </w:r>
    </w:p>
    <w:p w14:paraId="7F9A89A2" w14:textId="640C884A" w:rsidR="009B6F1A" w:rsidRPr="00FD4253" w:rsidRDefault="0053362F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0" w:name="_Hlk99880346"/>
      <w:r w:rsidRPr="0053362F">
        <w:rPr>
          <w:rFonts w:ascii="Times New Roman" w:hAnsi="Times New Roman" w:cs="Times New Roman"/>
          <w:b/>
          <w:bCs/>
        </w:rPr>
        <w:t>SUBSEQUENTE EM INFORMÁTICA</w:t>
      </w:r>
      <w:bookmarkEnd w:id="0"/>
    </w:p>
    <w:p w14:paraId="669F131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FAC7AAC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EB1B76" w14:textId="5F860FB7" w:rsidR="009B6F1A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15BF9D" w14:textId="77777777" w:rsidR="004B2801" w:rsidRPr="00FD4253" w:rsidRDefault="004B280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8944D3" w14:textId="4B974CF2" w:rsidR="009B6F1A" w:rsidRPr="00FD4253" w:rsidRDefault="00D1573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" w:name="_Toc266865604"/>
      <w:bookmarkStart w:id="2" w:name="_Toc266864362"/>
      <w:bookmarkStart w:id="3" w:name="_Toc257729462"/>
      <w:bookmarkStart w:id="4" w:name="_Toc257729425"/>
      <w:bookmarkStart w:id="5" w:name="_Toc257729037"/>
      <w:bookmarkEnd w:id="1"/>
      <w:bookmarkEnd w:id="2"/>
      <w:bookmarkEnd w:id="3"/>
      <w:bookmarkEnd w:id="4"/>
      <w:bookmarkEnd w:id="5"/>
      <w:r>
        <w:rPr>
          <w:rFonts w:ascii="Times New Roman" w:hAnsi="Times New Roman" w:cs="Times New Roman"/>
          <w:b/>
          <w:bCs/>
        </w:rPr>
        <w:t>THIAGO LEITÃO LOPES</w:t>
      </w:r>
    </w:p>
    <w:p w14:paraId="31222D0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725CE8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071670A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8ABB7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1B8200" w14:textId="3C7AA785" w:rsidR="009B6F1A" w:rsidRPr="00FD4253" w:rsidRDefault="009273A5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6" w:name="_Toc266865605"/>
      <w:bookmarkStart w:id="7" w:name="_Toc266864363"/>
      <w:bookmarkStart w:id="8" w:name="_Toc257729463"/>
      <w:bookmarkStart w:id="9" w:name="_Toc257729426"/>
      <w:bookmarkStart w:id="10" w:name="_Toc257729038"/>
      <w:bookmarkEnd w:id="6"/>
      <w:bookmarkEnd w:id="7"/>
      <w:bookmarkEnd w:id="8"/>
      <w:bookmarkEnd w:id="9"/>
      <w:bookmarkEnd w:id="10"/>
      <w:r>
        <w:rPr>
          <w:rFonts w:ascii="Times New Roman" w:hAnsi="Times New Roman" w:cs="Times New Roman"/>
          <w:b/>
          <w:bCs/>
        </w:rPr>
        <w:t>USABILIDADE</w:t>
      </w:r>
      <w:r w:rsidR="00284AAB">
        <w:rPr>
          <w:rFonts w:ascii="Times New Roman" w:hAnsi="Times New Roman" w:cs="Times New Roman"/>
          <w:b/>
          <w:bCs/>
        </w:rPr>
        <w:t xml:space="preserve"> – GOOGLE DRIVE</w:t>
      </w:r>
    </w:p>
    <w:p w14:paraId="1F5701A2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7E6703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E6B584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257587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31A93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D9BB4C9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97342B6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5D319B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E8EFE1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EB591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9E34EE" w14:textId="51661642" w:rsidR="00E70AE4" w:rsidRDefault="00E70AE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70D13F" w14:textId="07182D9D" w:rsidR="002E7C54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59A9DB3" w14:textId="77777777" w:rsidR="002E7C54" w:rsidRPr="00FD4253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5BDD3C2" w14:textId="77777777" w:rsidR="00F201BA" w:rsidRPr="00FD4253" w:rsidRDefault="00F201B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E716B0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022E1AD" w14:textId="6B8387AD" w:rsidR="009B6F1A" w:rsidRPr="00FD4253" w:rsidRDefault="00103F9D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1" w:name="_Toc266865607"/>
      <w:bookmarkStart w:id="12" w:name="_Toc266864365"/>
      <w:bookmarkStart w:id="13" w:name="_Toc257729465"/>
      <w:bookmarkStart w:id="14" w:name="_Toc257729428"/>
      <w:bookmarkStart w:id="15" w:name="_Toc257729040"/>
      <w:bookmarkEnd w:id="11"/>
      <w:bookmarkEnd w:id="12"/>
      <w:bookmarkEnd w:id="13"/>
      <w:bookmarkEnd w:id="14"/>
      <w:bookmarkEnd w:id="15"/>
      <w:r w:rsidRPr="00FD4253">
        <w:rPr>
          <w:rFonts w:ascii="Times New Roman" w:hAnsi="Times New Roman" w:cs="Times New Roman"/>
          <w:b/>
          <w:bCs/>
        </w:rPr>
        <w:t>C</w:t>
      </w:r>
      <w:r w:rsidR="002A5244">
        <w:rPr>
          <w:rFonts w:ascii="Times New Roman" w:hAnsi="Times New Roman" w:cs="Times New Roman"/>
          <w:b/>
          <w:bCs/>
        </w:rPr>
        <w:t>ANINDÉ/CE</w:t>
      </w:r>
    </w:p>
    <w:p w14:paraId="15387B4C" w14:textId="20C8889B" w:rsidR="00A96248" w:rsidRPr="00FD4253" w:rsidRDefault="002A524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2022</w:t>
      </w:r>
      <w:r w:rsidR="00A96248" w:rsidRPr="00FD4253">
        <w:rPr>
          <w:rFonts w:ascii="Times New Roman" w:hAnsi="Times New Roman" w:cs="Times New Roman"/>
          <w:b/>
          <w:bCs/>
        </w:rPr>
        <w:br w:type="page"/>
      </w:r>
      <w:r w:rsidR="008B4FC5">
        <w:rPr>
          <w:rFonts w:ascii="Times New Roman" w:hAnsi="Times New Roman" w:cs="Times New Roman"/>
        </w:rPr>
        <w:lastRenderedPageBreak/>
        <w:t>THIAGO LEITÃO LOPES</w:t>
      </w:r>
    </w:p>
    <w:p w14:paraId="32DED718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9EE8E4F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FD63754" w14:textId="77777777" w:rsidR="00E70AE4" w:rsidRPr="00FD4253" w:rsidRDefault="00E70AE4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845D96D" w14:textId="3BA8C8BC" w:rsidR="00A96248" w:rsidRPr="00FD4253" w:rsidRDefault="001023B9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USABILIDADE</w:t>
      </w:r>
      <w:r w:rsidR="00284AAB">
        <w:rPr>
          <w:rFonts w:ascii="Times New Roman" w:hAnsi="Times New Roman" w:cs="Times New Roman"/>
          <w:sz w:val="24"/>
          <w:szCs w:val="24"/>
        </w:rPr>
        <w:t xml:space="preserve"> – GOOGLE DRIVE</w:t>
      </w:r>
    </w:p>
    <w:p w14:paraId="7AB2D321" w14:textId="234BA332" w:rsidR="00A96248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7C07D52" w14:textId="77777777" w:rsidR="00227CEB" w:rsidRPr="00FD4253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95AA375" w14:textId="53EFD60B" w:rsidR="00A96248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</w:t>
      </w:r>
      <w:r w:rsidR="003D73B0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apresentado ao curso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2F6E">
        <w:rPr>
          <w:rFonts w:ascii="Times New Roman" w:hAnsi="Times New Roman" w:cs="Times New Roman"/>
          <w:sz w:val="24"/>
          <w:szCs w:val="24"/>
        </w:rPr>
        <w:t xml:space="preserve">ubsequente em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802F6E">
        <w:rPr>
          <w:rFonts w:ascii="Times New Roman" w:hAnsi="Times New Roman" w:cs="Times New Roman"/>
          <w:sz w:val="24"/>
          <w:szCs w:val="24"/>
        </w:rPr>
        <w:t>nformática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do Instituto Federal de Educação, Ciência e Tecnologia do Ceará (IFCE) </w:t>
      </w:r>
      <w:r w:rsidR="00EF566E">
        <w:rPr>
          <w:rFonts w:ascii="Times New Roman" w:hAnsi="Times New Roman" w:cs="Times New Roman"/>
          <w:sz w:val="24"/>
          <w:szCs w:val="24"/>
        </w:rPr>
        <w:t>–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="00EF566E">
        <w:rPr>
          <w:rFonts w:ascii="Times New Roman" w:hAnsi="Times New Roman" w:cs="Times New Roman"/>
          <w:i/>
          <w:sz w:val="24"/>
          <w:szCs w:val="24"/>
        </w:rPr>
        <w:t xml:space="preserve"> Canindé</w:t>
      </w:r>
      <w:r w:rsidR="00A96248" w:rsidRPr="00FD4253">
        <w:rPr>
          <w:rFonts w:ascii="Times New Roman" w:hAnsi="Times New Roman" w:cs="Times New Roman"/>
          <w:sz w:val="24"/>
          <w:szCs w:val="24"/>
        </w:rPr>
        <w:t>, como requisito parcial para obtenção d</w:t>
      </w:r>
      <w:r>
        <w:rPr>
          <w:rFonts w:ascii="Times New Roman" w:hAnsi="Times New Roman" w:cs="Times New Roman"/>
          <w:sz w:val="24"/>
          <w:szCs w:val="24"/>
        </w:rPr>
        <w:t>a nota N</w:t>
      </w:r>
      <w:r w:rsidR="001624C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da Disciplina</w:t>
      </w:r>
      <w:r w:rsidRPr="00802F6E">
        <w:t xml:space="preserve"> </w:t>
      </w:r>
      <w:r w:rsidR="001023B9" w:rsidRPr="001023B9">
        <w:rPr>
          <w:rFonts w:ascii="Times New Roman" w:hAnsi="Times New Roman" w:cs="Times New Roman"/>
          <w:sz w:val="24"/>
          <w:szCs w:val="24"/>
        </w:rPr>
        <w:t>Análise e Projeto de Sistemas II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653D8CC1" w14:textId="77777777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054DAC5F" w14:textId="0D025535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Prof</w:t>
      </w:r>
      <w:r w:rsidR="00802F6E">
        <w:rPr>
          <w:rFonts w:ascii="Times New Roman" w:hAnsi="Times New Roman" w:cs="Times New Roman"/>
          <w:sz w:val="24"/>
          <w:szCs w:val="24"/>
        </w:rPr>
        <w:t xml:space="preserve">essor: </w:t>
      </w:r>
      <w:r w:rsidR="00EF566E" w:rsidRPr="00EF566E">
        <w:rPr>
          <w:rFonts w:ascii="Times New Roman" w:hAnsi="Times New Roman" w:cs="Times New Roman"/>
          <w:sz w:val="24"/>
          <w:szCs w:val="24"/>
        </w:rPr>
        <w:t>Alex Lacerda Ramos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FDA6D57" w14:textId="77777777" w:rsidR="00721F8C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49A15841" w14:textId="22016DC3" w:rsidR="00721F8C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Coo</w:t>
      </w:r>
      <w:r>
        <w:rPr>
          <w:rFonts w:ascii="Times New Roman" w:hAnsi="Times New Roman" w:cs="Times New Roman"/>
          <w:sz w:val="24"/>
          <w:szCs w:val="24"/>
        </w:rPr>
        <w:t>rden</w:t>
      </w:r>
      <w:r w:rsidRPr="00FD4253">
        <w:rPr>
          <w:rFonts w:ascii="Times New Roman" w:hAnsi="Times New Roman" w:cs="Times New Roman"/>
          <w:sz w:val="24"/>
          <w:szCs w:val="24"/>
        </w:rPr>
        <w:t>ador</w:t>
      </w:r>
      <w:r w:rsidR="00721F8C" w:rsidRPr="00FD4253">
        <w:rPr>
          <w:rFonts w:ascii="Times New Roman" w:hAnsi="Times New Roman" w:cs="Times New Roman"/>
          <w:sz w:val="24"/>
          <w:szCs w:val="24"/>
        </w:rPr>
        <w:t xml:space="preserve">: Prof. </w:t>
      </w:r>
      <w:r w:rsidR="004C4569" w:rsidRPr="004C4569">
        <w:rPr>
          <w:rFonts w:ascii="Times New Roman" w:hAnsi="Times New Roman" w:cs="Times New Roman"/>
          <w:sz w:val="24"/>
          <w:szCs w:val="24"/>
        </w:rPr>
        <w:t>Allyson Bonetti Franca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DC3918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2B3A331" w14:textId="77777777" w:rsidR="00A96248" w:rsidRPr="00FD4253" w:rsidRDefault="00A96248" w:rsidP="00F201BA">
      <w:pPr>
        <w:spacing w:after="0" w:line="360" w:lineRule="auto"/>
        <w:ind w:right="210"/>
        <w:rPr>
          <w:rFonts w:ascii="Times New Roman" w:hAnsi="Times New Roman" w:cs="Times New Roman"/>
          <w:sz w:val="24"/>
          <w:szCs w:val="24"/>
        </w:rPr>
      </w:pPr>
    </w:p>
    <w:p w14:paraId="208867E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C066E8B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DCBA6BC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8C844C6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6034EE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7F6A7C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C8EFEB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4CE9DA1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581F9B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6568FBE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1D53BD2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C64D249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2E4230B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52145C0" w14:textId="77777777" w:rsidR="00400CBA" w:rsidRPr="00FD4253" w:rsidRDefault="00400CBA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36DF376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A6BEA6E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87D87AE" w14:textId="490D6716" w:rsidR="00A96248" w:rsidRPr="00FD4253" w:rsidRDefault="00103F9D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</w:t>
      </w:r>
      <w:r w:rsidR="00CF7F0B">
        <w:rPr>
          <w:rFonts w:ascii="Times New Roman" w:hAnsi="Times New Roman" w:cs="Times New Roman"/>
          <w:sz w:val="24"/>
          <w:szCs w:val="24"/>
        </w:rPr>
        <w:t>ANINDÉ/CE</w:t>
      </w:r>
    </w:p>
    <w:p w14:paraId="42CAE924" w14:textId="7A7B4CD7" w:rsidR="00A96248" w:rsidRDefault="00CF7F0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14:paraId="03595D7F" w14:textId="2EAAB06D" w:rsidR="00AC6488" w:rsidRPr="00FD4253" w:rsidRDefault="001C3AEA" w:rsidP="00AD49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LISTA DE </w:t>
      </w:r>
      <w:r w:rsidR="00556252" w:rsidRPr="00FD4253">
        <w:rPr>
          <w:rFonts w:ascii="Times New Roman" w:hAnsi="Times New Roman" w:cs="Times New Roman"/>
          <w:b/>
          <w:sz w:val="24"/>
          <w:szCs w:val="24"/>
        </w:rPr>
        <w:t>FIGURAS</w:t>
      </w:r>
    </w:p>
    <w:p w14:paraId="16648C8F" w14:textId="77777777" w:rsidR="001C3AEA" w:rsidRPr="00FD4253" w:rsidRDefault="001C3AE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35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283"/>
        <w:gridCol w:w="7483"/>
        <w:gridCol w:w="510"/>
      </w:tblGrid>
      <w:tr w:rsidR="007D6D28" w:rsidRPr="00FD4253" w14:paraId="63DBBA6F" w14:textId="77777777" w:rsidTr="009C1D12">
        <w:tc>
          <w:tcPr>
            <w:tcW w:w="1077" w:type="dxa"/>
          </w:tcPr>
          <w:p w14:paraId="2A70FF00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1 </w:t>
            </w:r>
          </w:p>
        </w:tc>
        <w:tc>
          <w:tcPr>
            <w:tcW w:w="283" w:type="dxa"/>
          </w:tcPr>
          <w:p w14:paraId="4BF36D8E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54BEB029" w14:textId="3FE4D3D8" w:rsidR="001C3AEA" w:rsidRPr="00FD4253" w:rsidRDefault="00BC65AF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Visibilidade do status do sistema</w:t>
            </w:r>
            <w:r w:rsidR="009E68B5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E528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</w:p>
        </w:tc>
        <w:tc>
          <w:tcPr>
            <w:tcW w:w="510" w:type="dxa"/>
            <w:vAlign w:val="bottom"/>
          </w:tcPr>
          <w:p w14:paraId="3278EAFD" w14:textId="7E1D63DB" w:rsidR="001C3AEA" w:rsidRPr="00FD4253" w:rsidRDefault="001E2061" w:rsidP="009E68B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A527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7D6D28" w:rsidRPr="00FD4253" w14:paraId="05C664AB" w14:textId="77777777" w:rsidTr="009C1D12">
        <w:tc>
          <w:tcPr>
            <w:tcW w:w="1077" w:type="dxa"/>
          </w:tcPr>
          <w:p w14:paraId="7F8C1BF2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2 </w:t>
            </w:r>
          </w:p>
        </w:tc>
        <w:tc>
          <w:tcPr>
            <w:tcW w:w="283" w:type="dxa"/>
          </w:tcPr>
          <w:p w14:paraId="3D191B22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732C9E3" w14:textId="7E75ECCC" w:rsidR="001C3AEA" w:rsidRPr="00FD4253" w:rsidRDefault="00BC65AF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Correspondência entre o sistema e o mundo real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5E9F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</w:p>
        </w:tc>
        <w:tc>
          <w:tcPr>
            <w:tcW w:w="510" w:type="dxa"/>
            <w:vAlign w:val="bottom"/>
          </w:tcPr>
          <w:p w14:paraId="4277B779" w14:textId="5B2FBBE6" w:rsidR="001C3AEA" w:rsidRPr="00FD4253" w:rsidRDefault="00EE3047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A527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C65AF" w:rsidRPr="00FD4253" w14:paraId="69B61677" w14:textId="77777777" w:rsidTr="00AE78F6">
        <w:tc>
          <w:tcPr>
            <w:tcW w:w="1077" w:type="dxa"/>
          </w:tcPr>
          <w:p w14:paraId="767BFD12" w14:textId="14BE622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3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0DA89826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17E19FFB" w14:textId="13DB4B34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Liberdade e controle do usuário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</w:p>
        </w:tc>
        <w:tc>
          <w:tcPr>
            <w:tcW w:w="510" w:type="dxa"/>
            <w:vAlign w:val="bottom"/>
          </w:tcPr>
          <w:p w14:paraId="45C3202C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292F9D8C" w14:textId="77777777" w:rsidTr="00AE78F6">
        <w:tc>
          <w:tcPr>
            <w:tcW w:w="1077" w:type="dxa"/>
          </w:tcPr>
          <w:p w14:paraId="0988D54F" w14:textId="3E46B488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4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616BF7C3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60CD94C" w14:textId="5684B4E6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Consistência e padrões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</w:p>
        </w:tc>
        <w:tc>
          <w:tcPr>
            <w:tcW w:w="510" w:type="dxa"/>
            <w:vAlign w:val="bottom"/>
          </w:tcPr>
          <w:p w14:paraId="35F8E9D7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73F371C2" w14:textId="77777777" w:rsidTr="00AE78F6">
        <w:tc>
          <w:tcPr>
            <w:tcW w:w="1077" w:type="dxa"/>
          </w:tcPr>
          <w:p w14:paraId="22BBBF6E" w14:textId="7B23A9B5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5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17ABA1F3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2E70A997" w14:textId="2EC76EB8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Prevenção de erros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</w:t>
            </w:r>
          </w:p>
        </w:tc>
        <w:tc>
          <w:tcPr>
            <w:tcW w:w="510" w:type="dxa"/>
            <w:vAlign w:val="bottom"/>
          </w:tcPr>
          <w:p w14:paraId="3326D62E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4726CD6B" w14:textId="77777777" w:rsidTr="00AE78F6">
        <w:tc>
          <w:tcPr>
            <w:tcW w:w="1077" w:type="dxa"/>
          </w:tcPr>
          <w:p w14:paraId="5D601184" w14:textId="068283FF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6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498CE07A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3C8C74E6" w14:textId="5858F788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Reconhecer ao invés de lembrar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</w:p>
        </w:tc>
        <w:tc>
          <w:tcPr>
            <w:tcW w:w="510" w:type="dxa"/>
            <w:vAlign w:val="bottom"/>
          </w:tcPr>
          <w:p w14:paraId="736D6774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541EF68C" w14:textId="77777777" w:rsidTr="00AE78F6">
        <w:tc>
          <w:tcPr>
            <w:tcW w:w="1077" w:type="dxa"/>
          </w:tcPr>
          <w:p w14:paraId="6F415611" w14:textId="638D2C6D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7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388FBA7E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7CF25866" w14:textId="1A04786B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Flexibilidade e Eficiência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</w:t>
            </w:r>
          </w:p>
        </w:tc>
        <w:tc>
          <w:tcPr>
            <w:tcW w:w="510" w:type="dxa"/>
            <w:vAlign w:val="bottom"/>
          </w:tcPr>
          <w:p w14:paraId="78363F15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23858044" w14:textId="77777777" w:rsidTr="00AE78F6">
        <w:tc>
          <w:tcPr>
            <w:tcW w:w="1077" w:type="dxa"/>
          </w:tcPr>
          <w:p w14:paraId="42E544AE" w14:textId="0643AB5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8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7088AFA9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46C7C82D" w14:textId="66350FCE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Estética e Design minimalista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</w:t>
            </w:r>
          </w:p>
        </w:tc>
        <w:tc>
          <w:tcPr>
            <w:tcW w:w="510" w:type="dxa"/>
            <w:vAlign w:val="bottom"/>
          </w:tcPr>
          <w:p w14:paraId="795741D5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1637D056" w14:textId="77777777" w:rsidTr="00AE78F6">
        <w:tc>
          <w:tcPr>
            <w:tcW w:w="1077" w:type="dxa"/>
          </w:tcPr>
          <w:p w14:paraId="53967C28" w14:textId="50194E7C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9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4F25E0FF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7B358800" w14:textId="7AF5843F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Auxiliar usuários a reconhecer, diagnosticar e recuperar erros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</w:p>
        </w:tc>
        <w:tc>
          <w:tcPr>
            <w:tcW w:w="510" w:type="dxa"/>
            <w:vAlign w:val="bottom"/>
          </w:tcPr>
          <w:p w14:paraId="4FAF6162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1BD125D6" w14:textId="77777777" w:rsidTr="00AE78F6">
        <w:tc>
          <w:tcPr>
            <w:tcW w:w="1077" w:type="dxa"/>
          </w:tcPr>
          <w:p w14:paraId="75E4DD76" w14:textId="2B4AEDE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10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6810DFB7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6A636664" w14:textId="518DA90F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Ajuda e Documentação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</w:t>
            </w:r>
          </w:p>
        </w:tc>
        <w:tc>
          <w:tcPr>
            <w:tcW w:w="510" w:type="dxa"/>
            <w:vAlign w:val="bottom"/>
          </w:tcPr>
          <w:p w14:paraId="025BEE49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D6D28" w:rsidRPr="00FD4253" w14:paraId="0F528082" w14:textId="77777777" w:rsidTr="009C1D12">
        <w:tc>
          <w:tcPr>
            <w:tcW w:w="1077" w:type="dxa"/>
          </w:tcPr>
          <w:p w14:paraId="2710A114" w14:textId="7A7345AE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4005581" w14:textId="5A689D9C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5BDD1C83" w14:textId="3E944D5C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9BC7F3" w14:textId="080EE5D8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48F058F4" w14:textId="77777777" w:rsidTr="009C1D12">
        <w:tc>
          <w:tcPr>
            <w:tcW w:w="1077" w:type="dxa"/>
          </w:tcPr>
          <w:p w14:paraId="6B18BCC9" w14:textId="20F6F164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0F68C0" w14:textId="6FCCDAE8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7D325FCB" w14:textId="7EE344A1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1091EAFB" w14:textId="33452683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39F88B9A" w14:textId="77777777" w:rsidTr="009C1D12">
        <w:tc>
          <w:tcPr>
            <w:tcW w:w="1077" w:type="dxa"/>
          </w:tcPr>
          <w:p w14:paraId="47916434" w14:textId="5532890B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BDF762" w14:textId="71C6081F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25C831EF" w14:textId="13885F8B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0C3074AB" w14:textId="3C974D97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25DCD1AC" w14:textId="77777777" w:rsidTr="009C1D12">
        <w:tc>
          <w:tcPr>
            <w:tcW w:w="1077" w:type="dxa"/>
          </w:tcPr>
          <w:p w14:paraId="0F1077BA" w14:textId="10D30B15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5CDD9D0" w14:textId="692D7AF5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4529BFBA" w14:textId="018512C3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6DAD2121" w14:textId="0EC04789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7A2C" w:rsidRPr="00FD4253" w14:paraId="42DE0957" w14:textId="77777777" w:rsidTr="009C1D12">
        <w:tc>
          <w:tcPr>
            <w:tcW w:w="1077" w:type="dxa"/>
          </w:tcPr>
          <w:p w14:paraId="4210DC20" w14:textId="77777777" w:rsidR="00337A2C" w:rsidRPr="00FD4253" w:rsidRDefault="00337A2C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" w:type="dxa"/>
          </w:tcPr>
          <w:p w14:paraId="1BD99CB5" w14:textId="77777777" w:rsidR="00337A2C" w:rsidRPr="00FD4253" w:rsidRDefault="00337A2C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065D8082" w14:textId="77777777" w:rsidR="00337A2C" w:rsidRPr="00FC5C67" w:rsidRDefault="00337A2C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17A9E8" w14:textId="77777777" w:rsidR="00337A2C" w:rsidRDefault="00337A2C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DCBB29" w14:textId="77777777" w:rsidR="004C344B" w:rsidRPr="00FD4253" w:rsidRDefault="004C344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0765FA" w14:textId="15591043" w:rsidR="004B67BE" w:rsidRDefault="004C344B" w:rsidP="004F0A9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  <w:r w:rsidR="004B67BE"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64DFCA96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495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284"/>
        <w:gridCol w:w="7653"/>
        <w:gridCol w:w="538"/>
      </w:tblGrid>
      <w:tr w:rsidR="004B67BE" w14:paraId="4AC65602" w14:textId="77777777" w:rsidTr="00866365">
        <w:tc>
          <w:tcPr>
            <w:tcW w:w="1020" w:type="dxa"/>
            <w:hideMark/>
          </w:tcPr>
          <w:p w14:paraId="786BC11E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1</w:t>
            </w:r>
          </w:p>
        </w:tc>
        <w:tc>
          <w:tcPr>
            <w:tcW w:w="284" w:type="dxa"/>
            <w:hideMark/>
          </w:tcPr>
          <w:p w14:paraId="58DC99ED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220A0705" w14:textId="210D50D0" w:rsidR="004B67BE" w:rsidRDefault="004D464A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 da tabela 1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346319">
              <w:rPr>
                <w:rFonts w:ascii="Times New Roman" w:hAnsi="Times New Roman" w:cs="Times New Roman"/>
                <w:sz w:val="24"/>
                <w:szCs w:val="24"/>
              </w:rPr>
              <w:t>........</w:t>
            </w:r>
          </w:p>
        </w:tc>
        <w:tc>
          <w:tcPr>
            <w:tcW w:w="538" w:type="dxa"/>
            <w:vAlign w:val="bottom"/>
            <w:hideMark/>
          </w:tcPr>
          <w:p w14:paraId="75BC1032" w14:textId="1CA926FE" w:rsidR="004B67BE" w:rsidRDefault="004D464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4B67BE" w14:paraId="39C30A01" w14:textId="77777777" w:rsidTr="00866365">
        <w:tc>
          <w:tcPr>
            <w:tcW w:w="1020" w:type="dxa"/>
            <w:hideMark/>
          </w:tcPr>
          <w:p w14:paraId="35DE70B4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2</w:t>
            </w:r>
          </w:p>
        </w:tc>
        <w:tc>
          <w:tcPr>
            <w:tcW w:w="284" w:type="dxa"/>
            <w:hideMark/>
          </w:tcPr>
          <w:p w14:paraId="31968B66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776E9201" w14:textId="74402871" w:rsidR="004B67BE" w:rsidRDefault="004D464A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 da tabela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D4D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</w:t>
            </w:r>
            <w:r w:rsidR="003D4DA5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</w:t>
            </w:r>
          </w:p>
        </w:tc>
        <w:tc>
          <w:tcPr>
            <w:tcW w:w="538" w:type="dxa"/>
            <w:vAlign w:val="bottom"/>
            <w:hideMark/>
          </w:tcPr>
          <w:p w14:paraId="67E43B47" w14:textId="1F20E498" w:rsidR="004B67BE" w:rsidRDefault="004D464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 w14:paraId="4D09C9C9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602A5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8F3DD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F300CC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95BB9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A9E5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BB0A7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D4A4B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7B53F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ED4FD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C43EF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C52A00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08746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0681DF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052A0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82EB6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3360E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798C4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58A0C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9629F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FBEE4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B6947A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A7E91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4F36C9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EE7001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C8B0B8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1331C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B695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DA926F" w14:textId="76FDC2BA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24617F" w14:textId="77777777" w:rsidR="00B231BA" w:rsidRDefault="00B231B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3E3640" w14:textId="2FC83D0B" w:rsidR="004C344B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LISTA DE SIGLAS</w:t>
      </w:r>
    </w:p>
    <w:p w14:paraId="3EB3F564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99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9"/>
        <w:gridCol w:w="7886"/>
      </w:tblGrid>
      <w:tr w:rsidR="00995240" w:rsidRPr="00FD4253" w14:paraId="54310980" w14:textId="77777777" w:rsidTr="00E65F2D">
        <w:tc>
          <w:tcPr>
            <w:tcW w:w="1109" w:type="dxa"/>
            <w:shd w:val="clear" w:color="auto" w:fill="auto"/>
          </w:tcPr>
          <w:p w14:paraId="18D9C364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ABNT </w:t>
            </w:r>
          </w:p>
        </w:tc>
        <w:tc>
          <w:tcPr>
            <w:tcW w:w="7886" w:type="dxa"/>
            <w:shd w:val="clear" w:color="auto" w:fill="auto"/>
          </w:tcPr>
          <w:p w14:paraId="7529806F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Associação Brasileira de Normas Técnicas</w:t>
            </w:r>
          </w:p>
        </w:tc>
      </w:tr>
      <w:tr w:rsidR="00F42B96" w:rsidRPr="00FD4253" w14:paraId="48172667" w14:textId="77777777" w:rsidTr="00E65F2D">
        <w:tc>
          <w:tcPr>
            <w:tcW w:w="1109" w:type="dxa"/>
            <w:shd w:val="clear" w:color="auto" w:fill="auto"/>
          </w:tcPr>
          <w:p w14:paraId="784651FB" w14:textId="02CFB48F" w:rsidR="00F42B96" w:rsidRPr="00FD4253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APP</w:t>
            </w:r>
          </w:p>
        </w:tc>
        <w:tc>
          <w:tcPr>
            <w:tcW w:w="7886" w:type="dxa"/>
            <w:shd w:val="clear" w:color="auto" w:fill="auto"/>
          </w:tcPr>
          <w:p w14:paraId="3CC40C42" w14:textId="4519BEC4" w:rsidR="00F42B96" w:rsidRPr="00B128B5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87B30">
              <w:rPr>
                <w:rFonts w:ascii="Times New Roman" w:hAnsi="Times New Roman" w:cs="Times New Roman"/>
                <w:bCs/>
                <w:sz w:val="24"/>
                <w:szCs w:val="24"/>
              </w:rPr>
              <w:t>Aplicativo</w:t>
            </w:r>
            <w:r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de 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Dispositiv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>o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Móveis</w:t>
            </w:r>
          </w:p>
        </w:tc>
      </w:tr>
      <w:tr w:rsidR="00844FD8" w:rsidRPr="00FD4253" w14:paraId="0823A6C0" w14:textId="77777777" w:rsidTr="00E65F2D">
        <w:tc>
          <w:tcPr>
            <w:tcW w:w="1109" w:type="dxa"/>
            <w:shd w:val="clear" w:color="auto" w:fill="auto"/>
          </w:tcPr>
          <w:p w14:paraId="3B2922DF" w14:textId="2AC04711" w:rsidR="00844FD8" w:rsidRPr="00FD4253" w:rsidRDefault="004B1DB7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DRIVE</w:t>
            </w:r>
          </w:p>
        </w:tc>
        <w:tc>
          <w:tcPr>
            <w:tcW w:w="7886" w:type="dxa"/>
            <w:shd w:val="clear" w:color="auto" w:fill="auto"/>
          </w:tcPr>
          <w:p w14:paraId="342B9C9B" w14:textId="4AA0FD1E" w:rsidR="00844FD8" w:rsidRPr="00FD4253" w:rsidRDefault="004B1DB7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erviço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rmazenamento 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incronização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>rquivos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na Nuvem</w:t>
            </w:r>
          </w:p>
        </w:tc>
      </w:tr>
      <w:tr w:rsidR="004B1DB7" w:rsidRPr="00FD4253" w14:paraId="7C5FA252" w14:textId="77777777" w:rsidTr="00E65F2D">
        <w:tc>
          <w:tcPr>
            <w:tcW w:w="1109" w:type="dxa"/>
            <w:shd w:val="clear" w:color="auto" w:fill="auto"/>
          </w:tcPr>
          <w:p w14:paraId="2D3F3AFD" w14:textId="054DB76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</w:p>
        </w:tc>
        <w:tc>
          <w:tcPr>
            <w:tcW w:w="7886" w:type="dxa"/>
            <w:shd w:val="clear" w:color="auto" w:fill="auto"/>
          </w:tcPr>
          <w:p w14:paraId="6DC6BD78" w14:textId="5BB05D3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mpresa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ultinacional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mericana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>ecnologia</w:t>
            </w:r>
          </w:p>
        </w:tc>
      </w:tr>
      <w:tr w:rsidR="004B1DB7" w:rsidRPr="00FD4253" w14:paraId="3641779B" w14:textId="77777777" w:rsidTr="00E65F2D">
        <w:tc>
          <w:tcPr>
            <w:tcW w:w="1109" w:type="dxa"/>
            <w:shd w:val="clear" w:color="auto" w:fill="auto"/>
          </w:tcPr>
          <w:p w14:paraId="5AC0CF51" w14:textId="2697689F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IFCE</w:t>
            </w:r>
          </w:p>
        </w:tc>
        <w:tc>
          <w:tcPr>
            <w:tcW w:w="7886" w:type="dxa"/>
            <w:shd w:val="clear" w:color="auto" w:fill="auto"/>
          </w:tcPr>
          <w:p w14:paraId="31DE3FC7" w14:textId="111BDCA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Federal de Educação, Ciência e Tecnologia do Ceará</w:t>
            </w:r>
          </w:p>
        </w:tc>
      </w:tr>
      <w:tr w:rsidR="004B1DB7" w:rsidRPr="00FD4253" w14:paraId="3F8D60F1" w14:textId="77777777" w:rsidTr="00E65F2D">
        <w:tc>
          <w:tcPr>
            <w:tcW w:w="1109" w:type="dxa"/>
            <w:shd w:val="clear" w:color="auto" w:fill="auto"/>
          </w:tcPr>
          <w:p w14:paraId="46248B60" w14:textId="4223E0CC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N2</w:t>
            </w:r>
          </w:p>
        </w:tc>
        <w:tc>
          <w:tcPr>
            <w:tcW w:w="7886" w:type="dxa"/>
            <w:shd w:val="clear" w:color="auto" w:fill="auto"/>
          </w:tcPr>
          <w:p w14:paraId="0303B041" w14:textId="7573C0EE" w:rsidR="004B1DB7" w:rsidRPr="00427E34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Nota 2</w:t>
            </w:r>
          </w:p>
        </w:tc>
      </w:tr>
      <w:tr w:rsidR="004B1DB7" w:rsidRPr="00FD4253" w14:paraId="22B33799" w14:textId="77777777" w:rsidTr="00E65F2D">
        <w:tc>
          <w:tcPr>
            <w:tcW w:w="1109" w:type="dxa"/>
            <w:shd w:val="clear" w:color="auto" w:fill="auto"/>
          </w:tcPr>
          <w:p w14:paraId="089645A3" w14:textId="223047D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7FA26E8" w14:textId="74BD6DF5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9BBF211" w14:textId="77777777" w:rsidTr="00E65F2D">
        <w:tc>
          <w:tcPr>
            <w:tcW w:w="1109" w:type="dxa"/>
            <w:shd w:val="clear" w:color="auto" w:fill="auto"/>
          </w:tcPr>
          <w:p w14:paraId="5068AD97" w14:textId="7ABA339A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AD85EDC" w14:textId="313FE17D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8C4DF56" w14:textId="77777777" w:rsidTr="00E65F2D">
        <w:tc>
          <w:tcPr>
            <w:tcW w:w="1109" w:type="dxa"/>
            <w:shd w:val="clear" w:color="auto" w:fill="auto"/>
          </w:tcPr>
          <w:p w14:paraId="2117842F" w14:textId="301933EB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E36D638" w14:textId="545A87D1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4B1DB7" w:rsidRPr="00FD4253" w14:paraId="2F7A9B13" w14:textId="77777777" w:rsidTr="00E65F2D">
        <w:tc>
          <w:tcPr>
            <w:tcW w:w="1109" w:type="dxa"/>
            <w:shd w:val="clear" w:color="auto" w:fill="auto"/>
          </w:tcPr>
          <w:p w14:paraId="7A424F56" w14:textId="08D788EC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CEA9C4A" w14:textId="51E993CA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4EC8225A" w14:textId="77777777" w:rsidTr="00E65F2D">
        <w:tc>
          <w:tcPr>
            <w:tcW w:w="1109" w:type="dxa"/>
            <w:shd w:val="clear" w:color="auto" w:fill="auto"/>
          </w:tcPr>
          <w:p w14:paraId="5909C21B" w14:textId="2892E8B2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66686A6F" w14:textId="4FAC85B9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17D584F4" w14:textId="77777777" w:rsidTr="00E65F2D">
        <w:tc>
          <w:tcPr>
            <w:tcW w:w="1109" w:type="dxa"/>
            <w:shd w:val="clear" w:color="auto" w:fill="auto"/>
          </w:tcPr>
          <w:p w14:paraId="34940C36" w14:textId="39881B8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EA555B3" w14:textId="26F5AA0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71AF28F4" w14:textId="77777777" w:rsidTr="00E65F2D">
        <w:tc>
          <w:tcPr>
            <w:tcW w:w="1109" w:type="dxa"/>
            <w:shd w:val="clear" w:color="auto" w:fill="auto"/>
          </w:tcPr>
          <w:p w14:paraId="755A3EB5" w14:textId="1C75796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2249D31" w14:textId="35947C68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F4150B0" w14:textId="77777777" w:rsidTr="00E65F2D">
        <w:tc>
          <w:tcPr>
            <w:tcW w:w="1109" w:type="dxa"/>
            <w:shd w:val="clear" w:color="auto" w:fill="auto"/>
          </w:tcPr>
          <w:p w14:paraId="67C315C5" w14:textId="54B796F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2270D98" w14:textId="61BE185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2EC6C6B" w14:textId="77777777" w:rsidTr="00E65F2D">
        <w:tc>
          <w:tcPr>
            <w:tcW w:w="1109" w:type="dxa"/>
            <w:shd w:val="clear" w:color="auto" w:fill="auto"/>
          </w:tcPr>
          <w:p w14:paraId="37C1734A" w14:textId="0581F77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370A165" w14:textId="222877A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05450F64" w14:textId="77777777" w:rsidTr="00E65F2D">
        <w:tc>
          <w:tcPr>
            <w:tcW w:w="1109" w:type="dxa"/>
            <w:shd w:val="clear" w:color="auto" w:fill="auto"/>
          </w:tcPr>
          <w:p w14:paraId="2B20CE55" w14:textId="68E9C623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498641A" w14:textId="65FE5402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4DAB07C6" w14:textId="77777777" w:rsidTr="00E65F2D">
        <w:tc>
          <w:tcPr>
            <w:tcW w:w="1109" w:type="dxa"/>
            <w:shd w:val="clear" w:color="auto" w:fill="auto"/>
          </w:tcPr>
          <w:p w14:paraId="23081EB6" w14:textId="549FBD7C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98EFDCB" w14:textId="6B631EC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FEA1B14" w14:textId="77777777" w:rsidTr="00E65F2D">
        <w:tc>
          <w:tcPr>
            <w:tcW w:w="1109" w:type="dxa"/>
            <w:shd w:val="clear" w:color="auto" w:fill="auto"/>
          </w:tcPr>
          <w:p w14:paraId="679E0376" w14:textId="04915DB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33F7AE65" w14:textId="0F35232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1B3AF10" w14:textId="77777777" w:rsidTr="00E65F2D">
        <w:tc>
          <w:tcPr>
            <w:tcW w:w="1109" w:type="dxa"/>
            <w:shd w:val="clear" w:color="auto" w:fill="auto"/>
          </w:tcPr>
          <w:p w14:paraId="0B0468CB" w14:textId="5FB00972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334F54F" w14:textId="57C5F0B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9BF9BA" w14:textId="77777777"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C81589" w14:textId="77777777" w:rsidR="00783A5B" w:rsidRPr="00FD4253" w:rsidRDefault="00783A5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7180E5" w14:textId="77777777" w:rsidR="00783A5B" w:rsidRPr="00FD4253" w:rsidRDefault="00253BA3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SUMÁRIO</w:t>
      </w:r>
    </w:p>
    <w:p w14:paraId="756A9825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18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4"/>
        <w:gridCol w:w="7824"/>
        <w:gridCol w:w="397"/>
      </w:tblGrid>
      <w:tr w:rsidR="0024763B" w:rsidRPr="00FD4253" w14:paraId="6272FB2C" w14:textId="77777777" w:rsidTr="00C27291">
        <w:tc>
          <w:tcPr>
            <w:tcW w:w="964" w:type="dxa"/>
            <w:shd w:val="clear" w:color="auto" w:fill="auto"/>
          </w:tcPr>
          <w:p w14:paraId="155BC42C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7824" w:type="dxa"/>
            <w:shd w:val="clear" w:color="auto" w:fill="auto"/>
          </w:tcPr>
          <w:p w14:paraId="7C8181DB" w14:textId="63716523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691F87">
              <w:rPr>
                <w:rFonts w:ascii="Times New Roman" w:hAnsi="Times New Roman" w:cs="Times New Roman"/>
                <w:b/>
                <w:sz w:val="24"/>
                <w:szCs w:val="24"/>
              </w:rPr>
              <w:t>NTRODUÇÃO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F5F9F67" w14:textId="2B1D6DF1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24763B" w:rsidRPr="00FD4253" w14:paraId="3C32EE52" w14:textId="77777777" w:rsidTr="00C27291">
        <w:tc>
          <w:tcPr>
            <w:tcW w:w="964" w:type="dxa"/>
            <w:shd w:val="clear" w:color="auto" w:fill="auto"/>
          </w:tcPr>
          <w:p w14:paraId="701AAF22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4ABD979F" w14:textId="077D84EA" w:rsidR="0024763B" w:rsidRPr="00FD4253" w:rsidRDefault="00A010E5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D</w:t>
            </w:r>
            <w:r w:rsidR="00691F8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ESENVOLVIMENTO</w:t>
            </w:r>
            <w:r w:rsidR="009B4C96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5C7D89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  <w:r w:rsidR="0020368C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66E9ABB" w14:textId="43CBB4CA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B00D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24763B" w:rsidRPr="00FD4253" w14:paraId="4158C2EF" w14:textId="77777777" w:rsidTr="00C27291">
        <w:tc>
          <w:tcPr>
            <w:tcW w:w="964" w:type="dxa"/>
            <w:shd w:val="clear" w:color="auto" w:fill="auto"/>
          </w:tcPr>
          <w:p w14:paraId="08ED9955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7824" w:type="dxa"/>
            <w:shd w:val="clear" w:color="auto" w:fill="auto"/>
          </w:tcPr>
          <w:p w14:paraId="1E2007AE" w14:textId="7B076DD9" w:rsidR="0024763B" w:rsidRPr="00FD4253" w:rsidRDefault="00931134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134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Visibilidade do status do sistema</w:t>
            </w:r>
            <w:r w:rsidR="00FD5F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D361B9" w14:textId="4B3972DC" w:rsidR="0024763B" w:rsidRPr="00FD4253" w:rsidRDefault="001413E2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B00D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E1FEE" w:rsidRPr="00FD4253" w14:paraId="7C701E6B" w14:textId="77777777" w:rsidTr="00C27291">
        <w:tc>
          <w:tcPr>
            <w:tcW w:w="964" w:type="dxa"/>
            <w:shd w:val="clear" w:color="auto" w:fill="auto"/>
          </w:tcPr>
          <w:p w14:paraId="3D131CBC" w14:textId="5760EE4F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214239A2" w14:textId="698025A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Correspondência entre o sistema e o mundo real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4A9AD75" w14:textId="41A6007F" w:rsidR="00BE1FEE" w:rsidRPr="00FD4253" w:rsidRDefault="001413E2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E1FEE" w:rsidRPr="00FD4253" w14:paraId="58C05AA5" w14:textId="77777777" w:rsidTr="00C27291">
        <w:tc>
          <w:tcPr>
            <w:tcW w:w="964" w:type="dxa"/>
            <w:shd w:val="clear" w:color="auto" w:fill="auto"/>
          </w:tcPr>
          <w:p w14:paraId="54A46269" w14:textId="5E573C4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41603A53" w14:textId="1081D59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Liberdade e controle do usuário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3AA5660" w14:textId="69A04AA6" w:rsidR="00BE1FEE" w:rsidRPr="00FD4253" w:rsidRDefault="0029742F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13E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E1FEE" w:rsidRPr="00FD4253" w14:paraId="4E51BABA" w14:textId="77777777" w:rsidTr="00C27291">
        <w:tc>
          <w:tcPr>
            <w:tcW w:w="964" w:type="dxa"/>
            <w:shd w:val="clear" w:color="auto" w:fill="auto"/>
          </w:tcPr>
          <w:p w14:paraId="35616FAE" w14:textId="2662C9F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824" w:type="dxa"/>
            <w:shd w:val="clear" w:color="auto" w:fill="auto"/>
          </w:tcPr>
          <w:p w14:paraId="760638DB" w14:textId="6EC2B51C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Consistência e padrões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47C3D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7C010CF" w14:textId="6B297A4F" w:rsidR="00BE1FEE" w:rsidRPr="00FD4253" w:rsidRDefault="000E7F24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64BC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E1FEE" w:rsidRPr="00FD4253" w14:paraId="494CDCC6" w14:textId="77777777" w:rsidTr="00C27291">
        <w:tc>
          <w:tcPr>
            <w:tcW w:w="964" w:type="dxa"/>
            <w:shd w:val="clear" w:color="auto" w:fill="auto"/>
          </w:tcPr>
          <w:p w14:paraId="408BEAAF" w14:textId="5D7E13EE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824" w:type="dxa"/>
            <w:shd w:val="clear" w:color="auto" w:fill="auto"/>
          </w:tcPr>
          <w:p w14:paraId="52B715A3" w14:textId="0275332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Prevenção de erros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4C5F4CA" w14:textId="3308BC43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466B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E1FEE" w:rsidRPr="00FD4253" w14:paraId="171AA55B" w14:textId="77777777" w:rsidTr="00C27291">
        <w:tc>
          <w:tcPr>
            <w:tcW w:w="964" w:type="dxa"/>
            <w:shd w:val="clear" w:color="auto" w:fill="auto"/>
          </w:tcPr>
          <w:p w14:paraId="0B9DA37E" w14:textId="74DFA5E4" w:rsidR="00BE1FEE" w:rsidRPr="008C78D1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</w:t>
            </w:r>
            <w:r w:rsidR="00461060"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6</w:t>
            </w:r>
          </w:p>
        </w:tc>
        <w:tc>
          <w:tcPr>
            <w:tcW w:w="7824" w:type="dxa"/>
            <w:shd w:val="clear" w:color="auto" w:fill="auto"/>
          </w:tcPr>
          <w:p w14:paraId="3995BE63" w14:textId="3459C4D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Reconhecer ao invés de lembrar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0B5BCD9" w14:textId="74CC5C32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466B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4DF68AAB" w14:textId="77777777" w:rsidTr="00C27291">
        <w:tc>
          <w:tcPr>
            <w:tcW w:w="964" w:type="dxa"/>
            <w:shd w:val="clear" w:color="auto" w:fill="auto"/>
          </w:tcPr>
          <w:p w14:paraId="5018F96E" w14:textId="6266BEF8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2.7</w:t>
            </w:r>
          </w:p>
        </w:tc>
        <w:tc>
          <w:tcPr>
            <w:tcW w:w="7824" w:type="dxa"/>
            <w:shd w:val="clear" w:color="auto" w:fill="auto"/>
          </w:tcPr>
          <w:p w14:paraId="6925DB5B" w14:textId="593A440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Flexibilidade e Eficiência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C5D2F90" w14:textId="5479C7CC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3CF06C1A" w14:textId="77777777" w:rsidTr="00C27291">
        <w:tc>
          <w:tcPr>
            <w:tcW w:w="964" w:type="dxa"/>
            <w:shd w:val="clear" w:color="auto" w:fill="auto"/>
          </w:tcPr>
          <w:p w14:paraId="5F0EBC4B" w14:textId="4C6AB1B2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2.8</w:t>
            </w:r>
          </w:p>
        </w:tc>
        <w:tc>
          <w:tcPr>
            <w:tcW w:w="7824" w:type="dxa"/>
            <w:shd w:val="clear" w:color="auto" w:fill="auto"/>
          </w:tcPr>
          <w:p w14:paraId="535A6110" w14:textId="4D2559FE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Estética e Design minimalista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4A7828" w14:textId="7A9BCC1D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56741826" w14:textId="77777777" w:rsidTr="00C27291">
        <w:tc>
          <w:tcPr>
            <w:tcW w:w="964" w:type="dxa"/>
            <w:shd w:val="clear" w:color="auto" w:fill="auto"/>
          </w:tcPr>
          <w:p w14:paraId="254DE8CF" w14:textId="2B8C799F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2.9</w:t>
            </w:r>
          </w:p>
        </w:tc>
        <w:tc>
          <w:tcPr>
            <w:tcW w:w="7824" w:type="dxa"/>
            <w:shd w:val="clear" w:color="auto" w:fill="auto"/>
          </w:tcPr>
          <w:p w14:paraId="38E909F8" w14:textId="17C64719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Auxiliar usuários a reconhecer, diagnosticar e recuperar erros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F302E7B" w14:textId="5438B3AD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0EE13FF3" w14:textId="77777777" w:rsidTr="00C27291">
        <w:tc>
          <w:tcPr>
            <w:tcW w:w="964" w:type="dxa"/>
            <w:shd w:val="clear" w:color="auto" w:fill="auto"/>
          </w:tcPr>
          <w:p w14:paraId="66EB6BD5" w14:textId="3EDA70D7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2.10</w:t>
            </w:r>
          </w:p>
        </w:tc>
        <w:tc>
          <w:tcPr>
            <w:tcW w:w="7824" w:type="dxa"/>
            <w:shd w:val="clear" w:color="auto" w:fill="auto"/>
          </w:tcPr>
          <w:p w14:paraId="7094C316" w14:textId="30BA47C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Ajuda e Documentação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60D14BC" w14:textId="3308B1DE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135257F7" w14:textId="77777777" w:rsidTr="00F52969">
        <w:tc>
          <w:tcPr>
            <w:tcW w:w="964" w:type="dxa"/>
            <w:shd w:val="clear" w:color="auto" w:fill="auto"/>
          </w:tcPr>
          <w:p w14:paraId="2B698FCC" w14:textId="082689E1" w:rsidR="00931134" w:rsidRPr="00FD4253" w:rsidRDefault="00931134" w:rsidP="00F52969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0BBE5895" w14:textId="4B7AC13D" w:rsidR="00931134" w:rsidRPr="00FD4253" w:rsidRDefault="00691F87" w:rsidP="00F52969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CONCLUS</w:t>
            </w:r>
            <w:r w:rsidR="00931134"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0590CF2" w14:textId="77777777" w:rsidR="00931134" w:rsidRPr="00FD4253" w:rsidRDefault="00931134" w:rsidP="00F52969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</w:tr>
      <w:tr w:rsidR="00931134" w:rsidRPr="00FD4253" w14:paraId="6F6437F1" w14:textId="77777777" w:rsidTr="00C27291">
        <w:tc>
          <w:tcPr>
            <w:tcW w:w="964" w:type="dxa"/>
            <w:shd w:val="clear" w:color="auto" w:fill="auto"/>
          </w:tcPr>
          <w:p w14:paraId="7F5343F3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862BFAF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REFERÊNCIAS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F606089" w14:textId="34B9DA0C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931134" w:rsidRPr="00FD4253" w14:paraId="20506638" w14:textId="77777777" w:rsidTr="00C27291">
        <w:tc>
          <w:tcPr>
            <w:tcW w:w="964" w:type="dxa"/>
            <w:shd w:val="clear" w:color="auto" w:fill="auto"/>
          </w:tcPr>
          <w:p w14:paraId="72C30006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DE4E08A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APÊNDICE A — RELAÇÃO DE NORMAS TÉCNICAS VIGENTES UTILIZADAS NA NORMALIZAÇÃO DE TRABALHOS ACADÊMICOS</w:t>
            </w:r>
            <w:r w:rsidRPr="00FD425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086D970" w14:textId="37F4F51B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931134" w:rsidRPr="00FD4253" w14:paraId="435ADEC0" w14:textId="77777777" w:rsidTr="00C27291">
        <w:tc>
          <w:tcPr>
            <w:tcW w:w="964" w:type="dxa"/>
            <w:shd w:val="clear" w:color="auto" w:fill="auto"/>
          </w:tcPr>
          <w:p w14:paraId="476E4597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6C708420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ANEXO A — RESOLUÇÃO QUE APROVA A CRIAÇÃO DO CURSO SUPERIOR DE TECNOLOGIA EM GESTÃO AMBIENTAL NO IFCE CAMPUS PARACURU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389AA66" w14:textId="04348EB9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</w:tbl>
    <w:p w14:paraId="10204179" w14:textId="77777777" w:rsidR="009711CF" w:rsidRPr="00FD4253" w:rsidRDefault="009711CF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6389A8" w14:textId="77777777" w:rsidR="009711CF" w:rsidRDefault="009711CF" w:rsidP="00B30F4F">
      <w:pPr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DF20C1" w14:textId="1C438AD8" w:rsidR="00AD4900" w:rsidRDefault="00722EFC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 w:rsidRPr="00BF5F1E">
        <w:rPr>
          <w:rFonts w:ascii="Arial" w:hAnsi="Arial" w:cs="Arial"/>
          <w:b/>
          <w:bCs/>
        </w:rPr>
        <w:lastRenderedPageBreak/>
        <w:t>INTRODUÇÃO</w:t>
      </w:r>
    </w:p>
    <w:p w14:paraId="3EF86487" w14:textId="77777777" w:rsidR="00AD4900" w:rsidRPr="00BF5F1E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CFE902C" w14:textId="71C1EA51" w:rsidR="008F4BE7" w:rsidRPr="008F4BE7" w:rsidRDefault="00AD4900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BF5F1E">
        <w:rPr>
          <w:rFonts w:ascii="Arial" w:hAnsi="Arial" w:cs="Arial"/>
        </w:rPr>
        <w:t>Esse trabalho consiste na realização d</w:t>
      </w:r>
      <w:r w:rsidR="007249B9">
        <w:rPr>
          <w:rFonts w:ascii="Arial" w:hAnsi="Arial" w:cs="Arial"/>
        </w:rPr>
        <w:t>a e</w:t>
      </w:r>
      <w:r w:rsidR="008F4BE7" w:rsidRPr="008F4BE7">
        <w:rPr>
          <w:rFonts w:ascii="Arial" w:hAnsi="Arial" w:cs="Arial"/>
        </w:rPr>
        <w:t xml:space="preserve">scolha </w:t>
      </w:r>
      <w:r w:rsidR="007249B9">
        <w:rPr>
          <w:rFonts w:ascii="Arial" w:hAnsi="Arial" w:cs="Arial"/>
        </w:rPr>
        <w:t xml:space="preserve">de </w:t>
      </w:r>
      <w:r w:rsidR="008F4BE7" w:rsidRPr="008F4BE7">
        <w:rPr>
          <w:rFonts w:ascii="Arial" w:hAnsi="Arial" w:cs="Arial"/>
        </w:rPr>
        <w:t>um site, programa ou aplicativo de sua preferência e realiz</w:t>
      </w:r>
      <w:r w:rsidR="007249B9">
        <w:rPr>
          <w:rFonts w:ascii="Arial" w:hAnsi="Arial" w:cs="Arial"/>
        </w:rPr>
        <w:t>ar</w:t>
      </w:r>
      <w:r w:rsidR="008F4BE7" w:rsidRPr="008F4BE7">
        <w:rPr>
          <w:rFonts w:ascii="Arial" w:hAnsi="Arial" w:cs="Arial"/>
        </w:rPr>
        <w:t xml:space="preserve"> uma análise de usabilidade com base nas heurísticas de Nielsen apresentadas na aula passada e disponíveis no link </w:t>
      </w:r>
      <w:hyperlink r:id="rId9" w:history="1">
        <w:r w:rsidR="008F4BE7" w:rsidRPr="008F4BE7">
          <w:rPr>
            <w:rStyle w:val="Hyperlink"/>
            <w:rFonts w:ascii="Arial" w:hAnsi="Arial" w:cs="Arial"/>
          </w:rPr>
          <w:t>https://medium.com/aela/10-heur%C3%ADsticas-de-nielsen-dicas-para-melhorar-a-usabilidade-de-sua-interface-35ef86a7fb41</w:t>
        </w:r>
      </w:hyperlink>
      <w:r w:rsidR="008F4BE7">
        <w:rPr>
          <w:rFonts w:ascii="Arial" w:hAnsi="Arial" w:cs="Arial"/>
        </w:rPr>
        <w:t>.</w:t>
      </w:r>
    </w:p>
    <w:p w14:paraId="5CEDB60F" w14:textId="77777777" w:rsidR="008F4BE7" w:rsidRPr="008F4BE7" w:rsidRDefault="008F4BE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E3C5184" w14:textId="77777777" w:rsidR="007249B9" w:rsidRDefault="008F4BE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8F4BE7">
        <w:rPr>
          <w:rFonts w:ascii="Arial" w:hAnsi="Arial" w:cs="Arial"/>
        </w:rPr>
        <w:t>A ideia é você identificar e explicar quais dessas heurísticas o software escolhido implementa e quais não implementa.</w:t>
      </w:r>
    </w:p>
    <w:p w14:paraId="2192F93D" w14:textId="77777777" w:rsidR="007249B9" w:rsidRDefault="007249B9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5A3575C5" w14:textId="421F469C" w:rsidR="00AD4900" w:rsidRDefault="00187DC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187DC7">
        <w:rPr>
          <w:rFonts w:ascii="Arial" w:hAnsi="Arial" w:cs="Arial"/>
        </w:rPr>
        <w:t>O documento também deverá conter uma capa com o nome do aluno, instituição, curso, disciplina, professor e título do trabalho.</w:t>
      </w:r>
    </w:p>
    <w:p w14:paraId="44E494CE" w14:textId="102D7D47" w:rsidR="00DE1E81" w:rsidRDefault="00DE1E81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4E308CB9" w14:textId="7AC9298C" w:rsid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O que são as Heurísticas de Nielsen?</w:t>
      </w:r>
    </w:p>
    <w:p w14:paraId="124BD13B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79386B9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Em 1990, Jakob Nielsen e Rolf Molich propuseram 10 heurísticas que devem ser levadas em consideração no desenvolvimento de qualquer interface.</w:t>
      </w:r>
    </w:p>
    <w:p w14:paraId="31A4482A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06714EC0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Nesse contexto, heurística significa uma regra geral — de bom senso — que tem como objetivo reduzir a carga cognitiva do usuário. Assim, permite-se que sua navegação, jornada e experiência sejam mais aprimoradas e menos cansativas.</w:t>
      </w:r>
    </w:p>
    <w:p w14:paraId="43E6C6E9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1D7239C7" w14:textId="6F6B6FCE" w:rsidR="00DE1E81" w:rsidRDefault="00F24A7D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Dizemos que as heurísticas de Nielsen são regras gerais porque não determinam diretrizes específicas de usabilidade ou do desenvolvimento de interfaces. Nesse sentido, as heurísticas estão mais associadas às observações e conhecimentos adquiridos pelos seus autores durante seus anos de experiência.</w:t>
      </w:r>
    </w:p>
    <w:p w14:paraId="07AD2874" w14:textId="18F5977A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20C0D2AD" w14:textId="205F08E5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78E50F0E" w14:textId="067F9270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67217A06" w14:textId="0A531FE2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1FAE390" w14:textId="00F8E994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68257335" w14:textId="77777777" w:rsidR="004B00D7" w:rsidRPr="00BF5F1E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4FF3E187" w14:textId="77777777" w:rsidR="00AD4900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</w:p>
    <w:p w14:paraId="5A1FE583" w14:textId="2D29ED0B" w:rsidR="00AD4900" w:rsidRDefault="003D55A4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DESENVOLVIMENTO</w:t>
      </w:r>
    </w:p>
    <w:p w14:paraId="14B4BAE5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747290AC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6A24FA23" w14:textId="77777777" w:rsidR="00AD4900" w:rsidRPr="00B007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279D0109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4D3D7476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0AC0ED8F" w14:textId="5BB2E25D" w:rsidR="00A45C3F" w:rsidRDefault="00917E75" w:rsidP="00A45C3F">
      <w:pPr>
        <w:pStyle w:val="Corpodetexto"/>
        <w:widowControl/>
        <w:numPr>
          <w:ilvl w:val="1"/>
          <w:numId w:val="8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t>Visibilidade do status do sistema</w:t>
      </w:r>
      <w:r>
        <w:rPr>
          <w:rFonts w:ascii="Arial" w:hAnsi="Arial" w:cs="Arial"/>
          <w:b/>
          <w:bCs/>
        </w:rPr>
        <w:t>:</w:t>
      </w:r>
    </w:p>
    <w:p w14:paraId="19E4CB59" w14:textId="77777777" w:rsidR="00A45C3F" w:rsidRPr="00A45C3F" w:rsidRDefault="00A45C3F" w:rsidP="00A45C3F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6A21B8A2" w14:textId="05D1A283" w:rsidR="002E6543" w:rsidRDefault="002E6543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topo da tela o site/APP </w:t>
      </w:r>
      <w:r w:rsidR="000B69F1">
        <w:rPr>
          <w:rFonts w:ascii="Arial" w:hAnsi="Arial" w:cs="Arial"/>
        </w:rPr>
        <w:t xml:space="preserve">é </w:t>
      </w:r>
      <w:r>
        <w:rPr>
          <w:rFonts w:ascii="Arial" w:hAnsi="Arial" w:cs="Arial"/>
        </w:rPr>
        <w:t>apresenta</w:t>
      </w:r>
      <w:r w:rsidR="000B69F1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uma barra vertical que informa o usuário</w:t>
      </w:r>
      <w:r w:rsidR="000B69F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sobre o local atual que o usuário está </w:t>
      </w:r>
      <w:r w:rsidR="00410792">
        <w:rPr>
          <w:rFonts w:ascii="Arial" w:hAnsi="Arial" w:cs="Arial"/>
        </w:rPr>
        <w:t>visualizando</w:t>
      </w:r>
      <w:r w:rsidR="000A1555">
        <w:rPr>
          <w:rFonts w:ascii="Arial" w:hAnsi="Arial" w:cs="Arial"/>
        </w:rPr>
        <w:t xml:space="preserve"> os arquivos</w:t>
      </w:r>
      <w:r>
        <w:rPr>
          <w:rFonts w:ascii="Arial" w:hAnsi="Arial" w:cs="Arial"/>
        </w:rPr>
        <w:t>, semelhante ao que existe no “Explorador de Arquivos do Windows” que informa o diretório atual, segue abaixo uma captura de tela para melhor entendimento:</w:t>
      </w:r>
    </w:p>
    <w:p w14:paraId="50CD6F92" w14:textId="743E0482" w:rsidR="00702C32" w:rsidRDefault="00702C32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5249DB46" w14:textId="6E385EF5" w:rsidR="00702C32" w:rsidRPr="006A678D" w:rsidRDefault="00702C32" w:rsidP="00702C3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>Figura 1</w:t>
      </w:r>
      <w:r w:rsidR="00373AF5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r w:rsidR="00373AF5" w:rsidRPr="00373AF5">
        <w:rPr>
          <w:rFonts w:ascii="Times New Roman" w:eastAsia="Calibri" w:hAnsi="Times New Roman" w:cs="Times New Roman"/>
          <w:sz w:val="24"/>
          <w:szCs w:val="24"/>
        </w:rPr>
        <w:t>Visibilidade do status do sistema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403E115" w14:textId="2AB50CFF" w:rsidR="00B04B1B" w:rsidRDefault="00B04B1B" w:rsidP="000B69F1">
      <w:pPr>
        <w:pStyle w:val="Corpodetexto"/>
        <w:widowControl/>
        <w:spacing w:after="0" w:line="360" w:lineRule="auto"/>
        <w:jc w:val="both"/>
        <w:rPr>
          <w:rFonts w:ascii="Arial" w:hAnsi="Arial" w:cs="Arial"/>
        </w:rPr>
      </w:pPr>
    </w:p>
    <w:p w14:paraId="7EC06CEC" w14:textId="4FB2B333" w:rsidR="002E6543" w:rsidRDefault="000B69F1" w:rsidP="000B69F1">
      <w:pPr>
        <w:pStyle w:val="Corpodetexto"/>
        <w:widowControl/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3368C7" wp14:editId="02D207FD">
            <wp:extent cx="5753100" cy="5810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99E6" w14:textId="77777777" w:rsidR="009608F8" w:rsidRDefault="009608F8" w:rsidP="000B69F1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41F2AB80" w14:textId="77777777" w:rsidR="005F1DA0" w:rsidRDefault="005F1DA0" w:rsidP="005F1DA0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1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https://en.wikipedia.org/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1C97F1AD" w14:textId="77777777" w:rsidR="00FB48B5" w:rsidRPr="001F6DF8" w:rsidRDefault="00FB48B5" w:rsidP="00FB48B5">
      <w:pPr>
        <w:pStyle w:val="Corpodetexto"/>
        <w:widowControl/>
        <w:spacing w:after="0" w:line="360" w:lineRule="auto"/>
        <w:jc w:val="both"/>
        <w:rPr>
          <w:rFonts w:ascii="Arial" w:hAnsi="Arial" w:cs="Arial"/>
        </w:rPr>
      </w:pPr>
    </w:p>
    <w:p w14:paraId="07DD6315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32ECAA3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4520A26C" w14:textId="77777777" w:rsidR="00AD4900" w:rsidRPr="00B43E2E" w:rsidRDefault="00AD4900" w:rsidP="00AD4900">
      <w:pPr>
        <w:pStyle w:val="PargrafodaLista"/>
        <w:numPr>
          <w:ilvl w:val="1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1003EB3E" w14:textId="0E0196FA" w:rsidR="00AD4900" w:rsidRPr="00CC4461" w:rsidRDefault="00601E04" w:rsidP="00AD4900">
      <w:pPr>
        <w:pStyle w:val="Corpodetexto"/>
        <w:widowControl/>
        <w:numPr>
          <w:ilvl w:val="1"/>
          <w:numId w:val="9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17E75" w:rsidRPr="00917E75">
        <w:rPr>
          <w:rFonts w:ascii="Arial" w:hAnsi="Arial" w:cs="Arial"/>
          <w:b/>
          <w:bCs/>
        </w:rPr>
        <w:t>Correspondência entre o sistema e o mundo real</w:t>
      </w:r>
      <w:r w:rsidR="00917E75">
        <w:rPr>
          <w:rFonts w:ascii="Arial" w:hAnsi="Arial" w:cs="Arial"/>
          <w:b/>
          <w:bCs/>
        </w:rPr>
        <w:t>:</w:t>
      </w:r>
    </w:p>
    <w:p w14:paraId="0164737B" w14:textId="77777777" w:rsidR="00AD4900" w:rsidRPr="00DC6EFA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60B9DBF1" w14:textId="4C7547D3" w:rsidR="00BC65AF" w:rsidRDefault="00BC65AF" w:rsidP="00BC65AF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bookmarkStart w:id="16" w:name="_Hlk100952985"/>
      <w:r>
        <w:rPr>
          <w:rFonts w:ascii="Arial" w:hAnsi="Arial" w:cs="Arial"/>
          <w:color w:val="000000"/>
        </w:rPr>
        <w:t>Segue uma captura de tela e mais abaixo uma descrição de enumeração</w:t>
      </w:r>
      <w:r w:rsidR="00702C32">
        <w:rPr>
          <w:rFonts w:ascii="Arial" w:hAnsi="Arial" w:cs="Arial"/>
          <w:color w:val="000000"/>
        </w:rPr>
        <w:t xml:space="preserve"> usada:</w:t>
      </w:r>
    </w:p>
    <w:p w14:paraId="766DFF84" w14:textId="1C1F54F5" w:rsidR="00702C32" w:rsidRPr="006A678D" w:rsidRDefault="00702C32" w:rsidP="00702C3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 xml:space="preserve">Figura </w:t>
      </w:r>
      <w:r w:rsidR="00373AF5">
        <w:rPr>
          <w:rFonts w:ascii="Times New Roman" w:eastAsia="Calibri" w:hAnsi="Times New Roman" w:cs="Times New Roman"/>
          <w:sz w:val="24"/>
          <w:szCs w:val="24"/>
        </w:rPr>
        <w:t xml:space="preserve">2 - </w:t>
      </w:r>
      <w:r w:rsidR="00373AF5" w:rsidRPr="00373AF5">
        <w:rPr>
          <w:rFonts w:ascii="Times New Roman" w:eastAsia="Calibri" w:hAnsi="Times New Roman" w:cs="Times New Roman"/>
          <w:sz w:val="24"/>
          <w:szCs w:val="24"/>
        </w:rPr>
        <w:t>Correspondência entre o sistema e o mundo real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A513D32" w14:textId="77777777" w:rsidR="00702C32" w:rsidRDefault="00702C32" w:rsidP="00BC65AF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</w:p>
    <w:p w14:paraId="760673B8" w14:textId="0D8ED34D" w:rsidR="00702C32" w:rsidRPr="00F3327B" w:rsidRDefault="00702C32" w:rsidP="00702C32">
      <w:pPr>
        <w:pStyle w:val="NormalWeb"/>
        <w:shd w:val="clear" w:color="auto" w:fill="FFFFFF"/>
        <w:spacing w:before="0" w:beforeAutospacing="0"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B4CDE4E" wp14:editId="3D785583">
            <wp:extent cx="5760085" cy="712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3F3B" w14:textId="47515593" w:rsidR="005F1DA0" w:rsidRDefault="005F1DA0" w:rsidP="005F1DA0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3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https://en.wikipedia.org/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5C4DDADE" w14:textId="19C77612" w:rsidR="004B3824" w:rsidRDefault="004B3824" w:rsidP="006E042D">
      <w:pPr>
        <w:spacing w:after="0" w:line="240" w:lineRule="auto"/>
        <w:ind w:right="1134"/>
        <w:rPr>
          <w:rFonts w:ascii="Times New Roman" w:eastAsia="Calibri" w:hAnsi="Times New Roman" w:cs="Times New Roman"/>
          <w:sz w:val="24"/>
          <w:szCs w:val="24"/>
        </w:rPr>
      </w:pPr>
    </w:p>
    <w:p w14:paraId="14093F72" w14:textId="77777777" w:rsidR="00AD4C9C" w:rsidRDefault="00AD4C9C" w:rsidP="006E042D">
      <w:pPr>
        <w:spacing w:after="0" w:line="240" w:lineRule="auto"/>
        <w:ind w:right="1134"/>
        <w:rPr>
          <w:rFonts w:ascii="Times New Roman" w:eastAsia="Calibri" w:hAnsi="Times New Roman" w:cs="Times New Roman"/>
          <w:sz w:val="24"/>
          <w:szCs w:val="24"/>
        </w:rPr>
      </w:pPr>
    </w:p>
    <w:p w14:paraId="6FDAA639" w14:textId="52B36EBD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Símbolo de “+” associada a adição/inclusão de arquivos/pastas.</w:t>
      </w:r>
    </w:p>
    <w:p w14:paraId="59C8B096" w14:textId="48AC3D53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Pessoas associado ao compartilhamento de arquivos/pastas.</w:t>
      </w:r>
    </w:p>
    <w:p w14:paraId="589A085B" w14:textId="1D13A4E2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Interrogação associada a suporte/ajuda.</w:t>
      </w:r>
    </w:p>
    <w:p w14:paraId="057CFCFF" w14:textId="6E6C383B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Catraca associada a configurações.</w:t>
      </w:r>
    </w:p>
    <w:p w14:paraId="6EB919DB" w14:textId="2D38F4C9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Letra “i” associada a informações do arquivo/pasta.</w:t>
      </w:r>
    </w:p>
    <w:p w14:paraId="29EA531A" w14:textId="7D138148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Lupa associada a pesquisa(s).</w:t>
      </w:r>
    </w:p>
    <w:p w14:paraId="0F9BCE59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954086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378BA63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5F3F654D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766CF51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8711E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760EDB73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076CED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2838C6F2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14D31FC8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881545C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B518BDA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964CEA5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C79D153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E8C3B8D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6816575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30A48FA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FE209A2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5CD9F2A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0953B19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E0E9411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5AA1D25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98748C7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F6C1133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0B867F2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941007B" w14:textId="265BF450" w:rsidR="00A0447D" w:rsidRPr="006A678D" w:rsidRDefault="00A0447D" w:rsidP="006B78A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 xml:space="preserve">Figura 1 — </w:t>
      </w:r>
      <w:r w:rsidR="00F87C83" w:rsidRPr="00F87C83">
        <w:rPr>
          <w:rFonts w:ascii="Times New Roman" w:eastAsia="Calibri" w:hAnsi="Times New Roman" w:cs="Times New Roman"/>
          <w:sz w:val="24"/>
          <w:szCs w:val="24"/>
        </w:rPr>
        <w:t>Classe de coleção e hierarquia de interface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DBC5AA7" w14:textId="48289EA4" w:rsidR="00A0447D" w:rsidRDefault="0050786A" w:rsidP="00A0447D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45C20F91" wp14:editId="390CD0C1">
            <wp:extent cx="6120130" cy="57302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C548" w14:textId="5C8871F0" w:rsidR="00E1234C" w:rsidRDefault="00A0447D" w:rsidP="006B78A2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5" w:history="1">
        <w:r w:rsidR="00915F7D">
          <w:rPr>
            <w:rStyle w:val="Hyperlink"/>
            <w:rFonts w:ascii="Times New Roman" w:hAnsi="Times New Roman" w:cs="Times New Roman"/>
            <w:sz w:val="20"/>
            <w:szCs w:val="20"/>
          </w:rPr>
          <w:t>https://en.wikipedia.org/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7987E298" w14:textId="346FB057" w:rsidR="001849D0" w:rsidRDefault="001849D0" w:rsidP="001849D0">
      <w:pPr>
        <w:autoSpaceDE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3BCCD5FE" w14:textId="77777777" w:rsidR="009A49B0" w:rsidRPr="001849D0" w:rsidRDefault="009A49B0" w:rsidP="001849D0">
      <w:pPr>
        <w:autoSpaceDE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71B70CBA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8CC229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06EF7F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77F16B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58B3D727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F712684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443949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9FF197F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37FEDF1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DCCD0A4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F237BFC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B267050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52A79D8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E851125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9C2BD25" w14:textId="1380C7FE" w:rsidR="00E1234C" w:rsidRPr="001F2146" w:rsidRDefault="00E1234C" w:rsidP="00224331">
      <w:pPr>
        <w:pStyle w:val="PargrafodaLista"/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F2146">
        <w:rPr>
          <w:rFonts w:ascii="Times New Roman" w:eastAsia="Calibri" w:hAnsi="Times New Roman" w:cs="Times New Roman"/>
          <w:sz w:val="24"/>
          <w:szCs w:val="24"/>
        </w:rPr>
        <w:t>Figura 2 — Classe de mapa e hierarquia de interface</w:t>
      </w:r>
    </w:p>
    <w:p w14:paraId="6EDF30E5" w14:textId="77777777" w:rsidR="00E1234C" w:rsidRDefault="00E1234C" w:rsidP="00E1234C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5D5CC6F" wp14:editId="2610B4A3">
            <wp:extent cx="6120130" cy="42075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B615" w14:textId="5059DC25" w:rsidR="00E1234C" w:rsidRDefault="00E1234C" w:rsidP="00224331">
      <w:pPr>
        <w:pStyle w:val="PargrafodaLista"/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1F2146">
        <w:rPr>
          <w:rFonts w:ascii="Times New Roman" w:hAnsi="Times New Roman" w:cs="Times New Roman"/>
          <w:sz w:val="20"/>
          <w:szCs w:val="20"/>
        </w:rPr>
        <w:t xml:space="preserve">Fonte: Internet - </w:t>
      </w:r>
      <w:hyperlink r:id="rId17" w:history="1">
        <w:r w:rsidR="00915F7D">
          <w:rPr>
            <w:rStyle w:val="Hyperlink"/>
            <w:rFonts w:ascii="Times New Roman" w:hAnsi="Times New Roman" w:cs="Times New Roman"/>
            <w:sz w:val="20"/>
            <w:szCs w:val="20"/>
          </w:rPr>
          <w:t>https://en.wikipedia.org/</w:t>
        </w:r>
      </w:hyperlink>
      <w:r w:rsidRPr="001F2146">
        <w:rPr>
          <w:rFonts w:ascii="Times New Roman" w:hAnsi="Times New Roman" w:cs="Times New Roman"/>
          <w:sz w:val="20"/>
          <w:szCs w:val="20"/>
        </w:rPr>
        <w:t>, 2022.</w:t>
      </w:r>
    </w:p>
    <w:p w14:paraId="234D04E5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CC180AF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23CEA913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4A3914ED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AE4AC8B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BC039A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bookmarkEnd w:id="16"/>
    <w:p w14:paraId="2775102D" w14:textId="50FA56CD" w:rsidR="00AA68C8" w:rsidRDefault="00AA68C8" w:rsidP="00AA68C8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EE0E91D" w14:textId="77777777" w:rsidR="00AA68C8" w:rsidRDefault="00AA68C8" w:rsidP="00AA68C8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7528E4D" w14:textId="4F2FB6DF" w:rsidR="00AD4900" w:rsidRPr="00622678" w:rsidRDefault="00917E75" w:rsidP="00AD4900">
      <w:pPr>
        <w:pStyle w:val="Corpodetexto"/>
        <w:widowControl/>
        <w:numPr>
          <w:ilvl w:val="1"/>
          <w:numId w:val="3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t>Liberdade e controle do usuário</w:t>
      </w:r>
    </w:p>
    <w:p w14:paraId="432D9463" w14:textId="46A284BD" w:rsidR="00622678" w:rsidRPr="007E2BBC" w:rsidRDefault="00622678" w:rsidP="00622678">
      <w:pPr>
        <w:pStyle w:val="Corpodetexto"/>
        <w:widowControl/>
        <w:spacing w:after="0" w:line="360" w:lineRule="auto"/>
        <w:ind w:left="360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63CB1A47" w14:textId="5ED96D4B" w:rsidR="00622678" w:rsidRDefault="00921EB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 w:rsidRPr="00921EBC">
        <w:rPr>
          <w:rFonts w:ascii="Arial" w:eastAsia="Times New Roman" w:hAnsi="Arial" w:cs="Arial"/>
          <w:color w:val="000000"/>
          <w:kern w:val="0"/>
          <w:lang w:eastAsia="pt-BR" w:bidi="ar-SA"/>
        </w:rPr>
        <w:t>Temos quatro grandes tipos de coleções: Set (conjunto), List (lista), Queue (fila) e Map (mapa), a partir dessas interfaces, temos muitas subclasses concretas que implementam várias formas diferentes de se trabalhar com cada coleção</w:t>
      </w:r>
      <w:r w:rsidR="00A371C4">
        <w:rPr>
          <w:rFonts w:ascii="Arial" w:eastAsia="Times New Roman" w:hAnsi="Arial" w:cs="Arial"/>
          <w:color w:val="000000"/>
          <w:kern w:val="0"/>
          <w:lang w:eastAsia="pt-BR" w:bidi="ar-SA"/>
        </w:rPr>
        <w:t>.</w:t>
      </w:r>
    </w:p>
    <w:p w14:paraId="5642B87A" w14:textId="77777777" w:rsidR="00A371C4" w:rsidRDefault="00A371C4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940E376" w14:textId="475F840B" w:rsidR="00921EBC" w:rsidRDefault="00921EB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 w:rsidRPr="00921EBC">
        <w:rPr>
          <w:rFonts w:ascii="Arial" w:eastAsia="Times New Roman" w:hAnsi="Arial" w:cs="Arial"/>
          <w:color w:val="000000"/>
          <w:kern w:val="0"/>
          <w:lang w:eastAsia="pt-BR" w:bidi="ar-SA"/>
        </w:rPr>
        <w:t>Todas as interfaces e classes são encontradas dentro do pacote (package) java.util, embora a interface Map não ser filha direta da interface Collection ela também é considerada uma coleção devido a sua função.</w:t>
      </w:r>
    </w:p>
    <w:p w14:paraId="36596E97" w14:textId="77777777" w:rsidR="007E5A4C" w:rsidRPr="007E2BBC" w:rsidRDefault="007E5A4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529E954" w14:textId="77777777" w:rsidR="00AD4900" w:rsidRPr="00671115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3E90EAF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EE5413E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C04B00E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AE2DC55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C2B7B26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1FF47378" w14:textId="7AA0FD4E" w:rsidR="007E5A4C" w:rsidRPr="007E5A4C" w:rsidRDefault="007E5A4C" w:rsidP="007E5A4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Set(Conjunto)</w:t>
      </w:r>
      <w:r w:rsidRPr="007E5A4C">
        <w:rPr>
          <w:rFonts w:ascii="Arial" w:hAnsi="Arial" w:cs="Arial"/>
          <w:color w:val="000000"/>
        </w:rPr>
        <w:t xml:space="preserve"> - é uma coleção do tipo conjunto de elementos. As características principais deste tipo de coleção são: os elementos não possuem uma ordem de inserção e não é possível ter dois objetos iguais</w:t>
      </w:r>
      <w:r w:rsidR="00F06BCA">
        <w:rPr>
          <w:rFonts w:ascii="Arial" w:hAnsi="Arial" w:cs="Arial"/>
          <w:color w:val="000000"/>
        </w:rPr>
        <w:t>.</w:t>
      </w:r>
    </w:p>
    <w:p w14:paraId="1853B299" w14:textId="77777777" w:rsidR="004C24A2" w:rsidRDefault="00234DD0" w:rsidP="00AC2FD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4C24A2">
        <w:rPr>
          <w:rFonts w:ascii="Arial" w:hAnsi="Arial" w:cs="Arial"/>
          <w:i/>
          <w:iCs/>
          <w:color w:val="000000"/>
          <w:u w:val="single"/>
        </w:rPr>
        <w:lastRenderedPageBreak/>
        <w:t>List</w:t>
      </w:r>
      <w:r w:rsidR="00921EBC" w:rsidRPr="004C24A2">
        <w:rPr>
          <w:rFonts w:ascii="Arial" w:hAnsi="Arial" w:cs="Arial"/>
          <w:i/>
          <w:iCs/>
          <w:color w:val="000000"/>
          <w:u w:val="single"/>
        </w:rPr>
        <w:t>(Lista)</w:t>
      </w:r>
      <w:r w:rsidR="00AD4900" w:rsidRPr="004C24A2">
        <w:rPr>
          <w:rFonts w:ascii="Arial" w:hAnsi="Arial" w:cs="Arial"/>
          <w:color w:val="000000"/>
        </w:rPr>
        <w:t xml:space="preserve"> - </w:t>
      </w:r>
      <w:r w:rsidR="004C24A2" w:rsidRPr="004C24A2">
        <w:rPr>
          <w:rFonts w:ascii="Arial" w:hAnsi="Arial" w:cs="Arial"/>
          <w:color w:val="000000"/>
        </w:rPr>
        <w:t xml:space="preserve">é uma coleção do tipo lista, em que a ordem dos elementos é dado através de sua inserção dentro da lista. </w:t>
      </w:r>
    </w:p>
    <w:p w14:paraId="4E92E21E" w14:textId="77777777" w:rsidR="007E5A4C" w:rsidRDefault="007E5A4C" w:rsidP="009D695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Queue</w:t>
      </w:r>
      <w:r w:rsidR="00AD4900" w:rsidRPr="007E5A4C">
        <w:rPr>
          <w:rFonts w:ascii="Arial" w:hAnsi="Arial" w:cs="Arial"/>
          <w:color w:val="000000"/>
        </w:rPr>
        <w:t xml:space="preserve"> - </w:t>
      </w:r>
      <w:r w:rsidRPr="007E5A4C">
        <w:rPr>
          <w:rFonts w:ascii="Arial" w:hAnsi="Arial" w:cs="Arial"/>
          <w:color w:val="000000"/>
        </w:rPr>
        <w:t xml:space="preserve">é uma coleção do tipo fila. As principais características deste tipo de coleção são: a ordem que os elementos entram na fila é a mesma ordem que os elementos saem da fila (FIFO - First In First Out), podemos também criar filas com prioridades. </w:t>
      </w:r>
    </w:p>
    <w:p w14:paraId="582B4DE3" w14:textId="0B5CF029" w:rsidR="004C24A2" w:rsidRDefault="004C24A2" w:rsidP="0025619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  <w:u w:val="single"/>
        </w:rPr>
        <w:t>Map(Mapa)</w:t>
      </w:r>
      <w:r w:rsidRPr="004C24A2">
        <w:rPr>
          <w:rFonts w:ascii="Arial" w:hAnsi="Arial" w:cs="Arial"/>
          <w:color w:val="000000"/>
        </w:rPr>
        <w:t xml:space="preserve"> -</w:t>
      </w:r>
      <w:r>
        <w:rPr>
          <w:rFonts w:ascii="Arial" w:hAnsi="Arial" w:cs="Arial"/>
          <w:color w:val="000000"/>
        </w:rPr>
        <w:t xml:space="preserve"> </w:t>
      </w:r>
      <w:r w:rsidRPr="004C24A2">
        <w:rPr>
          <w:rFonts w:ascii="Arial" w:hAnsi="Arial" w:cs="Arial"/>
          <w:color w:val="000000"/>
        </w:rPr>
        <w:t>é uma coleção do tipo mapa. As principais características deste tipo de coleção são: os objetos são armazenados na forma de chave / valor, não pode haver chaves duplicadas dentro do mapa.</w:t>
      </w:r>
    </w:p>
    <w:p w14:paraId="2CEFB0C9" w14:textId="77777777" w:rsidR="00D733F2" w:rsidRPr="00D733F2" w:rsidRDefault="00D733F2" w:rsidP="009B1F73">
      <w:pPr>
        <w:pStyle w:val="NormalWeb"/>
        <w:shd w:val="clear" w:color="auto" w:fill="FFFFFF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 w:rsidRPr="00D733F2">
        <w:rPr>
          <w:rFonts w:ascii="Arial" w:hAnsi="Arial" w:cs="Arial"/>
          <w:color w:val="000000"/>
        </w:rPr>
        <w:t>As principais diferenças dentre as interfaces citadas acima são:</w:t>
      </w:r>
    </w:p>
    <w:p w14:paraId="66CC7C53" w14:textId="29BFD9AC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26370">
        <w:rPr>
          <w:rFonts w:ascii="Arial" w:hAnsi="Arial" w:cs="Arial"/>
          <w:i/>
          <w:iCs/>
          <w:color w:val="000000"/>
          <w:u w:val="single"/>
          <w:lang w:val="en-US"/>
        </w:rPr>
        <w:t>List</w:t>
      </w:r>
      <w:r w:rsidRPr="00D733F2">
        <w:rPr>
          <w:rFonts w:ascii="Arial" w:hAnsi="Arial" w:cs="Arial"/>
          <w:color w:val="000000"/>
        </w:rPr>
        <w:t>: Lista de coisas;</w:t>
      </w:r>
    </w:p>
    <w:p w14:paraId="4DCA78AF" w14:textId="352D1C99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20464F">
        <w:rPr>
          <w:rFonts w:ascii="Arial" w:hAnsi="Arial" w:cs="Arial"/>
          <w:i/>
          <w:iCs/>
          <w:color w:val="000000"/>
          <w:u w:val="single"/>
        </w:rPr>
        <w:t>Set</w:t>
      </w:r>
      <w:r w:rsidRPr="0020464F">
        <w:rPr>
          <w:rFonts w:ascii="Arial" w:hAnsi="Arial" w:cs="Arial"/>
          <w:i/>
          <w:iCs/>
          <w:color w:val="000000"/>
        </w:rPr>
        <w:t>:</w:t>
      </w:r>
      <w:r w:rsidRPr="00D733F2">
        <w:rPr>
          <w:rFonts w:ascii="Arial" w:hAnsi="Arial" w:cs="Arial"/>
          <w:color w:val="000000"/>
        </w:rPr>
        <w:t xml:space="preserve"> Lista de coisas sem repetição;</w:t>
      </w:r>
    </w:p>
    <w:p w14:paraId="6B84BE11" w14:textId="61AC6B7F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20464F">
        <w:rPr>
          <w:rFonts w:ascii="Arial" w:hAnsi="Arial" w:cs="Arial"/>
          <w:i/>
          <w:iCs/>
          <w:color w:val="000000"/>
          <w:u w:val="single"/>
        </w:rPr>
        <w:t>Map</w:t>
      </w:r>
      <w:r w:rsidRPr="00D733F2">
        <w:rPr>
          <w:rFonts w:ascii="Arial" w:hAnsi="Arial" w:cs="Arial"/>
          <w:color w:val="000000"/>
        </w:rPr>
        <w:t>: Lista com chave-valor, sendo que a chave deve ser única;</w:t>
      </w:r>
    </w:p>
    <w:p w14:paraId="5E7C92FA" w14:textId="15C91C15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26370">
        <w:rPr>
          <w:rFonts w:ascii="Arial" w:hAnsi="Arial" w:cs="Arial"/>
          <w:i/>
          <w:iCs/>
          <w:color w:val="000000"/>
          <w:u w:val="single"/>
          <w:lang w:val="en-US"/>
        </w:rPr>
        <w:t>Queue</w:t>
      </w:r>
      <w:r w:rsidRPr="00D733F2">
        <w:rPr>
          <w:rFonts w:ascii="Arial" w:hAnsi="Arial" w:cs="Arial"/>
          <w:color w:val="000000"/>
        </w:rPr>
        <w:t>: Fila.</w:t>
      </w:r>
    </w:p>
    <w:p w14:paraId="07760BF8" w14:textId="6AA6B247" w:rsidR="00D733F2" w:rsidRDefault="00D733F2" w:rsidP="001D1E99">
      <w:pPr>
        <w:pStyle w:val="NormalWeb"/>
        <w:shd w:val="clear" w:color="auto" w:fill="FFFFFF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 w:rsidRPr="00D733F2">
        <w:rPr>
          <w:rFonts w:ascii="Arial" w:hAnsi="Arial" w:cs="Arial"/>
          <w:color w:val="000000"/>
        </w:rPr>
        <w:t>Cada interface possui classes que as implementam. Como são muitas vou apenas colocar o quadro comparativo de cada uma delas, que acho que resume muito bem a funcionalidade de cada uma:</w:t>
      </w:r>
    </w:p>
    <w:p w14:paraId="2F3678BD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2C5F90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0009C851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1A21632C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59262940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0BC5BC9F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47F79A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6FA3AF1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1AA6708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17CE0F7F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30B6F2C6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66C787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9D1DC25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A8F894B" w14:textId="77777777" w:rsidR="00FC15F0" w:rsidRDefault="00FC15F0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15C9ACB" w14:textId="77777777" w:rsidR="00FC15F0" w:rsidRDefault="00FC15F0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66FCAC2" w14:textId="0B717B38" w:rsidR="009B1F73" w:rsidRDefault="009B1F73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  <w:r w:rsidRPr="001471B6">
        <w:rPr>
          <w:b w:val="0"/>
          <w:bCs w:val="0"/>
          <w:color w:val="111111"/>
          <w:sz w:val="24"/>
          <w:szCs w:val="24"/>
        </w:rPr>
        <w:t>Tabela 0</w:t>
      </w:r>
      <w:r w:rsidR="00563ED0">
        <w:rPr>
          <w:b w:val="0"/>
          <w:bCs w:val="0"/>
          <w:color w:val="111111"/>
          <w:sz w:val="24"/>
          <w:szCs w:val="24"/>
        </w:rPr>
        <w:t>1</w:t>
      </w:r>
      <w:r w:rsidRPr="001471B6">
        <w:rPr>
          <w:b w:val="0"/>
          <w:bCs w:val="0"/>
          <w:color w:val="111111"/>
          <w:sz w:val="24"/>
          <w:szCs w:val="24"/>
        </w:rPr>
        <w:t xml:space="preserve"> - </w:t>
      </w:r>
      <w:r w:rsidR="003D4DA5">
        <w:rPr>
          <w:b w:val="0"/>
          <w:bCs w:val="0"/>
          <w:color w:val="111111"/>
          <w:sz w:val="24"/>
          <w:szCs w:val="24"/>
        </w:rPr>
        <w:t>C</w:t>
      </w:r>
      <w:r w:rsidR="003D4DA5" w:rsidRPr="003D4DA5">
        <w:rPr>
          <w:b w:val="0"/>
          <w:bCs w:val="0"/>
          <w:color w:val="111111"/>
          <w:sz w:val="24"/>
          <w:szCs w:val="24"/>
        </w:rPr>
        <w:t xml:space="preserve">omparativo </w:t>
      </w:r>
      <w:r w:rsidRPr="007C1163">
        <w:rPr>
          <w:b w:val="0"/>
          <w:bCs w:val="0"/>
          <w:color w:val="111111"/>
          <w:sz w:val="24"/>
          <w:szCs w:val="24"/>
        </w:rPr>
        <w:t>e</w:t>
      </w:r>
      <w:r w:rsidR="003D4DA5">
        <w:rPr>
          <w:b w:val="0"/>
          <w:bCs w:val="0"/>
          <w:color w:val="111111"/>
          <w:sz w:val="24"/>
          <w:szCs w:val="24"/>
        </w:rPr>
        <w:t>ntre interfaces</w:t>
      </w:r>
    </w:p>
    <w:p w14:paraId="42337B33" w14:textId="4F2D842B" w:rsidR="009B1F73" w:rsidRPr="009B1F73" w:rsidRDefault="00D733F2" w:rsidP="009B1F73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6B5C78AA" wp14:editId="40C13572">
            <wp:extent cx="6120130" cy="3514090"/>
            <wp:effectExtent l="0" t="0" r="0" b="0"/>
            <wp:docPr id="6" name="Imagem 6" descr="tabela com as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ela com as class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F73" w:rsidRPr="009B1F73">
        <w:rPr>
          <w:sz w:val="20"/>
          <w:szCs w:val="20"/>
        </w:rPr>
        <w:t xml:space="preserve">Fonte: Internet - </w:t>
      </w:r>
      <w:hyperlink r:id="rId19" w:history="1">
        <w:r w:rsidR="00C02900">
          <w:rPr>
            <w:rStyle w:val="Hyperlink"/>
            <w:sz w:val="20"/>
            <w:szCs w:val="20"/>
          </w:rPr>
          <w:t>https://pt.stackoverflow.com</w:t>
        </w:r>
      </w:hyperlink>
      <w:r w:rsidR="009B1F73" w:rsidRPr="009B1F73">
        <w:rPr>
          <w:sz w:val="20"/>
          <w:szCs w:val="20"/>
        </w:rPr>
        <w:t>, 2022.</w:t>
      </w:r>
    </w:p>
    <w:p w14:paraId="5DEE385A" w14:textId="3BA81CF6" w:rsidR="00AD49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3B6BE275" w14:textId="77777777" w:rsidR="00D733F2" w:rsidRPr="00E10F99" w:rsidRDefault="00D733F2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6A72F1C" w14:textId="0AAE4270" w:rsidR="00AD4900" w:rsidRDefault="00601E04" w:rsidP="00CF0577">
      <w:pPr>
        <w:pStyle w:val="Corpodetexto"/>
        <w:widowControl/>
        <w:numPr>
          <w:ilvl w:val="1"/>
          <w:numId w:val="10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Consistência e padrões</w:t>
      </w:r>
    </w:p>
    <w:p w14:paraId="5A3776C3" w14:textId="77777777" w:rsidR="006B06F3" w:rsidRPr="00931134" w:rsidRDefault="006B06F3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734AE259" w14:textId="5E276E57" w:rsidR="00CD0D78" w:rsidRPr="00CD0D78" w:rsidRDefault="00CD0D78" w:rsidP="00CD0D78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  <w:u w:val="single"/>
        </w:rPr>
        <w:t>Set</w:t>
      </w:r>
      <w:r w:rsidR="00047A74">
        <w:t xml:space="preserve"> - </w:t>
      </w:r>
      <w:r w:rsidRPr="00CD0D78">
        <w:rPr>
          <w:rFonts w:ascii="Arial" w:hAnsi="Arial" w:cs="Arial"/>
          <w:color w:val="000000"/>
        </w:rPr>
        <w:t>O uso de um Set pode parecer desvantajoso: não armazena a ordem, e não aceita elementos repetidos, não há métodos que trabalham com índices, como o get(int) que as listas possuem.</w:t>
      </w:r>
    </w:p>
    <w:p w14:paraId="33B47591" w14:textId="5CB89098" w:rsidR="00CD0D78" w:rsidRDefault="00CD0D78" w:rsidP="00CD0D78">
      <w:pPr>
        <w:pStyle w:val="NormalWeb"/>
        <w:shd w:val="clear" w:color="auto" w:fill="FFFFFF"/>
        <w:spacing w:line="360" w:lineRule="auto"/>
        <w:ind w:left="1224" w:firstLine="192"/>
        <w:jc w:val="both"/>
        <w:rPr>
          <w:rFonts w:ascii="Arial" w:hAnsi="Arial" w:cs="Arial"/>
          <w:color w:val="000000"/>
        </w:rPr>
      </w:pPr>
      <w:r w:rsidRPr="00CD0D78">
        <w:rPr>
          <w:rFonts w:ascii="Arial" w:hAnsi="Arial" w:cs="Arial"/>
          <w:color w:val="000000"/>
        </w:rPr>
        <w:t xml:space="preserve">A grande vantagem do Set é que </w:t>
      </w:r>
      <w:r w:rsidR="007904E2">
        <w:rPr>
          <w:rFonts w:ascii="Arial" w:hAnsi="Arial" w:cs="Arial"/>
          <w:color w:val="000000"/>
        </w:rPr>
        <w:t>e</w:t>
      </w:r>
      <w:r w:rsidRPr="00CD0D78">
        <w:rPr>
          <w:rFonts w:ascii="Arial" w:hAnsi="Arial" w:cs="Arial"/>
          <w:color w:val="000000"/>
        </w:rPr>
        <w:t>xistem implementações, como a HashSet, que possui uma performance incomparável com as Lists quando usado para pesquisa (método contains por exemplo).</w:t>
      </w:r>
    </w:p>
    <w:p w14:paraId="653B2220" w14:textId="77777777" w:rsidR="00A46502" w:rsidRPr="00CD0D78" w:rsidRDefault="00A46502" w:rsidP="00A46502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760D1DE7" w14:textId="2353E7D7" w:rsidR="00DC2B7E" w:rsidRDefault="00DC2B7E" w:rsidP="00493CDF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Queue</w:t>
      </w:r>
      <w:r w:rsidR="00915859" w:rsidRPr="00915859">
        <w:rPr>
          <w:rFonts w:ascii="Arial" w:hAnsi="Arial" w:cs="Arial"/>
          <w:color w:val="000000"/>
        </w:rPr>
        <w:t xml:space="preserve"> - </w:t>
      </w:r>
      <w:r w:rsidR="00493CDF" w:rsidRPr="00493CDF">
        <w:rPr>
          <w:rFonts w:ascii="Arial" w:hAnsi="Arial" w:cs="Arial"/>
          <w:color w:val="000000"/>
        </w:rPr>
        <w:t>Para pegar um elemento é muito fácil: basta pegarmos a célula em que aquele elemento se encontra e acessar o elemento de dentro dela</w:t>
      </w:r>
      <w:r w:rsidR="00493CDF" w:rsidRPr="00493CDF">
        <w:t xml:space="preserve"> </w:t>
      </w:r>
      <w:r w:rsidR="00493CDF" w:rsidRPr="00493CDF">
        <w:rPr>
          <w:rFonts w:ascii="Arial" w:hAnsi="Arial" w:cs="Arial"/>
          <w:color w:val="000000"/>
        </w:rPr>
        <w:t xml:space="preserve">Perceba que este método consome tempo linear. Esta é uma grande desvantagem da Lista Ligada em relação aos Vetores. Vetores possuem o chamado acesso aleatório aos elementos: qualquer posição pode ser </w:t>
      </w:r>
      <w:r w:rsidR="00493CDF" w:rsidRPr="00493CDF">
        <w:rPr>
          <w:rFonts w:ascii="Arial" w:hAnsi="Arial" w:cs="Arial"/>
          <w:color w:val="000000"/>
        </w:rPr>
        <w:lastRenderedPageBreak/>
        <w:t>acessada em tempo constante. Apesar dessa grande desvantagem, diversas vezes utilizamos uma Lista e não é necessário ficar acessando posições aleatórias: comumente percorremos a lista por completa</w:t>
      </w:r>
      <w:r w:rsidR="00787F4E">
        <w:rPr>
          <w:rFonts w:ascii="Arial" w:hAnsi="Arial" w:cs="Arial"/>
          <w:color w:val="000000"/>
        </w:rPr>
        <w:t>.</w:t>
      </w:r>
    </w:p>
    <w:p w14:paraId="64F1F06E" w14:textId="77777777" w:rsidR="00787F4E" w:rsidRPr="00493CDF" w:rsidRDefault="00787F4E" w:rsidP="00787F4E">
      <w:pPr>
        <w:pStyle w:val="NormalWeb"/>
        <w:shd w:val="clear" w:color="auto" w:fill="FFFFFF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14:paraId="47F9C811" w14:textId="77777777" w:rsidR="00847FDA" w:rsidRPr="00A71D92" w:rsidRDefault="00847FDA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8B18FEF" w14:textId="77777777" w:rsidR="00AD4900" w:rsidRPr="00A5551C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</w:p>
    <w:p w14:paraId="5EEB975E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0F1ADF4C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4F51A8A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A07CEE4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3898C17E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743CF3F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F7280DF" w14:textId="1CD3F9E6" w:rsidR="00AD4900" w:rsidRDefault="00601E04" w:rsidP="00AD4900">
      <w:pPr>
        <w:pStyle w:val="Corpodetexto"/>
        <w:widowControl/>
        <w:numPr>
          <w:ilvl w:val="1"/>
          <w:numId w:val="11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Prevenção de erros</w:t>
      </w:r>
    </w:p>
    <w:p w14:paraId="0689252F" w14:textId="5DD4B298" w:rsidR="00704CFC" w:rsidRDefault="00704CFC" w:rsidP="00C41B57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3D45134" w14:textId="0E18F0BA" w:rsidR="00704CFC" w:rsidRDefault="00704CFC" w:rsidP="00704CFC">
      <w:pPr>
        <w:pStyle w:val="Corpodetexto"/>
        <w:widowControl/>
        <w:spacing w:after="0" w:line="360" w:lineRule="auto"/>
        <w:ind w:left="360" w:firstLine="348"/>
        <w:rPr>
          <w:rFonts w:ascii="Arial" w:hAnsi="Arial" w:cs="Arial"/>
        </w:rPr>
      </w:pPr>
      <w:r w:rsidRPr="00704CFC">
        <w:rPr>
          <w:rFonts w:ascii="Arial" w:hAnsi="Arial" w:cs="Arial"/>
        </w:rPr>
        <w:t>As interfaces apresentadas anteriormente possuem diversas implementações que são utilizadas para armazenar as coleções</w:t>
      </w:r>
      <w:r w:rsidR="004F3DDC">
        <w:rPr>
          <w:rFonts w:ascii="Arial" w:hAnsi="Arial" w:cs="Arial"/>
        </w:rPr>
        <w:t>, n</w:t>
      </w:r>
      <w:r w:rsidRPr="00704CFC">
        <w:rPr>
          <w:rFonts w:ascii="Arial" w:hAnsi="Arial" w:cs="Arial"/>
        </w:rPr>
        <w:t xml:space="preserve">a </w:t>
      </w:r>
      <w:r w:rsidR="004F3DDC">
        <w:rPr>
          <w:rFonts w:ascii="Arial" w:hAnsi="Arial" w:cs="Arial"/>
        </w:rPr>
        <w:t>t</w:t>
      </w:r>
      <w:r w:rsidRPr="00704CFC">
        <w:rPr>
          <w:rFonts w:ascii="Arial" w:hAnsi="Arial" w:cs="Arial"/>
        </w:rPr>
        <w:t xml:space="preserve">abela </w:t>
      </w:r>
      <w:r w:rsidR="004F3DDC">
        <w:rPr>
          <w:rFonts w:ascii="Arial" w:hAnsi="Arial" w:cs="Arial"/>
        </w:rPr>
        <w:t xml:space="preserve">abaixo </w:t>
      </w:r>
      <w:r w:rsidRPr="00704CFC">
        <w:rPr>
          <w:rFonts w:ascii="Arial" w:hAnsi="Arial" w:cs="Arial"/>
        </w:rPr>
        <w:t>estão resumidas as implementações mais comuns</w:t>
      </w:r>
      <w:r w:rsidR="004F3DDC">
        <w:rPr>
          <w:rFonts w:ascii="Arial" w:hAnsi="Arial" w:cs="Arial"/>
        </w:rPr>
        <w:t>:</w:t>
      </w:r>
    </w:p>
    <w:p w14:paraId="4208E704" w14:textId="77777777" w:rsidR="00704CFC" w:rsidRPr="00704CFC" w:rsidRDefault="00704CFC" w:rsidP="00704CFC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5B512A28" w14:textId="18A8E0C7" w:rsidR="00C41B57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  <w:r w:rsidRPr="001471B6">
        <w:rPr>
          <w:b w:val="0"/>
          <w:bCs w:val="0"/>
          <w:color w:val="111111"/>
          <w:sz w:val="24"/>
          <w:szCs w:val="24"/>
        </w:rPr>
        <w:t>Tabela 0</w:t>
      </w:r>
      <w:r w:rsidR="009B1F73">
        <w:rPr>
          <w:b w:val="0"/>
          <w:bCs w:val="0"/>
          <w:color w:val="111111"/>
          <w:sz w:val="24"/>
          <w:szCs w:val="24"/>
        </w:rPr>
        <w:t>2</w:t>
      </w:r>
      <w:r w:rsidRPr="001471B6">
        <w:rPr>
          <w:b w:val="0"/>
          <w:bCs w:val="0"/>
          <w:color w:val="111111"/>
          <w:sz w:val="24"/>
          <w:szCs w:val="24"/>
        </w:rPr>
        <w:t xml:space="preserve"> - </w:t>
      </w:r>
      <w:r w:rsidRPr="007C1163">
        <w:rPr>
          <w:b w:val="0"/>
          <w:bCs w:val="0"/>
          <w:color w:val="111111"/>
          <w:sz w:val="24"/>
          <w:szCs w:val="24"/>
        </w:rPr>
        <w:t>Implementações de uso geral</w:t>
      </w:r>
    </w:p>
    <w:p w14:paraId="53CB2456" w14:textId="77777777" w:rsidR="00C41B57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333DCEFC" w14:textId="77777777" w:rsidR="00C41B57" w:rsidRPr="001471B6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  <w:r>
        <w:rPr>
          <w:noProof/>
        </w:rPr>
        <w:drawing>
          <wp:inline distT="0" distB="0" distL="0" distR="0" wp14:anchorId="15B0F356" wp14:editId="4073E583">
            <wp:extent cx="5181600" cy="23907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67EC" w14:textId="77777777" w:rsidR="00C41B57" w:rsidRPr="004809F8" w:rsidRDefault="00C41B57" w:rsidP="00C41B57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111111"/>
          <w:sz w:val="24"/>
          <w:szCs w:val="24"/>
        </w:rPr>
      </w:pPr>
    </w:p>
    <w:p w14:paraId="0CB1A26D" w14:textId="7FB66BA7" w:rsidR="00C41B57" w:rsidRDefault="00C41B57" w:rsidP="00C41B57">
      <w:pPr>
        <w:spacing w:after="0" w:line="240" w:lineRule="auto"/>
        <w:ind w:left="708" w:right="2311"/>
        <w:rPr>
          <w:rFonts w:ascii="Times New Roman" w:hAnsi="Times New Roman" w:cs="Times New Roman"/>
          <w:sz w:val="20"/>
          <w:szCs w:val="20"/>
        </w:rPr>
      </w:pPr>
      <w:r w:rsidRPr="004809F8">
        <w:rPr>
          <w:rFonts w:ascii="Times New Roman" w:hAnsi="Times New Roman" w:cs="Times New Roman"/>
          <w:sz w:val="20"/>
          <w:szCs w:val="20"/>
        </w:rPr>
        <w:t xml:space="preserve">Fonte: Internet - </w:t>
      </w:r>
      <w:hyperlink r:id="rId21" w:history="1">
        <w:r w:rsidR="00C001CA">
          <w:rPr>
            <w:rStyle w:val="Hyperlink"/>
            <w:rFonts w:ascii="Times New Roman" w:hAnsi="Times New Roman" w:cs="Times New Roman"/>
            <w:sz w:val="20"/>
            <w:szCs w:val="20"/>
          </w:rPr>
          <w:t>https://www.devmedia.com.br</w:t>
        </w:r>
      </w:hyperlink>
      <w:r w:rsidRPr="004809F8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809F8">
        <w:rPr>
          <w:rFonts w:ascii="Times New Roman" w:hAnsi="Times New Roman" w:cs="Times New Roman"/>
          <w:sz w:val="20"/>
          <w:szCs w:val="20"/>
        </w:rPr>
        <w:t>2022</w:t>
      </w:r>
      <w:r>
        <w:rPr>
          <w:rFonts w:ascii="Times New Roman" w:hAnsi="Times New Roman" w:cs="Times New Roman"/>
          <w:sz w:val="20"/>
          <w:szCs w:val="20"/>
        </w:rPr>
        <w:t>).</w:t>
      </w:r>
    </w:p>
    <w:p w14:paraId="128D8C6F" w14:textId="0F907164" w:rsidR="00C41B57" w:rsidRDefault="00C41B57" w:rsidP="00704CFC">
      <w:pPr>
        <w:pStyle w:val="Corpodetexto"/>
        <w:widowControl/>
        <w:spacing w:after="0" w:line="360" w:lineRule="auto"/>
        <w:ind w:left="708"/>
        <w:rPr>
          <w:rFonts w:ascii="Arial" w:hAnsi="Arial" w:cs="Arial"/>
          <w:b/>
          <w:bCs/>
        </w:rPr>
      </w:pPr>
    </w:p>
    <w:p w14:paraId="3D7120D5" w14:textId="76FE2622" w:rsidR="00704CFC" w:rsidRPr="00704CFC" w:rsidRDefault="00704CFC" w:rsidP="00704CFC">
      <w:pPr>
        <w:pStyle w:val="Corpodetexto"/>
        <w:widowControl/>
        <w:spacing w:after="0" w:line="360" w:lineRule="auto"/>
        <w:ind w:left="360" w:firstLine="348"/>
        <w:rPr>
          <w:rFonts w:ascii="Arial" w:hAnsi="Arial" w:cs="Arial"/>
        </w:rPr>
      </w:pPr>
      <w:r w:rsidRPr="00704CFC">
        <w:rPr>
          <w:rFonts w:ascii="Arial" w:hAnsi="Arial" w:cs="Arial"/>
        </w:rPr>
        <w:t>A</w:t>
      </w:r>
      <w:r w:rsidR="000D190B">
        <w:rPr>
          <w:rFonts w:ascii="Arial" w:hAnsi="Arial" w:cs="Arial"/>
        </w:rPr>
        <w:t>baixo</w:t>
      </w:r>
      <w:r w:rsidRPr="00704CFC">
        <w:rPr>
          <w:rFonts w:ascii="Arial" w:hAnsi="Arial" w:cs="Arial"/>
        </w:rPr>
        <w:t xml:space="preserve"> segu</w:t>
      </w:r>
      <w:r w:rsidR="000D190B">
        <w:rPr>
          <w:rFonts w:ascii="Arial" w:hAnsi="Arial" w:cs="Arial"/>
        </w:rPr>
        <w:t>em</w:t>
      </w:r>
      <w:r w:rsidRPr="00704CFC">
        <w:rPr>
          <w:rFonts w:ascii="Arial" w:hAnsi="Arial" w:cs="Arial"/>
        </w:rPr>
        <w:t xml:space="preserve"> apresenta</w:t>
      </w:r>
      <w:r w:rsidR="000D190B">
        <w:rPr>
          <w:rFonts w:ascii="Arial" w:hAnsi="Arial" w:cs="Arial"/>
        </w:rPr>
        <w:t xml:space="preserve">das </w:t>
      </w:r>
      <w:r w:rsidRPr="00704CFC">
        <w:rPr>
          <w:rFonts w:ascii="Arial" w:hAnsi="Arial" w:cs="Arial"/>
        </w:rPr>
        <w:t>algumas características das implementações que podem ajudar a decidir qual delas utilizar em uma aplicação:</w:t>
      </w:r>
    </w:p>
    <w:p w14:paraId="335ACCD7" w14:textId="77777777" w:rsidR="00704CFC" w:rsidRPr="00D3570F" w:rsidRDefault="00704CFC" w:rsidP="00704CFC">
      <w:pPr>
        <w:pStyle w:val="Corpodetexto"/>
        <w:widowControl/>
        <w:spacing w:after="0" w:line="360" w:lineRule="auto"/>
        <w:ind w:left="708"/>
        <w:rPr>
          <w:rFonts w:ascii="Arial" w:hAnsi="Arial" w:cs="Arial"/>
          <w:b/>
          <w:bCs/>
        </w:rPr>
      </w:pPr>
    </w:p>
    <w:p w14:paraId="46C6D4CF" w14:textId="77777777" w:rsidR="00AD4900" w:rsidRPr="007B1CE3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54DEF552" w14:textId="77777777" w:rsidR="00AD4900" w:rsidRPr="007B1CE3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087628C1" w14:textId="77777777" w:rsidR="00AD4900" w:rsidRPr="00D3570F" w:rsidRDefault="00AD4900" w:rsidP="00AD4900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38061F0C" w14:textId="77777777" w:rsidR="00AD4900" w:rsidRPr="00D3570F" w:rsidRDefault="00AD4900" w:rsidP="00AD4900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5DE1EC45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3F31F5E6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AB3426E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A0879E9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239B48A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6021015" w14:textId="2FB52998" w:rsidR="00357BE8" w:rsidRDefault="00E81BC7" w:rsidP="00357BE8">
      <w:pPr>
        <w:pStyle w:val="NormalWeb"/>
        <w:numPr>
          <w:ilvl w:val="2"/>
          <w:numId w:val="12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81BC7">
        <w:rPr>
          <w:rFonts w:ascii="Arial" w:hAnsi="Arial" w:cs="Arial"/>
          <w:i/>
          <w:iCs/>
          <w:color w:val="000000"/>
          <w:u w:val="single"/>
        </w:rPr>
        <w:t>ArrayList</w:t>
      </w:r>
      <w:r w:rsidRPr="00313E82">
        <w:rPr>
          <w:rFonts w:ascii="Arial" w:hAnsi="Arial" w:cs="Arial"/>
          <w:color w:val="000000"/>
        </w:rPr>
        <w:t xml:space="preserve"> –</w:t>
      </w:r>
      <w:r w:rsidRPr="00313E82">
        <w:rPr>
          <w:rFonts w:ascii="Arial" w:hAnsi="Arial" w:cs="Arial"/>
          <w:i/>
          <w:iCs/>
          <w:color w:val="000000"/>
        </w:rPr>
        <w:t xml:space="preserve"> </w:t>
      </w:r>
      <w:r w:rsidRPr="00313E82">
        <w:rPr>
          <w:rFonts w:ascii="Arial" w:hAnsi="Arial" w:cs="Arial"/>
          <w:color w:val="000000"/>
        </w:rPr>
        <w:t xml:space="preserve">é como um array cujo tamanho pode crescer. A busca de um elemento é rápida, mas inserções e exclusões não são. Podemos afirmar que as inserções e exclusões são lineares, o tempo cresce com o aumento do tamanho da estrutura. Esta implementação é preferível quando se </w:t>
      </w:r>
      <w:r w:rsidRPr="00313E82">
        <w:rPr>
          <w:rFonts w:ascii="Arial" w:hAnsi="Arial" w:cs="Arial"/>
          <w:color w:val="000000"/>
        </w:rPr>
        <w:lastRenderedPageBreak/>
        <w:t>deseja acesso mais rápido aos elementos. Por exemplo, se você quiser criar um catálogo com os livros de sua biblioteca pessoal e cada obra inserida receber um número sequencial (que será usado para acesso) a partir de zer</w:t>
      </w:r>
      <w:r w:rsidR="00313E82">
        <w:rPr>
          <w:rFonts w:ascii="Arial" w:hAnsi="Arial" w:cs="Arial"/>
          <w:color w:val="000000"/>
        </w:rPr>
        <w:t>o;</w:t>
      </w:r>
    </w:p>
    <w:p w14:paraId="54098096" w14:textId="77777777" w:rsidR="00357BE8" w:rsidRPr="00357BE8" w:rsidRDefault="00357BE8" w:rsidP="00357BE8">
      <w:pPr>
        <w:pStyle w:val="NormalWeb"/>
        <w:shd w:val="clear" w:color="auto" w:fill="FFFFFF"/>
        <w:spacing w:line="360" w:lineRule="auto"/>
        <w:ind w:left="1224"/>
        <w:jc w:val="both"/>
        <w:rPr>
          <w:rFonts w:ascii="Arial" w:hAnsi="Arial" w:cs="Arial"/>
          <w:color w:val="000000"/>
        </w:rPr>
      </w:pPr>
    </w:p>
    <w:p w14:paraId="3764AFA2" w14:textId="0ED13246" w:rsidR="00357BE8" w:rsidRDefault="00FE50C6" w:rsidP="00357BE8">
      <w:pPr>
        <w:pStyle w:val="NormalWeb"/>
        <w:numPr>
          <w:ilvl w:val="2"/>
          <w:numId w:val="12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FE50C6">
        <w:rPr>
          <w:rFonts w:ascii="Arial" w:hAnsi="Arial" w:cs="Arial"/>
          <w:i/>
          <w:iCs/>
          <w:color w:val="000000"/>
          <w:u w:val="single"/>
        </w:rPr>
        <w:t>LinkedList</w:t>
      </w:r>
      <w:r w:rsidRPr="006E71E3">
        <w:rPr>
          <w:rFonts w:ascii="Arial" w:hAnsi="Arial" w:cs="Arial"/>
          <w:color w:val="000000"/>
        </w:rPr>
        <w:t xml:space="preserve"> – </w:t>
      </w:r>
      <w:r w:rsidRPr="00313E82">
        <w:rPr>
          <w:rFonts w:ascii="Arial" w:hAnsi="Arial" w:cs="Arial"/>
          <w:color w:val="000000"/>
        </w:rPr>
        <w:t>implementa uma lista ligada, ou seja, cada nó contém o dado e uma referência para o próximo nó. Ao contrário do ArrayList, a busca é linear e inserções e exclusões são rápidas. Portanto, prefira LinkedList quando a aplicação exigir grande quantidade de inserções e exclusões. Um pequeno sistema para gerenciar suas compras mensais de supermercado pode ser uma boa aplicação, dada a necessidade de constantes inclusões e exclusões de produtos;</w:t>
      </w:r>
    </w:p>
    <w:p w14:paraId="0A826061" w14:textId="77777777" w:rsidR="00CE2DBE" w:rsidRPr="00357BE8" w:rsidRDefault="00CE2DBE" w:rsidP="00CE2DBE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431E1A94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4EE7CF9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C3D5B28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8DF13BA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04ACB4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B62189C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D56DA62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3804D268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C08B820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AD55713" w14:textId="77777777" w:rsidR="00AD4900" w:rsidRPr="00067AF6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113BB5CE" w14:textId="0B26A4FB" w:rsidR="00AD4900" w:rsidRDefault="00601E04" w:rsidP="004830BB">
      <w:pPr>
        <w:pStyle w:val="Corpodetexto"/>
        <w:widowControl/>
        <w:numPr>
          <w:ilvl w:val="1"/>
          <w:numId w:val="13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Reconhecer ao invés de lembrar</w:t>
      </w:r>
    </w:p>
    <w:p w14:paraId="200C1469" w14:textId="77777777" w:rsidR="00931134" w:rsidRPr="00931134" w:rsidRDefault="00931134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0D214266" w14:textId="77777777" w:rsidR="00C41B57" w:rsidRPr="00C41B57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3784A5D4" w14:textId="77777777" w:rsidR="00C41B57" w:rsidRPr="00C41B57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37BF8DE6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62CBADA4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0B647314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2CF4355A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7ADA1C87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46801A7E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4565C9AF" w14:textId="125ABCC4" w:rsidR="00C41B57" w:rsidRPr="00E57D54" w:rsidRDefault="00C41B57" w:rsidP="00C41B57">
      <w:pPr>
        <w:pStyle w:val="Corpodetexto"/>
        <w:numPr>
          <w:ilvl w:val="2"/>
          <w:numId w:val="19"/>
        </w:numPr>
        <w:spacing w:after="0" w:line="360" w:lineRule="auto"/>
        <w:jc w:val="both"/>
        <w:rPr>
          <w:rFonts w:ascii="Arial" w:hAnsi="Arial" w:cs="Arial"/>
          <w:i/>
          <w:iCs/>
          <w:u w:val="single"/>
          <w:lang w:val="en-US"/>
        </w:rPr>
      </w:pPr>
      <w:r w:rsidRPr="00E57D54">
        <w:rPr>
          <w:rFonts w:ascii="Arial" w:hAnsi="Arial" w:cs="Arial"/>
          <w:i/>
          <w:iCs/>
          <w:u w:val="single"/>
          <w:lang w:val="en-US"/>
        </w:rPr>
        <w:t>Exemplo 01</w:t>
      </w:r>
      <w:r w:rsidR="004D6647">
        <w:rPr>
          <w:rFonts w:ascii="Arial" w:hAnsi="Arial" w:cs="Arial"/>
          <w:i/>
          <w:iCs/>
          <w:u w:val="single"/>
          <w:lang w:val="en-US"/>
        </w:rPr>
        <w:t xml:space="preserve"> - </w:t>
      </w:r>
      <w:r w:rsidR="004D6647" w:rsidRPr="004D6647">
        <w:rPr>
          <w:rFonts w:ascii="Arial" w:hAnsi="Arial" w:cs="Arial"/>
          <w:lang w:val="en-US"/>
        </w:rPr>
        <w:t>java.util.List</w:t>
      </w:r>
    </w:p>
    <w:p w14:paraId="3DFDFC30" w14:textId="53C0921B" w:rsidR="00D254F2" w:rsidRDefault="00D254F2" w:rsidP="00D254F2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</w:p>
    <w:p w14:paraId="425C1F3F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import java.util.ArrayList;</w:t>
      </w:r>
    </w:p>
    <w:p w14:paraId="6327912C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import java.util.List;</w:t>
      </w:r>
    </w:p>
    <w:p w14:paraId="7FF9244A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</w:p>
    <w:p w14:paraId="13F22CE3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>/**</w:t>
      </w:r>
    </w:p>
    <w:p w14:paraId="4CB0B9A2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* Classe utilizada para demonstrar o uso da estrutura</w:t>
      </w:r>
    </w:p>
    <w:p w14:paraId="32CE6C65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</w:t>
      </w:r>
      <w:r w:rsidRPr="004D7567">
        <w:rPr>
          <w:rFonts w:ascii="Arial" w:hAnsi="Arial" w:cs="Arial"/>
        </w:rPr>
        <w:t>* de dados Lista.</w:t>
      </w:r>
    </w:p>
    <w:p w14:paraId="342131CA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4D7567">
        <w:rPr>
          <w:rFonts w:ascii="Arial" w:hAnsi="Arial" w:cs="Arial"/>
        </w:rPr>
        <w:t xml:space="preserve"> */</w:t>
      </w:r>
    </w:p>
    <w:p w14:paraId="787FD6B7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4D7567">
        <w:rPr>
          <w:rFonts w:ascii="Arial" w:hAnsi="Arial" w:cs="Arial"/>
        </w:rPr>
        <w:t>public class ExemploLista {</w:t>
      </w:r>
    </w:p>
    <w:p w14:paraId="5B5D1D7E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4D7567">
        <w:rPr>
          <w:rFonts w:ascii="Arial" w:hAnsi="Arial" w:cs="Arial"/>
        </w:rPr>
        <w:t xml:space="preserve">  </w:t>
      </w:r>
      <w:r w:rsidRPr="00773BC6">
        <w:rPr>
          <w:rFonts w:ascii="Arial" w:hAnsi="Arial" w:cs="Arial"/>
          <w:lang w:val="en-US"/>
        </w:rPr>
        <w:t>public static void main(String[] args) {</w:t>
      </w:r>
    </w:p>
    <w:p w14:paraId="1E416416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List nomes = new ArrayList();</w:t>
      </w:r>
    </w:p>
    <w:p w14:paraId="4DA95664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nomes.add("Zezinho");</w:t>
      </w:r>
    </w:p>
    <w:p w14:paraId="74640F38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  <w:lang w:val="en-US"/>
        </w:rPr>
        <w:t xml:space="preserve">    </w:t>
      </w:r>
      <w:r w:rsidRPr="00773BC6">
        <w:rPr>
          <w:rFonts w:ascii="Arial" w:hAnsi="Arial" w:cs="Arial"/>
        </w:rPr>
        <w:t>nomes.add("Luizinho");</w:t>
      </w:r>
    </w:p>
    <w:p w14:paraId="3DA8CFD4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   nomes.add("Joãozinho");</w:t>
      </w:r>
    </w:p>
    <w:p w14:paraId="1039D4DB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</w:p>
    <w:p w14:paraId="15A78B0F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</w:rPr>
        <w:t xml:space="preserve">    </w:t>
      </w:r>
      <w:r w:rsidRPr="00773BC6">
        <w:rPr>
          <w:rFonts w:ascii="Arial" w:hAnsi="Arial" w:cs="Arial"/>
          <w:lang w:val="en-US"/>
        </w:rPr>
        <w:t>for(int cont = 0; cont &lt; nomes.size(); cont++) {</w:t>
      </w:r>
    </w:p>
    <w:p w14:paraId="578E8C73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  String nome = (String) nomes.get(cont);</w:t>
      </w:r>
    </w:p>
    <w:p w14:paraId="12AEF4FE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  System.out.println(nome);</w:t>
      </w:r>
    </w:p>
    <w:p w14:paraId="5CF96640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}</w:t>
      </w:r>
    </w:p>
    <w:p w14:paraId="66D48502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}</w:t>
      </w:r>
    </w:p>
    <w:p w14:paraId="0F130A00" w14:textId="45B31677" w:rsidR="00D254F2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}</w:t>
      </w:r>
    </w:p>
    <w:p w14:paraId="601B261F" w14:textId="77777777" w:rsidR="00C41B57" w:rsidRPr="00931134" w:rsidRDefault="00C41B57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ABA691E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C5F701A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45C64DF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96872B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24CC5364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4DA7E3D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CDC9801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75C0439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67B9F83" w14:textId="1A9E9385" w:rsidR="004473EB" w:rsidRDefault="00931134" w:rsidP="00ED383F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931134">
        <w:rPr>
          <w:rFonts w:ascii="Times New Roman" w:hAnsi="Times New Roman" w:cs="Times New Roman"/>
          <w:b/>
          <w:sz w:val="24"/>
          <w:szCs w:val="24"/>
        </w:rPr>
        <w:t>Flexibilidade e Eficiência;</w:t>
      </w:r>
    </w:p>
    <w:p w14:paraId="508E0AAA" w14:textId="020564EF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23FDCBB7" w14:textId="5A7CE95F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0511D3B5" w14:textId="77777777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596D4C8" w14:textId="3EDD193C" w:rsidR="001813C2" w:rsidRPr="001813C2" w:rsidRDefault="00931134" w:rsidP="001813C2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931134">
        <w:rPr>
          <w:rFonts w:ascii="Times New Roman" w:hAnsi="Times New Roman" w:cs="Times New Roman"/>
          <w:b/>
          <w:sz w:val="24"/>
          <w:szCs w:val="24"/>
        </w:rPr>
        <w:t>Estética e Design minimalista;</w:t>
      </w:r>
    </w:p>
    <w:p w14:paraId="3D2CAA87" w14:textId="6085733C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AA2B09E" w14:textId="77777777" w:rsidR="006B06F3" w:rsidRDefault="006B06F3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19C8700" w14:textId="77777777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12B1F862" w14:textId="6493DC0A" w:rsidR="00A07AE3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931134">
        <w:rPr>
          <w:rFonts w:ascii="Times New Roman" w:hAnsi="Times New Roman" w:cs="Times New Roman"/>
          <w:b/>
          <w:sz w:val="24"/>
          <w:szCs w:val="24"/>
        </w:rPr>
        <w:t>Auxiliar usuários a reconhecer, diagnosticar e recuperar erros;</w:t>
      </w:r>
    </w:p>
    <w:p w14:paraId="176D67F1" w14:textId="253908FD" w:rsidR="006B06F3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69F8385" w14:textId="77777777" w:rsidR="006B06F3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C01EFF5" w14:textId="77777777" w:rsidR="006B06F3" w:rsidRPr="006B06F3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EB4EBC3" w14:textId="0095CEF4" w:rsidR="00931134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A07AE3">
        <w:rPr>
          <w:rFonts w:ascii="Times New Roman" w:hAnsi="Times New Roman" w:cs="Times New Roman"/>
          <w:b/>
          <w:sz w:val="24"/>
          <w:szCs w:val="24"/>
        </w:rPr>
        <w:t>Ajuda e Documentação.</w:t>
      </w:r>
    </w:p>
    <w:p w14:paraId="0E3112ED" w14:textId="4FE78EFE" w:rsidR="00596C14" w:rsidRDefault="00596C14" w:rsidP="00596C14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01658E94" w14:textId="7F194E93" w:rsidR="00596C14" w:rsidRPr="00596C14" w:rsidRDefault="00596C14" w:rsidP="00596C14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  <w:r w:rsidRPr="00596C14">
        <w:rPr>
          <w:rFonts w:ascii="Arial" w:hAnsi="Arial" w:cs="Arial"/>
          <w:bCs/>
          <w:sz w:val="24"/>
          <w:szCs w:val="24"/>
        </w:rPr>
        <w:t>O Site /APP exibe no canto superior direito da tela um botão de acesso a suporte/ajuda conforme imagem abaixo:</w:t>
      </w:r>
    </w:p>
    <w:p w14:paraId="27D4618B" w14:textId="65D92BBC" w:rsidR="00596C14" w:rsidRPr="00596C14" w:rsidRDefault="00596C14" w:rsidP="00596C14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3D946E05" w14:textId="5F449161" w:rsidR="00596C14" w:rsidRPr="00596C14" w:rsidRDefault="00596C14" w:rsidP="00596C1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48A1C24" wp14:editId="59F8369B">
            <wp:extent cx="5760085" cy="7277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44D" w14:textId="66E70A7B" w:rsid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4889F65C" w14:textId="6FBD13EA" w:rsid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43B1F8CF" w14:textId="77777777" w:rsidR="003D55A4" w:rsidRP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56E93845" w14:textId="2BF5865B" w:rsidR="00931134" w:rsidRPr="00931134" w:rsidRDefault="003D55A4" w:rsidP="003D55A4">
      <w:pPr>
        <w:pStyle w:val="PargrafodaLista"/>
        <w:numPr>
          <w:ilvl w:val="0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CONCLUSÃO</w:t>
      </w:r>
    </w:p>
    <w:p w14:paraId="17155535" w14:textId="2872892E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D0562A8" w14:textId="62A6A2AB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C8F5C53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3F3B68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F15BEE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4CD494" w14:textId="77777777" w:rsidR="00954448" w:rsidRDefault="00954448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61B81A" w14:textId="77777777" w:rsidR="00954448" w:rsidRDefault="00954448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D5E6B2" w14:textId="4484168B" w:rsidR="00ED383F" w:rsidRPr="00FD4253" w:rsidRDefault="00ED383F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REFERÊNCIAS</w:t>
      </w:r>
    </w:p>
    <w:p w14:paraId="03000EF6" w14:textId="77777777" w:rsidR="00ED383F" w:rsidRPr="00FD4253" w:rsidRDefault="00ED383F" w:rsidP="00ED383F">
      <w:pPr>
        <w:autoSpaceDE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39D85E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ANDRADE, M. M. </w:t>
      </w:r>
      <w:r w:rsidRPr="00FD4253">
        <w:rPr>
          <w:rFonts w:ascii="Times New Roman" w:hAnsi="Times New Roman" w:cs="Times New Roman"/>
          <w:b/>
          <w:sz w:val="24"/>
          <w:szCs w:val="24"/>
        </w:rPr>
        <w:t>Introdução à metodologia do trabalho científico</w:t>
      </w:r>
      <w:r w:rsidRPr="00FD4253">
        <w:rPr>
          <w:rFonts w:ascii="Times New Roman" w:hAnsi="Times New Roman" w:cs="Times New Roman"/>
          <w:sz w:val="24"/>
          <w:szCs w:val="24"/>
        </w:rPr>
        <w:t>: elaboração de trabalhos na graduação. 10. ed. São Paulo: Atlas, 2010.</w:t>
      </w:r>
    </w:p>
    <w:p w14:paraId="512E34A9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A71F2B" w14:textId="26D70911" w:rsidR="0014152B" w:rsidRPr="00FD4253" w:rsidRDefault="00CB6808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6808">
        <w:rPr>
          <w:rFonts w:ascii="Times New Roman" w:hAnsi="Times New Roman" w:cs="Times New Roman"/>
          <w:b/>
          <w:sz w:val="24"/>
          <w:szCs w:val="24"/>
        </w:rPr>
        <w:t>Heurísticas de Nielsen: 10 Dicas para melhorar a Usabilidade da Interface</w:t>
      </w:r>
      <w:r w:rsidR="0014152B" w:rsidRPr="00FD4253">
        <w:rPr>
          <w:rFonts w:ascii="Times New Roman" w:hAnsi="Times New Roman" w:cs="Times New Roman"/>
          <w:sz w:val="24"/>
          <w:szCs w:val="24"/>
        </w:rPr>
        <w:t>. Rio de Janeiro,</w:t>
      </w:r>
      <w:r w:rsidR="0012141C">
        <w:rPr>
          <w:rFonts w:ascii="Times New Roman" w:hAnsi="Times New Roman" w:cs="Times New Roman"/>
          <w:sz w:val="24"/>
          <w:szCs w:val="24"/>
        </w:rPr>
        <w:t xml:space="preserve"> 17 jul</w:t>
      </w:r>
      <w:r w:rsidR="0012141C">
        <w:rPr>
          <w:rFonts w:ascii="Times New Roman" w:hAnsi="Times New Roman" w:cs="Times New Roman"/>
          <w:sz w:val="24"/>
          <w:szCs w:val="24"/>
        </w:rPr>
        <w:t>.</w:t>
      </w:r>
      <w:r w:rsidR="0012141C">
        <w:rPr>
          <w:rFonts w:ascii="Times New Roman" w:hAnsi="Times New Roman" w:cs="Times New Roman"/>
          <w:sz w:val="24"/>
          <w:szCs w:val="24"/>
        </w:rPr>
        <w:t xml:space="preserve"> </w:t>
      </w:r>
      <w:r w:rsidR="0012141C">
        <w:rPr>
          <w:rFonts w:ascii="Times New Roman" w:hAnsi="Times New Roman" w:cs="Times New Roman"/>
          <w:sz w:val="24"/>
          <w:szCs w:val="24"/>
        </w:rPr>
        <w:t>20</w:t>
      </w:r>
      <w:r w:rsidR="0012141C">
        <w:rPr>
          <w:rFonts w:ascii="Times New Roman" w:hAnsi="Times New Roman" w:cs="Times New Roman"/>
          <w:sz w:val="24"/>
          <w:szCs w:val="24"/>
        </w:rPr>
        <w:t>19</w:t>
      </w:r>
      <w:r w:rsidR="0014152B"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3" w:history="1">
        <w:r w:rsidR="0012141C" w:rsidRPr="00A0371C">
          <w:rPr>
            <w:rStyle w:val="Hyperlink"/>
            <w:rFonts w:ascii="Times New Roman" w:hAnsi="Times New Roman" w:cs="Times New Roman"/>
            <w:sz w:val="24"/>
            <w:szCs w:val="24"/>
          </w:rPr>
          <w:t>https://medium.com/aela/10-heurísticas-de-nielsen-dicas-para-melhorar-a-usabilidade-de-sua-interface-35ef86a7fb41</w:t>
        </w:r>
      </w:hyperlink>
      <w:r w:rsidR="0014152B"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 w:rsidR="0012141C">
        <w:rPr>
          <w:rFonts w:ascii="Times New Roman" w:hAnsi="Times New Roman" w:cs="Times New Roman"/>
          <w:sz w:val="24"/>
          <w:szCs w:val="24"/>
        </w:rPr>
        <w:t>28</w:t>
      </w:r>
      <w:r w:rsidR="0014152B">
        <w:rPr>
          <w:rFonts w:ascii="Times New Roman" w:hAnsi="Times New Roman" w:cs="Times New Roman"/>
          <w:sz w:val="24"/>
          <w:szCs w:val="24"/>
        </w:rPr>
        <w:t xml:space="preserve"> </w:t>
      </w:r>
      <w:r w:rsidR="0012141C">
        <w:rPr>
          <w:rFonts w:ascii="Times New Roman" w:hAnsi="Times New Roman" w:cs="Times New Roman"/>
          <w:sz w:val="24"/>
          <w:szCs w:val="24"/>
        </w:rPr>
        <w:t>nov</w:t>
      </w:r>
      <w:r w:rsidR="0014152B">
        <w:rPr>
          <w:rFonts w:ascii="Times New Roman" w:hAnsi="Times New Roman" w:cs="Times New Roman"/>
          <w:sz w:val="24"/>
          <w:szCs w:val="24"/>
        </w:rPr>
        <w:t>. 2022</w:t>
      </w:r>
      <w:r w:rsidR="0014152B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A63A46A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E9CED" w14:textId="1DAD443A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B81A02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CACB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 xml:space="preserve">APÊNDICE A </w:t>
      </w:r>
      <w:r w:rsidRPr="00FD4253">
        <w:rPr>
          <w:rFonts w:ascii="Times New Roman" w:hAnsi="Times New Roman" w:cs="Times New Roman"/>
          <w:sz w:val="24"/>
          <w:szCs w:val="24"/>
        </w:rPr>
        <w:t>–</w:t>
      </w: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RELAÇÃO DE NORMAS TÉCNICAS VIGENTES UTILIZADAS NA NORMALIZAÇÃO DE TRABALHOS ACADÊMICOS</w:t>
      </w:r>
    </w:p>
    <w:p w14:paraId="39E2ED00" w14:textId="77777777" w:rsidR="00ED383F" w:rsidRPr="00FD4253" w:rsidRDefault="00ED383F" w:rsidP="00ED383F">
      <w:pPr>
        <w:spacing w:after="0" w:line="360" w:lineRule="auto"/>
        <w:ind w:right="769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1AAE1C1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spacing w:val="-1"/>
          <w:sz w:val="24"/>
          <w:szCs w:val="24"/>
        </w:rPr>
        <w:t xml:space="preserve">Quadro 2 </w:t>
      </w:r>
      <w:r w:rsidRPr="00FD4253">
        <w:rPr>
          <w:rFonts w:ascii="Times New Roman" w:hAnsi="Times New Roman" w:cs="Times New Roman"/>
          <w:sz w:val="24"/>
          <w:szCs w:val="24"/>
        </w:rPr>
        <w:t>— Normas técnicas vigentes sobre normalização de trabalhos acadêmicos do ABNT/CB - 014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16"/>
        <w:gridCol w:w="7537"/>
      </w:tblGrid>
      <w:tr w:rsidR="00ED383F" w:rsidRPr="00FD4253" w14:paraId="47798392" w14:textId="77777777" w:rsidTr="001D2A97">
        <w:tc>
          <w:tcPr>
            <w:tcW w:w="1417" w:type="dxa"/>
            <w:vAlign w:val="center"/>
          </w:tcPr>
          <w:p w14:paraId="23A39144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Número</w:t>
            </w:r>
          </w:p>
        </w:tc>
        <w:tc>
          <w:tcPr>
            <w:tcW w:w="7654" w:type="dxa"/>
          </w:tcPr>
          <w:p w14:paraId="5508A39C" w14:textId="77777777" w:rsidR="00ED383F" w:rsidRPr="00FD4253" w:rsidRDefault="00ED383F" w:rsidP="001D2A97">
            <w:pPr>
              <w:spacing w:line="360" w:lineRule="auto"/>
              <w:ind w:right="769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</w:t>
            </w:r>
          </w:p>
        </w:tc>
      </w:tr>
      <w:tr w:rsidR="00ED383F" w:rsidRPr="00FD4253" w14:paraId="6A0B4C06" w14:textId="77777777" w:rsidTr="001D2A97">
        <w:tc>
          <w:tcPr>
            <w:tcW w:w="1417" w:type="dxa"/>
            <w:vAlign w:val="center"/>
          </w:tcPr>
          <w:p w14:paraId="1BB94119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6022:2018</w:t>
            </w:r>
          </w:p>
        </w:tc>
        <w:tc>
          <w:tcPr>
            <w:tcW w:w="7654" w:type="dxa"/>
            <w:vAlign w:val="bottom"/>
          </w:tcPr>
          <w:p w14:paraId="2D031361" w14:textId="77777777" w:rsidR="00ED383F" w:rsidRPr="00FD4253" w:rsidRDefault="00ED383F" w:rsidP="001D2A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Artigo em publicação periódica técnica e/ou científica - Apresentação</w:t>
            </w:r>
          </w:p>
        </w:tc>
      </w:tr>
      <w:tr w:rsidR="00ED383F" w:rsidRPr="00FD4253" w14:paraId="0E817344" w14:textId="77777777" w:rsidTr="001D2A97">
        <w:tc>
          <w:tcPr>
            <w:tcW w:w="1417" w:type="dxa"/>
            <w:vAlign w:val="center"/>
          </w:tcPr>
          <w:p w14:paraId="4E706F9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6023:2002</w:t>
            </w:r>
          </w:p>
        </w:tc>
        <w:tc>
          <w:tcPr>
            <w:tcW w:w="7654" w:type="dxa"/>
            <w:vAlign w:val="bottom"/>
          </w:tcPr>
          <w:p w14:paraId="4A753BBC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Referências - Elaboração</w:t>
            </w:r>
          </w:p>
        </w:tc>
      </w:tr>
      <w:tr w:rsidR="00ED383F" w:rsidRPr="00FD4253" w14:paraId="1F9D0838" w14:textId="77777777" w:rsidTr="001D2A97">
        <w:tc>
          <w:tcPr>
            <w:tcW w:w="1417" w:type="dxa"/>
            <w:vAlign w:val="center"/>
          </w:tcPr>
          <w:p w14:paraId="172FB4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6024:2012</w:t>
            </w:r>
          </w:p>
        </w:tc>
        <w:tc>
          <w:tcPr>
            <w:tcW w:w="7654" w:type="dxa"/>
            <w:vAlign w:val="bottom"/>
          </w:tcPr>
          <w:p w14:paraId="1C310517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Numeração progressiva das seções de um documento - Apresentação</w:t>
            </w:r>
          </w:p>
        </w:tc>
      </w:tr>
      <w:tr w:rsidR="00ED383F" w:rsidRPr="00FD4253" w14:paraId="7FCC24CC" w14:textId="77777777" w:rsidTr="001D2A97">
        <w:tc>
          <w:tcPr>
            <w:tcW w:w="1417" w:type="dxa"/>
            <w:vAlign w:val="center"/>
          </w:tcPr>
          <w:p w14:paraId="6650FD0C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6027:2012</w:t>
            </w:r>
          </w:p>
        </w:tc>
        <w:tc>
          <w:tcPr>
            <w:tcW w:w="7654" w:type="dxa"/>
            <w:vAlign w:val="bottom"/>
          </w:tcPr>
          <w:p w14:paraId="4C0891BF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Sumário - Apresentação</w:t>
            </w:r>
          </w:p>
        </w:tc>
      </w:tr>
      <w:tr w:rsidR="00ED383F" w:rsidRPr="00FD4253" w14:paraId="4E2E36C0" w14:textId="77777777" w:rsidTr="001D2A97">
        <w:tc>
          <w:tcPr>
            <w:tcW w:w="1417" w:type="dxa"/>
            <w:vAlign w:val="center"/>
          </w:tcPr>
          <w:p w14:paraId="55ACB33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6028:2003</w:t>
            </w:r>
          </w:p>
        </w:tc>
        <w:tc>
          <w:tcPr>
            <w:tcW w:w="7654" w:type="dxa"/>
            <w:vAlign w:val="bottom"/>
          </w:tcPr>
          <w:p w14:paraId="5D638690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Resumo - Apresentação</w:t>
            </w:r>
          </w:p>
        </w:tc>
      </w:tr>
      <w:tr w:rsidR="00ED383F" w:rsidRPr="00FD4253" w14:paraId="7E0A7857" w14:textId="77777777" w:rsidTr="001D2A97">
        <w:tc>
          <w:tcPr>
            <w:tcW w:w="1417" w:type="dxa"/>
            <w:vAlign w:val="center"/>
          </w:tcPr>
          <w:p w14:paraId="5DF747ED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6034:2004</w:t>
            </w:r>
          </w:p>
        </w:tc>
        <w:tc>
          <w:tcPr>
            <w:tcW w:w="7654" w:type="dxa"/>
            <w:vAlign w:val="bottom"/>
          </w:tcPr>
          <w:p w14:paraId="728F49AD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Índice - Apresentação</w:t>
            </w:r>
          </w:p>
        </w:tc>
      </w:tr>
      <w:tr w:rsidR="00ED383F" w:rsidRPr="00FD4253" w14:paraId="158638BA" w14:textId="77777777" w:rsidTr="001D2A97">
        <w:tc>
          <w:tcPr>
            <w:tcW w:w="1417" w:type="dxa"/>
            <w:vAlign w:val="center"/>
          </w:tcPr>
          <w:p w14:paraId="72B7A39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10520:2002</w:t>
            </w:r>
          </w:p>
        </w:tc>
        <w:tc>
          <w:tcPr>
            <w:tcW w:w="7654" w:type="dxa"/>
            <w:vAlign w:val="bottom"/>
          </w:tcPr>
          <w:p w14:paraId="0A0C50D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Citações em documentos - Apresentação</w:t>
            </w:r>
          </w:p>
        </w:tc>
      </w:tr>
      <w:tr w:rsidR="00ED383F" w:rsidRPr="00FD4253" w14:paraId="496632F8" w14:textId="77777777" w:rsidTr="001D2A97">
        <w:tc>
          <w:tcPr>
            <w:tcW w:w="1417" w:type="dxa"/>
            <w:vAlign w:val="center"/>
          </w:tcPr>
          <w:p w14:paraId="593AEB45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10719:2015</w:t>
            </w:r>
          </w:p>
        </w:tc>
        <w:tc>
          <w:tcPr>
            <w:tcW w:w="7654" w:type="dxa"/>
            <w:vAlign w:val="bottom"/>
          </w:tcPr>
          <w:p w14:paraId="44609CA5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Relatório técnico e/ou científico - Apresentação</w:t>
            </w:r>
          </w:p>
        </w:tc>
      </w:tr>
      <w:tr w:rsidR="00ED383F" w:rsidRPr="00FD4253" w14:paraId="64DF27FB" w14:textId="77777777" w:rsidTr="001D2A97">
        <w:tc>
          <w:tcPr>
            <w:tcW w:w="1417" w:type="dxa"/>
            <w:vAlign w:val="center"/>
          </w:tcPr>
          <w:p w14:paraId="70BE2371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12225:2004</w:t>
            </w:r>
          </w:p>
        </w:tc>
        <w:tc>
          <w:tcPr>
            <w:tcW w:w="7654" w:type="dxa"/>
            <w:vAlign w:val="bottom"/>
          </w:tcPr>
          <w:p w14:paraId="49628D9A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Lombada - Apresentação</w:t>
            </w:r>
          </w:p>
        </w:tc>
      </w:tr>
      <w:tr w:rsidR="00ED383F" w:rsidRPr="00FD4253" w14:paraId="3D4608C5" w14:textId="77777777" w:rsidTr="001D2A97">
        <w:tc>
          <w:tcPr>
            <w:tcW w:w="1417" w:type="dxa"/>
            <w:vAlign w:val="center"/>
          </w:tcPr>
          <w:p w14:paraId="600DBC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14724:2011</w:t>
            </w:r>
          </w:p>
        </w:tc>
        <w:tc>
          <w:tcPr>
            <w:tcW w:w="7654" w:type="dxa"/>
            <w:vAlign w:val="bottom"/>
          </w:tcPr>
          <w:p w14:paraId="0A0A03F2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Trabalhos acadêmicos - Apresentação</w:t>
            </w:r>
          </w:p>
        </w:tc>
      </w:tr>
      <w:tr w:rsidR="00ED383F" w:rsidRPr="00FD4253" w14:paraId="58DA2458" w14:textId="77777777" w:rsidTr="001D2A97">
        <w:tc>
          <w:tcPr>
            <w:tcW w:w="1417" w:type="dxa"/>
            <w:vAlign w:val="center"/>
          </w:tcPr>
          <w:p w14:paraId="42CB4DB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15287:2011</w:t>
            </w:r>
          </w:p>
        </w:tc>
        <w:tc>
          <w:tcPr>
            <w:tcW w:w="7654" w:type="dxa"/>
            <w:vAlign w:val="bottom"/>
          </w:tcPr>
          <w:p w14:paraId="0C70A798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Projeto de pesquisa - Apresentação</w:t>
            </w:r>
          </w:p>
        </w:tc>
      </w:tr>
      <w:tr w:rsidR="00ED383F" w:rsidRPr="00FD4253" w14:paraId="2E3B646E" w14:textId="77777777" w:rsidTr="001D2A97">
        <w:tc>
          <w:tcPr>
            <w:tcW w:w="1417" w:type="dxa"/>
            <w:vAlign w:val="center"/>
          </w:tcPr>
          <w:p w14:paraId="43B131A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15437:2006</w:t>
            </w:r>
          </w:p>
        </w:tc>
        <w:tc>
          <w:tcPr>
            <w:tcW w:w="7654" w:type="dxa"/>
            <w:vAlign w:val="bottom"/>
          </w:tcPr>
          <w:p w14:paraId="7FCB1D9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Pôsteres técnicos e científicos - Apresentação</w:t>
            </w:r>
          </w:p>
        </w:tc>
      </w:tr>
    </w:tbl>
    <w:p w14:paraId="37888E87" w14:textId="77777777" w:rsidR="00ED383F" w:rsidRPr="00FD4253" w:rsidRDefault="00ED383F" w:rsidP="00ED383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elaborado pelo autor, de acordo com o Catálogo da ABNT.</w:t>
      </w:r>
    </w:p>
    <w:p w14:paraId="0CD09E39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52A7A1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>ANEXO A — RESOLUÇÃO QUE APROVA A CRIAÇÃO DO CURSO SUPERIOR DE TECNOLOGIA EM GESTÃO AMBIENTAL NO IFCE CAMPUS PARACURU</w:t>
      </w:r>
    </w:p>
    <w:p w14:paraId="0FF5AACD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EA62FBF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noProof/>
          <w:spacing w:val="-1"/>
          <w:sz w:val="24"/>
          <w:szCs w:val="24"/>
        </w:rPr>
        <w:drawing>
          <wp:inline distT="0" distB="0" distL="0" distR="0" wp14:anchorId="189DD8A6" wp14:editId="7A8D1A63">
            <wp:extent cx="635442" cy="627321"/>
            <wp:effectExtent l="19050" t="0" r="0" b="0"/>
            <wp:docPr id="3" name="Imagem 4" descr="C:\Users\Rosana\Downloads\planalto_presidencia_simbolosnacionais_brasa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sana\Downloads\planalto_presidencia_simbolosnacionais_brasao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35" cy="62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91D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SERVIÇO PÚBLICO FEDERAL</w:t>
      </w:r>
    </w:p>
    <w:p w14:paraId="3421F50B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INSTITUTO FEDERAL DE EDUCAÇÃO, CIÊNCIA E TECNOLOGIA DO CEARÁ</w:t>
      </w:r>
    </w:p>
    <w:p w14:paraId="15C27E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CONSELHO SUPERIOR</w:t>
      </w:r>
    </w:p>
    <w:p w14:paraId="6170C7F0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338B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RESOLUÇÃO N° 01, DE 10 DE JANEIRO DE 2018</w:t>
      </w:r>
    </w:p>
    <w:p w14:paraId="7C93F8AE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8257E" w14:textId="77777777" w:rsidR="00ED383F" w:rsidRPr="00FD4253" w:rsidRDefault="00ED383F" w:rsidP="00ED383F">
      <w:pPr>
        <w:spacing w:after="0" w:line="360" w:lineRule="auto"/>
        <w:ind w:left="4536"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Aprova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criação do curso Superior de Tecnologia em Gestão Ambiental no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 xml:space="preserve">campus 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Paracuru. </w:t>
      </w:r>
    </w:p>
    <w:p w14:paraId="5A833D65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D737BC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O PRESIDENTE EM EXERCÍCIO DO CONSELHO SUPERIOR DO INSTITUTO FEDERAL DE EDUCAÇÃO, CIÊNCIA E TECNOLOGIA DO CEARÁ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, no uso de suas atribuições legais e estatutárias e considerando o Memorando nº 001/2018/GDG da direção-geral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Paracuru, </w:t>
      </w:r>
    </w:p>
    <w:p w14:paraId="168224A8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C4F02A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 xml:space="preserve">R E S O L V E: </w:t>
      </w:r>
    </w:p>
    <w:p w14:paraId="333E386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068348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1º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Criar,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do Conselho Superior, o curso Superior de Tecnologia em Gestão Ambiental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 e autorizar a oferta de 35 vagas semestrais.</w:t>
      </w:r>
    </w:p>
    <w:p w14:paraId="15E76662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Parágrafo único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O curso será ofertado na modalidade presencial e nos turnos matutino e vespertino, conforme definido no projeto pedagógico em anexo. </w:t>
      </w:r>
    </w:p>
    <w:p w14:paraId="694F6F94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2º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interrupção da oferta e/ou a extinção do referido curso deverá ser submetida a este conselho para aprovação, com as devidas justificativas e a apresentação do planejamento de realocação de recursos humanos e de materiais vinculados ao curso. </w:t>
      </w:r>
    </w:p>
    <w:p w14:paraId="2778608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1BD3C3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>José Wally Mendonça Menezes</w:t>
      </w:r>
    </w:p>
    <w:p w14:paraId="605201E2" w14:textId="33609DB7" w:rsidR="00F00B6D" w:rsidRPr="005B5C4A" w:rsidRDefault="00ED383F" w:rsidP="005B5C4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Presidente em exercício do Conselho Superior</w:t>
      </w:r>
    </w:p>
    <w:sectPr w:rsidR="00F00B6D" w:rsidRPr="005B5C4A" w:rsidSect="00FB7FF6">
      <w:headerReference w:type="default" r:id="rId2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33117" w14:textId="77777777" w:rsidR="0032281D" w:rsidRDefault="0032281D" w:rsidP="00A96248">
      <w:pPr>
        <w:spacing w:after="0" w:line="240" w:lineRule="auto"/>
      </w:pPr>
      <w:r>
        <w:separator/>
      </w:r>
    </w:p>
  </w:endnote>
  <w:endnote w:type="continuationSeparator" w:id="0">
    <w:p w14:paraId="2587C52B" w14:textId="77777777" w:rsidR="0032281D" w:rsidRDefault="0032281D" w:rsidP="00A9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60D56" w14:textId="77777777" w:rsidR="0032281D" w:rsidRDefault="0032281D" w:rsidP="00A96248">
      <w:pPr>
        <w:spacing w:after="0" w:line="240" w:lineRule="auto"/>
      </w:pPr>
      <w:r>
        <w:separator/>
      </w:r>
    </w:p>
  </w:footnote>
  <w:footnote w:type="continuationSeparator" w:id="0">
    <w:p w14:paraId="2372D31F" w14:textId="77777777" w:rsidR="0032281D" w:rsidRDefault="0032281D" w:rsidP="00A9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426989"/>
      <w:docPartObj>
        <w:docPartGallery w:val="Page Numbers (Top of Page)"/>
        <w:docPartUnique/>
      </w:docPartObj>
    </w:sdtPr>
    <w:sdtContent>
      <w:p w14:paraId="037F1388" w14:textId="59017AFD" w:rsidR="00FB7FF6" w:rsidRDefault="00FB7FF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2EFE93" w14:textId="77777777" w:rsidR="002D421F" w:rsidRDefault="002D42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270E"/>
    <w:multiLevelType w:val="multilevel"/>
    <w:tmpl w:val="47281D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857E7"/>
    <w:multiLevelType w:val="multilevel"/>
    <w:tmpl w:val="07602F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B32C7E"/>
    <w:multiLevelType w:val="multilevel"/>
    <w:tmpl w:val="0C649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1BC62620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8225BC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2308E6"/>
    <w:multiLevelType w:val="multilevel"/>
    <w:tmpl w:val="F524F0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D227F27"/>
    <w:multiLevelType w:val="multilevel"/>
    <w:tmpl w:val="90940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330B79"/>
    <w:multiLevelType w:val="multilevel"/>
    <w:tmpl w:val="65FC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0DF6AC3"/>
    <w:multiLevelType w:val="multilevel"/>
    <w:tmpl w:val="F54E4A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5166AA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5935A4"/>
    <w:multiLevelType w:val="hybridMultilevel"/>
    <w:tmpl w:val="2B6299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452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B54DD4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0022E3F"/>
    <w:multiLevelType w:val="hybridMultilevel"/>
    <w:tmpl w:val="A71C765A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48B1B24"/>
    <w:multiLevelType w:val="multilevel"/>
    <w:tmpl w:val="736A3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C8529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A6B46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061F35"/>
    <w:multiLevelType w:val="multilevel"/>
    <w:tmpl w:val="FF9CCD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1C1519"/>
    <w:multiLevelType w:val="multilevel"/>
    <w:tmpl w:val="E8328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D441BD4"/>
    <w:multiLevelType w:val="hybridMultilevel"/>
    <w:tmpl w:val="8E5E530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E461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696827"/>
    <w:multiLevelType w:val="hybridMultilevel"/>
    <w:tmpl w:val="037E48E2"/>
    <w:lvl w:ilvl="0" w:tplc="5764303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992C81"/>
    <w:multiLevelType w:val="hybridMultilevel"/>
    <w:tmpl w:val="40A8FF20"/>
    <w:lvl w:ilvl="0" w:tplc="0416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3" w15:restartNumberingAfterBreak="0">
    <w:nsid w:val="7F7503A1"/>
    <w:multiLevelType w:val="multilevel"/>
    <w:tmpl w:val="5D806A7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95858537">
    <w:abstractNumId w:val="13"/>
  </w:num>
  <w:num w:numId="2" w16cid:durableId="462234677">
    <w:abstractNumId w:val="7"/>
  </w:num>
  <w:num w:numId="3" w16cid:durableId="2081441652">
    <w:abstractNumId w:val="0"/>
  </w:num>
  <w:num w:numId="4" w16cid:durableId="2126383096">
    <w:abstractNumId w:val="16"/>
  </w:num>
  <w:num w:numId="5" w16cid:durableId="1309167403">
    <w:abstractNumId w:val="15"/>
  </w:num>
  <w:num w:numId="6" w16cid:durableId="1584484065">
    <w:abstractNumId w:val="11"/>
  </w:num>
  <w:num w:numId="7" w16cid:durableId="726034033">
    <w:abstractNumId w:val="6"/>
  </w:num>
  <w:num w:numId="8" w16cid:durableId="1982996109">
    <w:abstractNumId w:val="5"/>
  </w:num>
  <w:num w:numId="9" w16cid:durableId="33621301">
    <w:abstractNumId w:val="1"/>
  </w:num>
  <w:num w:numId="10" w16cid:durableId="834567219">
    <w:abstractNumId w:val="23"/>
  </w:num>
  <w:num w:numId="11" w16cid:durableId="115683262">
    <w:abstractNumId w:val="8"/>
  </w:num>
  <w:num w:numId="12" w16cid:durableId="273438070">
    <w:abstractNumId w:val="14"/>
  </w:num>
  <w:num w:numId="13" w16cid:durableId="1078018418">
    <w:abstractNumId w:val="17"/>
  </w:num>
  <w:num w:numId="14" w16cid:durableId="1816143356">
    <w:abstractNumId w:val="18"/>
  </w:num>
  <w:num w:numId="15" w16cid:durableId="362245169">
    <w:abstractNumId w:val="12"/>
  </w:num>
  <w:num w:numId="16" w16cid:durableId="1532376807">
    <w:abstractNumId w:val="3"/>
  </w:num>
  <w:num w:numId="17" w16cid:durableId="1840387486">
    <w:abstractNumId w:val="2"/>
  </w:num>
  <w:num w:numId="18" w16cid:durableId="1893685363">
    <w:abstractNumId w:val="20"/>
  </w:num>
  <w:num w:numId="19" w16cid:durableId="1745760307">
    <w:abstractNumId w:val="9"/>
  </w:num>
  <w:num w:numId="20" w16cid:durableId="1602031589">
    <w:abstractNumId w:val="4"/>
  </w:num>
  <w:num w:numId="21" w16cid:durableId="321278640">
    <w:abstractNumId w:val="22"/>
  </w:num>
  <w:num w:numId="22" w16cid:durableId="1090539006">
    <w:abstractNumId w:val="10"/>
  </w:num>
  <w:num w:numId="23" w16cid:durableId="1474055362">
    <w:abstractNumId w:val="19"/>
  </w:num>
  <w:num w:numId="24" w16cid:durableId="4745715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1A"/>
    <w:rsid w:val="00000E98"/>
    <w:rsid w:val="00001B87"/>
    <w:rsid w:val="00003200"/>
    <w:rsid w:val="00005077"/>
    <w:rsid w:val="000137E3"/>
    <w:rsid w:val="00022F73"/>
    <w:rsid w:val="000261A9"/>
    <w:rsid w:val="000274D4"/>
    <w:rsid w:val="00027842"/>
    <w:rsid w:val="00031A89"/>
    <w:rsid w:val="0003270D"/>
    <w:rsid w:val="00032E39"/>
    <w:rsid w:val="00033F64"/>
    <w:rsid w:val="00034063"/>
    <w:rsid w:val="00037397"/>
    <w:rsid w:val="00041F4C"/>
    <w:rsid w:val="000451B1"/>
    <w:rsid w:val="000466BC"/>
    <w:rsid w:val="00047A74"/>
    <w:rsid w:val="0005249B"/>
    <w:rsid w:val="0005372B"/>
    <w:rsid w:val="0005475D"/>
    <w:rsid w:val="00054D17"/>
    <w:rsid w:val="000563B2"/>
    <w:rsid w:val="0006181C"/>
    <w:rsid w:val="00062D73"/>
    <w:rsid w:val="00064CF2"/>
    <w:rsid w:val="000657F2"/>
    <w:rsid w:val="00067AF6"/>
    <w:rsid w:val="00071EBB"/>
    <w:rsid w:val="00072FD2"/>
    <w:rsid w:val="00073F39"/>
    <w:rsid w:val="00075829"/>
    <w:rsid w:val="00083A17"/>
    <w:rsid w:val="00093247"/>
    <w:rsid w:val="00093A25"/>
    <w:rsid w:val="00093D38"/>
    <w:rsid w:val="00096DD1"/>
    <w:rsid w:val="000A06E7"/>
    <w:rsid w:val="000A1555"/>
    <w:rsid w:val="000B144F"/>
    <w:rsid w:val="000B261F"/>
    <w:rsid w:val="000B69F1"/>
    <w:rsid w:val="000C343C"/>
    <w:rsid w:val="000C4892"/>
    <w:rsid w:val="000C7EF2"/>
    <w:rsid w:val="000D190B"/>
    <w:rsid w:val="000D229C"/>
    <w:rsid w:val="000D32AC"/>
    <w:rsid w:val="000D4AFF"/>
    <w:rsid w:val="000D4B8C"/>
    <w:rsid w:val="000D5BA1"/>
    <w:rsid w:val="000D75CD"/>
    <w:rsid w:val="000E0556"/>
    <w:rsid w:val="000E319D"/>
    <w:rsid w:val="000E7F24"/>
    <w:rsid w:val="000F4A31"/>
    <w:rsid w:val="001023B9"/>
    <w:rsid w:val="00103F9D"/>
    <w:rsid w:val="00107C8C"/>
    <w:rsid w:val="00111A5A"/>
    <w:rsid w:val="0012141C"/>
    <w:rsid w:val="00125A6F"/>
    <w:rsid w:val="001267D9"/>
    <w:rsid w:val="00126A7F"/>
    <w:rsid w:val="00127214"/>
    <w:rsid w:val="001345A9"/>
    <w:rsid w:val="00135518"/>
    <w:rsid w:val="001413E2"/>
    <w:rsid w:val="0014152B"/>
    <w:rsid w:val="001431EF"/>
    <w:rsid w:val="00145094"/>
    <w:rsid w:val="001470FC"/>
    <w:rsid w:val="001471B6"/>
    <w:rsid w:val="00153F47"/>
    <w:rsid w:val="001564B4"/>
    <w:rsid w:val="001624C5"/>
    <w:rsid w:val="00162B7C"/>
    <w:rsid w:val="00164670"/>
    <w:rsid w:val="001646DD"/>
    <w:rsid w:val="00164E9E"/>
    <w:rsid w:val="00164F40"/>
    <w:rsid w:val="00166043"/>
    <w:rsid w:val="00166660"/>
    <w:rsid w:val="001667FD"/>
    <w:rsid w:val="00170855"/>
    <w:rsid w:val="00170AA7"/>
    <w:rsid w:val="0017107E"/>
    <w:rsid w:val="00171887"/>
    <w:rsid w:val="00172C47"/>
    <w:rsid w:val="0017354F"/>
    <w:rsid w:val="001739FC"/>
    <w:rsid w:val="00177196"/>
    <w:rsid w:val="001776A4"/>
    <w:rsid w:val="001813C2"/>
    <w:rsid w:val="00181EA6"/>
    <w:rsid w:val="001831DF"/>
    <w:rsid w:val="00183F49"/>
    <w:rsid w:val="001849D0"/>
    <w:rsid w:val="0018582E"/>
    <w:rsid w:val="00187A29"/>
    <w:rsid w:val="00187DC7"/>
    <w:rsid w:val="001927DF"/>
    <w:rsid w:val="0019349A"/>
    <w:rsid w:val="0019350E"/>
    <w:rsid w:val="001A021E"/>
    <w:rsid w:val="001A4997"/>
    <w:rsid w:val="001A5591"/>
    <w:rsid w:val="001A6751"/>
    <w:rsid w:val="001A70F8"/>
    <w:rsid w:val="001A7253"/>
    <w:rsid w:val="001B2A94"/>
    <w:rsid w:val="001B60E1"/>
    <w:rsid w:val="001C09B3"/>
    <w:rsid w:val="001C1B08"/>
    <w:rsid w:val="001C3AEA"/>
    <w:rsid w:val="001C4DE4"/>
    <w:rsid w:val="001C5BC2"/>
    <w:rsid w:val="001C7257"/>
    <w:rsid w:val="001D10E1"/>
    <w:rsid w:val="001D1E99"/>
    <w:rsid w:val="001D37D5"/>
    <w:rsid w:val="001D52A9"/>
    <w:rsid w:val="001D5A11"/>
    <w:rsid w:val="001E2061"/>
    <w:rsid w:val="001E2926"/>
    <w:rsid w:val="001E655B"/>
    <w:rsid w:val="001E776D"/>
    <w:rsid w:val="001F2146"/>
    <w:rsid w:val="001F6A86"/>
    <w:rsid w:val="001F6DF8"/>
    <w:rsid w:val="00200D85"/>
    <w:rsid w:val="00201875"/>
    <w:rsid w:val="0020368C"/>
    <w:rsid w:val="00204332"/>
    <w:rsid w:val="0020464F"/>
    <w:rsid w:val="0020615F"/>
    <w:rsid w:val="002105D5"/>
    <w:rsid w:val="00212967"/>
    <w:rsid w:val="0021646A"/>
    <w:rsid w:val="00217AD7"/>
    <w:rsid w:val="00224331"/>
    <w:rsid w:val="00227740"/>
    <w:rsid w:val="00227CEB"/>
    <w:rsid w:val="002306B1"/>
    <w:rsid w:val="00234DD0"/>
    <w:rsid w:val="002371D5"/>
    <w:rsid w:val="00240529"/>
    <w:rsid w:val="00245B2A"/>
    <w:rsid w:val="002475D7"/>
    <w:rsid w:val="0024763B"/>
    <w:rsid w:val="00253BA3"/>
    <w:rsid w:val="00257702"/>
    <w:rsid w:val="00257DDE"/>
    <w:rsid w:val="002626FD"/>
    <w:rsid w:val="00263098"/>
    <w:rsid w:val="002635B2"/>
    <w:rsid w:val="0026754E"/>
    <w:rsid w:val="00270FB5"/>
    <w:rsid w:val="002716A6"/>
    <w:rsid w:val="0027436D"/>
    <w:rsid w:val="00275B2E"/>
    <w:rsid w:val="002764EF"/>
    <w:rsid w:val="00283C56"/>
    <w:rsid w:val="0028466A"/>
    <w:rsid w:val="00284AAB"/>
    <w:rsid w:val="00285D2F"/>
    <w:rsid w:val="00285F27"/>
    <w:rsid w:val="00287A4B"/>
    <w:rsid w:val="00294150"/>
    <w:rsid w:val="0029742F"/>
    <w:rsid w:val="002A5244"/>
    <w:rsid w:val="002C2728"/>
    <w:rsid w:val="002C63BE"/>
    <w:rsid w:val="002C6BF7"/>
    <w:rsid w:val="002C6C00"/>
    <w:rsid w:val="002C6F9A"/>
    <w:rsid w:val="002C6FCA"/>
    <w:rsid w:val="002C7974"/>
    <w:rsid w:val="002D421F"/>
    <w:rsid w:val="002D54EC"/>
    <w:rsid w:val="002D5CA0"/>
    <w:rsid w:val="002E1D1D"/>
    <w:rsid w:val="002E37A5"/>
    <w:rsid w:val="002E4A08"/>
    <w:rsid w:val="002E4EB5"/>
    <w:rsid w:val="002E60B1"/>
    <w:rsid w:val="002E6543"/>
    <w:rsid w:val="002E65D8"/>
    <w:rsid w:val="002E65E3"/>
    <w:rsid w:val="002E7C54"/>
    <w:rsid w:val="002F6FE4"/>
    <w:rsid w:val="0030512B"/>
    <w:rsid w:val="003053D1"/>
    <w:rsid w:val="00305508"/>
    <w:rsid w:val="00313E82"/>
    <w:rsid w:val="003153DA"/>
    <w:rsid w:val="00316015"/>
    <w:rsid w:val="00320695"/>
    <w:rsid w:val="0032208A"/>
    <w:rsid w:val="0032281D"/>
    <w:rsid w:val="00324A40"/>
    <w:rsid w:val="00325CC2"/>
    <w:rsid w:val="00332740"/>
    <w:rsid w:val="0033443A"/>
    <w:rsid w:val="00337A2C"/>
    <w:rsid w:val="003447E5"/>
    <w:rsid w:val="00344858"/>
    <w:rsid w:val="00346319"/>
    <w:rsid w:val="00347A7B"/>
    <w:rsid w:val="00350383"/>
    <w:rsid w:val="00357BE8"/>
    <w:rsid w:val="0036482A"/>
    <w:rsid w:val="0037004B"/>
    <w:rsid w:val="00372754"/>
    <w:rsid w:val="00373193"/>
    <w:rsid w:val="00373AF5"/>
    <w:rsid w:val="00374D38"/>
    <w:rsid w:val="00381C5A"/>
    <w:rsid w:val="00387A95"/>
    <w:rsid w:val="0039584C"/>
    <w:rsid w:val="003974F7"/>
    <w:rsid w:val="00397E86"/>
    <w:rsid w:val="003A1C06"/>
    <w:rsid w:val="003A3929"/>
    <w:rsid w:val="003B28BB"/>
    <w:rsid w:val="003B468D"/>
    <w:rsid w:val="003B4C72"/>
    <w:rsid w:val="003B5623"/>
    <w:rsid w:val="003C5A90"/>
    <w:rsid w:val="003D184F"/>
    <w:rsid w:val="003D1C8A"/>
    <w:rsid w:val="003D2D2C"/>
    <w:rsid w:val="003D39F2"/>
    <w:rsid w:val="003D4154"/>
    <w:rsid w:val="003D4DA5"/>
    <w:rsid w:val="003D519F"/>
    <w:rsid w:val="003D55A4"/>
    <w:rsid w:val="003D57CE"/>
    <w:rsid w:val="003D5E87"/>
    <w:rsid w:val="003D6232"/>
    <w:rsid w:val="003D712A"/>
    <w:rsid w:val="003D73B0"/>
    <w:rsid w:val="003D79C7"/>
    <w:rsid w:val="003D7C74"/>
    <w:rsid w:val="003E4379"/>
    <w:rsid w:val="003E4990"/>
    <w:rsid w:val="003E559A"/>
    <w:rsid w:val="003F4A0C"/>
    <w:rsid w:val="003F75A2"/>
    <w:rsid w:val="003F7862"/>
    <w:rsid w:val="00400CBA"/>
    <w:rsid w:val="00401655"/>
    <w:rsid w:val="00410792"/>
    <w:rsid w:val="00411962"/>
    <w:rsid w:val="004158FE"/>
    <w:rsid w:val="004164A9"/>
    <w:rsid w:val="00416583"/>
    <w:rsid w:val="004168BA"/>
    <w:rsid w:val="004207B5"/>
    <w:rsid w:val="00420CD9"/>
    <w:rsid w:val="004212E4"/>
    <w:rsid w:val="00421EA4"/>
    <w:rsid w:val="004225B6"/>
    <w:rsid w:val="00422CBF"/>
    <w:rsid w:val="00423738"/>
    <w:rsid w:val="004252D4"/>
    <w:rsid w:val="00427E34"/>
    <w:rsid w:val="00430051"/>
    <w:rsid w:val="0043119C"/>
    <w:rsid w:val="004338AF"/>
    <w:rsid w:val="00435606"/>
    <w:rsid w:val="004458E5"/>
    <w:rsid w:val="004459BE"/>
    <w:rsid w:val="00446D9F"/>
    <w:rsid w:val="004473EB"/>
    <w:rsid w:val="00451730"/>
    <w:rsid w:val="00451813"/>
    <w:rsid w:val="004548B9"/>
    <w:rsid w:val="004600CB"/>
    <w:rsid w:val="0046086E"/>
    <w:rsid w:val="00461060"/>
    <w:rsid w:val="00461508"/>
    <w:rsid w:val="00462B30"/>
    <w:rsid w:val="0046379D"/>
    <w:rsid w:val="00464BC9"/>
    <w:rsid w:val="00465295"/>
    <w:rsid w:val="0046596C"/>
    <w:rsid w:val="004659AF"/>
    <w:rsid w:val="00465E85"/>
    <w:rsid w:val="0046650C"/>
    <w:rsid w:val="00470E31"/>
    <w:rsid w:val="00471B87"/>
    <w:rsid w:val="00472072"/>
    <w:rsid w:val="00474179"/>
    <w:rsid w:val="00477D26"/>
    <w:rsid w:val="00480593"/>
    <w:rsid w:val="004809F8"/>
    <w:rsid w:val="00493CDF"/>
    <w:rsid w:val="00495B24"/>
    <w:rsid w:val="004A1869"/>
    <w:rsid w:val="004A1E94"/>
    <w:rsid w:val="004A20AD"/>
    <w:rsid w:val="004A2437"/>
    <w:rsid w:val="004A6F4F"/>
    <w:rsid w:val="004B00D7"/>
    <w:rsid w:val="004B1577"/>
    <w:rsid w:val="004B1D36"/>
    <w:rsid w:val="004B1DB7"/>
    <w:rsid w:val="004B2801"/>
    <w:rsid w:val="004B3824"/>
    <w:rsid w:val="004B67BE"/>
    <w:rsid w:val="004B7F05"/>
    <w:rsid w:val="004B7FF4"/>
    <w:rsid w:val="004C1F70"/>
    <w:rsid w:val="004C24A2"/>
    <w:rsid w:val="004C344B"/>
    <w:rsid w:val="004C4277"/>
    <w:rsid w:val="004C4569"/>
    <w:rsid w:val="004C4DA2"/>
    <w:rsid w:val="004C5180"/>
    <w:rsid w:val="004C56F0"/>
    <w:rsid w:val="004D464A"/>
    <w:rsid w:val="004D4D69"/>
    <w:rsid w:val="004D6647"/>
    <w:rsid w:val="004D7567"/>
    <w:rsid w:val="004E0F1F"/>
    <w:rsid w:val="004E180D"/>
    <w:rsid w:val="004E5A0D"/>
    <w:rsid w:val="004F0A98"/>
    <w:rsid w:val="004F3DDC"/>
    <w:rsid w:val="004F59A7"/>
    <w:rsid w:val="005009B0"/>
    <w:rsid w:val="00500F79"/>
    <w:rsid w:val="0050368B"/>
    <w:rsid w:val="0050786A"/>
    <w:rsid w:val="00517DD7"/>
    <w:rsid w:val="00526B88"/>
    <w:rsid w:val="005324F7"/>
    <w:rsid w:val="0053362F"/>
    <w:rsid w:val="00541680"/>
    <w:rsid w:val="00541ADF"/>
    <w:rsid w:val="005479D8"/>
    <w:rsid w:val="00550EEE"/>
    <w:rsid w:val="00553F66"/>
    <w:rsid w:val="00556252"/>
    <w:rsid w:val="00556BB7"/>
    <w:rsid w:val="00556C7A"/>
    <w:rsid w:val="00556FFD"/>
    <w:rsid w:val="0056133A"/>
    <w:rsid w:val="005615A8"/>
    <w:rsid w:val="00562B51"/>
    <w:rsid w:val="005636DA"/>
    <w:rsid w:val="00563ED0"/>
    <w:rsid w:val="005642EF"/>
    <w:rsid w:val="005664C2"/>
    <w:rsid w:val="00571480"/>
    <w:rsid w:val="00577796"/>
    <w:rsid w:val="005853CB"/>
    <w:rsid w:val="00594F4F"/>
    <w:rsid w:val="00596C14"/>
    <w:rsid w:val="005A4EC9"/>
    <w:rsid w:val="005A613D"/>
    <w:rsid w:val="005A7B99"/>
    <w:rsid w:val="005B3ADC"/>
    <w:rsid w:val="005B4280"/>
    <w:rsid w:val="005B5C4A"/>
    <w:rsid w:val="005B6262"/>
    <w:rsid w:val="005B7256"/>
    <w:rsid w:val="005B7676"/>
    <w:rsid w:val="005C064B"/>
    <w:rsid w:val="005C0DB6"/>
    <w:rsid w:val="005C0EA4"/>
    <w:rsid w:val="005C47E2"/>
    <w:rsid w:val="005C4D01"/>
    <w:rsid w:val="005C5D20"/>
    <w:rsid w:val="005C7D89"/>
    <w:rsid w:val="005D4BD0"/>
    <w:rsid w:val="005D6DEE"/>
    <w:rsid w:val="005E1705"/>
    <w:rsid w:val="005E4747"/>
    <w:rsid w:val="005E54B1"/>
    <w:rsid w:val="005F1DA0"/>
    <w:rsid w:val="005F4702"/>
    <w:rsid w:val="00601E04"/>
    <w:rsid w:val="00605CF8"/>
    <w:rsid w:val="0060673A"/>
    <w:rsid w:val="00610DF1"/>
    <w:rsid w:val="006119B8"/>
    <w:rsid w:val="00613080"/>
    <w:rsid w:val="00615327"/>
    <w:rsid w:val="00622678"/>
    <w:rsid w:val="0062583E"/>
    <w:rsid w:val="00626E00"/>
    <w:rsid w:val="00626FA1"/>
    <w:rsid w:val="00630818"/>
    <w:rsid w:val="00631773"/>
    <w:rsid w:val="00633187"/>
    <w:rsid w:val="006336D6"/>
    <w:rsid w:val="00633756"/>
    <w:rsid w:val="006337A4"/>
    <w:rsid w:val="00635688"/>
    <w:rsid w:val="0065139B"/>
    <w:rsid w:val="006518CE"/>
    <w:rsid w:val="00655241"/>
    <w:rsid w:val="00655EF1"/>
    <w:rsid w:val="00661588"/>
    <w:rsid w:val="00661909"/>
    <w:rsid w:val="006704D0"/>
    <w:rsid w:val="00671115"/>
    <w:rsid w:val="00680B50"/>
    <w:rsid w:val="0068600B"/>
    <w:rsid w:val="00690799"/>
    <w:rsid w:val="00691F87"/>
    <w:rsid w:val="006A09FE"/>
    <w:rsid w:val="006A3A06"/>
    <w:rsid w:val="006A450C"/>
    <w:rsid w:val="006A678D"/>
    <w:rsid w:val="006A6B14"/>
    <w:rsid w:val="006B06F3"/>
    <w:rsid w:val="006B10AD"/>
    <w:rsid w:val="006B3447"/>
    <w:rsid w:val="006B6E79"/>
    <w:rsid w:val="006B735A"/>
    <w:rsid w:val="006B78A2"/>
    <w:rsid w:val="006C22AA"/>
    <w:rsid w:val="006C3290"/>
    <w:rsid w:val="006C4418"/>
    <w:rsid w:val="006C625D"/>
    <w:rsid w:val="006C6BC5"/>
    <w:rsid w:val="006D747B"/>
    <w:rsid w:val="006D76B9"/>
    <w:rsid w:val="006E042D"/>
    <w:rsid w:val="006E07D8"/>
    <w:rsid w:val="006E09DC"/>
    <w:rsid w:val="006E71E3"/>
    <w:rsid w:val="00702C32"/>
    <w:rsid w:val="00704CFC"/>
    <w:rsid w:val="0070752E"/>
    <w:rsid w:val="00710512"/>
    <w:rsid w:val="00716849"/>
    <w:rsid w:val="00721F8C"/>
    <w:rsid w:val="00722EFC"/>
    <w:rsid w:val="007249B9"/>
    <w:rsid w:val="00734872"/>
    <w:rsid w:val="00735C6E"/>
    <w:rsid w:val="007476EA"/>
    <w:rsid w:val="00747F91"/>
    <w:rsid w:val="00757EA5"/>
    <w:rsid w:val="00762347"/>
    <w:rsid w:val="00762A4A"/>
    <w:rsid w:val="00763DCD"/>
    <w:rsid w:val="00764522"/>
    <w:rsid w:val="007707F5"/>
    <w:rsid w:val="00773BC6"/>
    <w:rsid w:val="00775DB1"/>
    <w:rsid w:val="00777968"/>
    <w:rsid w:val="00783A5B"/>
    <w:rsid w:val="00784C46"/>
    <w:rsid w:val="00787F4E"/>
    <w:rsid w:val="007904E2"/>
    <w:rsid w:val="00792220"/>
    <w:rsid w:val="00792653"/>
    <w:rsid w:val="0079368C"/>
    <w:rsid w:val="007A2ACE"/>
    <w:rsid w:val="007A78E4"/>
    <w:rsid w:val="007B16EF"/>
    <w:rsid w:val="007B1CE3"/>
    <w:rsid w:val="007B5F28"/>
    <w:rsid w:val="007B70BD"/>
    <w:rsid w:val="007C1163"/>
    <w:rsid w:val="007C23F6"/>
    <w:rsid w:val="007D0284"/>
    <w:rsid w:val="007D278D"/>
    <w:rsid w:val="007D6D28"/>
    <w:rsid w:val="007E01E7"/>
    <w:rsid w:val="007E02B7"/>
    <w:rsid w:val="007E0E2B"/>
    <w:rsid w:val="007E2BBC"/>
    <w:rsid w:val="007E5A4C"/>
    <w:rsid w:val="007E5E22"/>
    <w:rsid w:val="007F48E4"/>
    <w:rsid w:val="007F6476"/>
    <w:rsid w:val="0080195C"/>
    <w:rsid w:val="00801B78"/>
    <w:rsid w:val="008020CE"/>
    <w:rsid w:val="0080276A"/>
    <w:rsid w:val="00802F6E"/>
    <w:rsid w:val="00807E89"/>
    <w:rsid w:val="0081166D"/>
    <w:rsid w:val="0081399A"/>
    <w:rsid w:val="00817376"/>
    <w:rsid w:val="00820761"/>
    <w:rsid w:val="00822281"/>
    <w:rsid w:val="008250EE"/>
    <w:rsid w:val="00841171"/>
    <w:rsid w:val="00844FB8"/>
    <w:rsid w:val="00844FD8"/>
    <w:rsid w:val="00847FDA"/>
    <w:rsid w:val="00851349"/>
    <w:rsid w:val="00855E7C"/>
    <w:rsid w:val="008631EC"/>
    <w:rsid w:val="00864448"/>
    <w:rsid w:val="00865FB7"/>
    <w:rsid w:val="00866365"/>
    <w:rsid w:val="0086695B"/>
    <w:rsid w:val="008679C2"/>
    <w:rsid w:val="00870BB3"/>
    <w:rsid w:val="008767E3"/>
    <w:rsid w:val="00881A79"/>
    <w:rsid w:val="00882551"/>
    <w:rsid w:val="00886897"/>
    <w:rsid w:val="00887BEE"/>
    <w:rsid w:val="008961B3"/>
    <w:rsid w:val="008A0E65"/>
    <w:rsid w:val="008B4FC5"/>
    <w:rsid w:val="008B7F22"/>
    <w:rsid w:val="008C00FD"/>
    <w:rsid w:val="008C09BF"/>
    <w:rsid w:val="008C78D1"/>
    <w:rsid w:val="008D1A3E"/>
    <w:rsid w:val="008D5F72"/>
    <w:rsid w:val="008D7E83"/>
    <w:rsid w:val="008E1E88"/>
    <w:rsid w:val="008F4BE7"/>
    <w:rsid w:val="008F75DD"/>
    <w:rsid w:val="00904531"/>
    <w:rsid w:val="00905060"/>
    <w:rsid w:val="009060BD"/>
    <w:rsid w:val="009064AB"/>
    <w:rsid w:val="00910DE1"/>
    <w:rsid w:val="00915859"/>
    <w:rsid w:val="00915F7D"/>
    <w:rsid w:val="00917E75"/>
    <w:rsid w:val="00920227"/>
    <w:rsid w:val="00921EBC"/>
    <w:rsid w:val="009273A5"/>
    <w:rsid w:val="00931134"/>
    <w:rsid w:val="009337AD"/>
    <w:rsid w:val="00934741"/>
    <w:rsid w:val="009347E1"/>
    <w:rsid w:val="009362A0"/>
    <w:rsid w:val="00936E03"/>
    <w:rsid w:val="009419F3"/>
    <w:rsid w:val="0094612F"/>
    <w:rsid w:val="0094775F"/>
    <w:rsid w:val="0095212A"/>
    <w:rsid w:val="00952DFB"/>
    <w:rsid w:val="00953041"/>
    <w:rsid w:val="009542A7"/>
    <w:rsid w:val="00954448"/>
    <w:rsid w:val="009565E9"/>
    <w:rsid w:val="00956794"/>
    <w:rsid w:val="00956922"/>
    <w:rsid w:val="009608F8"/>
    <w:rsid w:val="00965666"/>
    <w:rsid w:val="009663D5"/>
    <w:rsid w:val="0097047A"/>
    <w:rsid w:val="009711CF"/>
    <w:rsid w:val="00975877"/>
    <w:rsid w:val="00977A71"/>
    <w:rsid w:val="00982A46"/>
    <w:rsid w:val="00987A40"/>
    <w:rsid w:val="00987CC7"/>
    <w:rsid w:val="00987FA4"/>
    <w:rsid w:val="00995240"/>
    <w:rsid w:val="00996F9D"/>
    <w:rsid w:val="00997402"/>
    <w:rsid w:val="009977BB"/>
    <w:rsid w:val="009A0BA5"/>
    <w:rsid w:val="009A3E85"/>
    <w:rsid w:val="009A49B0"/>
    <w:rsid w:val="009B0FA9"/>
    <w:rsid w:val="009B1F73"/>
    <w:rsid w:val="009B2743"/>
    <w:rsid w:val="009B4C96"/>
    <w:rsid w:val="009B5B91"/>
    <w:rsid w:val="009B6F1A"/>
    <w:rsid w:val="009B7D8B"/>
    <w:rsid w:val="009C1D12"/>
    <w:rsid w:val="009C5382"/>
    <w:rsid w:val="009D0AAB"/>
    <w:rsid w:val="009D0B5D"/>
    <w:rsid w:val="009D4E9A"/>
    <w:rsid w:val="009E0F77"/>
    <w:rsid w:val="009E10B7"/>
    <w:rsid w:val="009E1584"/>
    <w:rsid w:val="009E1A50"/>
    <w:rsid w:val="009E1F7E"/>
    <w:rsid w:val="009E68B5"/>
    <w:rsid w:val="009E7087"/>
    <w:rsid w:val="009F0354"/>
    <w:rsid w:val="009F1D09"/>
    <w:rsid w:val="009F5B69"/>
    <w:rsid w:val="00A010E5"/>
    <w:rsid w:val="00A0143E"/>
    <w:rsid w:val="00A03881"/>
    <w:rsid w:val="00A0447D"/>
    <w:rsid w:val="00A07AE3"/>
    <w:rsid w:val="00A07AEF"/>
    <w:rsid w:val="00A15B16"/>
    <w:rsid w:val="00A24FFD"/>
    <w:rsid w:val="00A25FB0"/>
    <w:rsid w:val="00A3109A"/>
    <w:rsid w:val="00A321D5"/>
    <w:rsid w:val="00A34086"/>
    <w:rsid w:val="00A371C4"/>
    <w:rsid w:val="00A371DC"/>
    <w:rsid w:val="00A375C2"/>
    <w:rsid w:val="00A44C14"/>
    <w:rsid w:val="00A45C3F"/>
    <w:rsid w:val="00A46502"/>
    <w:rsid w:val="00A53E5B"/>
    <w:rsid w:val="00A5551C"/>
    <w:rsid w:val="00A61BA9"/>
    <w:rsid w:val="00A6430A"/>
    <w:rsid w:val="00A67694"/>
    <w:rsid w:val="00A70183"/>
    <w:rsid w:val="00A71D92"/>
    <w:rsid w:val="00A722F7"/>
    <w:rsid w:val="00A74ED0"/>
    <w:rsid w:val="00A750CC"/>
    <w:rsid w:val="00A77BD1"/>
    <w:rsid w:val="00A77EDC"/>
    <w:rsid w:val="00A84CA1"/>
    <w:rsid w:val="00A85115"/>
    <w:rsid w:val="00A87B30"/>
    <w:rsid w:val="00A87BCE"/>
    <w:rsid w:val="00A92C3B"/>
    <w:rsid w:val="00A944D9"/>
    <w:rsid w:val="00A96248"/>
    <w:rsid w:val="00AA68C8"/>
    <w:rsid w:val="00AA7BC6"/>
    <w:rsid w:val="00AB2860"/>
    <w:rsid w:val="00AB5157"/>
    <w:rsid w:val="00AC3E1F"/>
    <w:rsid w:val="00AC5C79"/>
    <w:rsid w:val="00AC6488"/>
    <w:rsid w:val="00AD3677"/>
    <w:rsid w:val="00AD44F3"/>
    <w:rsid w:val="00AD4900"/>
    <w:rsid w:val="00AD4C9C"/>
    <w:rsid w:val="00AE0626"/>
    <w:rsid w:val="00AE0C4F"/>
    <w:rsid w:val="00AE3DB7"/>
    <w:rsid w:val="00AE5E9F"/>
    <w:rsid w:val="00AF1F71"/>
    <w:rsid w:val="00AF2DF4"/>
    <w:rsid w:val="00B00700"/>
    <w:rsid w:val="00B00B31"/>
    <w:rsid w:val="00B04B1B"/>
    <w:rsid w:val="00B073D9"/>
    <w:rsid w:val="00B128B5"/>
    <w:rsid w:val="00B14BDE"/>
    <w:rsid w:val="00B231BA"/>
    <w:rsid w:val="00B255AC"/>
    <w:rsid w:val="00B272F7"/>
    <w:rsid w:val="00B30F4F"/>
    <w:rsid w:val="00B412A4"/>
    <w:rsid w:val="00B43E2E"/>
    <w:rsid w:val="00B56F2F"/>
    <w:rsid w:val="00B64745"/>
    <w:rsid w:val="00B65B54"/>
    <w:rsid w:val="00B66B01"/>
    <w:rsid w:val="00B67F8A"/>
    <w:rsid w:val="00B7036A"/>
    <w:rsid w:val="00B770EB"/>
    <w:rsid w:val="00B77831"/>
    <w:rsid w:val="00B80CB1"/>
    <w:rsid w:val="00B86B1A"/>
    <w:rsid w:val="00B921AE"/>
    <w:rsid w:val="00B97222"/>
    <w:rsid w:val="00B976FD"/>
    <w:rsid w:val="00BA0180"/>
    <w:rsid w:val="00BA0F4D"/>
    <w:rsid w:val="00BA161F"/>
    <w:rsid w:val="00BA568C"/>
    <w:rsid w:val="00BA5738"/>
    <w:rsid w:val="00BA65F9"/>
    <w:rsid w:val="00BA70A3"/>
    <w:rsid w:val="00BB215C"/>
    <w:rsid w:val="00BB53C7"/>
    <w:rsid w:val="00BB5DD0"/>
    <w:rsid w:val="00BC3C43"/>
    <w:rsid w:val="00BC65AF"/>
    <w:rsid w:val="00BC7DFE"/>
    <w:rsid w:val="00BC7FE7"/>
    <w:rsid w:val="00BD2EFD"/>
    <w:rsid w:val="00BD56DB"/>
    <w:rsid w:val="00BE1FEE"/>
    <w:rsid w:val="00BE250F"/>
    <w:rsid w:val="00BE561B"/>
    <w:rsid w:val="00BF108E"/>
    <w:rsid w:val="00BF49BF"/>
    <w:rsid w:val="00BF5F1E"/>
    <w:rsid w:val="00C001CA"/>
    <w:rsid w:val="00C02900"/>
    <w:rsid w:val="00C0717D"/>
    <w:rsid w:val="00C07CF4"/>
    <w:rsid w:val="00C11CA2"/>
    <w:rsid w:val="00C14D46"/>
    <w:rsid w:val="00C15718"/>
    <w:rsid w:val="00C1635A"/>
    <w:rsid w:val="00C2358F"/>
    <w:rsid w:val="00C3159F"/>
    <w:rsid w:val="00C34AAD"/>
    <w:rsid w:val="00C35E0B"/>
    <w:rsid w:val="00C401B7"/>
    <w:rsid w:val="00C4181B"/>
    <w:rsid w:val="00C41B57"/>
    <w:rsid w:val="00C455D9"/>
    <w:rsid w:val="00C45D8A"/>
    <w:rsid w:val="00C47C3D"/>
    <w:rsid w:val="00C514BC"/>
    <w:rsid w:val="00C53998"/>
    <w:rsid w:val="00C53DD1"/>
    <w:rsid w:val="00C62DE5"/>
    <w:rsid w:val="00C65B13"/>
    <w:rsid w:val="00C65E0D"/>
    <w:rsid w:val="00C70759"/>
    <w:rsid w:val="00C75BF9"/>
    <w:rsid w:val="00C80A63"/>
    <w:rsid w:val="00C8319E"/>
    <w:rsid w:val="00C85061"/>
    <w:rsid w:val="00CA1C26"/>
    <w:rsid w:val="00CA527C"/>
    <w:rsid w:val="00CA7DA0"/>
    <w:rsid w:val="00CB0B4F"/>
    <w:rsid w:val="00CB269D"/>
    <w:rsid w:val="00CB26CB"/>
    <w:rsid w:val="00CB2F25"/>
    <w:rsid w:val="00CB6808"/>
    <w:rsid w:val="00CC19BA"/>
    <w:rsid w:val="00CC4461"/>
    <w:rsid w:val="00CC54D0"/>
    <w:rsid w:val="00CD0A92"/>
    <w:rsid w:val="00CD0D78"/>
    <w:rsid w:val="00CD2AC4"/>
    <w:rsid w:val="00CD2B3B"/>
    <w:rsid w:val="00CD3BCA"/>
    <w:rsid w:val="00CD3D3F"/>
    <w:rsid w:val="00CD6826"/>
    <w:rsid w:val="00CE0E7C"/>
    <w:rsid w:val="00CE2357"/>
    <w:rsid w:val="00CE2DBE"/>
    <w:rsid w:val="00CE42F3"/>
    <w:rsid w:val="00CE55A7"/>
    <w:rsid w:val="00CE6345"/>
    <w:rsid w:val="00CE7656"/>
    <w:rsid w:val="00CE7769"/>
    <w:rsid w:val="00CF2882"/>
    <w:rsid w:val="00CF6CDB"/>
    <w:rsid w:val="00CF7942"/>
    <w:rsid w:val="00CF7F0B"/>
    <w:rsid w:val="00D00E8F"/>
    <w:rsid w:val="00D00F41"/>
    <w:rsid w:val="00D027B6"/>
    <w:rsid w:val="00D05C88"/>
    <w:rsid w:val="00D06940"/>
    <w:rsid w:val="00D12328"/>
    <w:rsid w:val="00D14F51"/>
    <w:rsid w:val="00D15731"/>
    <w:rsid w:val="00D254F2"/>
    <w:rsid w:val="00D27E93"/>
    <w:rsid w:val="00D30405"/>
    <w:rsid w:val="00D307D0"/>
    <w:rsid w:val="00D330C6"/>
    <w:rsid w:val="00D33152"/>
    <w:rsid w:val="00D33D98"/>
    <w:rsid w:val="00D3570F"/>
    <w:rsid w:val="00D40732"/>
    <w:rsid w:val="00D42AF0"/>
    <w:rsid w:val="00D4393F"/>
    <w:rsid w:val="00D45B96"/>
    <w:rsid w:val="00D520C5"/>
    <w:rsid w:val="00D53FE2"/>
    <w:rsid w:val="00D56514"/>
    <w:rsid w:val="00D56817"/>
    <w:rsid w:val="00D571A2"/>
    <w:rsid w:val="00D65CA6"/>
    <w:rsid w:val="00D666A2"/>
    <w:rsid w:val="00D66DFF"/>
    <w:rsid w:val="00D733F2"/>
    <w:rsid w:val="00D753F3"/>
    <w:rsid w:val="00D8491C"/>
    <w:rsid w:val="00D90F66"/>
    <w:rsid w:val="00D96625"/>
    <w:rsid w:val="00DB383A"/>
    <w:rsid w:val="00DB39FF"/>
    <w:rsid w:val="00DB4C51"/>
    <w:rsid w:val="00DB75E1"/>
    <w:rsid w:val="00DC0066"/>
    <w:rsid w:val="00DC2B7E"/>
    <w:rsid w:val="00DC5969"/>
    <w:rsid w:val="00DC6114"/>
    <w:rsid w:val="00DC619B"/>
    <w:rsid w:val="00DC6EFA"/>
    <w:rsid w:val="00DD53E1"/>
    <w:rsid w:val="00DE1E81"/>
    <w:rsid w:val="00DE2A04"/>
    <w:rsid w:val="00DE4733"/>
    <w:rsid w:val="00DE51B2"/>
    <w:rsid w:val="00DE638C"/>
    <w:rsid w:val="00DE72BF"/>
    <w:rsid w:val="00DE7A45"/>
    <w:rsid w:val="00DF09E1"/>
    <w:rsid w:val="00DF310B"/>
    <w:rsid w:val="00DF59AF"/>
    <w:rsid w:val="00DF6E35"/>
    <w:rsid w:val="00DF7FFB"/>
    <w:rsid w:val="00E10F99"/>
    <w:rsid w:val="00E1234C"/>
    <w:rsid w:val="00E15844"/>
    <w:rsid w:val="00E25C8A"/>
    <w:rsid w:val="00E26370"/>
    <w:rsid w:val="00E31EA3"/>
    <w:rsid w:val="00E375AC"/>
    <w:rsid w:val="00E409A2"/>
    <w:rsid w:val="00E45FB0"/>
    <w:rsid w:val="00E52848"/>
    <w:rsid w:val="00E5299A"/>
    <w:rsid w:val="00E53BC5"/>
    <w:rsid w:val="00E54B97"/>
    <w:rsid w:val="00E54D89"/>
    <w:rsid w:val="00E56DA0"/>
    <w:rsid w:val="00E57A1B"/>
    <w:rsid w:val="00E57D54"/>
    <w:rsid w:val="00E634B1"/>
    <w:rsid w:val="00E647C5"/>
    <w:rsid w:val="00E65F2D"/>
    <w:rsid w:val="00E70883"/>
    <w:rsid w:val="00E70AE4"/>
    <w:rsid w:val="00E7122D"/>
    <w:rsid w:val="00E713EC"/>
    <w:rsid w:val="00E73221"/>
    <w:rsid w:val="00E73768"/>
    <w:rsid w:val="00E7558C"/>
    <w:rsid w:val="00E769B9"/>
    <w:rsid w:val="00E76B8B"/>
    <w:rsid w:val="00E81BC7"/>
    <w:rsid w:val="00E83E26"/>
    <w:rsid w:val="00E846C2"/>
    <w:rsid w:val="00E917C7"/>
    <w:rsid w:val="00E93F5C"/>
    <w:rsid w:val="00EA064A"/>
    <w:rsid w:val="00EA43D2"/>
    <w:rsid w:val="00EA77BF"/>
    <w:rsid w:val="00EB153E"/>
    <w:rsid w:val="00EB3FFE"/>
    <w:rsid w:val="00ED3244"/>
    <w:rsid w:val="00ED349C"/>
    <w:rsid w:val="00ED383F"/>
    <w:rsid w:val="00ED3938"/>
    <w:rsid w:val="00EE2D46"/>
    <w:rsid w:val="00EE3047"/>
    <w:rsid w:val="00EE562A"/>
    <w:rsid w:val="00EE5F43"/>
    <w:rsid w:val="00EF048C"/>
    <w:rsid w:val="00EF2003"/>
    <w:rsid w:val="00EF33CA"/>
    <w:rsid w:val="00EF566E"/>
    <w:rsid w:val="00F003CA"/>
    <w:rsid w:val="00F00B6D"/>
    <w:rsid w:val="00F01A6A"/>
    <w:rsid w:val="00F046FA"/>
    <w:rsid w:val="00F05F6E"/>
    <w:rsid w:val="00F06BCA"/>
    <w:rsid w:val="00F101ED"/>
    <w:rsid w:val="00F12EB5"/>
    <w:rsid w:val="00F14A71"/>
    <w:rsid w:val="00F201BA"/>
    <w:rsid w:val="00F24A7D"/>
    <w:rsid w:val="00F3327B"/>
    <w:rsid w:val="00F33D3F"/>
    <w:rsid w:val="00F41FD7"/>
    <w:rsid w:val="00F42B96"/>
    <w:rsid w:val="00F436FF"/>
    <w:rsid w:val="00F46A0B"/>
    <w:rsid w:val="00F51C84"/>
    <w:rsid w:val="00F522C3"/>
    <w:rsid w:val="00F54021"/>
    <w:rsid w:val="00F5522D"/>
    <w:rsid w:val="00F60E63"/>
    <w:rsid w:val="00F62886"/>
    <w:rsid w:val="00F635F6"/>
    <w:rsid w:val="00F6682B"/>
    <w:rsid w:val="00F6778B"/>
    <w:rsid w:val="00F701FD"/>
    <w:rsid w:val="00F73086"/>
    <w:rsid w:val="00F83B01"/>
    <w:rsid w:val="00F87C83"/>
    <w:rsid w:val="00F947AF"/>
    <w:rsid w:val="00F9480E"/>
    <w:rsid w:val="00F974FE"/>
    <w:rsid w:val="00FA2D28"/>
    <w:rsid w:val="00FA5E78"/>
    <w:rsid w:val="00FB071F"/>
    <w:rsid w:val="00FB1038"/>
    <w:rsid w:val="00FB11FA"/>
    <w:rsid w:val="00FB2D46"/>
    <w:rsid w:val="00FB3A5B"/>
    <w:rsid w:val="00FB48B5"/>
    <w:rsid w:val="00FB7FF6"/>
    <w:rsid w:val="00FC15F0"/>
    <w:rsid w:val="00FC3089"/>
    <w:rsid w:val="00FC5596"/>
    <w:rsid w:val="00FC5C67"/>
    <w:rsid w:val="00FD0B13"/>
    <w:rsid w:val="00FD4253"/>
    <w:rsid w:val="00FD5FDD"/>
    <w:rsid w:val="00FE016D"/>
    <w:rsid w:val="00FE310C"/>
    <w:rsid w:val="00FE50C6"/>
    <w:rsid w:val="00FF13B0"/>
    <w:rsid w:val="00FF1C17"/>
    <w:rsid w:val="00FF33BF"/>
    <w:rsid w:val="00FF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36202C"/>
  <w15:docId w15:val="{D6E0C270-7D72-4B55-915E-2E8512E2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A29"/>
  </w:style>
  <w:style w:type="paragraph" w:styleId="Ttulo5">
    <w:name w:val="heading 5"/>
    <w:basedOn w:val="Normal"/>
    <w:link w:val="Ttulo5Char"/>
    <w:uiPriority w:val="9"/>
    <w:qFormat/>
    <w:rsid w:val="004B7FF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B6F1A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9B6F1A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248"/>
  </w:style>
  <w:style w:type="paragraph" w:styleId="Rodap">
    <w:name w:val="footer"/>
    <w:basedOn w:val="Normal"/>
    <w:link w:val="Rodap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248"/>
  </w:style>
  <w:style w:type="character" w:styleId="Hyperlink">
    <w:name w:val="Hyperlink"/>
    <w:rsid w:val="00ED349C"/>
    <w:rPr>
      <w:color w:val="0000FF"/>
      <w:u w:val="single"/>
    </w:rPr>
  </w:style>
  <w:style w:type="character" w:customStyle="1" w:styleId="apple-converted-space">
    <w:name w:val="apple-converted-space"/>
    <w:rsid w:val="00ED349C"/>
  </w:style>
  <w:style w:type="character" w:styleId="nfase">
    <w:name w:val="Emphasis"/>
    <w:uiPriority w:val="20"/>
    <w:qFormat/>
    <w:rsid w:val="00ED349C"/>
    <w:rPr>
      <w:i/>
      <w:iCs/>
    </w:rPr>
  </w:style>
  <w:style w:type="paragraph" w:customStyle="1" w:styleId="Contedodatabela">
    <w:name w:val="Conteúdo da tabela"/>
    <w:basedOn w:val="Normal"/>
    <w:rsid w:val="001C3AEA"/>
    <w:pPr>
      <w:widowControl w:val="0"/>
      <w:suppressLineNumbers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table" w:styleId="Tabelacomgrade">
    <w:name w:val="Table Grid"/>
    <w:basedOn w:val="Tabelanormal"/>
    <w:uiPriority w:val="59"/>
    <w:unhideWhenUsed/>
    <w:rsid w:val="001C3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3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3AEA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E47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E47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E4733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87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1196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8F75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F75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F75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F75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F75DD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10DE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27214"/>
    <w:rPr>
      <w:color w:val="800080" w:themeColor="followedHyperlink"/>
      <w:u w:val="single"/>
    </w:rPr>
  </w:style>
  <w:style w:type="character" w:styleId="Nmerodelinha">
    <w:name w:val="line number"/>
    <w:basedOn w:val="Fontepargpadro"/>
    <w:uiPriority w:val="99"/>
    <w:semiHidden/>
    <w:unhideWhenUsed/>
    <w:rsid w:val="00A750CC"/>
  </w:style>
  <w:style w:type="character" w:customStyle="1" w:styleId="Ttulo5Char">
    <w:name w:val="Título 5 Char"/>
    <w:basedOn w:val="Fontepargpadro"/>
    <w:link w:val="Ttulo5"/>
    <w:uiPriority w:val="9"/>
    <w:rsid w:val="004B7FF4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83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8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1485">
          <w:marLeft w:val="0"/>
          <w:marRight w:val="0"/>
          <w:marTop w:val="561"/>
          <w:marBottom w:val="8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devmedia.com.b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" TargetMode="External"/><Relationship Id="rId24" Type="http://schemas.openxmlformats.org/officeDocument/2006/relationships/image" Target="media/image9.gif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" TargetMode="External"/><Relationship Id="rId23" Type="http://schemas.openxmlformats.org/officeDocument/2006/relationships/hyperlink" Target="https://medium.com/aela/10-heur&#237;sticas-de-nielsen-dicas-para-melhorar-a-usabilidade-de-sua-interface-35ef86a7fb41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pt.stackoverflow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edium.com/aela/10-heur%C3%ADsticas-de-nielsen-dicas-para-melhorar-a-usabilidade-de-sua-interface-35ef86a7fb4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711A1-33CE-4BF5-9097-EA6F2DDE5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19</Pages>
  <Words>2354</Words>
  <Characters>12717</Characters>
  <Application>Microsoft Office Word</Application>
  <DocSecurity>0</DocSecurity>
  <Lines>105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Thiago Leitão</cp:lastModifiedBy>
  <cp:revision>447</cp:revision>
  <cp:lastPrinted>2022-04-16T19:53:00Z</cp:lastPrinted>
  <dcterms:created xsi:type="dcterms:W3CDTF">2022-06-06T00:21:00Z</dcterms:created>
  <dcterms:modified xsi:type="dcterms:W3CDTF">2022-11-29T00:01:00Z</dcterms:modified>
</cp:coreProperties>
</file>