
<file path=[Content_Types].xml><?xml version="1.0" encoding="utf-8"?>
<Types xmlns="http://schemas.openxmlformats.org/package/2006/content-types">
  <Default Extension="bin"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3E149" w14:textId="13C42AD9" w:rsidR="005740DC" w:rsidRPr="005740DC" w:rsidRDefault="00BA6A4A" w:rsidP="005740DC">
      <w:pPr>
        <w:widowControl w:val="0"/>
        <w:autoSpaceDE w:val="0"/>
        <w:autoSpaceDN w:val="0"/>
        <w:spacing w:after="0" w:line="240" w:lineRule="auto"/>
        <w:jc w:val="center"/>
        <w:rPr>
          <w:rFonts w:ascii="Calibri" w:eastAsia="Calibri" w:hAnsi="Calibri" w:cs="Calibri"/>
          <w:b/>
          <w:bCs/>
          <w:kern w:val="0"/>
          <w:sz w:val="42"/>
          <w:szCs w:val="42"/>
          <w14:ligatures w14:val="none"/>
        </w:rPr>
      </w:pPr>
      <w:r w:rsidRPr="00BA6A4A">
        <w:rPr>
          <w:rFonts w:ascii="Calibri" w:eastAsia="Calibri" w:hAnsi="Calibri" w:cs="Calibri"/>
          <w:b/>
          <w:bCs/>
          <w:color w:val="2D73B4"/>
          <w:spacing w:val="-4"/>
          <w:kern w:val="0"/>
          <w:sz w:val="42"/>
          <w:szCs w:val="42"/>
          <w14:ligatures w14:val="none"/>
        </w:rPr>
        <w:t>Proposal for Phase-2 of peptide design</w:t>
      </w:r>
    </w:p>
    <w:p w14:paraId="4586820A" w14:textId="4E12F10E" w:rsidR="005740DC" w:rsidRPr="005740DC" w:rsidRDefault="005740DC" w:rsidP="005740DC">
      <w:pPr>
        <w:widowControl w:val="0"/>
        <w:autoSpaceDE w:val="0"/>
        <w:autoSpaceDN w:val="0"/>
        <w:spacing w:after="0" w:line="240" w:lineRule="auto"/>
        <w:rPr>
          <w:rFonts w:ascii="Calibri" w:eastAsia="Calibri" w:hAnsi="Calibri" w:cs="Calibri"/>
          <w:b/>
          <w:kern w:val="0"/>
          <w:sz w:val="9"/>
          <w:szCs w:val="24"/>
          <w14:ligatures w14:val="none"/>
        </w:rPr>
      </w:pPr>
      <w:r w:rsidRPr="005740DC">
        <w:rPr>
          <w:rFonts w:ascii="Calibri" w:eastAsia="Calibri" w:hAnsi="Calibri" w:cs="Calibri"/>
          <w:noProof/>
          <w:kern w:val="0"/>
          <w:sz w:val="24"/>
          <w:szCs w:val="24"/>
          <w14:ligatures w14:val="none"/>
        </w:rPr>
        <mc:AlternateContent>
          <mc:Choice Requires="wps">
            <w:drawing>
              <wp:anchor distT="0" distB="0" distL="0" distR="0" simplePos="0" relativeHeight="251658240" behindDoc="1" locked="0" layoutInCell="1" allowOverlap="1" wp14:anchorId="70253A77" wp14:editId="2097D1B6">
                <wp:simplePos x="0" y="0"/>
                <wp:positionH relativeFrom="page">
                  <wp:posOffset>635000</wp:posOffset>
                </wp:positionH>
                <wp:positionV relativeFrom="paragraph">
                  <wp:posOffset>91056</wp:posOffset>
                </wp:positionV>
                <wp:extent cx="6286500" cy="9525"/>
                <wp:effectExtent l="0" t="0" r="0" b="0"/>
                <wp:wrapTopAndBottom/>
                <wp:docPr id="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0" cy="9525"/>
                        </a:xfrm>
                        <a:custGeom>
                          <a:avLst/>
                          <a:gdLst/>
                          <a:ahLst/>
                          <a:cxnLst/>
                          <a:rect l="l" t="t" r="r" b="b"/>
                          <a:pathLst>
                            <a:path w="6286500" h="9525">
                              <a:moveTo>
                                <a:pt x="6286500" y="0"/>
                              </a:moveTo>
                              <a:lnTo>
                                <a:pt x="0" y="0"/>
                              </a:lnTo>
                              <a:lnTo>
                                <a:pt x="0" y="9525"/>
                              </a:lnTo>
                              <a:lnTo>
                                <a:pt x="6286500" y="9525"/>
                              </a:lnTo>
                              <a:lnTo>
                                <a:pt x="6286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w16sdtfl="http://schemas.microsoft.com/office/word/2024/wordml/sdtformatlock" xmlns:a="http://schemas.openxmlformats.org/drawingml/2006/main" xmlns:arto="http://schemas.microsoft.com/office/word/2006/arto">
            <w:pict w14:anchorId="717C2C56">
              <v:shape id="Graphic 4" style="position:absolute;margin-left:50pt;margin-top:7.15pt;width:495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286500,9525" o:spid="_x0000_s1026" fillcolor="black" stroked="f" path="m6286500,l,,,9525r6286500,l6286500,xe" w14:anchorId="5D49C3F5">
                <v:path arrowok="t"/>
                <w10:wrap type="topAndBottom" anchorx="page"/>
              </v:shape>
            </w:pict>
          </mc:Fallback>
        </mc:AlternateContent>
      </w:r>
    </w:p>
    <w:p w14:paraId="42378200" w14:textId="22D3FEDB" w:rsidR="005740DC" w:rsidRPr="00790976" w:rsidRDefault="005740DC" w:rsidP="00310978">
      <w:pPr>
        <w:widowControl w:val="0"/>
        <w:tabs>
          <w:tab w:val="left" w:pos="1436"/>
        </w:tabs>
        <w:autoSpaceDE w:val="0"/>
        <w:autoSpaceDN w:val="0"/>
        <w:spacing w:before="240" w:after="0" w:line="240" w:lineRule="auto"/>
        <w:rPr>
          <w:rFonts w:ascii="Calibri" w:eastAsia="Calibri" w:hAnsi="Calibri" w:cs="Calibri"/>
          <w:kern w:val="0"/>
          <w14:ligatures w14:val="none"/>
        </w:rPr>
      </w:pPr>
      <w:r w:rsidRPr="00790976">
        <w:rPr>
          <w:rFonts w:ascii="Calibri" w:eastAsia="Calibri" w:hAnsi="Calibri" w:cs="Calibri"/>
          <w:b/>
          <w:bCs/>
          <w:spacing w:val="-2"/>
          <w:kern w:val="0"/>
          <w14:ligatures w14:val="none"/>
        </w:rPr>
        <w:t>Version</w:t>
      </w:r>
      <w:r w:rsidRPr="00790976">
        <w:rPr>
          <w:rFonts w:ascii="Calibri" w:eastAsia="Calibri" w:hAnsi="Calibri" w:cs="Calibri"/>
          <w:kern w:val="0"/>
          <w14:ligatures w14:val="none"/>
        </w:rPr>
        <w:t>:</w:t>
      </w:r>
      <w:r w:rsidRPr="00790976">
        <w:rPr>
          <w:rFonts w:ascii="Calibri" w:eastAsia="Calibri" w:hAnsi="Calibri" w:cs="Calibri"/>
          <w:spacing w:val="-1"/>
          <w:kern w:val="0"/>
          <w14:ligatures w14:val="none"/>
        </w:rPr>
        <w:t xml:space="preserve"> </w:t>
      </w:r>
      <w:r w:rsidR="00EB139B" w:rsidRPr="00790976">
        <w:rPr>
          <w:rFonts w:ascii="Calibri" w:eastAsia="Calibri" w:hAnsi="Calibri" w:cs="Calibri"/>
          <w:spacing w:val="-5"/>
          <w:kern w:val="0"/>
          <w14:ligatures w14:val="none"/>
        </w:rPr>
        <w:t>v1</w:t>
      </w:r>
    </w:p>
    <w:p w14:paraId="17806855" w14:textId="38D476A8" w:rsidR="005740DC" w:rsidRPr="00790976" w:rsidRDefault="005740DC" w:rsidP="00C61386">
      <w:pPr>
        <w:widowControl w:val="0"/>
        <w:tabs>
          <w:tab w:val="left" w:pos="1428"/>
        </w:tabs>
        <w:autoSpaceDE w:val="0"/>
        <w:autoSpaceDN w:val="0"/>
        <w:spacing w:after="0" w:line="264" w:lineRule="auto"/>
        <w:rPr>
          <w:rFonts w:ascii="Calibri" w:eastAsia="Calibri" w:hAnsi="Calibri" w:cs="Calibri"/>
          <w:kern w:val="0"/>
          <w14:ligatures w14:val="none"/>
        </w:rPr>
      </w:pPr>
      <w:r w:rsidRPr="00790976">
        <w:rPr>
          <w:rFonts w:ascii="Calibri" w:eastAsia="Calibri" w:hAnsi="Calibri" w:cs="Calibri"/>
          <w:b/>
          <w:bCs/>
          <w:spacing w:val="-4"/>
          <w:kern w:val="0"/>
          <w14:ligatures w14:val="none"/>
        </w:rPr>
        <w:t>Date</w:t>
      </w:r>
      <w:r w:rsidRPr="00790976">
        <w:rPr>
          <w:rFonts w:ascii="Calibri" w:eastAsia="Calibri" w:hAnsi="Calibri" w:cs="Calibri"/>
          <w:spacing w:val="-54"/>
          <w:kern w:val="0"/>
          <w14:ligatures w14:val="none"/>
        </w:rPr>
        <w:t>:</w:t>
      </w:r>
      <w:r w:rsidRPr="00790976">
        <w:rPr>
          <w:rFonts w:ascii="Calibri" w:eastAsia="Calibri" w:hAnsi="Calibri" w:cs="Calibri"/>
          <w:kern w:val="0"/>
          <w14:ligatures w14:val="none"/>
        </w:rPr>
        <w:t xml:space="preserve"> </w:t>
      </w:r>
      <w:r w:rsidR="00790976" w:rsidRPr="00790976">
        <w:rPr>
          <w:rFonts w:ascii="Calibri" w:eastAsia="Calibri" w:hAnsi="Calibri" w:cs="Calibri"/>
          <w:kern w:val="0"/>
          <w14:ligatures w14:val="none"/>
        </w:rPr>
        <w:t xml:space="preserve"> </w:t>
      </w:r>
      <w:r w:rsidR="00A63D9E">
        <w:rPr>
          <w:rFonts w:ascii="Calibri" w:eastAsia="Calibri" w:hAnsi="Calibri" w:cs="Calibri"/>
          <w:kern w:val="0"/>
          <w14:ligatures w14:val="none"/>
        </w:rPr>
        <w:t>30</w:t>
      </w:r>
      <w:r w:rsidR="00790976" w:rsidRPr="00790976">
        <w:rPr>
          <w:rFonts w:ascii="Calibri" w:eastAsia="Calibri" w:hAnsi="Calibri" w:cs="Calibri"/>
          <w:kern w:val="0"/>
          <w14:ligatures w14:val="none"/>
        </w:rPr>
        <w:t xml:space="preserve"> </w:t>
      </w:r>
      <w:r w:rsidR="00A63D9E">
        <w:rPr>
          <w:rFonts w:ascii="Calibri" w:eastAsia="Calibri" w:hAnsi="Calibri" w:cs="Calibri"/>
          <w:kern w:val="0"/>
          <w14:ligatures w14:val="none"/>
        </w:rPr>
        <w:t>September</w:t>
      </w:r>
      <w:r w:rsidR="00790976" w:rsidRPr="00790976">
        <w:rPr>
          <w:rFonts w:ascii="Calibri" w:eastAsia="Calibri" w:hAnsi="Calibri" w:cs="Calibri"/>
          <w:kern w:val="0"/>
          <w14:ligatures w14:val="none"/>
        </w:rPr>
        <w:t xml:space="preserve"> 2026</w:t>
      </w:r>
    </w:p>
    <w:p w14:paraId="668319AE" w14:textId="2DA14EFE" w:rsidR="005740DC" w:rsidRPr="00790976" w:rsidRDefault="005740DC" w:rsidP="00C61386">
      <w:pPr>
        <w:widowControl w:val="0"/>
        <w:tabs>
          <w:tab w:val="left" w:pos="1428"/>
        </w:tabs>
        <w:autoSpaceDE w:val="0"/>
        <w:autoSpaceDN w:val="0"/>
        <w:spacing w:after="0" w:line="264" w:lineRule="auto"/>
        <w:rPr>
          <w:rFonts w:ascii="Calibri" w:eastAsia="Calibri" w:hAnsi="Calibri" w:cs="Calibri"/>
          <w:kern w:val="0"/>
          <w14:ligatures w14:val="none"/>
        </w:rPr>
      </w:pPr>
      <w:r w:rsidRPr="00790976">
        <w:rPr>
          <w:rFonts w:ascii="Calibri" w:eastAsia="Calibri" w:hAnsi="Calibri" w:cs="Calibri"/>
          <w:b/>
          <w:bCs/>
          <w:kern w:val="0"/>
          <w14:ligatures w14:val="none"/>
        </w:rPr>
        <w:t>Proposal ID</w:t>
      </w:r>
      <w:r w:rsidRPr="00790976">
        <w:rPr>
          <w:rFonts w:ascii="Calibri" w:eastAsia="Calibri" w:hAnsi="Calibri" w:cs="Calibri"/>
          <w:kern w:val="0"/>
          <w14:ligatures w14:val="none"/>
        </w:rPr>
        <w:t>:</w:t>
      </w:r>
      <w:r w:rsidRPr="00790976">
        <w:rPr>
          <w:rFonts w:ascii="Calibri" w:eastAsia="Calibri" w:hAnsi="Calibri" w:cs="Calibri"/>
          <w:spacing w:val="-14"/>
          <w:kern w:val="0"/>
          <w14:ligatures w14:val="none"/>
        </w:rPr>
        <w:t xml:space="preserve"> </w:t>
      </w:r>
      <w:r w:rsidR="00EB139B" w:rsidRPr="00790976">
        <w:rPr>
          <w:rFonts w:ascii="Calibri" w:eastAsia="Calibri" w:hAnsi="Calibri" w:cs="Calibri"/>
          <w:kern w:val="0"/>
          <w14:ligatures w14:val="none"/>
        </w:rPr>
        <w:t>260313/MC-1/2409</w:t>
      </w:r>
    </w:p>
    <w:p w14:paraId="73EB6D2A" w14:textId="77777777" w:rsidR="00F91A0F" w:rsidRPr="00790976" w:rsidRDefault="00F91A0F" w:rsidP="00C61386">
      <w:pPr>
        <w:widowControl w:val="0"/>
        <w:autoSpaceDE w:val="0"/>
        <w:autoSpaceDN w:val="0"/>
        <w:spacing w:line="264" w:lineRule="auto"/>
        <w:rPr>
          <w:rFonts w:ascii="Calibri" w:eastAsia="Calibri" w:hAnsi="Calibri" w:cs="Calibri"/>
          <w:kern w:val="0"/>
          <w:u w:val="single"/>
          <w14:ligatures w14:val="none"/>
        </w:rPr>
      </w:pPr>
    </w:p>
    <w:p w14:paraId="4109BB24" w14:textId="70E615E0" w:rsidR="005740DC" w:rsidRPr="00790976" w:rsidRDefault="005740DC" w:rsidP="00C61386">
      <w:pPr>
        <w:widowControl w:val="0"/>
        <w:autoSpaceDE w:val="0"/>
        <w:autoSpaceDN w:val="0"/>
        <w:spacing w:after="0" w:line="264" w:lineRule="auto"/>
        <w:rPr>
          <w:rFonts w:ascii="Calibri" w:eastAsia="Calibri" w:hAnsi="Calibri" w:cs="Calibri"/>
          <w:kern w:val="0"/>
          <w14:ligatures w14:val="none"/>
        </w:rPr>
      </w:pPr>
      <w:r w:rsidRPr="00790976">
        <w:rPr>
          <w:rFonts w:ascii="Calibri" w:eastAsia="Calibri" w:hAnsi="Calibri" w:cs="Calibri"/>
          <w:kern w:val="0"/>
          <w:u w:val="single"/>
          <w14:ligatures w14:val="none"/>
        </w:rPr>
        <w:t>Presented to</w:t>
      </w:r>
    </w:p>
    <w:p w14:paraId="7477E973" w14:textId="34517D63" w:rsidR="005740DC" w:rsidRPr="00790976" w:rsidRDefault="00EB139B" w:rsidP="00C61386">
      <w:pPr>
        <w:widowControl w:val="0"/>
        <w:autoSpaceDE w:val="0"/>
        <w:autoSpaceDN w:val="0"/>
        <w:spacing w:after="0" w:line="264" w:lineRule="auto"/>
        <w:rPr>
          <w:rFonts w:ascii="Calibri" w:eastAsia="Calibri" w:hAnsi="Calibri" w:cs="Calibri"/>
          <w:b/>
          <w:kern w:val="0"/>
          <w14:ligatures w14:val="none"/>
        </w:rPr>
      </w:pPr>
      <w:r w:rsidRPr="00790976">
        <w:rPr>
          <w:rFonts w:ascii="Calibri" w:eastAsia="Calibri" w:hAnsi="Calibri" w:cs="Calibri"/>
          <w:b/>
          <w:kern w:val="0"/>
          <w14:ligatures w14:val="none"/>
        </w:rPr>
        <w:t>Fabian Falkenberg</w:t>
      </w:r>
    </w:p>
    <w:p w14:paraId="21B4A102" w14:textId="21BC334E" w:rsidR="005740DC" w:rsidRPr="00790976" w:rsidRDefault="00EB139B" w:rsidP="00C61386">
      <w:pPr>
        <w:widowControl w:val="0"/>
        <w:autoSpaceDE w:val="0"/>
        <w:autoSpaceDN w:val="0"/>
        <w:spacing w:after="0" w:line="264" w:lineRule="auto"/>
        <w:rPr>
          <w:rFonts w:ascii="Calibri" w:eastAsia="Calibri" w:hAnsi="Calibri" w:cs="Calibri"/>
          <w:b/>
          <w:kern w:val="0"/>
          <w14:ligatures w14:val="none"/>
        </w:rPr>
      </w:pPr>
      <w:r w:rsidRPr="00790976">
        <w:rPr>
          <w:rFonts w:ascii="Calibri" w:eastAsia="Calibri" w:hAnsi="Calibri" w:cs="Calibri"/>
          <w:b/>
          <w:kern w:val="0"/>
          <w14:ligatures w14:val="none"/>
        </w:rPr>
        <w:t xml:space="preserve">Henkel AG &amp; Co. </w:t>
      </w:r>
      <w:proofErr w:type="spellStart"/>
      <w:r w:rsidRPr="00790976">
        <w:rPr>
          <w:rFonts w:ascii="Calibri" w:eastAsia="Calibri" w:hAnsi="Calibri" w:cs="Calibri"/>
          <w:b/>
          <w:kern w:val="0"/>
          <w14:ligatures w14:val="none"/>
        </w:rPr>
        <w:t>KGaA</w:t>
      </w:r>
      <w:proofErr w:type="spellEnd"/>
    </w:p>
    <w:p w14:paraId="51C4344A" w14:textId="167AE491" w:rsidR="005740DC" w:rsidRPr="00790976" w:rsidRDefault="00000000" w:rsidP="00C61386">
      <w:pPr>
        <w:widowControl w:val="0"/>
        <w:autoSpaceDE w:val="0"/>
        <w:autoSpaceDN w:val="0"/>
        <w:spacing w:after="0" w:line="264" w:lineRule="auto"/>
        <w:rPr>
          <w:rFonts w:ascii="Calibri" w:eastAsia="Calibri" w:hAnsi="Calibri" w:cs="Calibri"/>
          <w:bCs/>
          <w:kern w:val="0"/>
          <w14:ligatures w14:val="none"/>
        </w:rPr>
      </w:pPr>
      <w:hyperlink r:id="rId10" w:history="1">
        <w:r w:rsidR="00790976" w:rsidRPr="00790976">
          <w:rPr>
            <w:rStyle w:val="Hyperlink"/>
            <w:rFonts w:ascii="Calibri" w:eastAsia="Calibri" w:hAnsi="Calibri" w:cs="Calibri"/>
            <w:bCs/>
            <w:kern w:val="0"/>
            <w14:ligatures w14:val="none"/>
          </w:rPr>
          <w:t>fabian.falkenberg@henkel.com</w:t>
        </w:r>
      </w:hyperlink>
      <w:r w:rsidR="00790976" w:rsidRPr="00790976">
        <w:rPr>
          <w:rFonts w:ascii="Calibri" w:eastAsia="Calibri" w:hAnsi="Calibri" w:cs="Calibri"/>
          <w:bCs/>
          <w:kern w:val="0"/>
          <w14:ligatures w14:val="none"/>
        </w:rPr>
        <w:t xml:space="preserve"> </w:t>
      </w:r>
    </w:p>
    <w:p w14:paraId="5A44AADE" w14:textId="77777777" w:rsidR="005740DC" w:rsidRPr="00790976" w:rsidRDefault="005740DC" w:rsidP="00C61386">
      <w:pPr>
        <w:widowControl w:val="0"/>
        <w:autoSpaceDE w:val="0"/>
        <w:autoSpaceDN w:val="0"/>
        <w:spacing w:line="264" w:lineRule="auto"/>
        <w:rPr>
          <w:rFonts w:ascii="Calibri" w:eastAsia="Calibri" w:hAnsi="Calibri" w:cs="Calibri"/>
          <w:kern w:val="0"/>
          <w14:ligatures w14:val="none"/>
        </w:rPr>
      </w:pPr>
    </w:p>
    <w:p w14:paraId="175BF9D1" w14:textId="77777777" w:rsidR="005740DC" w:rsidRPr="00790976" w:rsidRDefault="005740DC" w:rsidP="00EA3411">
      <w:pPr>
        <w:widowControl w:val="0"/>
        <w:autoSpaceDE w:val="0"/>
        <w:autoSpaceDN w:val="0"/>
        <w:spacing w:after="0" w:line="240" w:lineRule="auto"/>
        <w:rPr>
          <w:rFonts w:ascii="Calibri" w:eastAsia="Calibri" w:hAnsi="Calibri" w:cs="Calibri"/>
          <w:kern w:val="0"/>
          <w14:ligatures w14:val="none"/>
        </w:rPr>
      </w:pPr>
      <w:r w:rsidRPr="00790976">
        <w:rPr>
          <w:rFonts w:ascii="Calibri" w:eastAsia="Calibri" w:hAnsi="Calibri" w:cs="Calibri"/>
          <w:kern w:val="0"/>
          <w:u w:val="single"/>
          <w14:ligatures w14:val="none"/>
        </w:rPr>
        <w:t>Presented</w:t>
      </w:r>
      <w:r w:rsidRPr="00790976">
        <w:rPr>
          <w:rFonts w:ascii="Calibri" w:eastAsia="Calibri" w:hAnsi="Calibri" w:cs="Calibri"/>
          <w:spacing w:val="-9"/>
          <w:kern w:val="0"/>
          <w:u w:val="single"/>
          <w14:ligatures w14:val="none"/>
        </w:rPr>
        <w:t xml:space="preserve"> </w:t>
      </w:r>
      <w:r w:rsidRPr="00790976">
        <w:rPr>
          <w:rFonts w:ascii="Calibri" w:eastAsia="Calibri" w:hAnsi="Calibri" w:cs="Calibri"/>
          <w:spacing w:val="-5"/>
          <w:kern w:val="0"/>
          <w:u w:val="single"/>
          <w14:ligatures w14:val="none"/>
        </w:rPr>
        <w:t>by</w:t>
      </w:r>
    </w:p>
    <w:p w14:paraId="3E8B815F" w14:textId="1303BC37" w:rsidR="005740DC" w:rsidRPr="00790976" w:rsidRDefault="00A63D9E" w:rsidP="00EA3411">
      <w:pPr>
        <w:widowControl w:val="0"/>
        <w:autoSpaceDE w:val="0"/>
        <w:autoSpaceDN w:val="0"/>
        <w:spacing w:after="0" w:line="264" w:lineRule="auto"/>
        <w:rPr>
          <w:rFonts w:ascii="Calibri" w:eastAsia="Calibri" w:hAnsi="Calibri" w:cs="Calibri"/>
          <w:b/>
          <w:kern w:val="0"/>
          <w14:ligatures w14:val="none"/>
        </w:rPr>
      </w:pPr>
      <w:r w:rsidRPr="00A63D9E">
        <w:rPr>
          <w:rFonts w:ascii="Calibri" w:eastAsia="Calibri" w:hAnsi="Calibri" w:cs="Calibri"/>
          <w:b/>
          <w:kern w:val="0"/>
          <w14:ligatures w14:val="none"/>
        </w:rPr>
        <w:t>Sreekar Reddy Panduga</w:t>
      </w:r>
    </w:p>
    <w:p w14:paraId="08EEE711" w14:textId="77777777" w:rsidR="005740DC" w:rsidRPr="00790976" w:rsidRDefault="005740DC" w:rsidP="00EA3411">
      <w:pPr>
        <w:widowControl w:val="0"/>
        <w:autoSpaceDE w:val="0"/>
        <w:autoSpaceDN w:val="0"/>
        <w:spacing w:after="0" w:line="240" w:lineRule="auto"/>
        <w:rPr>
          <w:rFonts w:ascii="Calibri" w:eastAsia="Calibri" w:hAnsi="Calibri" w:cs="Calibri"/>
          <w:kern w:val="0"/>
          <w14:ligatures w14:val="none"/>
        </w:rPr>
      </w:pPr>
      <w:r w:rsidRPr="00790976">
        <w:rPr>
          <w:rFonts w:ascii="Calibri" w:eastAsia="Calibri" w:hAnsi="Calibri" w:cs="Calibri"/>
          <w:kern w:val="0"/>
          <w14:ligatures w14:val="none"/>
        </w:rPr>
        <w:t>Business</w:t>
      </w:r>
      <w:r w:rsidRPr="00790976">
        <w:rPr>
          <w:rFonts w:ascii="Calibri" w:eastAsia="Calibri" w:hAnsi="Calibri" w:cs="Calibri"/>
          <w:spacing w:val="-10"/>
          <w:kern w:val="0"/>
          <w14:ligatures w14:val="none"/>
        </w:rPr>
        <w:t xml:space="preserve"> </w:t>
      </w:r>
      <w:r w:rsidRPr="00790976">
        <w:rPr>
          <w:rFonts w:ascii="Calibri" w:eastAsia="Calibri" w:hAnsi="Calibri" w:cs="Calibri"/>
          <w:kern w:val="0"/>
          <w14:ligatures w14:val="none"/>
        </w:rPr>
        <w:t>Development</w:t>
      </w:r>
      <w:r w:rsidRPr="00790976">
        <w:rPr>
          <w:rFonts w:ascii="Calibri" w:eastAsia="Calibri" w:hAnsi="Calibri" w:cs="Calibri"/>
          <w:spacing w:val="-9"/>
          <w:kern w:val="0"/>
          <w14:ligatures w14:val="none"/>
        </w:rPr>
        <w:t xml:space="preserve"> </w:t>
      </w:r>
      <w:r w:rsidRPr="00790976">
        <w:rPr>
          <w:rFonts w:ascii="Calibri" w:eastAsia="Calibri" w:hAnsi="Calibri" w:cs="Calibri"/>
          <w:spacing w:val="-2"/>
          <w:kern w:val="0"/>
          <w14:ligatures w14:val="none"/>
        </w:rPr>
        <w:t>Manager</w:t>
      </w:r>
    </w:p>
    <w:p w14:paraId="533E4375" w14:textId="77777777" w:rsidR="00971084" w:rsidRPr="00790976" w:rsidRDefault="005740DC" w:rsidP="00EA3411">
      <w:pPr>
        <w:widowControl w:val="0"/>
        <w:autoSpaceDE w:val="0"/>
        <w:autoSpaceDN w:val="0"/>
        <w:spacing w:after="0" w:line="264" w:lineRule="auto"/>
        <w:rPr>
          <w:rFonts w:ascii="Calibri" w:eastAsia="Calibri" w:hAnsi="Calibri" w:cs="Calibri"/>
          <w:b/>
          <w:bCs/>
          <w:kern w:val="0"/>
          <w14:ligatures w14:val="none"/>
        </w:rPr>
      </w:pPr>
      <w:proofErr w:type="spellStart"/>
      <w:r w:rsidRPr="00790976">
        <w:rPr>
          <w:rFonts w:ascii="Calibri" w:eastAsia="Calibri" w:hAnsi="Calibri" w:cs="Calibri"/>
          <w:b/>
          <w:bCs/>
          <w:kern w:val="0"/>
          <w14:ligatures w14:val="none"/>
        </w:rPr>
        <w:t>Aurigene</w:t>
      </w:r>
      <w:proofErr w:type="spellEnd"/>
      <w:r w:rsidRPr="00790976">
        <w:rPr>
          <w:rFonts w:ascii="Calibri" w:eastAsia="Calibri" w:hAnsi="Calibri" w:cs="Calibri"/>
          <w:b/>
          <w:bCs/>
          <w:spacing w:val="-11"/>
          <w:kern w:val="0"/>
          <w14:ligatures w14:val="none"/>
        </w:rPr>
        <w:t xml:space="preserve"> </w:t>
      </w:r>
      <w:r w:rsidRPr="00790976">
        <w:rPr>
          <w:rFonts w:ascii="Calibri" w:eastAsia="Calibri" w:hAnsi="Calibri" w:cs="Calibri"/>
          <w:b/>
          <w:bCs/>
          <w:kern w:val="0"/>
          <w14:ligatures w14:val="none"/>
        </w:rPr>
        <w:t>Pharmaceutical</w:t>
      </w:r>
      <w:r w:rsidRPr="00790976">
        <w:rPr>
          <w:rFonts w:ascii="Calibri" w:eastAsia="Calibri" w:hAnsi="Calibri" w:cs="Calibri"/>
          <w:b/>
          <w:bCs/>
          <w:spacing w:val="-11"/>
          <w:kern w:val="0"/>
          <w14:ligatures w14:val="none"/>
        </w:rPr>
        <w:t xml:space="preserve"> </w:t>
      </w:r>
      <w:r w:rsidRPr="00790976">
        <w:rPr>
          <w:rFonts w:ascii="Calibri" w:eastAsia="Calibri" w:hAnsi="Calibri" w:cs="Calibri"/>
          <w:b/>
          <w:bCs/>
          <w:kern w:val="0"/>
          <w14:ligatures w14:val="none"/>
        </w:rPr>
        <w:t>Services</w:t>
      </w:r>
      <w:r w:rsidRPr="00790976">
        <w:rPr>
          <w:rFonts w:ascii="Calibri" w:eastAsia="Calibri" w:hAnsi="Calibri" w:cs="Calibri"/>
          <w:b/>
          <w:bCs/>
          <w:spacing w:val="-11"/>
          <w:kern w:val="0"/>
          <w14:ligatures w14:val="none"/>
        </w:rPr>
        <w:t xml:space="preserve"> </w:t>
      </w:r>
      <w:r w:rsidRPr="00790976">
        <w:rPr>
          <w:rFonts w:ascii="Calibri" w:eastAsia="Calibri" w:hAnsi="Calibri" w:cs="Calibri"/>
          <w:b/>
          <w:bCs/>
          <w:kern w:val="0"/>
          <w14:ligatures w14:val="none"/>
        </w:rPr>
        <w:t>Ltd</w:t>
      </w:r>
      <w:r w:rsidRPr="00790976">
        <w:rPr>
          <w:rFonts w:ascii="Calibri" w:eastAsia="Calibri" w:hAnsi="Calibri" w:cs="Calibri"/>
          <w:b/>
          <w:bCs/>
          <w:spacing w:val="-11"/>
          <w:kern w:val="0"/>
          <w14:ligatures w14:val="none"/>
        </w:rPr>
        <w:t xml:space="preserve"> </w:t>
      </w:r>
      <w:r w:rsidRPr="00790976">
        <w:rPr>
          <w:rFonts w:ascii="Calibri" w:eastAsia="Calibri" w:hAnsi="Calibri" w:cs="Calibri"/>
          <w:b/>
          <w:bCs/>
          <w:kern w:val="0"/>
          <w14:ligatures w14:val="none"/>
        </w:rPr>
        <w:t xml:space="preserve">(APSL) </w:t>
      </w:r>
    </w:p>
    <w:p w14:paraId="643E2FC0" w14:textId="1C01DCD1" w:rsidR="007D6C7E" w:rsidRPr="00790976" w:rsidRDefault="00000000" w:rsidP="00310978">
      <w:pPr>
        <w:widowControl w:val="0"/>
        <w:autoSpaceDE w:val="0"/>
        <w:autoSpaceDN w:val="0"/>
        <w:spacing w:after="0" w:line="264" w:lineRule="auto"/>
        <w:rPr>
          <w:rFonts w:ascii="Calibri" w:eastAsia="Calibri" w:hAnsi="Calibri" w:cs="Calibri"/>
          <w:bCs/>
          <w:kern w:val="0"/>
          <w14:ligatures w14:val="none"/>
        </w:rPr>
        <w:sectPr w:rsidR="007D6C7E" w:rsidRPr="00790976" w:rsidSect="004A5F2E">
          <w:headerReference w:type="even" r:id="rId11"/>
          <w:headerReference w:type="default" r:id="rId12"/>
          <w:footerReference w:type="default" r:id="rId13"/>
          <w:headerReference w:type="first" r:id="rId14"/>
          <w:pgSz w:w="11906" w:h="16838"/>
          <w:pgMar w:top="1440" w:right="1440" w:bottom="1440" w:left="1440" w:header="720" w:footer="720" w:gutter="0"/>
          <w:cols w:space="720"/>
          <w:docGrid w:linePitch="360"/>
        </w:sectPr>
      </w:pPr>
      <w:hyperlink r:id="rId15" w:history="1">
        <w:r w:rsidR="00A63D9E">
          <w:rPr>
            <w:rStyle w:val="Hyperlink"/>
            <w:rFonts w:ascii="Calibri" w:hAnsi="Calibri"/>
            <w14:ligatures w14:val="none"/>
          </w:rPr>
          <w:t>sreekarreddy_p@aurigeneservices.com</w:t>
        </w:r>
      </w:hyperlink>
    </w:p>
    <w:p w14:paraId="331EA4DB" w14:textId="77777777" w:rsidR="00F67B2E" w:rsidRPr="00F67B2E" w:rsidRDefault="00F67B2E" w:rsidP="00F67B2E">
      <w:pPr>
        <w:keepNext/>
        <w:keepLines/>
        <w:widowControl w:val="0"/>
        <w:autoSpaceDE w:val="0"/>
        <w:autoSpaceDN w:val="0"/>
        <w:spacing w:before="40" w:after="0" w:line="276" w:lineRule="auto"/>
        <w:ind w:left="432" w:hanging="432"/>
        <w:outlineLvl w:val="0"/>
        <w:rPr>
          <w:rFonts w:eastAsia="Times New Roman" w:cstheme="minorHAnsi"/>
          <w:b/>
          <w:bCs/>
          <w:color w:val="365F91"/>
          <w:kern w:val="0"/>
          <w:sz w:val="28"/>
          <w:szCs w:val="28"/>
          <w14:ligatures w14:val="none"/>
        </w:rPr>
      </w:pPr>
      <w:r w:rsidRPr="00F67B2E">
        <w:rPr>
          <w:rFonts w:eastAsia="Times New Roman" w:cstheme="minorHAnsi"/>
          <w:b/>
          <w:bCs/>
          <w:color w:val="365F91"/>
          <w:kern w:val="0"/>
          <w:sz w:val="28"/>
          <w:szCs w:val="28"/>
          <w14:ligatures w14:val="none"/>
        </w:rPr>
        <w:lastRenderedPageBreak/>
        <w:t xml:space="preserve">Objective </w:t>
      </w:r>
    </w:p>
    <w:p w14:paraId="39A725C6" w14:textId="5ADD7F14" w:rsidR="00F67B2E" w:rsidRPr="00F67B2E" w:rsidRDefault="00F67B2E" w:rsidP="00F67B2E">
      <w:pPr>
        <w:widowControl w:val="0"/>
        <w:autoSpaceDE w:val="0"/>
        <w:autoSpaceDN w:val="0"/>
        <w:spacing w:after="0" w:line="276" w:lineRule="auto"/>
        <w:jc w:val="both"/>
        <w:rPr>
          <w:rFonts w:eastAsia="Times New Roman" w:cstheme="minorHAnsi"/>
          <w:kern w:val="0"/>
          <w14:ligatures w14:val="none"/>
        </w:rPr>
      </w:pPr>
      <w:r w:rsidRPr="00F67B2E">
        <w:rPr>
          <w:rFonts w:cstheme="minorHAnsi"/>
          <w:lang w:val="en-IN"/>
        </w:rPr>
        <w:t xml:space="preserve">Henkel AG &amp; Co. </w:t>
      </w:r>
      <w:proofErr w:type="spellStart"/>
      <w:r w:rsidRPr="00F67B2E">
        <w:rPr>
          <w:rFonts w:cstheme="minorHAnsi"/>
          <w:lang w:val="en-IN"/>
        </w:rPr>
        <w:t>KGaA</w:t>
      </w:r>
      <w:proofErr w:type="spellEnd"/>
      <w:r w:rsidRPr="00F67B2E">
        <w:rPr>
          <w:rFonts w:cstheme="minorHAnsi"/>
          <w:lang w:val="en-IN"/>
        </w:rPr>
        <w:t xml:space="preserve"> (“Henkel”) </w:t>
      </w:r>
      <w:r w:rsidRPr="00F67B2E">
        <w:rPr>
          <w:rFonts w:eastAsia="Calibri" w:cstheme="minorHAnsi"/>
          <w:kern w:val="0"/>
          <w:lang w:val="en-GB"/>
          <w14:ligatures w14:val="none"/>
        </w:rPr>
        <w:t xml:space="preserve">has requested a </w:t>
      </w:r>
      <w:r w:rsidRPr="00F67B2E">
        <w:rPr>
          <w:rFonts w:eastAsia="Times New Roman" w:cstheme="minorHAnsi"/>
          <w:kern w:val="0"/>
          <w14:ligatures w14:val="none"/>
        </w:rPr>
        <w:t>quote</w:t>
      </w:r>
      <w:r w:rsidRPr="00F67B2E">
        <w:rPr>
          <w:rFonts w:eastAsia="Calibri" w:cstheme="minorHAnsi"/>
          <w:kern w:val="0"/>
          <w:lang w:val="en-GB"/>
          <w14:ligatures w14:val="none"/>
        </w:rPr>
        <w:t xml:space="preserve"> from </w:t>
      </w:r>
      <w:proofErr w:type="spellStart"/>
      <w:r w:rsidRPr="00F67B2E">
        <w:rPr>
          <w:rFonts w:eastAsia="Times New Roman" w:cstheme="minorHAnsi"/>
          <w:kern w:val="0"/>
          <w14:ligatures w14:val="none"/>
        </w:rPr>
        <w:t>Aurigene</w:t>
      </w:r>
      <w:proofErr w:type="spellEnd"/>
      <w:r w:rsidRPr="00F67B2E">
        <w:rPr>
          <w:rFonts w:eastAsia="Times New Roman" w:cstheme="minorHAnsi"/>
          <w:kern w:val="0"/>
          <w14:ligatures w14:val="none"/>
        </w:rPr>
        <w:t xml:space="preserve"> Pharmaceutical Services Limited (“</w:t>
      </w:r>
      <w:proofErr w:type="spellStart"/>
      <w:r w:rsidRPr="00F67B2E">
        <w:rPr>
          <w:rFonts w:eastAsia="Times New Roman" w:cstheme="minorHAnsi"/>
          <w:kern w:val="0"/>
          <w14:ligatures w14:val="none"/>
        </w:rPr>
        <w:t>Aurigene</w:t>
      </w:r>
      <w:proofErr w:type="spellEnd"/>
      <w:r w:rsidRPr="00F67B2E">
        <w:rPr>
          <w:rFonts w:eastAsia="Times New Roman" w:cstheme="minorHAnsi"/>
          <w:kern w:val="0"/>
          <w14:ligatures w14:val="none"/>
        </w:rPr>
        <w:t>”) for non-GMP supply of Project 2 (Phase-</w:t>
      </w:r>
      <w:r>
        <w:rPr>
          <w:rFonts w:eastAsia="Times New Roman" w:cstheme="minorHAnsi"/>
          <w:kern w:val="0"/>
          <w14:ligatures w14:val="none"/>
        </w:rPr>
        <w:t>2</w:t>
      </w:r>
      <w:r w:rsidRPr="00F67B2E">
        <w:rPr>
          <w:rFonts w:eastAsia="Times New Roman" w:cstheme="minorHAnsi"/>
          <w:kern w:val="0"/>
          <w14:ligatures w14:val="none"/>
        </w:rPr>
        <w:t xml:space="preserve">) as mentioned below. </w:t>
      </w:r>
    </w:p>
    <w:p w14:paraId="5C60E9F4" w14:textId="77777777" w:rsidR="00F67B2E" w:rsidRPr="00F67B2E" w:rsidRDefault="00F67B2E" w:rsidP="00F67B2E">
      <w:pPr>
        <w:widowControl w:val="0"/>
        <w:autoSpaceDE w:val="0"/>
        <w:autoSpaceDN w:val="0"/>
        <w:spacing w:after="0" w:line="276" w:lineRule="auto"/>
        <w:rPr>
          <w:rFonts w:eastAsia="Calibri" w:cstheme="minorHAnsi"/>
          <w:kern w:val="0"/>
          <w14:ligatures w14:val="none"/>
        </w:rPr>
      </w:pPr>
    </w:p>
    <w:p w14:paraId="0CFC2B5B" w14:textId="77777777" w:rsidR="00F67B2E" w:rsidRPr="00F67B2E" w:rsidRDefault="00F67B2E" w:rsidP="00F67B2E">
      <w:pPr>
        <w:keepNext/>
        <w:keepLines/>
        <w:widowControl w:val="0"/>
        <w:autoSpaceDE w:val="0"/>
        <w:autoSpaceDN w:val="0"/>
        <w:spacing w:before="40" w:after="0" w:line="276" w:lineRule="auto"/>
        <w:ind w:left="432" w:hanging="432"/>
        <w:outlineLvl w:val="0"/>
        <w:rPr>
          <w:rFonts w:eastAsia="Times New Roman" w:cstheme="minorHAnsi"/>
          <w:b/>
          <w:bCs/>
          <w:color w:val="365F91"/>
          <w:kern w:val="0"/>
          <w:sz w:val="28"/>
          <w:szCs w:val="28"/>
          <w14:ligatures w14:val="none"/>
        </w:rPr>
      </w:pPr>
      <w:r w:rsidRPr="00F67B2E">
        <w:rPr>
          <w:rFonts w:eastAsia="Times New Roman" w:cstheme="minorHAnsi"/>
          <w:b/>
          <w:bCs/>
          <w:color w:val="365F91"/>
          <w:kern w:val="0"/>
          <w:sz w:val="28"/>
          <w:szCs w:val="28"/>
          <w14:ligatures w14:val="none"/>
        </w:rPr>
        <w:t>Project scope and deliverable</w:t>
      </w:r>
    </w:p>
    <w:p w14:paraId="4118033F" w14:textId="77777777" w:rsidR="00F67B2E" w:rsidRPr="00F67B2E" w:rsidRDefault="00F67B2E" w:rsidP="00F67B2E">
      <w:pPr>
        <w:widowControl w:val="0"/>
        <w:autoSpaceDE w:val="0"/>
        <w:autoSpaceDN w:val="0"/>
        <w:spacing w:after="0" w:line="276" w:lineRule="auto"/>
        <w:rPr>
          <w:rFonts w:eastAsia="Calibri" w:cstheme="minorHAnsi"/>
          <w:b/>
          <w:bCs/>
          <w:kern w:val="0"/>
          <w:lang w:val="en-GB"/>
          <w14:ligatures w14:val="none"/>
        </w:rPr>
      </w:pPr>
      <w:r w:rsidRPr="00F67B2E">
        <w:rPr>
          <w:rFonts w:eastAsia="Calibri" w:cstheme="minorHAnsi"/>
          <w:b/>
          <w:bCs/>
          <w:kern w:val="0"/>
          <w:u w:val="single"/>
          <w:lang w:val="en-GB"/>
          <w14:ligatures w14:val="none"/>
        </w:rPr>
        <w:t>Project 2: Peptide against anthocyanins</w:t>
      </w:r>
    </w:p>
    <w:p w14:paraId="0AB1BBCF" w14:textId="77777777" w:rsidR="001F085C" w:rsidRPr="001F085C" w:rsidRDefault="001F085C" w:rsidP="001F085C">
      <w:pPr>
        <w:pStyle w:val="NormalWeb"/>
        <w:spacing w:line="300" w:lineRule="atLeast"/>
        <w:jc w:val="both"/>
        <w:rPr>
          <w:rFonts w:asciiTheme="minorHAnsi" w:eastAsia="Calibri" w:hAnsiTheme="minorHAnsi" w:cstheme="minorHAnsi"/>
          <w:sz w:val="22"/>
          <w:szCs w:val="22"/>
          <w:lang w:val="en-GB"/>
        </w:rPr>
      </w:pPr>
      <w:r w:rsidRPr="001F085C">
        <w:rPr>
          <w:rFonts w:asciiTheme="minorHAnsi" w:eastAsia="Calibri" w:hAnsiTheme="minorHAnsi" w:cstheme="minorHAnsi"/>
          <w:sz w:val="22"/>
          <w:szCs w:val="22"/>
          <w:lang w:val="en-GB"/>
        </w:rPr>
        <w:t xml:space="preserve">Henkel is seeking a second round of peptide design optimization focused on developing highly specific and high-affinity Fe³⁺-chelating peptides for the sequestration of iron associated with colorant molecules, including anthocyanins and polyphenolic compounds. Building upon the promising peptide candidates identified by </w:t>
      </w:r>
      <w:proofErr w:type="spellStart"/>
      <w:r w:rsidRPr="001F085C">
        <w:rPr>
          <w:rFonts w:asciiTheme="minorHAnsi" w:eastAsia="Calibri" w:hAnsiTheme="minorHAnsi" w:cstheme="minorHAnsi"/>
          <w:sz w:val="22"/>
          <w:szCs w:val="22"/>
          <w:lang w:val="en-GB"/>
        </w:rPr>
        <w:t>Aurigene</w:t>
      </w:r>
      <w:proofErr w:type="spellEnd"/>
      <w:r w:rsidRPr="001F085C">
        <w:rPr>
          <w:rFonts w:asciiTheme="minorHAnsi" w:eastAsia="Calibri" w:hAnsiTheme="minorHAnsi" w:cstheme="minorHAnsi"/>
          <w:sz w:val="22"/>
          <w:szCs w:val="22"/>
          <w:lang w:val="en-GB"/>
        </w:rPr>
        <w:t xml:space="preserve"> during Round 1, the objective is to establish a multi-stage peptide development program that leverages </w:t>
      </w:r>
      <w:proofErr w:type="spellStart"/>
      <w:r w:rsidRPr="001F085C">
        <w:rPr>
          <w:rFonts w:asciiTheme="minorHAnsi" w:eastAsia="Calibri" w:hAnsiTheme="minorHAnsi" w:cstheme="minorHAnsi"/>
          <w:sz w:val="22"/>
          <w:szCs w:val="22"/>
          <w:lang w:val="en-GB"/>
        </w:rPr>
        <w:t>Aurigene's</w:t>
      </w:r>
      <w:proofErr w:type="spellEnd"/>
      <w:r w:rsidRPr="001F085C">
        <w:rPr>
          <w:rFonts w:asciiTheme="minorHAnsi" w:eastAsia="Calibri" w:hAnsiTheme="minorHAnsi" w:cstheme="minorHAnsi"/>
          <w:sz w:val="22"/>
          <w:szCs w:val="22"/>
          <w:lang w:val="en-GB"/>
        </w:rPr>
        <w:t xml:space="preserve"> expertise in computational peptide design and peptide discovery.</w:t>
      </w:r>
    </w:p>
    <w:p w14:paraId="5F7EAE31" w14:textId="77777777" w:rsidR="001F085C" w:rsidRPr="001F085C" w:rsidRDefault="001F085C" w:rsidP="001F085C">
      <w:pPr>
        <w:pStyle w:val="NormalWeb"/>
        <w:spacing w:line="300" w:lineRule="atLeast"/>
        <w:jc w:val="both"/>
        <w:rPr>
          <w:rFonts w:asciiTheme="minorHAnsi" w:eastAsia="Calibri" w:hAnsiTheme="minorHAnsi" w:cstheme="minorHAnsi"/>
          <w:sz w:val="22"/>
          <w:szCs w:val="22"/>
          <w:lang w:val="en-GB"/>
        </w:rPr>
      </w:pPr>
      <w:r w:rsidRPr="001F085C">
        <w:rPr>
          <w:rFonts w:asciiTheme="minorHAnsi" w:eastAsia="Calibri" w:hAnsiTheme="minorHAnsi" w:cstheme="minorHAnsi"/>
          <w:sz w:val="22"/>
          <w:szCs w:val="22"/>
          <w:lang w:val="en-GB"/>
        </w:rPr>
        <w:t>The next phase will focus on the rational optimization of lead peptides, Aur_21 and Aur_24, which demonstrated superior washing performance in preliminary evaluations. Peptide variants will be designed and prioritized using an integrated computational framework that combines molecular dynamics (MD) simulations, binding free-energy analyses, structure-based drug design (CADD), and AI-driven peptide optimization approaches. These methodologies will be employed to enhance Fe³⁺ binding affinity, selectivity, structural stability, and overall washing efficacy, thereby advancing the development of next-generation peptide-based solutions for colorant stain removal applications.</w:t>
      </w:r>
    </w:p>
    <w:p w14:paraId="52477789" w14:textId="12C1584B" w:rsidR="00031929" w:rsidRDefault="00F67B2E" w:rsidP="00F67B2E">
      <w:pPr>
        <w:widowControl w:val="0"/>
        <w:autoSpaceDE w:val="0"/>
        <w:autoSpaceDN w:val="0"/>
        <w:spacing w:after="0" w:line="276" w:lineRule="auto"/>
        <w:jc w:val="both"/>
        <w:rPr>
          <w:rFonts w:eastAsia="Calibri" w:cstheme="minorHAnsi"/>
          <w:b/>
          <w:bCs/>
          <w:kern w:val="0"/>
          <w:lang w:val="en-GB"/>
          <w14:ligatures w14:val="none"/>
        </w:rPr>
      </w:pPr>
      <w:r w:rsidRPr="00031929">
        <w:rPr>
          <w:rFonts w:eastAsia="Calibri" w:cstheme="minorHAnsi"/>
          <w:b/>
          <w:bCs/>
          <w:kern w:val="0"/>
          <w:lang w:val="en-GB"/>
          <w14:ligatures w14:val="none"/>
        </w:rPr>
        <w:t>Deliverables:</w:t>
      </w:r>
      <w:r w:rsidRPr="00F67B2E">
        <w:rPr>
          <w:rFonts w:eastAsia="Calibri" w:cstheme="minorHAnsi"/>
          <w:b/>
          <w:bCs/>
          <w:kern w:val="0"/>
          <w:lang w:val="en-GB"/>
          <w14:ligatures w14:val="none"/>
        </w:rPr>
        <w:t xml:space="preserve"> </w:t>
      </w:r>
    </w:p>
    <w:p w14:paraId="44A44879" w14:textId="77777777" w:rsidR="001F085C" w:rsidRPr="001F085C" w:rsidRDefault="001F085C" w:rsidP="001F085C">
      <w:pPr>
        <w:pStyle w:val="NormalWeb"/>
        <w:spacing w:line="300" w:lineRule="atLeast"/>
        <w:jc w:val="both"/>
        <w:rPr>
          <w:rFonts w:asciiTheme="minorHAnsi" w:eastAsiaTheme="minorHAnsi" w:hAnsiTheme="minorHAnsi" w:cstheme="minorBidi"/>
          <w:kern w:val="2"/>
          <w:sz w:val="22"/>
          <w:szCs w:val="22"/>
          <w14:ligatures w14:val="standardContextual"/>
        </w:rPr>
      </w:pPr>
      <w:r w:rsidRPr="001F085C">
        <w:rPr>
          <w:rFonts w:asciiTheme="minorHAnsi" w:eastAsiaTheme="minorHAnsi" w:hAnsiTheme="minorHAnsi" w:cstheme="minorBidi"/>
          <w:kern w:val="2"/>
          <w:sz w:val="22"/>
          <w:szCs w:val="22"/>
          <w14:ligatures w14:val="standardContextual"/>
        </w:rPr>
        <w:t>Phase 1 comprising 30 peptide candidates was previously delivered to the Henkel team for evaluation in washing performance assays. Among these, Aur_21 and Aur_24 emerged as the most promising leads, demonstrating superior washing efficacy.</w:t>
      </w:r>
    </w:p>
    <w:p w14:paraId="6D7D128F" w14:textId="4E743545" w:rsidR="001F085C" w:rsidRPr="001F085C" w:rsidRDefault="001F085C" w:rsidP="001F085C">
      <w:pPr>
        <w:pStyle w:val="NormalWeb"/>
        <w:spacing w:line="300" w:lineRule="atLeast"/>
        <w:jc w:val="both"/>
        <w:rPr>
          <w:rFonts w:asciiTheme="minorHAnsi" w:eastAsiaTheme="minorHAnsi" w:hAnsiTheme="minorHAnsi" w:cstheme="minorBidi"/>
          <w:kern w:val="2"/>
          <w:sz w:val="22"/>
          <w:szCs w:val="22"/>
          <w14:ligatures w14:val="standardContextual"/>
        </w:rPr>
      </w:pPr>
      <w:r w:rsidRPr="001F085C">
        <w:rPr>
          <w:rFonts w:asciiTheme="minorHAnsi" w:eastAsiaTheme="minorHAnsi" w:hAnsiTheme="minorHAnsi" w:cstheme="minorBidi"/>
          <w:kern w:val="2"/>
          <w:sz w:val="22"/>
          <w:szCs w:val="22"/>
          <w14:ligatures w14:val="standardContextual"/>
        </w:rPr>
        <w:t xml:space="preserve">Based on the washing performance and solubility assessment results, the current objective is to further optimize these lead peptides to enhance Fe³⁺ chelation of colorants, including anthocyanins and polyphenolic compounds, thereby improving stain removal performance. The complete washing performance dataset for all 30 Phase 1 peptides has been shared by Henkel, providing valuable positive and negative SAR insights. This experimental feedback will enable </w:t>
      </w:r>
      <w:proofErr w:type="spellStart"/>
      <w:r w:rsidRPr="001F085C">
        <w:rPr>
          <w:rFonts w:asciiTheme="minorHAnsi" w:eastAsiaTheme="minorHAnsi" w:hAnsiTheme="minorHAnsi" w:cstheme="minorBidi"/>
          <w:kern w:val="2"/>
          <w:sz w:val="22"/>
          <w:szCs w:val="22"/>
          <w14:ligatures w14:val="standardContextual"/>
        </w:rPr>
        <w:t>Aurigene</w:t>
      </w:r>
      <w:proofErr w:type="spellEnd"/>
      <w:r w:rsidRPr="001F085C">
        <w:rPr>
          <w:rFonts w:asciiTheme="minorHAnsi" w:eastAsiaTheme="minorHAnsi" w:hAnsiTheme="minorHAnsi" w:cstheme="minorBidi"/>
          <w:kern w:val="2"/>
          <w:sz w:val="22"/>
          <w:szCs w:val="22"/>
          <w14:ligatures w14:val="standardContextual"/>
        </w:rPr>
        <w:t xml:space="preserve"> to establish key sequence-property-performance relationships and drive the rational design of next-generation peptide variants</w:t>
      </w:r>
      <w:r w:rsidR="003927D9">
        <w:rPr>
          <w:rFonts w:asciiTheme="minorHAnsi" w:eastAsiaTheme="minorHAnsi" w:hAnsiTheme="minorHAnsi" w:cstheme="minorBidi"/>
          <w:kern w:val="2"/>
          <w:sz w:val="22"/>
          <w:szCs w:val="22"/>
          <w14:ligatures w14:val="standardContextual"/>
        </w:rPr>
        <w:t xml:space="preserve"> (30 peptides)</w:t>
      </w:r>
      <w:r w:rsidRPr="001F085C">
        <w:rPr>
          <w:rFonts w:asciiTheme="minorHAnsi" w:eastAsiaTheme="minorHAnsi" w:hAnsiTheme="minorHAnsi" w:cstheme="minorBidi"/>
          <w:kern w:val="2"/>
          <w:sz w:val="22"/>
          <w:szCs w:val="22"/>
          <w14:ligatures w14:val="standardContextual"/>
        </w:rPr>
        <w:t xml:space="preserve"> with improved Fe³⁺ binding, solubility, stability, and washing efficacy.</w:t>
      </w:r>
    </w:p>
    <w:p w14:paraId="683016E2" w14:textId="53B8E2D6" w:rsidR="00F67B2E" w:rsidRDefault="00F67B2E" w:rsidP="00F67B2E">
      <w:pPr>
        <w:widowControl w:val="0"/>
        <w:autoSpaceDE w:val="0"/>
        <w:autoSpaceDN w:val="0"/>
        <w:spacing w:after="0" w:line="276" w:lineRule="auto"/>
        <w:jc w:val="both"/>
      </w:pPr>
    </w:p>
    <w:p w14:paraId="1825C28B" w14:textId="77777777" w:rsidR="001F085C" w:rsidRDefault="001F085C" w:rsidP="00F67B2E">
      <w:pPr>
        <w:widowControl w:val="0"/>
        <w:autoSpaceDE w:val="0"/>
        <w:autoSpaceDN w:val="0"/>
        <w:spacing w:after="0" w:line="276" w:lineRule="auto"/>
        <w:jc w:val="both"/>
      </w:pPr>
    </w:p>
    <w:p w14:paraId="03F622E2" w14:textId="77777777" w:rsidR="001F085C" w:rsidRDefault="001F085C" w:rsidP="00F67B2E">
      <w:pPr>
        <w:widowControl w:val="0"/>
        <w:autoSpaceDE w:val="0"/>
        <w:autoSpaceDN w:val="0"/>
        <w:spacing w:after="0" w:line="276" w:lineRule="auto"/>
        <w:jc w:val="both"/>
      </w:pPr>
    </w:p>
    <w:p w14:paraId="16899775" w14:textId="77777777" w:rsidR="001F085C" w:rsidRDefault="001F085C" w:rsidP="00F67B2E">
      <w:pPr>
        <w:widowControl w:val="0"/>
        <w:autoSpaceDE w:val="0"/>
        <w:autoSpaceDN w:val="0"/>
        <w:spacing w:after="0" w:line="276" w:lineRule="auto"/>
        <w:jc w:val="both"/>
      </w:pPr>
    </w:p>
    <w:p w14:paraId="62866070" w14:textId="77777777" w:rsidR="001F085C" w:rsidRDefault="001F085C" w:rsidP="00F67B2E">
      <w:pPr>
        <w:widowControl w:val="0"/>
        <w:autoSpaceDE w:val="0"/>
        <w:autoSpaceDN w:val="0"/>
        <w:spacing w:after="0" w:line="276" w:lineRule="auto"/>
        <w:jc w:val="both"/>
      </w:pPr>
    </w:p>
    <w:p w14:paraId="0F34D9F9" w14:textId="77777777" w:rsidR="001F085C" w:rsidRPr="00F67B2E" w:rsidRDefault="001F085C" w:rsidP="00F67B2E">
      <w:pPr>
        <w:widowControl w:val="0"/>
        <w:autoSpaceDE w:val="0"/>
        <w:autoSpaceDN w:val="0"/>
        <w:spacing w:after="0" w:line="276" w:lineRule="auto"/>
        <w:jc w:val="both"/>
        <w:rPr>
          <w:rFonts w:eastAsia="Calibri" w:cstheme="minorHAnsi"/>
          <w:kern w:val="0"/>
          <w:lang w:val="en-GB"/>
          <w14:ligatures w14:val="none"/>
        </w:rPr>
      </w:pPr>
    </w:p>
    <w:p w14:paraId="1B23DDDD" w14:textId="77777777" w:rsidR="00FC3019" w:rsidRDefault="00FC3019" w:rsidP="00F67B2E">
      <w:pPr>
        <w:widowControl w:val="0"/>
        <w:autoSpaceDE w:val="0"/>
        <w:autoSpaceDN w:val="0"/>
        <w:spacing w:after="0" w:line="276" w:lineRule="auto"/>
        <w:jc w:val="both"/>
        <w:rPr>
          <w:rFonts w:eastAsia="Calibri" w:cstheme="minorHAnsi"/>
          <w:kern w:val="0"/>
          <w:lang w:val="en-GB"/>
          <w14:ligatures w14:val="none"/>
        </w:rPr>
      </w:pPr>
    </w:p>
    <w:p w14:paraId="5C33FFEB" w14:textId="77777777" w:rsidR="00031929" w:rsidRPr="00F67B2E" w:rsidRDefault="00031929" w:rsidP="00F67B2E">
      <w:pPr>
        <w:widowControl w:val="0"/>
        <w:autoSpaceDE w:val="0"/>
        <w:autoSpaceDN w:val="0"/>
        <w:spacing w:after="0" w:line="276" w:lineRule="auto"/>
        <w:jc w:val="both"/>
        <w:rPr>
          <w:rFonts w:eastAsia="Calibri" w:cstheme="minorHAnsi"/>
          <w:kern w:val="0"/>
          <w:lang w:val="en-GB"/>
          <w14:ligatures w14:val="none"/>
        </w:rPr>
      </w:pPr>
    </w:p>
    <w:p w14:paraId="791A20F5" w14:textId="77777777" w:rsidR="00F67B2E" w:rsidRPr="00F67B2E" w:rsidRDefault="00F67B2E" w:rsidP="00F67B2E">
      <w:pPr>
        <w:widowControl w:val="0"/>
        <w:autoSpaceDE w:val="0"/>
        <w:autoSpaceDN w:val="0"/>
        <w:spacing w:after="0" w:line="276" w:lineRule="auto"/>
        <w:jc w:val="both"/>
        <w:rPr>
          <w:rFonts w:eastAsia="Calibri" w:cstheme="minorHAnsi"/>
          <w:kern w:val="0"/>
          <w:lang w:val="en-GB"/>
          <w14:ligatures w14:val="none"/>
        </w:rPr>
      </w:pPr>
    </w:p>
    <w:p w14:paraId="7A6F5268" w14:textId="77777777" w:rsidR="00F67B2E" w:rsidRPr="00F67B2E" w:rsidRDefault="00F67B2E" w:rsidP="00F67B2E">
      <w:pPr>
        <w:widowControl w:val="0"/>
        <w:autoSpaceDE w:val="0"/>
        <w:autoSpaceDN w:val="0"/>
        <w:spacing w:after="0" w:line="276" w:lineRule="auto"/>
        <w:jc w:val="both"/>
        <w:rPr>
          <w:rFonts w:eastAsia="Calibri" w:cstheme="minorHAnsi"/>
          <w:b/>
          <w:bCs/>
          <w:kern w:val="0"/>
          <w:u w:val="single"/>
          <w:lang w:val="en-GB"/>
          <w14:ligatures w14:val="none"/>
        </w:rPr>
      </w:pPr>
      <w:proofErr w:type="spellStart"/>
      <w:r w:rsidRPr="00F67B2E">
        <w:rPr>
          <w:rFonts w:eastAsia="Calibri" w:cstheme="minorHAnsi"/>
          <w:b/>
          <w:bCs/>
          <w:kern w:val="0"/>
          <w:u w:val="single"/>
          <w:lang w:val="en-GB"/>
          <w14:ligatures w14:val="none"/>
        </w:rPr>
        <w:lastRenderedPageBreak/>
        <w:t>Aurigene</w:t>
      </w:r>
      <w:proofErr w:type="spellEnd"/>
      <w:r w:rsidRPr="00F67B2E">
        <w:rPr>
          <w:rFonts w:eastAsia="Calibri" w:cstheme="minorHAnsi"/>
          <w:b/>
          <w:bCs/>
          <w:kern w:val="0"/>
          <w:u w:val="single"/>
          <w:lang w:val="en-GB"/>
          <w14:ligatures w14:val="none"/>
        </w:rPr>
        <w:t xml:space="preserve"> proposed</w:t>
      </w:r>
      <w:r w:rsidRPr="00F67B2E">
        <w:rPr>
          <w:b/>
          <w:bCs/>
        </w:rPr>
        <w:t xml:space="preserve"> p</w:t>
      </w:r>
      <w:proofErr w:type="spellStart"/>
      <w:r w:rsidRPr="00F67B2E">
        <w:rPr>
          <w:rFonts w:eastAsia="Calibri" w:cstheme="minorHAnsi"/>
          <w:b/>
          <w:bCs/>
          <w:kern w:val="0"/>
          <w:u w:val="single"/>
          <w:lang w:val="en-GB"/>
          <w14:ligatures w14:val="none"/>
        </w:rPr>
        <w:t>eptide</w:t>
      </w:r>
      <w:proofErr w:type="spellEnd"/>
      <w:r w:rsidRPr="00F67B2E">
        <w:rPr>
          <w:rFonts w:eastAsia="Calibri" w:cstheme="minorHAnsi"/>
          <w:b/>
          <w:bCs/>
          <w:kern w:val="0"/>
          <w:u w:val="single"/>
          <w:lang w:val="en-GB"/>
          <w14:ligatures w14:val="none"/>
        </w:rPr>
        <w:t xml:space="preserve"> design </w:t>
      </w:r>
      <w:proofErr w:type="gramStart"/>
      <w:r w:rsidRPr="00F67B2E">
        <w:rPr>
          <w:rFonts w:eastAsia="Calibri" w:cstheme="minorHAnsi"/>
          <w:b/>
          <w:bCs/>
          <w:kern w:val="0"/>
          <w:u w:val="single"/>
          <w:lang w:val="en-GB"/>
          <w14:ligatures w14:val="none"/>
        </w:rPr>
        <w:t>timeline</w:t>
      </w:r>
      <w:proofErr w:type="gramEnd"/>
    </w:p>
    <w:p w14:paraId="1BB96648" w14:textId="77777777" w:rsidR="00F67B2E" w:rsidRPr="00F67B2E" w:rsidRDefault="00F67B2E" w:rsidP="00F67B2E">
      <w:pPr>
        <w:widowControl w:val="0"/>
        <w:autoSpaceDE w:val="0"/>
        <w:autoSpaceDN w:val="0"/>
        <w:spacing w:after="0" w:line="276" w:lineRule="auto"/>
        <w:rPr>
          <w:rFonts w:eastAsia="Calibri" w:cstheme="minorHAnsi"/>
          <w:kern w:val="0"/>
          <w14:ligatures w14:val="none"/>
        </w:rPr>
      </w:pPr>
    </w:p>
    <w:p w14:paraId="65F583A3" w14:textId="1BC0DF84" w:rsidR="000A3172" w:rsidRDefault="003927D9" w:rsidP="000A3172">
      <w:pPr>
        <w:widowControl w:val="0"/>
        <w:autoSpaceDE w:val="0"/>
        <w:autoSpaceDN w:val="0"/>
        <w:spacing w:after="0" w:line="276" w:lineRule="auto"/>
        <w:jc w:val="both"/>
        <w:rPr>
          <w:rFonts w:eastAsia="Calibri" w:cstheme="minorHAnsi"/>
          <w:b/>
          <w:bCs/>
          <w:kern w:val="0"/>
          <w:lang w:val="en-GB"/>
          <w14:ligatures w14:val="none"/>
        </w:rPr>
      </w:pPr>
      <w:r>
        <w:rPr>
          <w:rFonts w:eastAsia="Calibri" w:cstheme="minorHAnsi"/>
          <w:b/>
          <w:bCs/>
          <w:noProof/>
          <w:kern w:val="0"/>
          <w:lang w:val="en-GB"/>
          <w14:ligatures w14:val="none"/>
        </w:rPr>
        <w:drawing>
          <wp:inline distT="0" distB="0" distL="0" distR="0" wp14:anchorId="396179B6" wp14:editId="3400EE22">
            <wp:extent cx="5850264" cy="3095778"/>
            <wp:effectExtent l="0" t="0" r="0" b="9525"/>
            <wp:docPr id="1152760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68473" cy="3105413"/>
                    </a:xfrm>
                    <a:prstGeom prst="rect">
                      <a:avLst/>
                    </a:prstGeom>
                    <a:noFill/>
                  </pic:spPr>
                </pic:pic>
              </a:graphicData>
            </a:graphic>
          </wp:inline>
        </w:drawing>
      </w:r>
    </w:p>
    <w:p w14:paraId="0CF431A7" w14:textId="7479DD85" w:rsidR="00975676" w:rsidRPr="00975676" w:rsidRDefault="00975676" w:rsidP="001677C1">
      <w:pPr>
        <w:widowControl w:val="0"/>
        <w:autoSpaceDE w:val="0"/>
        <w:autoSpaceDN w:val="0"/>
        <w:spacing w:after="0" w:line="276" w:lineRule="auto"/>
        <w:jc w:val="both"/>
        <w:rPr>
          <w:rFonts w:eastAsia="Calibri" w:cstheme="minorHAnsi"/>
          <w:kern w:val="0"/>
          <w:lang w:val="en-GB"/>
          <w14:ligatures w14:val="none"/>
        </w:rPr>
      </w:pPr>
    </w:p>
    <w:p w14:paraId="2E5F946C" w14:textId="77777777" w:rsidR="00F67B2E" w:rsidRPr="00F67B2E" w:rsidRDefault="00F67B2E" w:rsidP="00F67B2E">
      <w:pPr>
        <w:keepNext/>
        <w:keepLines/>
        <w:widowControl w:val="0"/>
        <w:autoSpaceDE w:val="0"/>
        <w:autoSpaceDN w:val="0"/>
        <w:spacing w:before="40" w:after="0" w:line="276" w:lineRule="auto"/>
        <w:ind w:left="432" w:hanging="432"/>
        <w:outlineLvl w:val="0"/>
        <w:rPr>
          <w:rFonts w:eastAsia="Times New Roman" w:cstheme="minorHAnsi"/>
          <w:b/>
          <w:bCs/>
          <w:color w:val="365F91"/>
          <w:kern w:val="0"/>
          <w:sz w:val="28"/>
          <w:szCs w:val="28"/>
          <w14:ligatures w14:val="none"/>
        </w:rPr>
      </w:pPr>
      <w:r w:rsidRPr="00F67B2E">
        <w:rPr>
          <w:rFonts w:eastAsia="Times New Roman" w:cstheme="minorHAnsi"/>
          <w:b/>
          <w:bCs/>
          <w:color w:val="365F91"/>
          <w:kern w:val="0"/>
          <w:sz w:val="28"/>
          <w:szCs w:val="28"/>
          <w14:ligatures w14:val="none"/>
        </w:rPr>
        <w:t>Target specification</w:t>
      </w:r>
    </w:p>
    <w:p w14:paraId="23CDB672" w14:textId="3B9E6C08" w:rsidR="00F67B2E" w:rsidRPr="00F67B2E" w:rsidRDefault="00F67B2E" w:rsidP="00F67B2E">
      <w:pPr>
        <w:spacing w:line="276" w:lineRule="auto"/>
        <w:rPr>
          <w:rFonts w:eastAsia="Calibri" w:cstheme="minorHAnsi"/>
          <w:kern w:val="0"/>
          <w14:ligatures w14:val="none"/>
        </w:rPr>
      </w:pPr>
      <w:r w:rsidRPr="00F67B2E">
        <w:rPr>
          <w:rFonts w:cstheme="minorHAnsi"/>
          <w:b/>
          <w:bCs/>
        </w:rPr>
        <w:t xml:space="preserve">Project 2: </w:t>
      </w:r>
      <w:r w:rsidRPr="00F67B2E">
        <w:rPr>
          <w:rFonts w:cstheme="minorHAnsi"/>
        </w:rPr>
        <w:t xml:space="preserve">Phase </w:t>
      </w:r>
      <w:r>
        <w:rPr>
          <w:rFonts w:cstheme="minorHAnsi"/>
        </w:rPr>
        <w:t>2</w:t>
      </w:r>
      <w:r w:rsidRPr="00F67B2E">
        <w:rPr>
          <w:rFonts w:cstheme="minorHAnsi"/>
        </w:rPr>
        <w:t xml:space="preserve"> design </w:t>
      </w:r>
    </w:p>
    <w:p w14:paraId="25DD0AA2" w14:textId="73F95715" w:rsidR="00F67B2E" w:rsidRPr="00F67B2E" w:rsidRDefault="00F67B2E" w:rsidP="00F67B2E">
      <w:pPr>
        <w:widowControl w:val="0"/>
        <w:tabs>
          <w:tab w:val="left" w:pos="1523"/>
          <w:tab w:val="left" w:pos="3102"/>
        </w:tabs>
        <w:autoSpaceDE w:val="0"/>
        <w:autoSpaceDN w:val="0"/>
        <w:spacing w:after="0" w:line="276" w:lineRule="auto"/>
        <w:jc w:val="both"/>
        <w:rPr>
          <w:rFonts w:eastAsia="Calibri" w:cstheme="minorHAnsi"/>
          <w:kern w:val="0"/>
          <w14:ligatures w14:val="none"/>
        </w:rPr>
      </w:pPr>
      <w:r w:rsidRPr="00F67B2E">
        <w:rPr>
          <w:rFonts w:eastAsia="Calibri" w:cstheme="minorHAnsi"/>
          <w:kern w:val="0"/>
          <w14:ligatures w14:val="none"/>
        </w:rPr>
        <w:t>*All peptides are assumed to be 10-</w:t>
      </w:r>
      <w:r w:rsidR="001F085C">
        <w:rPr>
          <w:rFonts w:eastAsia="Calibri" w:cstheme="minorHAnsi"/>
          <w:kern w:val="0"/>
          <w14:ligatures w14:val="none"/>
        </w:rPr>
        <w:t>30</w:t>
      </w:r>
      <w:r w:rsidRPr="00F67B2E">
        <w:rPr>
          <w:rFonts w:eastAsia="Calibri" w:cstheme="minorHAnsi"/>
          <w:kern w:val="0"/>
          <w14:ligatures w14:val="none"/>
        </w:rPr>
        <w:t xml:space="preserve"> AA, natural L-amino </w:t>
      </w:r>
      <w:proofErr w:type="gramStart"/>
      <w:r w:rsidRPr="00F67B2E">
        <w:rPr>
          <w:rFonts w:eastAsia="Calibri" w:cstheme="minorHAnsi"/>
          <w:kern w:val="0"/>
          <w14:ligatures w14:val="none"/>
        </w:rPr>
        <w:t>acid</w:t>
      </w:r>
      <w:proofErr w:type="gramEnd"/>
      <w:r w:rsidRPr="00F67B2E">
        <w:rPr>
          <w:rFonts w:eastAsia="Calibri" w:cstheme="minorHAnsi"/>
          <w:kern w:val="0"/>
          <w14:ligatures w14:val="none"/>
        </w:rPr>
        <w:t xml:space="preserve"> and linear peptides. Unnatural amino acid (UAA) synthesis or procurement is not part of the scope and same will be billed as pass through to Henkel. If the complexity of peptide with UAA increases, price and timeline of peptides will vary.</w:t>
      </w:r>
    </w:p>
    <w:p w14:paraId="2BEDACD0" w14:textId="77777777" w:rsidR="00F67B2E" w:rsidRPr="00F67B2E" w:rsidRDefault="00F67B2E" w:rsidP="00F67B2E">
      <w:pPr>
        <w:widowControl w:val="0"/>
        <w:tabs>
          <w:tab w:val="left" w:pos="1523"/>
          <w:tab w:val="left" w:pos="3102"/>
        </w:tabs>
        <w:autoSpaceDE w:val="0"/>
        <w:autoSpaceDN w:val="0"/>
        <w:spacing w:after="0" w:line="276" w:lineRule="auto"/>
        <w:rPr>
          <w:rFonts w:eastAsia="Calibri" w:cstheme="minorHAnsi"/>
          <w:kern w:val="0"/>
          <w14:ligatures w14:val="none"/>
        </w:rPr>
      </w:pPr>
    </w:p>
    <w:p w14:paraId="580B77BC" w14:textId="77777777" w:rsidR="00F67B2E" w:rsidRPr="00F67B2E" w:rsidRDefault="00F67B2E" w:rsidP="00F67B2E">
      <w:pPr>
        <w:keepNext/>
        <w:keepLines/>
        <w:widowControl w:val="0"/>
        <w:autoSpaceDE w:val="0"/>
        <w:autoSpaceDN w:val="0"/>
        <w:spacing w:before="40" w:after="0" w:line="276" w:lineRule="auto"/>
        <w:ind w:left="432" w:hanging="432"/>
        <w:outlineLvl w:val="0"/>
        <w:rPr>
          <w:rFonts w:eastAsia="Times New Roman" w:cstheme="minorHAnsi"/>
          <w:b/>
          <w:bCs/>
          <w:color w:val="365F91"/>
          <w:kern w:val="0"/>
          <w:sz w:val="28"/>
          <w:szCs w:val="28"/>
          <w14:ligatures w14:val="none"/>
        </w:rPr>
      </w:pPr>
      <w:r w:rsidRPr="00F67B2E">
        <w:rPr>
          <w:rFonts w:eastAsia="Times New Roman" w:cstheme="minorHAnsi"/>
          <w:b/>
          <w:bCs/>
          <w:color w:val="365F91"/>
          <w:kern w:val="0"/>
          <w:sz w:val="28"/>
          <w:szCs w:val="28"/>
          <w14:ligatures w14:val="none"/>
        </w:rPr>
        <w:t>Price and timeline</w:t>
      </w:r>
    </w:p>
    <w:p w14:paraId="4AFD4EC6" w14:textId="23B30281" w:rsidR="00F67B2E" w:rsidRPr="00F67B2E" w:rsidRDefault="00F67B2E" w:rsidP="00F67B2E">
      <w:pPr>
        <w:widowControl w:val="0"/>
        <w:autoSpaceDE w:val="0"/>
        <w:autoSpaceDN w:val="0"/>
        <w:spacing w:after="0" w:line="276" w:lineRule="auto"/>
        <w:rPr>
          <w:rFonts w:eastAsia="Calibri" w:cstheme="minorHAnsi"/>
          <w:b/>
          <w:kern w:val="0"/>
          <w14:ligatures w14:val="none"/>
        </w:rPr>
      </w:pPr>
      <w:r w:rsidRPr="00F67B2E">
        <w:rPr>
          <w:rFonts w:eastAsia="Calibri" w:cstheme="minorHAnsi"/>
          <w:b/>
          <w:kern w:val="0"/>
          <w14:ligatures w14:val="none"/>
        </w:rPr>
        <w:t xml:space="preserve">Project 2: Phase </w:t>
      </w:r>
      <w:r>
        <w:rPr>
          <w:rFonts w:eastAsia="Calibri" w:cstheme="minorHAnsi"/>
          <w:b/>
          <w:kern w:val="0"/>
          <w14:ligatures w14:val="none"/>
        </w:rPr>
        <w:t>2</w:t>
      </w:r>
      <w:r w:rsidR="00C03565">
        <w:rPr>
          <w:rFonts w:eastAsia="Calibri" w:cstheme="minorHAnsi"/>
          <w:b/>
          <w:kern w:val="0"/>
          <w14:ligatures w14:val="none"/>
        </w:rPr>
        <w:t xml:space="preserve"> </w:t>
      </w:r>
    </w:p>
    <w:tbl>
      <w:tblPr>
        <w:tblStyle w:val="TableGrid2"/>
        <w:tblW w:w="5000" w:type="pct"/>
        <w:tblLook w:val="04A0" w:firstRow="1" w:lastRow="0" w:firstColumn="1" w:lastColumn="0" w:noHBand="0" w:noVBand="1"/>
      </w:tblPr>
      <w:tblGrid>
        <w:gridCol w:w="5935"/>
        <w:gridCol w:w="1350"/>
        <w:gridCol w:w="1725"/>
      </w:tblGrid>
      <w:tr w:rsidR="00F67B2E" w:rsidRPr="00F67B2E" w14:paraId="72878E4C" w14:textId="77777777">
        <w:trPr>
          <w:trHeight w:val="458"/>
        </w:trPr>
        <w:tc>
          <w:tcPr>
            <w:tcW w:w="3294" w:type="pct"/>
            <w:shd w:val="clear" w:color="auto" w:fill="4F81BD"/>
            <w:vAlign w:val="center"/>
          </w:tcPr>
          <w:p w14:paraId="72C3D5D9" w14:textId="77777777" w:rsidR="00F67B2E" w:rsidRPr="00F67B2E" w:rsidRDefault="00F67B2E" w:rsidP="00F67B2E">
            <w:pPr>
              <w:spacing w:line="276" w:lineRule="auto"/>
              <w:rPr>
                <w:rFonts w:eastAsia="Calibri" w:cstheme="minorHAnsi"/>
                <w:b/>
                <w:bCs/>
                <w:color w:val="FFFFFF"/>
              </w:rPr>
            </w:pPr>
            <w:r w:rsidRPr="00F67B2E">
              <w:rPr>
                <w:rFonts w:eastAsia="Calibri" w:cstheme="minorHAnsi"/>
                <w:b/>
                <w:bCs/>
                <w:color w:val="FFFFFF"/>
              </w:rPr>
              <w:t>Deliverable</w:t>
            </w:r>
          </w:p>
        </w:tc>
        <w:tc>
          <w:tcPr>
            <w:tcW w:w="749" w:type="pct"/>
            <w:shd w:val="clear" w:color="auto" w:fill="4F81BD"/>
            <w:vAlign w:val="center"/>
          </w:tcPr>
          <w:p w14:paraId="5DEFD074" w14:textId="77777777" w:rsidR="00F67B2E" w:rsidRPr="00F67B2E" w:rsidRDefault="00F67B2E" w:rsidP="00F67B2E">
            <w:pPr>
              <w:spacing w:line="276" w:lineRule="auto"/>
              <w:jc w:val="center"/>
              <w:rPr>
                <w:rFonts w:eastAsia="Calibri" w:cstheme="minorHAnsi"/>
                <w:b/>
                <w:bCs/>
                <w:color w:val="FFFFFF"/>
              </w:rPr>
            </w:pPr>
            <w:r w:rsidRPr="00F67B2E">
              <w:rPr>
                <w:rFonts w:eastAsia="Calibri" w:cstheme="minorHAnsi"/>
                <w:b/>
                <w:bCs/>
                <w:color w:val="FFFFFF"/>
              </w:rPr>
              <w:t>Price (USD)</w:t>
            </w:r>
          </w:p>
        </w:tc>
        <w:tc>
          <w:tcPr>
            <w:tcW w:w="957" w:type="pct"/>
            <w:shd w:val="clear" w:color="auto" w:fill="4F81BD"/>
            <w:vAlign w:val="center"/>
          </w:tcPr>
          <w:p w14:paraId="541CDE43" w14:textId="77777777" w:rsidR="00F67B2E" w:rsidRPr="00F67B2E" w:rsidRDefault="00F67B2E" w:rsidP="00F67B2E">
            <w:pPr>
              <w:spacing w:line="276" w:lineRule="auto"/>
              <w:jc w:val="center"/>
              <w:rPr>
                <w:rFonts w:eastAsia="Calibri" w:cstheme="minorHAnsi"/>
                <w:color w:val="FFFFFF"/>
              </w:rPr>
            </w:pPr>
            <w:r w:rsidRPr="00F67B2E">
              <w:rPr>
                <w:rFonts w:eastAsia="Calibri" w:cstheme="minorHAnsi"/>
                <w:b/>
                <w:bCs/>
                <w:color w:val="FFFFFF"/>
              </w:rPr>
              <w:t>Timeline (Weeks)</w:t>
            </w:r>
          </w:p>
        </w:tc>
      </w:tr>
      <w:tr w:rsidR="00F67B2E" w:rsidRPr="00F67B2E" w14:paraId="56FCFE7D" w14:textId="77777777" w:rsidTr="00F67B2E">
        <w:trPr>
          <w:trHeight w:val="980"/>
        </w:trPr>
        <w:tc>
          <w:tcPr>
            <w:tcW w:w="3294" w:type="pct"/>
            <w:vAlign w:val="center"/>
          </w:tcPr>
          <w:p w14:paraId="02B6C10E" w14:textId="26BF4D7C" w:rsidR="00F67B2E" w:rsidRPr="00F67B2E" w:rsidRDefault="00F67B2E" w:rsidP="00F67B2E">
            <w:pPr>
              <w:spacing w:line="276" w:lineRule="auto"/>
              <w:rPr>
                <w:rFonts w:eastAsia="Calibri" w:cstheme="minorHAnsi"/>
              </w:rPr>
            </w:pPr>
            <w:r w:rsidRPr="00F67B2E">
              <w:rPr>
                <w:rFonts w:eastAsia="Calibri" w:cstheme="minorHAnsi"/>
                <w:b/>
                <w:bCs/>
              </w:rPr>
              <w:t>Activity-1:</w:t>
            </w:r>
            <w:r w:rsidRPr="00F67B2E">
              <w:rPr>
                <w:rFonts w:eastAsia="Calibri" w:cstheme="minorHAnsi"/>
              </w:rPr>
              <w:t xml:space="preserve"> Mid project report with list of 30 potential peptide candidates</w:t>
            </w:r>
          </w:p>
        </w:tc>
        <w:tc>
          <w:tcPr>
            <w:tcW w:w="749" w:type="pct"/>
            <w:vAlign w:val="center"/>
          </w:tcPr>
          <w:p w14:paraId="2EE81B4B" w14:textId="12D90DD6" w:rsidR="00F67B2E" w:rsidRPr="00F67B2E" w:rsidRDefault="003927D9" w:rsidP="00F67B2E">
            <w:pPr>
              <w:spacing w:line="276" w:lineRule="auto"/>
              <w:jc w:val="center"/>
              <w:rPr>
                <w:rFonts w:eastAsia="Calibri" w:cstheme="minorHAnsi"/>
              </w:rPr>
            </w:pPr>
            <w:r w:rsidRPr="00CA7A76">
              <w:rPr>
                <w:rFonts w:eastAsia="Calibri" w:cstheme="minorHAnsi"/>
                <w:highlight w:val="yellow"/>
              </w:rPr>
              <w:t>???</w:t>
            </w:r>
          </w:p>
        </w:tc>
        <w:tc>
          <w:tcPr>
            <w:tcW w:w="957" w:type="pct"/>
            <w:vAlign w:val="center"/>
          </w:tcPr>
          <w:p w14:paraId="196BC8A4" w14:textId="1B63A546" w:rsidR="00F67B2E" w:rsidRPr="00F67B2E" w:rsidRDefault="004E12BF" w:rsidP="00F67B2E">
            <w:pPr>
              <w:spacing w:line="276" w:lineRule="auto"/>
              <w:rPr>
                <w:rFonts w:eastAsia="Calibri" w:cstheme="minorHAnsi"/>
              </w:rPr>
            </w:pPr>
            <w:r>
              <w:rPr>
                <w:rFonts w:eastAsia="Calibri" w:cstheme="minorHAnsi"/>
              </w:rPr>
              <w:t>12</w:t>
            </w:r>
            <w:r w:rsidR="00F67B2E" w:rsidRPr="00F67B2E">
              <w:rPr>
                <w:rFonts w:eastAsia="Calibri" w:cstheme="minorHAnsi"/>
              </w:rPr>
              <w:t>-</w:t>
            </w:r>
            <w:r>
              <w:rPr>
                <w:rFonts w:eastAsia="Calibri" w:cstheme="minorHAnsi"/>
              </w:rPr>
              <w:t>14</w:t>
            </w:r>
            <w:r w:rsidR="00F67B2E" w:rsidRPr="00F67B2E">
              <w:rPr>
                <w:rFonts w:eastAsia="Calibri" w:cstheme="minorHAnsi"/>
              </w:rPr>
              <w:t xml:space="preserve"> weeks </w:t>
            </w:r>
          </w:p>
        </w:tc>
      </w:tr>
    </w:tbl>
    <w:p w14:paraId="42BBE31E" w14:textId="77777777" w:rsidR="00F67B2E" w:rsidRPr="00F67B2E" w:rsidRDefault="00F67B2E" w:rsidP="00F67B2E">
      <w:pPr>
        <w:widowControl w:val="0"/>
        <w:autoSpaceDE w:val="0"/>
        <w:autoSpaceDN w:val="0"/>
        <w:spacing w:after="0" w:line="276" w:lineRule="auto"/>
        <w:rPr>
          <w:rFonts w:eastAsia="Calibri" w:cstheme="minorHAnsi"/>
          <w:b/>
          <w:kern w:val="0"/>
          <w14:ligatures w14:val="none"/>
        </w:rPr>
      </w:pPr>
    </w:p>
    <w:p w14:paraId="3D04CA58" w14:textId="77777777" w:rsidR="00F67B2E" w:rsidRPr="00F67B2E" w:rsidRDefault="00F67B2E" w:rsidP="00F67B2E">
      <w:pPr>
        <w:widowControl w:val="0"/>
        <w:autoSpaceDE w:val="0"/>
        <w:autoSpaceDN w:val="0"/>
        <w:spacing w:after="0" w:line="276" w:lineRule="auto"/>
        <w:rPr>
          <w:rFonts w:eastAsia="Calibri" w:cstheme="minorHAnsi"/>
          <w:b/>
          <w:kern w:val="0"/>
          <w14:ligatures w14:val="none"/>
        </w:rPr>
      </w:pPr>
    </w:p>
    <w:p w14:paraId="7BD360A4" w14:textId="77777777" w:rsidR="00F67B2E" w:rsidRPr="00F67B2E" w:rsidRDefault="00F67B2E" w:rsidP="00F67B2E">
      <w:pPr>
        <w:widowControl w:val="0"/>
        <w:autoSpaceDE w:val="0"/>
        <w:autoSpaceDN w:val="0"/>
        <w:spacing w:after="0" w:line="276" w:lineRule="auto"/>
        <w:rPr>
          <w:rFonts w:eastAsia="Calibri" w:cstheme="minorHAnsi"/>
          <w:b/>
          <w:bCs/>
          <w:kern w:val="0"/>
          <w14:ligatures w14:val="none"/>
        </w:rPr>
      </w:pPr>
      <w:r w:rsidRPr="00F67B2E">
        <w:rPr>
          <w:rFonts w:eastAsia="Calibri" w:cstheme="minorHAnsi"/>
          <w:b/>
          <w:bCs/>
          <w:kern w:val="0"/>
          <w14:ligatures w14:val="none"/>
        </w:rPr>
        <w:t>Assumptions</w:t>
      </w:r>
    </w:p>
    <w:p w14:paraId="772F6923" w14:textId="77777777" w:rsidR="00F67B2E" w:rsidRPr="00F67B2E" w:rsidRDefault="00F67B2E" w:rsidP="00F67B2E">
      <w:pPr>
        <w:widowControl w:val="0"/>
        <w:numPr>
          <w:ilvl w:val="0"/>
          <w:numId w:val="3"/>
        </w:numPr>
        <w:autoSpaceDE w:val="0"/>
        <w:autoSpaceDN w:val="0"/>
        <w:spacing w:before="4" w:after="0" w:line="276" w:lineRule="auto"/>
        <w:ind w:right="98"/>
        <w:jc w:val="both"/>
        <w:rPr>
          <w:rFonts w:cstheme="minorHAnsi"/>
        </w:rPr>
      </w:pPr>
      <w:r w:rsidRPr="00F67B2E">
        <w:rPr>
          <w:rFonts w:cstheme="minorHAnsi"/>
        </w:rPr>
        <w:t>All target compounds are expected to be stable during synthesis and purification. In case of a challenge arises, both parties will discuss and align on the way forward.</w:t>
      </w:r>
    </w:p>
    <w:p w14:paraId="70E163C4" w14:textId="77777777" w:rsidR="00F67B2E" w:rsidRPr="00F67B2E" w:rsidRDefault="00F67B2E" w:rsidP="00F67B2E">
      <w:pPr>
        <w:widowControl w:val="0"/>
        <w:numPr>
          <w:ilvl w:val="0"/>
          <w:numId w:val="3"/>
        </w:numPr>
        <w:autoSpaceDE w:val="0"/>
        <w:autoSpaceDN w:val="0"/>
        <w:spacing w:before="4" w:after="0" w:line="276" w:lineRule="auto"/>
        <w:ind w:right="98"/>
        <w:jc w:val="both"/>
        <w:rPr>
          <w:rFonts w:eastAsia="Calibri" w:cstheme="minorHAnsi"/>
          <w:kern w:val="0"/>
          <w14:ligatures w14:val="none"/>
        </w:rPr>
      </w:pPr>
      <w:r w:rsidRPr="00F67B2E">
        <w:rPr>
          <w:rFonts w:eastAsia="Calibri" w:cstheme="minorHAnsi"/>
          <w:kern w:val="0"/>
          <w14:ligatures w14:val="none"/>
        </w:rPr>
        <w:t>The delivery timeline excludes the lead time required for raw material procurement from receipt of a purchase order.</w:t>
      </w:r>
    </w:p>
    <w:p w14:paraId="11BD4061" w14:textId="77777777" w:rsidR="00F67B2E" w:rsidRPr="00F67B2E" w:rsidRDefault="00F67B2E" w:rsidP="00F67B2E">
      <w:pPr>
        <w:widowControl w:val="0"/>
        <w:numPr>
          <w:ilvl w:val="0"/>
          <w:numId w:val="3"/>
        </w:numPr>
        <w:autoSpaceDE w:val="0"/>
        <w:autoSpaceDN w:val="0"/>
        <w:spacing w:before="4" w:after="0" w:line="276" w:lineRule="auto"/>
        <w:ind w:right="98"/>
        <w:jc w:val="both"/>
        <w:rPr>
          <w:rFonts w:eastAsia="Calibri" w:cstheme="minorHAnsi"/>
          <w:kern w:val="0"/>
          <w14:ligatures w14:val="none"/>
        </w:rPr>
      </w:pPr>
      <w:r w:rsidRPr="00F67B2E">
        <w:rPr>
          <w:rFonts w:eastAsia="Calibri" w:cstheme="minorHAnsi"/>
          <w:kern w:val="0"/>
          <w14:ligatures w14:val="none"/>
        </w:rPr>
        <w:t>Duty and clearance charges for chemicals shipped by Henkel, if any, will be charged based on actuals as pass-through costs.</w:t>
      </w:r>
    </w:p>
    <w:p w14:paraId="245B8B8D" w14:textId="77777777" w:rsidR="00F67B2E" w:rsidRPr="00F67B2E" w:rsidRDefault="00F67B2E" w:rsidP="00F67B2E">
      <w:pPr>
        <w:widowControl w:val="0"/>
        <w:numPr>
          <w:ilvl w:val="0"/>
          <w:numId w:val="3"/>
        </w:numPr>
        <w:autoSpaceDE w:val="0"/>
        <w:autoSpaceDN w:val="0"/>
        <w:spacing w:before="4" w:after="0" w:line="276" w:lineRule="auto"/>
        <w:ind w:right="98"/>
        <w:jc w:val="both"/>
        <w:rPr>
          <w:rFonts w:eastAsia="Calibri" w:cstheme="minorHAnsi"/>
          <w:kern w:val="0"/>
          <w14:ligatures w14:val="none"/>
        </w:rPr>
      </w:pPr>
      <w:proofErr w:type="spellStart"/>
      <w:r w:rsidRPr="00F67B2E">
        <w:rPr>
          <w:rFonts w:eastAsia="Calibri" w:cstheme="minorHAnsi"/>
          <w:kern w:val="0"/>
          <w14:ligatures w14:val="none"/>
        </w:rPr>
        <w:t>Aurigene</w:t>
      </w:r>
      <w:proofErr w:type="spellEnd"/>
      <w:r w:rsidRPr="00F67B2E">
        <w:rPr>
          <w:rFonts w:eastAsia="Calibri" w:cstheme="minorHAnsi"/>
          <w:kern w:val="0"/>
          <w14:ligatures w14:val="none"/>
        </w:rPr>
        <w:t xml:space="preserve"> shall issue analytical results in the certificate of analysis.</w:t>
      </w:r>
    </w:p>
    <w:p w14:paraId="6705708B" w14:textId="77777777" w:rsidR="00F67B2E" w:rsidRPr="00F67B2E" w:rsidRDefault="00F67B2E" w:rsidP="00F67B2E">
      <w:pPr>
        <w:widowControl w:val="0"/>
        <w:tabs>
          <w:tab w:val="left" w:pos="460"/>
          <w:tab w:val="left" w:pos="648"/>
        </w:tabs>
        <w:autoSpaceDE w:val="0"/>
        <w:autoSpaceDN w:val="0"/>
        <w:spacing w:after="0" w:line="276" w:lineRule="auto"/>
        <w:ind w:left="360" w:right="98"/>
        <w:jc w:val="both"/>
        <w:rPr>
          <w:rFonts w:eastAsia="Calibri" w:cstheme="minorHAnsi"/>
          <w:kern w:val="0"/>
          <w14:ligatures w14:val="none"/>
        </w:rPr>
      </w:pPr>
    </w:p>
    <w:p w14:paraId="56BB79E8" w14:textId="77777777" w:rsidR="00F67B2E" w:rsidRPr="00F67B2E" w:rsidRDefault="00F67B2E" w:rsidP="00F67B2E">
      <w:pPr>
        <w:keepNext/>
        <w:keepLines/>
        <w:widowControl w:val="0"/>
        <w:autoSpaceDE w:val="0"/>
        <w:autoSpaceDN w:val="0"/>
        <w:spacing w:before="40" w:after="0" w:line="276" w:lineRule="auto"/>
        <w:ind w:left="432" w:hanging="432"/>
        <w:outlineLvl w:val="0"/>
        <w:rPr>
          <w:rFonts w:eastAsia="Times New Roman" w:cstheme="minorHAnsi"/>
          <w:b/>
          <w:bCs/>
          <w:color w:val="365F91"/>
          <w:kern w:val="0"/>
          <w:sz w:val="28"/>
          <w:szCs w:val="28"/>
          <w14:ligatures w14:val="none"/>
        </w:rPr>
      </w:pPr>
      <w:r w:rsidRPr="00F67B2E">
        <w:rPr>
          <w:rFonts w:eastAsia="Times New Roman" w:cstheme="minorHAnsi"/>
          <w:b/>
          <w:bCs/>
          <w:color w:val="365F91"/>
          <w:kern w:val="0"/>
          <w:sz w:val="28"/>
          <w:szCs w:val="28"/>
          <w14:ligatures w14:val="none"/>
        </w:rPr>
        <w:lastRenderedPageBreak/>
        <w:t xml:space="preserve">Terms and Conditions </w:t>
      </w:r>
    </w:p>
    <w:p w14:paraId="7140AB52" w14:textId="77777777" w:rsidR="00F67B2E" w:rsidRPr="00F67B2E" w:rsidRDefault="00F67B2E" w:rsidP="00F67B2E">
      <w:pPr>
        <w:widowControl w:val="0"/>
        <w:autoSpaceDE w:val="0"/>
        <w:autoSpaceDN w:val="0"/>
        <w:spacing w:line="276" w:lineRule="auto"/>
        <w:rPr>
          <w:rFonts w:eastAsia="Calibri" w:cstheme="minorHAnsi"/>
          <w:b/>
          <w:bCs/>
          <w:kern w:val="0"/>
          <w14:ligatures w14:val="none"/>
        </w:rPr>
      </w:pPr>
      <w:r w:rsidRPr="00F67B2E">
        <w:rPr>
          <w:rFonts w:eastAsia="Calibri" w:cstheme="minorHAnsi"/>
          <w:b/>
          <w:bCs/>
          <w:kern w:val="0"/>
          <w14:ligatures w14:val="none"/>
        </w:rPr>
        <w:t>Payment Terms: Project 2</w:t>
      </w:r>
    </w:p>
    <w:p w14:paraId="58F95429" w14:textId="77777777" w:rsidR="00F67B2E" w:rsidRPr="00F67B2E" w:rsidRDefault="00F67B2E" w:rsidP="00F67B2E">
      <w:pPr>
        <w:widowControl w:val="0"/>
        <w:autoSpaceDE w:val="0"/>
        <w:autoSpaceDN w:val="0"/>
        <w:spacing w:after="0" w:line="276" w:lineRule="auto"/>
        <w:jc w:val="both"/>
        <w:rPr>
          <w:rFonts w:eastAsia="Calibri" w:cstheme="minorHAnsi"/>
          <w:kern w:val="0"/>
          <w14:ligatures w14:val="none"/>
        </w:rPr>
      </w:pPr>
      <w:r w:rsidRPr="00F67B2E">
        <w:rPr>
          <w:rFonts w:eastAsia="Calibri" w:cstheme="minorHAnsi"/>
          <w:kern w:val="0"/>
          <w14:ligatures w14:val="none"/>
        </w:rPr>
        <w:t>All</w:t>
      </w:r>
      <w:r w:rsidRPr="00F67B2E">
        <w:rPr>
          <w:rFonts w:eastAsia="Calibri" w:cstheme="minorHAnsi"/>
          <w:spacing w:val="-6"/>
          <w:kern w:val="0"/>
          <w14:ligatures w14:val="none"/>
        </w:rPr>
        <w:t xml:space="preserve"> </w:t>
      </w:r>
      <w:r w:rsidRPr="00F67B2E">
        <w:rPr>
          <w:rFonts w:eastAsia="Calibri" w:cstheme="minorHAnsi"/>
          <w:kern w:val="0"/>
          <w14:ligatures w14:val="none"/>
        </w:rPr>
        <w:t>payments</w:t>
      </w:r>
      <w:r w:rsidRPr="00F67B2E">
        <w:rPr>
          <w:rFonts w:eastAsia="Calibri" w:cstheme="minorHAnsi"/>
          <w:spacing w:val="-5"/>
          <w:kern w:val="0"/>
          <w14:ligatures w14:val="none"/>
        </w:rPr>
        <w:t xml:space="preserve"> </w:t>
      </w:r>
      <w:r w:rsidRPr="00F67B2E">
        <w:rPr>
          <w:rFonts w:eastAsia="Calibri" w:cstheme="minorHAnsi"/>
          <w:kern w:val="0"/>
          <w14:ligatures w14:val="none"/>
        </w:rPr>
        <w:t>pursuant</w:t>
      </w:r>
      <w:r w:rsidRPr="00F67B2E">
        <w:rPr>
          <w:rFonts w:eastAsia="Calibri" w:cstheme="minorHAnsi"/>
          <w:spacing w:val="-3"/>
          <w:kern w:val="0"/>
          <w14:ligatures w14:val="none"/>
        </w:rPr>
        <w:t xml:space="preserve"> </w:t>
      </w:r>
      <w:r w:rsidRPr="00F67B2E">
        <w:rPr>
          <w:rFonts w:eastAsia="Calibri" w:cstheme="minorHAnsi"/>
          <w:kern w:val="0"/>
          <w14:ligatures w14:val="none"/>
        </w:rPr>
        <w:t>to</w:t>
      </w:r>
      <w:r w:rsidRPr="00F67B2E">
        <w:rPr>
          <w:rFonts w:eastAsia="Calibri" w:cstheme="minorHAnsi"/>
          <w:spacing w:val="-4"/>
          <w:kern w:val="0"/>
          <w14:ligatures w14:val="none"/>
        </w:rPr>
        <w:t xml:space="preserve"> </w:t>
      </w:r>
      <w:r w:rsidRPr="00F67B2E">
        <w:rPr>
          <w:rFonts w:eastAsia="Calibri" w:cstheme="minorHAnsi"/>
          <w:kern w:val="0"/>
          <w14:ligatures w14:val="none"/>
        </w:rPr>
        <w:t>this</w:t>
      </w:r>
      <w:r w:rsidRPr="00F67B2E">
        <w:rPr>
          <w:rFonts w:eastAsia="Calibri" w:cstheme="minorHAnsi"/>
          <w:spacing w:val="-5"/>
          <w:kern w:val="0"/>
          <w14:ligatures w14:val="none"/>
        </w:rPr>
        <w:t xml:space="preserve"> </w:t>
      </w:r>
      <w:r w:rsidRPr="00F67B2E">
        <w:rPr>
          <w:rFonts w:eastAsia="Calibri" w:cstheme="minorHAnsi"/>
          <w:kern w:val="0"/>
          <w14:ligatures w14:val="none"/>
        </w:rPr>
        <w:t>engagement</w:t>
      </w:r>
      <w:r w:rsidRPr="00F67B2E">
        <w:rPr>
          <w:rFonts w:eastAsia="Calibri" w:cstheme="minorHAnsi"/>
          <w:spacing w:val="-4"/>
          <w:kern w:val="0"/>
          <w14:ligatures w14:val="none"/>
        </w:rPr>
        <w:t xml:space="preserve"> </w:t>
      </w:r>
      <w:r w:rsidRPr="00F67B2E">
        <w:rPr>
          <w:rFonts w:eastAsia="Calibri" w:cstheme="minorHAnsi"/>
          <w:kern w:val="0"/>
          <w14:ligatures w14:val="none"/>
        </w:rPr>
        <w:t>shall</w:t>
      </w:r>
      <w:r w:rsidRPr="00F67B2E">
        <w:rPr>
          <w:rFonts w:eastAsia="Calibri" w:cstheme="minorHAnsi"/>
          <w:spacing w:val="-4"/>
          <w:kern w:val="0"/>
          <w14:ligatures w14:val="none"/>
        </w:rPr>
        <w:t xml:space="preserve"> </w:t>
      </w:r>
      <w:r w:rsidRPr="00F67B2E">
        <w:rPr>
          <w:rFonts w:eastAsia="Calibri" w:cstheme="minorHAnsi"/>
          <w:kern w:val="0"/>
          <w14:ligatures w14:val="none"/>
        </w:rPr>
        <w:t>be</w:t>
      </w:r>
      <w:r w:rsidRPr="00F67B2E">
        <w:rPr>
          <w:rFonts w:eastAsia="Calibri" w:cstheme="minorHAnsi"/>
          <w:spacing w:val="-3"/>
          <w:kern w:val="0"/>
          <w14:ligatures w14:val="none"/>
        </w:rPr>
        <w:t xml:space="preserve"> </w:t>
      </w:r>
      <w:r w:rsidRPr="00F67B2E">
        <w:rPr>
          <w:rFonts w:eastAsia="Calibri" w:cstheme="minorHAnsi"/>
          <w:kern w:val="0"/>
          <w14:ligatures w14:val="none"/>
        </w:rPr>
        <w:t>made</w:t>
      </w:r>
      <w:r w:rsidRPr="00F67B2E">
        <w:rPr>
          <w:rFonts w:eastAsia="Calibri" w:cstheme="minorHAnsi"/>
          <w:spacing w:val="-4"/>
          <w:kern w:val="0"/>
          <w14:ligatures w14:val="none"/>
        </w:rPr>
        <w:t xml:space="preserve"> </w:t>
      </w:r>
      <w:r w:rsidRPr="00F67B2E">
        <w:rPr>
          <w:rFonts w:eastAsia="Calibri" w:cstheme="minorHAnsi"/>
          <w:kern w:val="0"/>
          <w14:ligatures w14:val="none"/>
        </w:rPr>
        <w:t>by</w:t>
      </w:r>
      <w:r w:rsidRPr="00F67B2E">
        <w:rPr>
          <w:rFonts w:eastAsia="Calibri" w:cstheme="minorHAnsi"/>
          <w:spacing w:val="-4"/>
          <w:kern w:val="0"/>
          <w14:ligatures w14:val="none"/>
        </w:rPr>
        <w:t xml:space="preserve"> </w:t>
      </w:r>
      <w:r w:rsidRPr="00F67B2E">
        <w:rPr>
          <w:rFonts w:eastAsia="Calibri" w:cstheme="minorHAnsi"/>
          <w:kern w:val="0"/>
          <w14:ligatures w14:val="none"/>
        </w:rPr>
        <w:t>wire</w:t>
      </w:r>
      <w:r w:rsidRPr="00F67B2E">
        <w:rPr>
          <w:rFonts w:eastAsia="Calibri" w:cstheme="minorHAnsi"/>
          <w:spacing w:val="-4"/>
          <w:kern w:val="0"/>
          <w14:ligatures w14:val="none"/>
        </w:rPr>
        <w:t xml:space="preserve"> </w:t>
      </w:r>
      <w:r w:rsidRPr="00F67B2E">
        <w:rPr>
          <w:rFonts w:eastAsia="Calibri" w:cstheme="minorHAnsi"/>
          <w:kern w:val="0"/>
          <w14:ligatures w14:val="none"/>
        </w:rPr>
        <w:t>transfer</w:t>
      </w:r>
      <w:r w:rsidRPr="00F67B2E">
        <w:rPr>
          <w:rFonts w:eastAsia="Calibri" w:cstheme="minorHAnsi"/>
          <w:spacing w:val="-4"/>
          <w:kern w:val="0"/>
          <w14:ligatures w14:val="none"/>
        </w:rPr>
        <w:t xml:space="preserve"> </w:t>
      </w:r>
      <w:r w:rsidRPr="00F67B2E">
        <w:rPr>
          <w:rFonts w:eastAsia="Calibri" w:cstheme="minorHAnsi"/>
          <w:kern w:val="0"/>
          <w14:ligatures w14:val="none"/>
        </w:rPr>
        <w:t>to</w:t>
      </w:r>
      <w:r w:rsidRPr="00F67B2E">
        <w:rPr>
          <w:rFonts w:eastAsia="Calibri" w:cstheme="minorHAnsi"/>
          <w:spacing w:val="-4"/>
          <w:kern w:val="0"/>
          <w14:ligatures w14:val="none"/>
        </w:rPr>
        <w:t xml:space="preserve"> </w:t>
      </w:r>
      <w:r w:rsidRPr="00F67B2E">
        <w:rPr>
          <w:rFonts w:eastAsia="Calibri" w:cstheme="minorHAnsi"/>
          <w:kern w:val="0"/>
          <w14:ligatures w14:val="none"/>
        </w:rPr>
        <w:t>bank</w:t>
      </w:r>
      <w:r w:rsidRPr="00F67B2E">
        <w:rPr>
          <w:rFonts w:eastAsia="Calibri" w:cstheme="minorHAnsi"/>
          <w:spacing w:val="-4"/>
          <w:kern w:val="0"/>
          <w14:ligatures w14:val="none"/>
        </w:rPr>
        <w:t xml:space="preserve"> </w:t>
      </w:r>
      <w:r w:rsidRPr="00F67B2E">
        <w:rPr>
          <w:rFonts w:eastAsia="Calibri" w:cstheme="minorHAnsi"/>
          <w:kern w:val="0"/>
          <w14:ligatures w14:val="none"/>
        </w:rPr>
        <w:t>account</w:t>
      </w:r>
      <w:r w:rsidRPr="00F67B2E">
        <w:rPr>
          <w:rFonts w:eastAsia="Calibri" w:cstheme="minorHAnsi"/>
          <w:spacing w:val="-3"/>
          <w:kern w:val="0"/>
          <w14:ligatures w14:val="none"/>
        </w:rPr>
        <w:t xml:space="preserve"> d</w:t>
      </w:r>
      <w:r w:rsidRPr="00F67B2E">
        <w:rPr>
          <w:rFonts w:eastAsia="Calibri" w:cstheme="minorHAnsi"/>
          <w:spacing w:val="-2"/>
          <w:kern w:val="0"/>
          <w14:ligatures w14:val="none"/>
        </w:rPr>
        <w:t xml:space="preserve">esignated </w:t>
      </w:r>
      <w:r w:rsidRPr="00F67B2E">
        <w:rPr>
          <w:rFonts w:eastAsia="Calibri" w:cstheme="minorHAnsi"/>
          <w:kern w:val="0"/>
          <w14:ligatures w14:val="none"/>
        </w:rPr>
        <w:t>by</w:t>
      </w:r>
      <w:r w:rsidRPr="00F67B2E">
        <w:rPr>
          <w:rFonts w:eastAsia="Calibri" w:cstheme="minorHAnsi"/>
          <w:spacing w:val="-8"/>
          <w:kern w:val="0"/>
          <w14:ligatures w14:val="none"/>
        </w:rPr>
        <w:t xml:space="preserve"> </w:t>
      </w:r>
      <w:proofErr w:type="spellStart"/>
      <w:r w:rsidRPr="00F67B2E">
        <w:rPr>
          <w:rFonts w:eastAsia="Calibri" w:cstheme="minorHAnsi"/>
          <w:kern w:val="0"/>
          <w14:ligatures w14:val="none"/>
        </w:rPr>
        <w:t>Aurigene</w:t>
      </w:r>
      <w:proofErr w:type="spellEnd"/>
      <w:r w:rsidRPr="00F67B2E">
        <w:rPr>
          <w:rFonts w:eastAsia="Calibri" w:cstheme="minorHAnsi"/>
          <w:spacing w:val="-8"/>
          <w:kern w:val="0"/>
          <w14:ligatures w14:val="none"/>
        </w:rPr>
        <w:t xml:space="preserve"> </w:t>
      </w:r>
      <w:r w:rsidRPr="00F67B2E">
        <w:rPr>
          <w:rFonts w:eastAsia="Calibri" w:cstheme="minorHAnsi"/>
          <w:kern w:val="0"/>
          <w14:ligatures w14:val="none"/>
        </w:rPr>
        <w:t>Pharmaceutical</w:t>
      </w:r>
      <w:r w:rsidRPr="00F67B2E">
        <w:rPr>
          <w:rFonts w:eastAsia="Calibri" w:cstheme="minorHAnsi"/>
          <w:spacing w:val="-8"/>
          <w:kern w:val="0"/>
          <w14:ligatures w14:val="none"/>
        </w:rPr>
        <w:t xml:space="preserve"> </w:t>
      </w:r>
      <w:r w:rsidRPr="00F67B2E">
        <w:rPr>
          <w:rFonts w:eastAsia="Calibri" w:cstheme="minorHAnsi"/>
          <w:kern w:val="0"/>
          <w14:ligatures w14:val="none"/>
        </w:rPr>
        <w:t>Services</w:t>
      </w:r>
      <w:r w:rsidRPr="00F67B2E">
        <w:rPr>
          <w:rFonts w:eastAsia="Calibri" w:cstheme="minorHAnsi"/>
          <w:spacing w:val="-8"/>
          <w:kern w:val="0"/>
          <w14:ligatures w14:val="none"/>
        </w:rPr>
        <w:t xml:space="preserve"> </w:t>
      </w:r>
      <w:r w:rsidRPr="00F67B2E">
        <w:rPr>
          <w:rFonts w:eastAsia="Calibri" w:cstheme="minorHAnsi"/>
          <w:spacing w:val="-4"/>
          <w:kern w:val="0"/>
          <w14:ligatures w14:val="none"/>
        </w:rPr>
        <w:t>Ltd.</w:t>
      </w:r>
    </w:p>
    <w:p w14:paraId="701E8DF8" w14:textId="77777777" w:rsidR="00F67B2E" w:rsidRPr="00F67B2E" w:rsidRDefault="00F67B2E" w:rsidP="00F67B2E">
      <w:pPr>
        <w:widowControl w:val="0"/>
        <w:numPr>
          <w:ilvl w:val="0"/>
          <w:numId w:val="3"/>
        </w:numPr>
        <w:tabs>
          <w:tab w:val="left" w:pos="460"/>
          <w:tab w:val="left" w:pos="654"/>
        </w:tabs>
        <w:autoSpaceDE w:val="0"/>
        <w:autoSpaceDN w:val="0"/>
        <w:spacing w:before="4" w:after="0" w:line="276" w:lineRule="auto"/>
        <w:ind w:right="98"/>
        <w:jc w:val="both"/>
        <w:rPr>
          <w:rFonts w:eastAsia="Calibri" w:cstheme="minorHAnsi"/>
          <w:kern w:val="0"/>
          <w14:ligatures w14:val="none"/>
        </w:rPr>
      </w:pPr>
      <w:r w:rsidRPr="00F67B2E">
        <w:rPr>
          <w:rFonts w:eastAsia="Calibri" w:cstheme="minorHAnsi"/>
          <w:kern w:val="0"/>
          <w14:ligatures w14:val="none"/>
        </w:rPr>
        <w:t>For all Invoice: Immediate on receipt of invoice</w:t>
      </w:r>
    </w:p>
    <w:p w14:paraId="20E567EB" w14:textId="77777777" w:rsidR="00F67B2E" w:rsidRPr="00F67B2E" w:rsidRDefault="00F67B2E" w:rsidP="00F67B2E">
      <w:pPr>
        <w:widowControl w:val="0"/>
        <w:autoSpaceDE w:val="0"/>
        <w:autoSpaceDN w:val="0"/>
        <w:spacing w:after="0" w:line="276" w:lineRule="auto"/>
        <w:rPr>
          <w:rFonts w:eastAsia="Calibri" w:cstheme="minorHAnsi"/>
          <w:kern w:val="0"/>
          <w14:ligatures w14:val="none"/>
        </w:rPr>
      </w:pPr>
    </w:p>
    <w:p w14:paraId="1BD061B0" w14:textId="77777777" w:rsidR="00F67B2E" w:rsidRPr="00F67B2E" w:rsidRDefault="00F67B2E" w:rsidP="00F67B2E">
      <w:pPr>
        <w:widowControl w:val="0"/>
        <w:autoSpaceDE w:val="0"/>
        <w:autoSpaceDN w:val="0"/>
        <w:spacing w:after="0" w:line="276" w:lineRule="auto"/>
        <w:rPr>
          <w:rFonts w:eastAsia="Calibri" w:cstheme="minorHAnsi"/>
          <w:b/>
          <w:bCs/>
          <w:kern w:val="0"/>
          <w14:ligatures w14:val="none"/>
        </w:rPr>
      </w:pPr>
      <w:r w:rsidRPr="00F67B2E">
        <w:rPr>
          <w:rFonts w:eastAsia="Calibri" w:cstheme="minorHAnsi"/>
          <w:b/>
          <w:bCs/>
          <w:kern w:val="0"/>
          <w14:ligatures w14:val="none"/>
        </w:rPr>
        <w:t>Payment</w:t>
      </w:r>
      <w:r w:rsidRPr="00F67B2E">
        <w:rPr>
          <w:rFonts w:eastAsia="Calibri" w:cstheme="minorHAnsi"/>
          <w:b/>
          <w:bCs/>
          <w:spacing w:val="-7"/>
          <w:kern w:val="0"/>
          <w14:ligatures w14:val="none"/>
        </w:rPr>
        <w:t xml:space="preserve"> </w:t>
      </w:r>
      <w:r w:rsidRPr="00F67B2E">
        <w:rPr>
          <w:rFonts w:eastAsia="Calibri" w:cstheme="minorHAnsi"/>
          <w:b/>
          <w:bCs/>
          <w:spacing w:val="-2"/>
          <w:kern w:val="0"/>
          <w14:ligatures w14:val="none"/>
        </w:rPr>
        <w:t>schedule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494"/>
        <w:gridCol w:w="4516"/>
      </w:tblGrid>
      <w:tr w:rsidR="00F67B2E" w:rsidRPr="00F67B2E" w14:paraId="15504105" w14:textId="77777777">
        <w:trPr>
          <w:trHeight w:val="322"/>
        </w:trPr>
        <w:tc>
          <w:tcPr>
            <w:tcW w:w="2494" w:type="pct"/>
            <w:shd w:val="clear" w:color="auto" w:fill="5A9AD4"/>
          </w:tcPr>
          <w:p w14:paraId="5C93A7B0" w14:textId="77777777" w:rsidR="00F67B2E" w:rsidRPr="00F67B2E" w:rsidRDefault="00F67B2E" w:rsidP="00F67B2E">
            <w:pPr>
              <w:widowControl w:val="0"/>
              <w:autoSpaceDE w:val="0"/>
              <w:autoSpaceDN w:val="0"/>
              <w:spacing w:before="7" w:after="0" w:line="276" w:lineRule="auto"/>
              <w:ind w:left="117"/>
              <w:rPr>
                <w:rFonts w:eastAsia="Calibri" w:cstheme="minorHAnsi"/>
                <w:b/>
                <w:kern w:val="0"/>
                <w14:ligatures w14:val="none"/>
              </w:rPr>
            </w:pPr>
            <w:r w:rsidRPr="00F67B2E">
              <w:rPr>
                <w:rFonts w:eastAsia="Calibri" w:cstheme="minorHAnsi"/>
                <w:b/>
                <w:color w:val="FFFFFF"/>
                <w:spacing w:val="-2"/>
                <w:kern w:val="0"/>
                <w14:ligatures w14:val="none"/>
              </w:rPr>
              <w:t>Milestone</w:t>
            </w:r>
          </w:p>
        </w:tc>
        <w:tc>
          <w:tcPr>
            <w:tcW w:w="2506" w:type="pct"/>
            <w:shd w:val="clear" w:color="auto" w:fill="5A9AD4"/>
          </w:tcPr>
          <w:p w14:paraId="2794DF89" w14:textId="77777777" w:rsidR="00F67B2E" w:rsidRPr="00F67B2E" w:rsidRDefault="00F67B2E" w:rsidP="00F67B2E">
            <w:pPr>
              <w:widowControl w:val="0"/>
              <w:autoSpaceDE w:val="0"/>
              <w:autoSpaceDN w:val="0"/>
              <w:spacing w:before="7" w:after="0" w:line="276" w:lineRule="auto"/>
              <w:ind w:left="117"/>
              <w:rPr>
                <w:rFonts w:eastAsia="Calibri" w:cstheme="minorHAnsi"/>
                <w:b/>
                <w:kern w:val="0"/>
                <w14:ligatures w14:val="none"/>
              </w:rPr>
            </w:pPr>
            <w:r w:rsidRPr="00F67B2E">
              <w:rPr>
                <w:rFonts w:eastAsia="Calibri" w:cstheme="minorHAnsi"/>
                <w:b/>
                <w:color w:val="FFFFFF"/>
                <w:kern w:val="0"/>
                <w14:ligatures w14:val="none"/>
              </w:rPr>
              <w:t>%</w:t>
            </w:r>
            <w:r w:rsidRPr="00F67B2E">
              <w:rPr>
                <w:rFonts w:eastAsia="Calibri" w:cstheme="minorHAnsi"/>
                <w:b/>
                <w:color w:val="FFFFFF"/>
                <w:spacing w:val="-4"/>
                <w:kern w:val="0"/>
                <w14:ligatures w14:val="none"/>
              </w:rPr>
              <w:t xml:space="preserve"> </w:t>
            </w:r>
            <w:r w:rsidRPr="00F67B2E">
              <w:rPr>
                <w:rFonts w:eastAsia="Calibri" w:cstheme="minorHAnsi"/>
                <w:b/>
                <w:color w:val="FFFFFF"/>
                <w:kern w:val="0"/>
                <w14:ligatures w14:val="none"/>
              </w:rPr>
              <w:t>Project</w:t>
            </w:r>
            <w:r w:rsidRPr="00F67B2E">
              <w:rPr>
                <w:rFonts w:eastAsia="Calibri" w:cstheme="minorHAnsi"/>
                <w:b/>
                <w:color w:val="FFFFFF"/>
                <w:spacing w:val="-4"/>
                <w:kern w:val="0"/>
                <w14:ligatures w14:val="none"/>
              </w:rPr>
              <w:t xml:space="preserve"> </w:t>
            </w:r>
            <w:r w:rsidRPr="00F67B2E">
              <w:rPr>
                <w:rFonts w:eastAsia="Calibri" w:cstheme="minorHAnsi"/>
                <w:b/>
                <w:color w:val="FFFFFF"/>
                <w:spacing w:val="-2"/>
                <w:kern w:val="0"/>
                <w14:ligatures w14:val="none"/>
              </w:rPr>
              <w:t>value</w:t>
            </w:r>
          </w:p>
        </w:tc>
      </w:tr>
      <w:tr w:rsidR="00F67B2E" w:rsidRPr="00F67B2E" w14:paraId="2D544256" w14:textId="77777777">
        <w:trPr>
          <w:trHeight w:val="276"/>
        </w:trPr>
        <w:tc>
          <w:tcPr>
            <w:tcW w:w="2494" w:type="pct"/>
          </w:tcPr>
          <w:p w14:paraId="42DB23C6" w14:textId="77777777" w:rsidR="00F67B2E" w:rsidRPr="00F67B2E" w:rsidRDefault="00F67B2E" w:rsidP="00F67B2E">
            <w:pPr>
              <w:widowControl w:val="0"/>
              <w:autoSpaceDE w:val="0"/>
              <w:autoSpaceDN w:val="0"/>
              <w:spacing w:after="0" w:line="276" w:lineRule="auto"/>
              <w:ind w:left="117"/>
              <w:rPr>
                <w:rFonts w:eastAsia="Calibri" w:cstheme="minorHAnsi"/>
                <w:kern w:val="0"/>
                <w14:ligatures w14:val="none"/>
              </w:rPr>
            </w:pPr>
            <w:r w:rsidRPr="00F67B2E">
              <w:rPr>
                <w:rFonts w:eastAsia="Calibri" w:cstheme="minorHAnsi"/>
                <w:kern w:val="0"/>
                <w14:ligatures w14:val="none"/>
              </w:rPr>
              <w:t>Completion of activity 1</w:t>
            </w:r>
          </w:p>
        </w:tc>
        <w:tc>
          <w:tcPr>
            <w:tcW w:w="2506" w:type="pct"/>
          </w:tcPr>
          <w:p w14:paraId="6BF83D4A" w14:textId="77777777" w:rsidR="00F67B2E" w:rsidRPr="00F67B2E" w:rsidRDefault="00F67B2E" w:rsidP="00F67B2E">
            <w:pPr>
              <w:widowControl w:val="0"/>
              <w:autoSpaceDE w:val="0"/>
              <w:autoSpaceDN w:val="0"/>
              <w:spacing w:after="0" w:line="276" w:lineRule="auto"/>
              <w:ind w:left="117"/>
              <w:rPr>
                <w:rFonts w:eastAsia="Calibri" w:cstheme="minorHAnsi"/>
                <w:kern w:val="0"/>
                <w14:ligatures w14:val="none"/>
              </w:rPr>
            </w:pPr>
            <w:r w:rsidRPr="00F67B2E">
              <w:rPr>
                <w:rFonts w:eastAsia="Calibri" w:cstheme="minorHAnsi"/>
                <w:kern w:val="0"/>
                <w14:ligatures w14:val="none"/>
              </w:rPr>
              <w:t>100%</w:t>
            </w:r>
            <w:r w:rsidRPr="00F67B2E">
              <w:rPr>
                <w:rFonts w:eastAsia="Calibri" w:cstheme="minorHAnsi"/>
                <w:spacing w:val="-8"/>
                <w:kern w:val="0"/>
                <w14:ligatures w14:val="none"/>
              </w:rPr>
              <w:t xml:space="preserve"> of project value </w:t>
            </w:r>
            <w:r w:rsidRPr="00F67B2E">
              <w:rPr>
                <w:rFonts w:eastAsia="Calibri" w:cstheme="minorHAnsi"/>
                <w:kern w:val="0"/>
                <w14:ligatures w14:val="none"/>
              </w:rPr>
              <w:t>(non-</w:t>
            </w:r>
            <w:r w:rsidRPr="00F67B2E">
              <w:rPr>
                <w:rFonts w:eastAsia="Calibri" w:cstheme="minorHAnsi"/>
                <w:spacing w:val="-2"/>
                <w:kern w:val="0"/>
                <w14:ligatures w14:val="none"/>
              </w:rPr>
              <w:t>refundable)</w:t>
            </w:r>
          </w:p>
        </w:tc>
      </w:tr>
    </w:tbl>
    <w:p w14:paraId="148199DD" w14:textId="77777777" w:rsidR="00F67B2E" w:rsidRPr="00F67B2E" w:rsidRDefault="00F67B2E" w:rsidP="00F67B2E">
      <w:pPr>
        <w:widowControl w:val="0"/>
        <w:autoSpaceDE w:val="0"/>
        <w:autoSpaceDN w:val="0"/>
        <w:spacing w:after="0" w:line="276" w:lineRule="auto"/>
        <w:rPr>
          <w:rFonts w:eastAsia="Calibri" w:cstheme="minorHAnsi"/>
          <w:b/>
          <w:kern w:val="0"/>
          <w14:ligatures w14:val="none"/>
        </w:rPr>
      </w:pPr>
    </w:p>
    <w:p w14:paraId="4AF864BD" w14:textId="77777777" w:rsidR="00F67B2E" w:rsidRPr="00F67B2E" w:rsidRDefault="00F67B2E" w:rsidP="00F67B2E">
      <w:pPr>
        <w:widowControl w:val="0"/>
        <w:autoSpaceDE w:val="0"/>
        <w:autoSpaceDN w:val="0"/>
        <w:spacing w:before="1" w:after="0" w:line="276" w:lineRule="auto"/>
        <w:ind w:left="100"/>
        <w:rPr>
          <w:rFonts w:eastAsia="Calibri" w:cstheme="minorHAnsi"/>
          <w:b/>
          <w:kern w:val="0"/>
          <w14:ligatures w14:val="none"/>
        </w:rPr>
      </w:pPr>
      <w:r w:rsidRPr="00F67B2E">
        <w:rPr>
          <w:rFonts w:eastAsia="Calibri" w:cstheme="minorHAnsi"/>
          <w:b/>
          <w:spacing w:val="-2"/>
          <w:kern w:val="0"/>
          <w14:ligatures w14:val="none"/>
        </w:rPr>
        <w:t>Quote</w:t>
      </w:r>
    </w:p>
    <w:p w14:paraId="363D7C01" w14:textId="77777777" w:rsidR="00F67B2E" w:rsidRPr="00F67B2E" w:rsidRDefault="00F67B2E" w:rsidP="00F67B2E">
      <w:pPr>
        <w:widowControl w:val="0"/>
        <w:numPr>
          <w:ilvl w:val="0"/>
          <w:numId w:val="3"/>
        </w:numPr>
        <w:autoSpaceDE w:val="0"/>
        <w:autoSpaceDN w:val="0"/>
        <w:spacing w:before="4" w:after="0" w:line="276" w:lineRule="auto"/>
        <w:ind w:right="98"/>
        <w:jc w:val="both"/>
        <w:rPr>
          <w:rFonts w:eastAsia="Calibri" w:cstheme="minorHAnsi"/>
          <w:kern w:val="0"/>
          <w14:ligatures w14:val="none"/>
        </w:rPr>
      </w:pPr>
      <w:r w:rsidRPr="00F67B2E">
        <w:rPr>
          <w:rFonts w:eastAsia="Calibri" w:cstheme="minorHAnsi"/>
          <w:kern w:val="0"/>
          <w14:ligatures w14:val="none"/>
        </w:rPr>
        <w:t>All target compounds are expected to be stable during synthesis and purification. In case of a challenge arises, both parties will discuss and align on the way forward.</w:t>
      </w:r>
    </w:p>
    <w:p w14:paraId="6FCB07EE" w14:textId="77777777" w:rsidR="00F67B2E" w:rsidRPr="00F67B2E" w:rsidRDefault="00F67B2E" w:rsidP="00F67B2E">
      <w:pPr>
        <w:widowControl w:val="0"/>
        <w:numPr>
          <w:ilvl w:val="0"/>
          <w:numId w:val="3"/>
        </w:numPr>
        <w:autoSpaceDE w:val="0"/>
        <w:autoSpaceDN w:val="0"/>
        <w:spacing w:before="4" w:after="0" w:line="276" w:lineRule="auto"/>
        <w:ind w:right="98"/>
        <w:jc w:val="both"/>
        <w:rPr>
          <w:rFonts w:eastAsia="Calibri" w:cstheme="minorHAnsi"/>
          <w:kern w:val="0"/>
          <w14:ligatures w14:val="none"/>
        </w:rPr>
      </w:pPr>
      <w:r w:rsidRPr="00F67B2E">
        <w:rPr>
          <w:rFonts w:eastAsia="Calibri" w:cstheme="minorHAnsi"/>
          <w:kern w:val="0"/>
          <w14:ligatures w14:val="none"/>
        </w:rPr>
        <w:t>Price estimates include the cost of a one-time, room temperature shipment to a single location advised by the client before the shipment initiation (Incoterms 2020: DAP). Any additional shipments or special shipments (ex., dry-ice shipments), if needed, during the project will be billed at actuals.</w:t>
      </w:r>
    </w:p>
    <w:p w14:paraId="5AFC1FEF" w14:textId="77777777" w:rsidR="00F67B2E" w:rsidRPr="00F67B2E" w:rsidRDefault="00F67B2E" w:rsidP="00F67B2E">
      <w:pPr>
        <w:widowControl w:val="0"/>
        <w:numPr>
          <w:ilvl w:val="0"/>
          <w:numId w:val="3"/>
        </w:numPr>
        <w:autoSpaceDE w:val="0"/>
        <w:autoSpaceDN w:val="0"/>
        <w:spacing w:before="4" w:after="0" w:line="276" w:lineRule="auto"/>
        <w:ind w:right="98"/>
        <w:jc w:val="both"/>
        <w:rPr>
          <w:rFonts w:eastAsia="Calibri" w:cstheme="minorHAnsi"/>
          <w:kern w:val="0"/>
          <w14:ligatures w14:val="none"/>
        </w:rPr>
      </w:pPr>
      <w:r w:rsidRPr="00F67B2E">
        <w:rPr>
          <w:rFonts w:eastAsia="Calibri" w:cstheme="minorHAnsi"/>
          <w:kern w:val="0"/>
          <w14:ligatures w14:val="none"/>
        </w:rPr>
        <w:t>All pass-through costs will have an administrative fee of 15%.</w:t>
      </w:r>
    </w:p>
    <w:p w14:paraId="1561F203" w14:textId="77777777" w:rsidR="00F67B2E" w:rsidRPr="00F67B2E" w:rsidRDefault="00F67B2E" w:rsidP="00F67B2E">
      <w:pPr>
        <w:widowControl w:val="0"/>
        <w:numPr>
          <w:ilvl w:val="0"/>
          <w:numId w:val="3"/>
        </w:numPr>
        <w:autoSpaceDE w:val="0"/>
        <w:autoSpaceDN w:val="0"/>
        <w:spacing w:before="4" w:after="0" w:line="276" w:lineRule="auto"/>
        <w:ind w:right="98"/>
        <w:jc w:val="both"/>
        <w:rPr>
          <w:rFonts w:eastAsia="Calibri" w:cstheme="minorHAnsi"/>
          <w:kern w:val="0"/>
          <w14:ligatures w14:val="none"/>
        </w:rPr>
      </w:pPr>
      <w:r w:rsidRPr="00F67B2E">
        <w:rPr>
          <w:rFonts w:eastAsia="Calibri" w:cstheme="minorHAnsi"/>
          <w:kern w:val="0"/>
          <w14:ligatures w14:val="none"/>
        </w:rPr>
        <w:t>In case any withholding taxes become applicable at the time of payment, then the total amount payable to the Service Provider shall be grossed up so that, in any event, the aggregate amount receivable by the Service Provider under this Agreement is not affected.</w:t>
      </w:r>
    </w:p>
    <w:p w14:paraId="698E1CED" w14:textId="77777777" w:rsidR="00F67B2E" w:rsidRPr="00F67B2E" w:rsidRDefault="00F67B2E" w:rsidP="00F67B2E">
      <w:pPr>
        <w:widowControl w:val="0"/>
        <w:autoSpaceDE w:val="0"/>
        <w:autoSpaceDN w:val="0"/>
        <w:spacing w:before="4" w:after="0" w:line="276" w:lineRule="auto"/>
        <w:ind w:left="360" w:right="98"/>
        <w:jc w:val="both"/>
        <w:rPr>
          <w:rFonts w:eastAsia="Calibri" w:cstheme="minorHAnsi"/>
          <w:kern w:val="0"/>
          <w14:ligatures w14:val="none"/>
        </w:rPr>
      </w:pPr>
    </w:p>
    <w:p w14:paraId="0BF8A703" w14:textId="77777777" w:rsidR="00F67B2E" w:rsidRPr="00F67B2E" w:rsidRDefault="00F67B2E" w:rsidP="00F67B2E">
      <w:pPr>
        <w:keepNext/>
        <w:keepLines/>
        <w:widowControl w:val="0"/>
        <w:autoSpaceDE w:val="0"/>
        <w:autoSpaceDN w:val="0"/>
        <w:spacing w:before="40" w:after="0" w:line="276" w:lineRule="auto"/>
        <w:ind w:left="432" w:hanging="432"/>
        <w:outlineLvl w:val="0"/>
        <w:rPr>
          <w:rFonts w:eastAsia="Times New Roman" w:cstheme="minorHAnsi"/>
          <w:b/>
          <w:bCs/>
          <w:color w:val="365F91"/>
          <w:kern w:val="0"/>
          <w:sz w:val="28"/>
          <w:szCs w:val="28"/>
          <w14:ligatures w14:val="none"/>
        </w:rPr>
      </w:pPr>
      <w:r w:rsidRPr="00F67B2E">
        <w:rPr>
          <w:rFonts w:eastAsia="Times New Roman" w:cstheme="minorHAnsi"/>
          <w:b/>
          <w:bCs/>
          <w:color w:val="365F91"/>
          <w:kern w:val="0"/>
          <w:sz w:val="28"/>
          <w:szCs w:val="28"/>
          <w14:ligatures w14:val="none"/>
        </w:rPr>
        <w:t>Intellectual Property</w:t>
      </w:r>
    </w:p>
    <w:p w14:paraId="5D2BDBAE" w14:textId="77777777" w:rsidR="00F67B2E" w:rsidRPr="00F67B2E" w:rsidRDefault="00F67B2E" w:rsidP="00F67B2E">
      <w:pPr>
        <w:numPr>
          <w:ilvl w:val="0"/>
          <w:numId w:val="4"/>
        </w:numPr>
        <w:spacing w:after="0" w:line="276" w:lineRule="auto"/>
        <w:jc w:val="both"/>
        <w:rPr>
          <w:rFonts w:ascii="Calibri" w:eastAsia="Calibri" w:hAnsi="Calibri" w:cs="Calibri"/>
          <w:kern w:val="0"/>
          <w:lang w:val="en-IN"/>
          <w14:ligatures w14:val="none"/>
        </w:rPr>
      </w:pPr>
      <w:proofErr w:type="spellStart"/>
      <w:r w:rsidRPr="00F67B2E">
        <w:rPr>
          <w:rFonts w:ascii="Calibri" w:eastAsia="Calibri" w:hAnsi="Calibri" w:cs="Calibri"/>
          <w:kern w:val="0"/>
          <w:lang w:val="en-IN"/>
          <w14:ligatures w14:val="none"/>
        </w:rPr>
        <w:t>Aurigene</w:t>
      </w:r>
      <w:proofErr w:type="spellEnd"/>
      <w:r w:rsidRPr="00F67B2E">
        <w:rPr>
          <w:rFonts w:ascii="Calibri" w:eastAsia="Calibri" w:hAnsi="Calibri" w:cs="Calibri"/>
          <w:kern w:val="0"/>
          <w:lang w:val="en-IN"/>
          <w14:ligatures w14:val="none"/>
        </w:rPr>
        <w:t xml:space="preserve"> will ensure that Intellectual Property generated during the term of this project shall be transferred to </w:t>
      </w:r>
      <w:r w:rsidRPr="00F67B2E">
        <w:rPr>
          <w:rFonts w:ascii="Calibri" w:eastAsia="Calibri" w:hAnsi="Calibri" w:cs="Calibri"/>
          <w:kern w:val="0"/>
          <w14:ligatures w14:val="none"/>
        </w:rPr>
        <w:t>client and client</w:t>
      </w:r>
      <w:r w:rsidRPr="00F67B2E">
        <w:rPr>
          <w:rFonts w:ascii="Calibri" w:eastAsia="Calibri" w:hAnsi="Calibri" w:cs="Calibri"/>
          <w:kern w:val="0"/>
          <w:lang w:val="en-IN"/>
          <w14:ligatures w14:val="none"/>
        </w:rPr>
        <w:t xml:space="preserve"> will exclusively own all data generated for the project(s).</w:t>
      </w:r>
    </w:p>
    <w:p w14:paraId="769787E3" w14:textId="77777777" w:rsidR="00F67B2E" w:rsidRPr="00F67B2E" w:rsidRDefault="00F67B2E" w:rsidP="00F67B2E">
      <w:pPr>
        <w:numPr>
          <w:ilvl w:val="0"/>
          <w:numId w:val="4"/>
        </w:numPr>
        <w:spacing w:after="0" w:line="276" w:lineRule="auto"/>
        <w:jc w:val="both"/>
        <w:rPr>
          <w:rFonts w:ascii="Calibri" w:eastAsia="Calibri" w:hAnsi="Calibri" w:cs="Calibri"/>
          <w:kern w:val="0"/>
          <w:lang w:val="en-IN"/>
          <w14:ligatures w14:val="none"/>
        </w:rPr>
      </w:pPr>
      <w:proofErr w:type="spellStart"/>
      <w:r w:rsidRPr="00F67B2E">
        <w:rPr>
          <w:rFonts w:ascii="Calibri" w:eastAsia="Calibri" w:hAnsi="Calibri" w:cs="Calibri"/>
          <w:kern w:val="0"/>
          <w:lang w:val="en-IN"/>
          <w14:ligatures w14:val="none"/>
        </w:rPr>
        <w:t>Aurigene</w:t>
      </w:r>
      <w:proofErr w:type="spellEnd"/>
      <w:r w:rsidRPr="00F67B2E">
        <w:rPr>
          <w:rFonts w:ascii="Calibri" w:eastAsia="Calibri" w:hAnsi="Calibri" w:cs="Calibri"/>
          <w:kern w:val="0"/>
          <w:lang w:val="en-IN"/>
          <w14:ligatures w14:val="none"/>
        </w:rPr>
        <w:t xml:space="preserve"> recognizes the value of Intellectual Property for the collaborators and takes necessary measures to secure the same in addition to measures taken in information flow and data </w:t>
      </w:r>
      <w:proofErr w:type="gramStart"/>
      <w:r w:rsidRPr="00F67B2E">
        <w:rPr>
          <w:rFonts w:ascii="Calibri" w:eastAsia="Calibri" w:hAnsi="Calibri" w:cs="Calibri"/>
          <w:kern w:val="0"/>
          <w:lang w:val="en-IN"/>
          <w14:ligatures w14:val="none"/>
        </w:rPr>
        <w:t>management</w:t>
      </w:r>
      <w:proofErr w:type="gramEnd"/>
      <w:r w:rsidRPr="00F67B2E">
        <w:rPr>
          <w:rFonts w:ascii="Calibri" w:eastAsia="Calibri" w:hAnsi="Calibri" w:cs="Calibri"/>
          <w:kern w:val="0"/>
          <w:lang w:val="en-IN"/>
          <w14:ligatures w14:val="none"/>
        </w:rPr>
        <w:t xml:space="preserve"> </w:t>
      </w:r>
    </w:p>
    <w:p w14:paraId="2E44FBF6" w14:textId="77777777" w:rsidR="00F67B2E" w:rsidRPr="00F67B2E" w:rsidRDefault="00F67B2E" w:rsidP="00F67B2E">
      <w:pPr>
        <w:keepNext/>
        <w:keepLines/>
        <w:widowControl w:val="0"/>
        <w:autoSpaceDE w:val="0"/>
        <w:autoSpaceDN w:val="0"/>
        <w:spacing w:before="40" w:after="0" w:line="276" w:lineRule="auto"/>
        <w:ind w:left="432" w:hanging="432"/>
        <w:outlineLvl w:val="0"/>
        <w:rPr>
          <w:rFonts w:eastAsia="Times New Roman" w:cstheme="minorHAnsi"/>
          <w:b/>
          <w:bCs/>
          <w:color w:val="365F91"/>
          <w:kern w:val="0"/>
          <w14:ligatures w14:val="none"/>
        </w:rPr>
      </w:pPr>
    </w:p>
    <w:p w14:paraId="2782E6CF" w14:textId="77777777" w:rsidR="00F67B2E" w:rsidRPr="00F67B2E" w:rsidRDefault="00F67B2E" w:rsidP="00F67B2E">
      <w:pPr>
        <w:keepNext/>
        <w:keepLines/>
        <w:widowControl w:val="0"/>
        <w:autoSpaceDE w:val="0"/>
        <w:autoSpaceDN w:val="0"/>
        <w:spacing w:before="40" w:after="0" w:line="276" w:lineRule="auto"/>
        <w:ind w:left="432" w:hanging="432"/>
        <w:outlineLvl w:val="0"/>
        <w:rPr>
          <w:rFonts w:eastAsia="Times New Roman" w:cstheme="minorHAnsi"/>
          <w:b/>
          <w:bCs/>
          <w:color w:val="365F91"/>
          <w:kern w:val="0"/>
          <w:sz w:val="28"/>
          <w:szCs w:val="28"/>
          <w14:ligatures w14:val="none"/>
        </w:rPr>
      </w:pPr>
      <w:r w:rsidRPr="00F67B2E">
        <w:rPr>
          <w:rFonts w:eastAsia="Times New Roman" w:cstheme="minorHAnsi"/>
          <w:b/>
          <w:bCs/>
          <w:color w:val="365F91"/>
          <w:kern w:val="0"/>
          <w:sz w:val="28"/>
          <w:szCs w:val="28"/>
          <w14:ligatures w14:val="none"/>
        </w:rPr>
        <w:t>Scope Management</w:t>
      </w:r>
    </w:p>
    <w:p w14:paraId="63DD4FE4" w14:textId="77777777" w:rsidR="00F67B2E" w:rsidRPr="00F67B2E" w:rsidRDefault="00F67B2E" w:rsidP="00F67B2E">
      <w:pPr>
        <w:widowControl w:val="0"/>
        <w:autoSpaceDE w:val="0"/>
        <w:autoSpaceDN w:val="0"/>
        <w:spacing w:after="0" w:line="276" w:lineRule="auto"/>
        <w:jc w:val="both"/>
        <w:rPr>
          <w:rFonts w:eastAsia="Calibri" w:cstheme="minorHAnsi"/>
          <w:kern w:val="0"/>
          <w14:ligatures w14:val="none"/>
        </w:rPr>
      </w:pPr>
      <w:r w:rsidRPr="00F67B2E">
        <w:rPr>
          <w:rFonts w:eastAsia="Calibri" w:cstheme="minorHAnsi"/>
          <w:kern w:val="0"/>
          <w14:ligatures w14:val="none"/>
        </w:rPr>
        <w:t>Should</w:t>
      </w:r>
      <w:r w:rsidRPr="00F67B2E">
        <w:rPr>
          <w:rFonts w:eastAsia="Calibri" w:cstheme="minorHAnsi"/>
          <w:spacing w:val="40"/>
          <w:kern w:val="0"/>
          <w14:ligatures w14:val="none"/>
        </w:rPr>
        <w:t xml:space="preserve"> </w:t>
      </w:r>
      <w:r w:rsidRPr="00F67B2E">
        <w:rPr>
          <w:rFonts w:eastAsia="Calibri" w:cstheme="minorHAnsi"/>
          <w:kern w:val="0"/>
          <w14:ligatures w14:val="none"/>
        </w:rPr>
        <w:t>any</w:t>
      </w:r>
      <w:r w:rsidRPr="00F67B2E">
        <w:rPr>
          <w:rFonts w:eastAsia="Calibri" w:cstheme="minorHAnsi"/>
          <w:spacing w:val="40"/>
          <w:kern w:val="0"/>
          <w14:ligatures w14:val="none"/>
        </w:rPr>
        <w:t xml:space="preserve"> </w:t>
      </w:r>
      <w:r w:rsidRPr="00F67B2E">
        <w:rPr>
          <w:rFonts w:eastAsia="Calibri" w:cstheme="minorHAnsi"/>
          <w:kern w:val="0"/>
          <w14:ligatures w14:val="none"/>
        </w:rPr>
        <w:t>out-of-scope</w:t>
      </w:r>
      <w:r w:rsidRPr="00F67B2E">
        <w:rPr>
          <w:rFonts w:eastAsia="Calibri" w:cstheme="minorHAnsi"/>
          <w:spacing w:val="40"/>
          <w:kern w:val="0"/>
          <w14:ligatures w14:val="none"/>
        </w:rPr>
        <w:t xml:space="preserve"> </w:t>
      </w:r>
      <w:r w:rsidRPr="00F67B2E">
        <w:rPr>
          <w:rFonts w:eastAsia="Calibri" w:cstheme="minorHAnsi"/>
          <w:kern w:val="0"/>
          <w14:ligatures w14:val="none"/>
        </w:rPr>
        <w:t>activities</w:t>
      </w:r>
      <w:r w:rsidRPr="00F67B2E">
        <w:rPr>
          <w:rFonts w:eastAsia="Calibri" w:cstheme="minorHAnsi"/>
          <w:spacing w:val="40"/>
          <w:kern w:val="0"/>
          <w14:ligatures w14:val="none"/>
        </w:rPr>
        <w:t xml:space="preserve"> </w:t>
      </w:r>
      <w:r w:rsidRPr="00F67B2E">
        <w:rPr>
          <w:rFonts w:eastAsia="Calibri" w:cstheme="minorHAnsi"/>
          <w:kern w:val="0"/>
          <w14:ligatures w14:val="none"/>
        </w:rPr>
        <w:t>arise</w:t>
      </w:r>
      <w:r w:rsidRPr="00F67B2E">
        <w:rPr>
          <w:rFonts w:eastAsia="Calibri" w:cstheme="minorHAnsi"/>
          <w:spacing w:val="40"/>
          <w:kern w:val="0"/>
          <w14:ligatures w14:val="none"/>
        </w:rPr>
        <w:t xml:space="preserve"> </w:t>
      </w:r>
      <w:r w:rsidRPr="00F67B2E">
        <w:rPr>
          <w:rFonts w:eastAsia="Calibri" w:cstheme="minorHAnsi"/>
          <w:kern w:val="0"/>
          <w14:ligatures w14:val="none"/>
        </w:rPr>
        <w:t>during</w:t>
      </w:r>
      <w:r w:rsidRPr="00F67B2E">
        <w:rPr>
          <w:rFonts w:eastAsia="Calibri" w:cstheme="minorHAnsi"/>
          <w:spacing w:val="40"/>
          <w:kern w:val="0"/>
          <w14:ligatures w14:val="none"/>
        </w:rPr>
        <w:t xml:space="preserve"> </w:t>
      </w:r>
      <w:r w:rsidRPr="00F67B2E">
        <w:rPr>
          <w:rFonts w:eastAsia="Calibri" w:cstheme="minorHAnsi"/>
          <w:kern w:val="0"/>
          <w14:ligatures w14:val="none"/>
        </w:rPr>
        <w:t>execution,</w:t>
      </w:r>
      <w:r w:rsidRPr="00F67B2E">
        <w:rPr>
          <w:rFonts w:eastAsia="Calibri" w:cstheme="minorHAnsi"/>
          <w:spacing w:val="40"/>
          <w:kern w:val="0"/>
          <w14:ligatures w14:val="none"/>
        </w:rPr>
        <w:t xml:space="preserve"> </w:t>
      </w:r>
      <w:r w:rsidRPr="00F67B2E">
        <w:rPr>
          <w:rFonts w:eastAsia="Calibri" w:cstheme="minorHAnsi"/>
          <w:kern w:val="0"/>
          <w14:ligatures w14:val="none"/>
        </w:rPr>
        <w:t>the</w:t>
      </w:r>
      <w:r w:rsidRPr="00F67B2E">
        <w:rPr>
          <w:rFonts w:eastAsia="Calibri" w:cstheme="minorHAnsi"/>
          <w:spacing w:val="40"/>
          <w:kern w:val="0"/>
          <w14:ligatures w14:val="none"/>
        </w:rPr>
        <w:t xml:space="preserve"> </w:t>
      </w:r>
      <w:r w:rsidRPr="00F67B2E">
        <w:rPr>
          <w:rFonts w:eastAsia="Calibri" w:cstheme="minorHAnsi"/>
          <w:kern w:val="0"/>
          <w14:ligatures w14:val="none"/>
        </w:rPr>
        <w:t>details</w:t>
      </w:r>
      <w:r w:rsidRPr="00F67B2E">
        <w:rPr>
          <w:rFonts w:eastAsia="Calibri" w:cstheme="minorHAnsi"/>
          <w:spacing w:val="40"/>
          <w:kern w:val="0"/>
          <w14:ligatures w14:val="none"/>
        </w:rPr>
        <w:t xml:space="preserve"> </w:t>
      </w:r>
      <w:r w:rsidRPr="00F67B2E">
        <w:rPr>
          <w:rFonts w:eastAsia="Calibri" w:cstheme="minorHAnsi"/>
          <w:kern w:val="0"/>
          <w14:ligatures w14:val="none"/>
        </w:rPr>
        <w:t>shall</w:t>
      </w:r>
      <w:r w:rsidRPr="00F67B2E">
        <w:rPr>
          <w:rFonts w:eastAsia="Calibri" w:cstheme="minorHAnsi"/>
          <w:spacing w:val="40"/>
          <w:kern w:val="0"/>
          <w14:ligatures w14:val="none"/>
        </w:rPr>
        <w:t xml:space="preserve"> </w:t>
      </w:r>
      <w:r w:rsidRPr="00F67B2E">
        <w:rPr>
          <w:rFonts w:eastAsia="Calibri" w:cstheme="minorHAnsi"/>
          <w:kern w:val="0"/>
          <w14:ligatures w14:val="none"/>
        </w:rPr>
        <w:t>be</w:t>
      </w:r>
      <w:r w:rsidRPr="00F67B2E">
        <w:rPr>
          <w:rFonts w:eastAsia="Calibri" w:cstheme="minorHAnsi"/>
          <w:spacing w:val="40"/>
          <w:kern w:val="0"/>
          <w14:ligatures w14:val="none"/>
        </w:rPr>
        <w:t xml:space="preserve"> </w:t>
      </w:r>
      <w:r w:rsidRPr="00F67B2E">
        <w:rPr>
          <w:rFonts w:eastAsia="Calibri" w:cstheme="minorHAnsi"/>
          <w:kern w:val="0"/>
          <w14:ligatures w14:val="none"/>
        </w:rPr>
        <w:t>discussed</w:t>
      </w:r>
      <w:r w:rsidRPr="00F67B2E">
        <w:rPr>
          <w:rFonts w:eastAsia="Calibri" w:cstheme="minorHAnsi"/>
          <w:spacing w:val="40"/>
          <w:kern w:val="0"/>
          <w14:ligatures w14:val="none"/>
        </w:rPr>
        <w:t xml:space="preserve"> </w:t>
      </w:r>
      <w:r w:rsidRPr="00F67B2E">
        <w:rPr>
          <w:rFonts w:eastAsia="Calibri" w:cstheme="minorHAnsi"/>
          <w:kern w:val="0"/>
          <w14:ligatures w14:val="none"/>
        </w:rPr>
        <w:t xml:space="preserve">between </w:t>
      </w:r>
      <w:proofErr w:type="spellStart"/>
      <w:r w:rsidRPr="00F67B2E">
        <w:rPr>
          <w:rFonts w:eastAsia="Calibri" w:cstheme="minorHAnsi"/>
          <w:kern w:val="0"/>
          <w14:ligatures w14:val="none"/>
        </w:rPr>
        <w:t>Aurigene</w:t>
      </w:r>
      <w:proofErr w:type="spellEnd"/>
      <w:r w:rsidRPr="00F67B2E">
        <w:rPr>
          <w:rFonts w:eastAsia="Calibri" w:cstheme="minorHAnsi"/>
          <w:kern w:val="0"/>
          <w14:ligatures w14:val="none"/>
        </w:rPr>
        <w:t xml:space="preserve"> and Henkel to amend the current scope and fees of the proposal.</w:t>
      </w:r>
    </w:p>
    <w:p w14:paraId="3C4EBC9D" w14:textId="77777777" w:rsidR="00F67B2E" w:rsidRPr="00F67B2E" w:rsidRDefault="00F67B2E" w:rsidP="00F67B2E">
      <w:pPr>
        <w:keepNext/>
        <w:keepLines/>
        <w:widowControl w:val="0"/>
        <w:autoSpaceDE w:val="0"/>
        <w:autoSpaceDN w:val="0"/>
        <w:spacing w:after="0" w:line="276" w:lineRule="auto"/>
        <w:ind w:left="432" w:hanging="432"/>
        <w:outlineLvl w:val="0"/>
        <w:rPr>
          <w:rFonts w:eastAsia="Times New Roman" w:cstheme="minorHAnsi"/>
          <w:b/>
          <w:bCs/>
          <w:color w:val="365F91"/>
          <w:kern w:val="0"/>
          <w:sz w:val="28"/>
          <w:szCs w:val="28"/>
          <w14:ligatures w14:val="none"/>
        </w:rPr>
      </w:pPr>
    </w:p>
    <w:p w14:paraId="33A6A442" w14:textId="77777777" w:rsidR="00F67B2E" w:rsidRPr="00F67B2E" w:rsidRDefault="00F67B2E" w:rsidP="00F67B2E">
      <w:pPr>
        <w:keepNext/>
        <w:keepLines/>
        <w:widowControl w:val="0"/>
        <w:autoSpaceDE w:val="0"/>
        <w:autoSpaceDN w:val="0"/>
        <w:spacing w:after="0" w:line="276" w:lineRule="auto"/>
        <w:ind w:left="432" w:hanging="432"/>
        <w:outlineLvl w:val="0"/>
        <w:rPr>
          <w:rFonts w:eastAsia="Times New Roman" w:cstheme="minorHAnsi"/>
          <w:b/>
          <w:bCs/>
          <w:color w:val="365F91"/>
          <w:kern w:val="0"/>
          <w:sz w:val="28"/>
          <w:szCs w:val="28"/>
          <w14:ligatures w14:val="none"/>
        </w:rPr>
      </w:pPr>
      <w:r w:rsidRPr="00F67B2E">
        <w:rPr>
          <w:rFonts w:eastAsia="Times New Roman" w:cstheme="minorHAnsi"/>
          <w:b/>
          <w:bCs/>
          <w:color w:val="365F91"/>
          <w:kern w:val="0"/>
          <w:sz w:val="28"/>
          <w:szCs w:val="28"/>
          <w14:ligatures w14:val="none"/>
        </w:rPr>
        <w:t>Validity</w:t>
      </w:r>
    </w:p>
    <w:p w14:paraId="1AF84DEC" w14:textId="77777777" w:rsidR="00F67B2E" w:rsidRPr="00F67B2E" w:rsidRDefault="00F67B2E" w:rsidP="00F67B2E">
      <w:pPr>
        <w:widowControl w:val="0"/>
        <w:autoSpaceDE w:val="0"/>
        <w:autoSpaceDN w:val="0"/>
        <w:spacing w:after="0" w:line="276" w:lineRule="auto"/>
        <w:jc w:val="both"/>
        <w:rPr>
          <w:rFonts w:eastAsia="Calibri" w:cstheme="minorHAnsi"/>
          <w:spacing w:val="-2"/>
          <w:kern w:val="0"/>
          <w14:ligatures w14:val="none"/>
        </w:rPr>
      </w:pPr>
      <w:r w:rsidRPr="00F67B2E">
        <w:rPr>
          <w:rFonts w:eastAsia="Calibri" w:cstheme="minorHAnsi"/>
          <w:kern w:val="0"/>
          <w14:ligatures w14:val="none"/>
        </w:rPr>
        <w:t>This</w:t>
      </w:r>
      <w:r w:rsidRPr="00F67B2E">
        <w:rPr>
          <w:rFonts w:eastAsia="Calibri" w:cstheme="minorHAnsi"/>
          <w:spacing w:val="-6"/>
          <w:kern w:val="0"/>
          <w14:ligatures w14:val="none"/>
        </w:rPr>
        <w:t xml:space="preserve"> </w:t>
      </w:r>
      <w:r w:rsidRPr="00F67B2E">
        <w:rPr>
          <w:rFonts w:eastAsia="Calibri" w:cstheme="minorHAnsi"/>
          <w:kern w:val="0"/>
          <w14:ligatures w14:val="none"/>
        </w:rPr>
        <w:t>proposal</w:t>
      </w:r>
      <w:r w:rsidRPr="00F67B2E">
        <w:rPr>
          <w:rFonts w:eastAsia="Calibri" w:cstheme="minorHAnsi"/>
          <w:spacing w:val="-4"/>
          <w:kern w:val="0"/>
          <w14:ligatures w14:val="none"/>
        </w:rPr>
        <w:t xml:space="preserve"> </w:t>
      </w:r>
      <w:r w:rsidRPr="00F67B2E">
        <w:rPr>
          <w:rFonts w:eastAsia="Calibri" w:cstheme="minorHAnsi"/>
          <w:kern w:val="0"/>
          <w14:ligatures w14:val="none"/>
        </w:rPr>
        <w:t>is</w:t>
      </w:r>
      <w:r w:rsidRPr="00F67B2E">
        <w:rPr>
          <w:rFonts w:eastAsia="Calibri" w:cstheme="minorHAnsi"/>
          <w:spacing w:val="-4"/>
          <w:kern w:val="0"/>
          <w14:ligatures w14:val="none"/>
        </w:rPr>
        <w:t xml:space="preserve"> </w:t>
      </w:r>
      <w:r w:rsidRPr="00F67B2E">
        <w:rPr>
          <w:rFonts w:eastAsia="Calibri" w:cstheme="minorHAnsi"/>
          <w:kern w:val="0"/>
          <w14:ligatures w14:val="none"/>
        </w:rPr>
        <w:t>valid</w:t>
      </w:r>
      <w:r w:rsidRPr="00F67B2E">
        <w:rPr>
          <w:rFonts w:eastAsia="Calibri" w:cstheme="minorHAnsi"/>
          <w:spacing w:val="-3"/>
          <w:kern w:val="0"/>
          <w14:ligatures w14:val="none"/>
        </w:rPr>
        <w:t xml:space="preserve"> </w:t>
      </w:r>
      <w:r w:rsidRPr="00F67B2E">
        <w:rPr>
          <w:rFonts w:eastAsia="Calibri" w:cstheme="minorHAnsi"/>
          <w:kern w:val="0"/>
          <w14:ligatures w14:val="none"/>
        </w:rPr>
        <w:t>for</w:t>
      </w:r>
      <w:r w:rsidRPr="00F67B2E">
        <w:rPr>
          <w:rFonts w:eastAsia="Calibri" w:cstheme="minorHAnsi"/>
          <w:spacing w:val="-4"/>
          <w:kern w:val="0"/>
          <w14:ligatures w14:val="none"/>
        </w:rPr>
        <w:t xml:space="preserve"> </w:t>
      </w:r>
      <w:r w:rsidRPr="00F67B2E">
        <w:rPr>
          <w:rFonts w:eastAsia="Calibri" w:cstheme="minorHAnsi"/>
          <w:kern w:val="0"/>
          <w14:ligatures w14:val="none"/>
        </w:rPr>
        <w:t>30</w:t>
      </w:r>
      <w:r w:rsidRPr="00F67B2E">
        <w:rPr>
          <w:rFonts w:eastAsia="Calibri" w:cstheme="minorHAnsi"/>
          <w:spacing w:val="-4"/>
          <w:kern w:val="0"/>
          <w14:ligatures w14:val="none"/>
        </w:rPr>
        <w:t xml:space="preserve"> </w:t>
      </w:r>
      <w:r w:rsidRPr="00F67B2E">
        <w:rPr>
          <w:rFonts w:eastAsia="Calibri" w:cstheme="minorHAnsi"/>
          <w:kern w:val="0"/>
          <w14:ligatures w14:val="none"/>
        </w:rPr>
        <w:t>days</w:t>
      </w:r>
      <w:r w:rsidRPr="00F67B2E">
        <w:rPr>
          <w:rFonts w:eastAsia="Calibri" w:cstheme="minorHAnsi"/>
          <w:spacing w:val="-4"/>
          <w:kern w:val="0"/>
          <w14:ligatures w14:val="none"/>
        </w:rPr>
        <w:t xml:space="preserve"> </w:t>
      </w:r>
      <w:r w:rsidRPr="00F67B2E">
        <w:rPr>
          <w:rFonts w:eastAsia="Calibri" w:cstheme="minorHAnsi"/>
          <w:kern w:val="0"/>
          <w14:ligatures w14:val="none"/>
        </w:rPr>
        <w:t>from</w:t>
      </w:r>
      <w:r w:rsidRPr="00F67B2E">
        <w:rPr>
          <w:rFonts w:eastAsia="Calibri" w:cstheme="minorHAnsi"/>
          <w:spacing w:val="-3"/>
          <w:kern w:val="0"/>
          <w14:ligatures w14:val="none"/>
        </w:rPr>
        <w:t xml:space="preserve"> </w:t>
      </w:r>
      <w:r w:rsidRPr="00F67B2E">
        <w:rPr>
          <w:rFonts w:eastAsia="Calibri" w:cstheme="minorHAnsi"/>
          <w:kern w:val="0"/>
          <w14:ligatures w14:val="none"/>
        </w:rPr>
        <w:t>the</w:t>
      </w:r>
      <w:r w:rsidRPr="00F67B2E">
        <w:rPr>
          <w:rFonts w:eastAsia="Calibri" w:cstheme="minorHAnsi"/>
          <w:spacing w:val="-4"/>
          <w:kern w:val="0"/>
          <w14:ligatures w14:val="none"/>
        </w:rPr>
        <w:t xml:space="preserve"> </w:t>
      </w:r>
      <w:r w:rsidRPr="00F67B2E">
        <w:rPr>
          <w:rFonts w:eastAsia="Calibri" w:cstheme="minorHAnsi"/>
          <w:kern w:val="0"/>
          <w14:ligatures w14:val="none"/>
        </w:rPr>
        <w:t>date</w:t>
      </w:r>
      <w:r w:rsidRPr="00F67B2E">
        <w:rPr>
          <w:rFonts w:eastAsia="Calibri" w:cstheme="minorHAnsi"/>
          <w:spacing w:val="-4"/>
          <w:kern w:val="0"/>
          <w14:ligatures w14:val="none"/>
        </w:rPr>
        <w:t xml:space="preserve"> </w:t>
      </w:r>
      <w:r w:rsidRPr="00F67B2E">
        <w:rPr>
          <w:rFonts w:eastAsia="Calibri" w:cstheme="minorHAnsi"/>
          <w:kern w:val="0"/>
          <w14:ligatures w14:val="none"/>
        </w:rPr>
        <w:t>of</w:t>
      </w:r>
      <w:r w:rsidRPr="00F67B2E">
        <w:rPr>
          <w:rFonts w:eastAsia="Calibri" w:cstheme="minorHAnsi"/>
          <w:spacing w:val="-3"/>
          <w:kern w:val="0"/>
          <w14:ligatures w14:val="none"/>
        </w:rPr>
        <w:t xml:space="preserve"> </w:t>
      </w:r>
      <w:r w:rsidRPr="00F67B2E">
        <w:rPr>
          <w:rFonts w:eastAsia="Calibri" w:cstheme="minorHAnsi"/>
          <w:spacing w:val="-2"/>
          <w:kern w:val="0"/>
          <w14:ligatures w14:val="none"/>
        </w:rPr>
        <w:t>submission.</w:t>
      </w:r>
    </w:p>
    <w:p w14:paraId="42D21753" w14:textId="77777777" w:rsidR="00F67B2E" w:rsidRPr="00F67B2E" w:rsidRDefault="00F67B2E" w:rsidP="00F67B2E">
      <w:pPr>
        <w:widowControl w:val="0"/>
        <w:autoSpaceDE w:val="0"/>
        <w:autoSpaceDN w:val="0"/>
        <w:spacing w:after="0" w:line="276" w:lineRule="auto"/>
        <w:jc w:val="both"/>
        <w:rPr>
          <w:rFonts w:eastAsia="Calibri" w:cstheme="minorHAnsi"/>
          <w:spacing w:val="-2"/>
          <w:kern w:val="0"/>
          <w14:ligatures w14:val="none"/>
        </w:rPr>
      </w:pPr>
    </w:p>
    <w:p w14:paraId="10D594A9" w14:textId="77777777" w:rsidR="00F67B2E" w:rsidRPr="00F67B2E" w:rsidRDefault="00F67B2E" w:rsidP="00F67B2E">
      <w:pPr>
        <w:keepNext/>
        <w:keepLines/>
        <w:widowControl w:val="0"/>
        <w:autoSpaceDE w:val="0"/>
        <w:autoSpaceDN w:val="0"/>
        <w:spacing w:after="0" w:line="276" w:lineRule="auto"/>
        <w:ind w:left="432" w:hanging="432"/>
        <w:outlineLvl w:val="0"/>
        <w:rPr>
          <w:rFonts w:eastAsia="Times New Roman" w:cstheme="minorHAnsi"/>
          <w:b/>
          <w:bCs/>
          <w:color w:val="365F91"/>
          <w:kern w:val="0"/>
          <w:sz w:val="28"/>
          <w:szCs w:val="28"/>
          <w14:ligatures w14:val="none"/>
        </w:rPr>
      </w:pPr>
      <w:r w:rsidRPr="00F67B2E">
        <w:rPr>
          <w:rFonts w:eastAsia="Times New Roman" w:cstheme="minorHAnsi"/>
          <w:b/>
          <w:bCs/>
          <w:color w:val="365F91"/>
          <w:kern w:val="0"/>
          <w:sz w:val="28"/>
          <w:szCs w:val="28"/>
          <w14:ligatures w14:val="none"/>
        </w:rPr>
        <w:t>Authorization</w:t>
      </w:r>
    </w:p>
    <w:p w14:paraId="6CB4D223" w14:textId="77777777" w:rsidR="00F67B2E" w:rsidRPr="00F67B2E" w:rsidRDefault="00F67B2E" w:rsidP="00F67B2E">
      <w:pPr>
        <w:widowControl w:val="0"/>
        <w:autoSpaceDE w:val="0"/>
        <w:autoSpaceDN w:val="0"/>
        <w:spacing w:after="0" w:line="276" w:lineRule="auto"/>
        <w:jc w:val="both"/>
        <w:rPr>
          <w:rFonts w:eastAsia="Calibri" w:cstheme="minorHAnsi"/>
          <w:kern w:val="0"/>
          <w14:ligatures w14:val="none"/>
        </w:rPr>
      </w:pPr>
      <w:r w:rsidRPr="00F67B2E">
        <w:rPr>
          <w:rFonts w:eastAsia="Calibri" w:cstheme="minorHAnsi"/>
          <w:kern w:val="0"/>
          <w14:ligatures w14:val="none"/>
        </w:rPr>
        <w:t>Each</w:t>
      </w:r>
      <w:r w:rsidRPr="00F67B2E">
        <w:rPr>
          <w:rFonts w:eastAsia="Calibri" w:cstheme="minorHAnsi"/>
          <w:spacing w:val="34"/>
          <w:kern w:val="0"/>
          <w14:ligatures w14:val="none"/>
        </w:rPr>
        <w:t xml:space="preserve"> </w:t>
      </w:r>
      <w:r w:rsidRPr="00F67B2E">
        <w:rPr>
          <w:rFonts w:eastAsia="Calibri" w:cstheme="minorHAnsi"/>
          <w:kern w:val="0"/>
          <w14:ligatures w14:val="none"/>
        </w:rPr>
        <w:t>party’s</w:t>
      </w:r>
      <w:r w:rsidRPr="00F67B2E">
        <w:rPr>
          <w:rFonts w:eastAsia="Calibri" w:cstheme="minorHAnsi"/>
          <w:spacing w:val="33"/>
          <w:kern w:val="0"/>
          <w14:ligatures w14:val="none"/>
        </w:rPr>
        <w:t xml:space="preserve"> </w:t>
      </w:r>
      <w:r w:rsidRPr="00F67B2E">
        <w:rPr>
          <w:rFonts w:eastAsia="Calibri" w:cstheme="minorHAnsi"/>
          <w:kern w:val="0"/>
          <w14:ligatures w14:val="none"/>
        </w:rPr>
        <w:t>signature</w:t>
      </w:r>
      <w:r w:rsidRPr="00F67B2E">
        <w:rPr>
          <w:rFonts w:eastAsia="Calibri" w:cstheme="minorHAnsi"/>
          <w:spacing w:val="34"/>
          <w:kern w:val="0"/>
          <w14:ligatures w14:val="none"/>
        </w:rPr>
        <w:t xml:space="preserve"> </w:t>
      </w:r>
      <w:r w:rsidRPr="00F67B2E">
        <w:rPr>
          <w:rFonts w:eastAsia="Calibri" w:cstheme="minorHAnsi"/>
          <w:kern w:val="0"/>
          <w14:ligatures w14:val="none"/>
        </w:rPr>
        <w:t>on</w:t>
      </w:r>
      <w:r w:rsidRPr="00F67B2E">
        <w:rPr>
          <w:rFonts w:eastAsia="Calibri" w:cstheme="minorHAnsi"/>
          <w:spacing w:val="34"/>
          <w:kern w:val="0"/>
          <w14:ligatures w14:val="none"/>
        </w:rPr>
        <w:t xml:space="preserve"> </w:t>
      </w:r>
      <w:r w:rsidRPr="00F67B2E">
        <w:rPr>
          <w:rFonts w:eastAsia="Calibri" w:cstheme="minorHAnsi"/>
          <w:kern w:val="0"/>
          <w14:ligatures w14:val="none"/>
        </w:rPr>
        <w:t>this</w:t>
      </w:r>
      <w:r w:rsidRPr="00F67B2E">
        <w:rPr>
          <w:rFonts w:eastAsia="Calibri" w:cstheme="minorHAnsi"/>
          <w:spacing w:val="33"/>
          <w:kern w:val="0"/>
          <w14:ligatures w14:val="none"/>
        </w:rPr>
        <w:t xml:space="preserve"> </w:t>
      </w:r>
      <w:r w:rsidRPr="00F67B2E">
        <w:rPr>
          <w:rFonts w:eastAsia="Calibri" w:cstheme="minorHAnsi"/>
          <w:kern w:val="0"/>
          <w14:ligatures w14:val="none"/>
        </w:rPr>
        <w:t>document</w:t>
      </w:r>
      <w:r w:rsidRPr="00F67B2E">
        <w:rPr>
          <w:rFonts w:eastAsia="Calibri" w:cstheme="minorHAnsi"/>
          <w:spacing w:val="34"/>
          <w:kern w:val="0"/>
          <w14:ligatures w14:val="none"/>
        </w:rPr>
        <w:t xml:space="preserve"> </w:t>
      </w:r>
      <w:r w:rsidRPr="00F67B2E">
        <w:rPr>
          <w:rFonts w:eastAsia="Calibri" w:cstheme="minorHAnsi"/>
          <w:kern w:val="0"/>
          <w14:ligatures w14:val="none"/>
        </w:rPr>
        <w:t>constitutes</w:t>
      </w:r>
      <w:r w:rsidRPr="00F67B2E">
        <w:rPr>
          <w:rFonts w:eastAsia="Calibri" w:cstheme="minorHAnsi"/>
          <w:spacing w:val="33"/>
          <w:kern w:val="0"/>
          <w14:ligatures w14:val="none"/>
        </w:rPr>
        <w:t xml:space="preserve"> </w:t>
      </w:r>
      <w:r w:rsidRPr="00F67B2E">
        <w:rPr>
          <w:rFonts w:eastAsia="Calibri" w:cstheme="minorHAnsi"/>
          <w:kern w:val="0"/>
          <w14:ligatures w14:val="none"/>
        </w:rPr>
        <w:t>acceptance</w:t>
      </w:r>
      <w:r w:rsidRPr="00F67B2E">
        <w:rPr>
          <w:rFonts w:eastAsia="Calibri" w:cstheme="minorHAnsi"/>
          <w:spacing w:val="34"/>
          <w:kern w:val="0"/>
          <w14:ligatures w14:val="none"/>
        </w:rPr>
        <w:t xml:space="preserve"> </w:t>
      </w:r>
      <w:r w:rsidRPr="00F67B2E">
        <w:rPr>
          <w:rFonts w:eastAsia="Calibri" w:cstheme="minorHAnsi"/>
          <w:kern w:val="0"/>
          <w14:ligatures w14:val="none"/>
        </w:rPr>
        <w:t>of</w:t>
      </w:r>
      <w:r w:rsidRPr="00F67B2E">
        <w:rPr>
          <w:rFonts w:eastAsia="Calibri" w:cstheme="minorHAnsi"/>
          <w:spacing w:val="34"/>
          <w:kern w:val="0"/>
          <w14:ligatures w14:val="none"/>
        </w:rPr>
        <w:t xml:space="preserve"> </w:t>
      </w:r>
      <w:r w:rsidRPr="00F67B2E">
        <w:rPr>
          <w:rFonts w:eastAsia="Calibri" w:cstheme="minorHAnsi"/>
          <w:kern w:val="0"/>
          <w14:ligatures w14:val="none"/>
        </w:rPr>
        <w:t>the</w:t>
      </w:r>
      <w:r w:rsidRPr="00F67B2E">
        <w:rPr>
          <w:rFonts w:eastAsia="Calibri" w:cstheme="minorHAnsi"/>
          <w:spacing w:val="34"/>
          <w:kern w:val="0"/>
          <w14:ligatures w14:val="none"/>
        </w:rPr>
        <w:t xml:space="preserve"> </w:t>
      </w:r>
      <w:r w:rsidRPr="00F67B2E">
        <w:rPr>
          <w:rFonts w:eastAsia="Calibri" w:cstheme="minorHAnsi"/>
          <w:kern w:val="0"/>
          <w14:ligatures w14:val="none"/>
        </w:rPr>
        <w:t>price,</w:t>
      </w:r>
      <w:r w:rsidRPr="00F67B2E">
        <w:rPr>
          <w:rFonts w:eastAsia="Calibri" w:cstheme="minorHAnsi"/>
          <w:spacing w:val="34"/>
          <w:kern w:val="0"/>
          <w14:ligatures w14:val="none"/>
        </w:rPr>
        <w:t xml:space="preserve"> </w:t>
      </w:r>
      <w:r w:rsidRPr="00F67B2E">
        <w:rPr>
          <w:rFonts w:eastAsia="Calibri" w:cstheme="minorHAnsi"/>
          <w:kern w:val="0"/>
          <w14:ligatures w14:val="none"/>
        </w:rPr>
        <w:t>schedules,</w:t>
      </w:r>
      <w:r w:rsidRPr="00F67B2E">
        <w:rPr>
          <w:rFonts w:eastAsia="Calibri" w:cstheme="minorHAnsi"/>
          <w:spacing w:val="34"/>
          <w:kern w:val="0"/>
          <w14:ligatures w14:val="none"/>
        </w:rPr>
        <w:t xml:space="preserve"> </w:t>
      </w:r>
      <w:r w:rsidRPr="00F67B2E">
        <w:rPr>
          <w:rFonts w:eastAsia="Calibri" w:cstheme="minorHAnsi"/>
          <w:kern w:val="0"/>
          <w14:ligatures w14:val="none"/>
        </w:rPr>
        <w:t>payment terms and other conditions set out or referred to in this quotation.</w:t>
      </w:r>
    </w:p>
    <w:p w14:paraId="6FEE7223" w14:textId="77777777" w:rsidR="00F67B2E" w:rsidRPr="00F67B2E" w:rsidRDefault="00F67B2E" w:rsidP="00F67B2E">
      <w:pPr>
        <w:widowControl w:val="0"/>
        <w:autoSpaceDE w:val="0"/>
        <w:autoSpaceDN w:val="0"/>
        <w:spacing w:after="0" w:line="276" w:lineRule="auto"/>
        <w:rPr>
          <w:rFonts w:eastAsia="Calibri" w:cstheme="minorHAnsi"/>
          <w:kern w:val="0"/>
          <w14:ligatures w14:val="none"/>
        </w:rPr>
      </w:pPr>
    </w:p>
    <w:tbl>
      <w:tblPr>
        <w:tblW w:w="0" w:type="auto"/>
        <w:tblInd w:w="130" w:type="dxa"/>
        <w:tblLayout w:type="fixed"/>
        <w:tblCellMar>
          <w:left w:w="0" w:type="dxa"/>
          <w:right w:w="0" w:type="dxa"/>
        </w:tblCellMar>
        <w:tblLook w:val="01E0" w:firstRow="1" w:lastRow="1" w:firstColumn="1" w:lastColumn="1" w:noHBand="0" w:noVBand="0"/>
      </w:tblPr>
      <w:tblGrid>
        <w:gridCol w:w="4641"/>
        <w:gridCol w:w="4464"/>
      </w:tblGrid>
      <w:tr w:rsidR="00F67B2E" w:rsidRPr="00F67B2E" w14:paraId="42288C4F" w14:textId="77777777">
        <w:trPr>
          <w:trHeight w:val="802"/>
        </w:trPr>
        <w:tc>
          <w:tcPr>
            <w:tcW w:w="4641" w:type="dxa"/>
          </w:tcPr>
          <w:p w14:paraId="299D986F" w14:textId="77777777" w:rsidR="00F67B2E" w:rsidRPr="00F67B2E" w:rsidRDefault="00F67B2E" w:rsidP="00F67B2E">
            <w:pPr>
              <w:widowControl w:val="0"/>
              <w:autoSpaceDE w:val="0"/>
              <w:autoSpaceDN w:val="0"/>
              <w:spacing w:before="12" w:after="0" w:line="276" w:lineRule="auto"/>
              <w:ind w:left="115"/>
              <w:rPr>
                <w:rFonts w:eastAsia="Calibri" w:cstheme="minorHAnsi"/>
                <w:b/>
                <w:kern w:val="0"/>
                <w14:ligatures w14:val="none"/>
              </w:rPr>
            </w:pPr>
            <w:r w:rsidRPr="00F67B2E">
              <w:rPr>
                <w:rFonts w:eastAsia="Calibri" w:cstheme="minorHAnsi"/>
                <w:b/>
                <w:kern w:val="0"/>
                <w14:ligatures w14:val="none"/>
              </w:rPr>
              <w:lastRenderedPageBreak/>
              <w:t xml:space="preserve">Henkel AG &amp; Co. </w:t>
            </w:r>
            <w:proofErr w:type="spellStart"/>
            <w:r w:rsidRPr="00F67B2E">
              <w:rPr>
                <w:rFonts w:eastAsia="Calibri" w:cstheme="minorHAnsi"/>
                <w:b/>
                <w:kern w:val="0"/>
                <w14:ligatures w14:val="none"/>
              </w:rPr>
              <w:t>KGaA</w:t>
            </w:r>
            <w:proofErr w:type="spellEnd"/>
          </w:p>
        </w:tc>
        <w:tc>
          <w:tcPr>
            <w:tcW w:w="4464" w:type="dxa"/>
          </w:tcPr>
          <w:p w14:paraId="1DEDAD92" w14:textId="77777777" w:rsidR="00F67B2E" w:rsidRPr="00F67B2E" w:rsidRDefault="00F67B2E" w:rsidP="00F67B2E">
            <w:pPr>
              <w:widowControl w:val="0"/>
              <w:autoSpaceDE w:val="0"/>
              <w:autoSpaceDN w:val="0"/>
              <w:spacing w:before="12" w:after="0" w:line="276" w:lineRule="auto"/>
              <w:ind w:left="115"/>
              <w:rPr>
                <w:rFonts w:eastAsia="Calibri" w:cstheme="minorHAnsi"/>
                <w:b/>
                <w:kern w:val="0"/>
                <w14:ligatures w14:val="none"/>
              </w:rPr>
            </w:pPr>
            <w:proofErr w:type="spellStart"/>
            <w:r w:rsidRPr="00F67B2E">
              <w:rPr>
                <w:rFonts w:eastAsia="Calibri" w:cstheme="minorHAnsi"/>
                <w:b/>
                <w:kern w:val="0"/>
                <w14:ligatures w14:val="none"/>
              </w:rPr>
              <w:t>Aurigene</w:t>
            </w:r>
            <w:proofErr w:type="spellEnd"/>
            <w:r w:rsidRPr="00F67B2E">
              <w:rPr>
                <w:rFonts w:eastAsia="Calibri" w:cstheme="minorHAnsi"/>
                <w:b/>
                <w:spacing w:val="-10"/>
                <w:kern w:val="0"/>
                <w14:ligatures w14:val="none"/>
              </w:rPr>
              <w:t xml:space="preserve"> </w:t>
            </w:r>
            <w:r w:rsidRPr="00F67B2E">
              <w:rPr>
                <w:rFonts w:eastAsia="Calibri" w:cstheme="minorHAnsi"/>
                <w:b/>
                <w:kern w:val="0"/>
                <w14:ligatures w14:val="none"/>
              </w:rPr>
              <w:t>Pharmaceutical</w:t>
            </w:r>
            <w:r w:rsidRPr="00F67B2E">
              <w:rPr>
                <w:rFonts w:eastAsia="Calibri" w:cstheme="minorHAnsi"/>
                <w:b/>
                <w:spacing w:val="-10"/>
                <w:kern w:val="0"/>
                <w14:ligatures w14:val="none"/>
              </w:rPr>
              <w:t xml:space="preserve"> </w:t>
            </w:r>
            <w:r w:rsidRPr="00F67B2E">
              <w:rPr>
                <w:rFonts w:eastAsia="Calibri" w:cstheme="minorHAnsi"/>
                <w:b/>
                <w:kern w:val="0"/>
                <w14:ligatures w14:val="none"/>
              </w:rPr>
              <w:t>Services</w:t>
            </w:r>
            <w:r w:rsidRPr="00F67B2E">
              <w:rPr>
                <w:rFonts w:eastAsia="Calibri" w:cstheme="minorHAnsi"/>
                <w:b/>
                <w:spacing w:val="-10"/>
                <w:kern w:val="0"/>
                <w14:ligatures w14:val="none"/>
              </w:rPr>
              <w:t xml:space="preserve"> </w:t>
            </w:r>
            <w:r w:rsidRPr="00F67B2E">
              <w:rPr>
                <w:rFonts w:eastAsia="Calibri" w:cstheme="minorHAnsi"/>
                <w:b/>
                <w:spacing w:val="-4"/>
                <w:kern w:val="0"/>
                <w14:ligatures w14:val="none"/>
              </w:rPr>
              <w:t>Ltd.</w:t>
            </w:r>
          </w:p>
        </w:tc>
      </w:tr>
      <w:tr w:rsidR="00F67B2E" w:rsidRPr="00F67B2E" w14:paraId="75D74283" w14:textId="77777777">
        <w:trPr>
          <w:trHeight w:val="444"/>
        </w:trPr>
        <w:tc>
          <w:tcPr>
            <w:tcW w:w="4641" w:type="dxa"/>
          </w:tcPr>
          <w:p w14:paraId="289B9D79" w14:textId="77777777" w:rsidR="00F67B2E" w:rsidRPr="00F67B2E" w:rsidRDefault="00F67B2E" w:rsidP="00F67B2E">
            <w:pPr>
              <w:widowControl w:val="0"/>
              <w:tabs>
                <w:tab w:val="left" w:pos="734"/>
                <w:tab w:val="left" w:pos="4255"/>
              </w:tabs>
              <w:autoSpaceDE w:val="0"/>
              <w:autoSpaceDN w:val="0"/>
              <w:spacing w:before="11" w:after="0" w:line="276" w:lineRule="auto"/>
              <w:ind w:left="115"/>
              <w:rPr>
                <w:rFonts w:eastAsia="Calibri" w:cstheme="minorHAnsi"/>
                <w:kern w:val="0"/>
                <w14:ligatures w14:val="none"/>
              </w:rPr>
            </w:pPr>
            <w:r w:rsidRPr="00F67B2E">
              <w:rPr>
                <w:rFonts w:eastAsia="Calibri" w:cstheme="minorHAnsi"/>
                <w:spacing w:val="-5"/>
                <w:kern w:val="0"/>
                <w14:ligatures w14:val="none"/>
              </w:rPr>
              <w:t>By</w:t>
            </w:r>
            <w:r w:rsidRPr="00F67B2E">
              <w:rPr>
                <w:rFonts w:eastAsia="Calibri" w:cstheme="minorHAnsi"/>
                <w:kern w:val="0"/>
                <w14:ligatures w14:val="none"/>
              </w:rPr>
              <w:tab/>
            </w:r>
            <w:r w:rsidRPr="00F67B2E">
              <w:rPr>
                <w:rFonts w:eastAsia="Calibri" w:cstheme="minorHAnsi"/>
                <w:kern w:val="0"/>
                <w:u w:val="single"/>
                <w14:ligatures w14:val="none"/>
              </w:rPr>
              <w:tab/>
            </w:r>
          </w:p>
        </w:tc>
        <w:tc>
          <w:tcPr>
            <w:tcW w:w="4464" w:type="dxa"/>
          </w:tcPr>
          <w:p w14:paraId="74F4FE93" w14:textId="77777777" w:rsidR="00F67B2E" w:rsidRPr="00F67B2E" w:rsidRDefault="00F67B2E" w:rsidP="00F67B2E">
            <w:pPr>
              <w:widowControl w:val="0"/>
              <w:tabs>
                <w:tab w:val="left" w:pos="733"/>
                <w:tab w:val="left" w:pos="4254"/>
              </w:tabs>
              <w:autoSpaceDE w:val="0"/>
              <w:autoSpaceDN w:val="0"/>
              <w:spacing w:before="11" w:after="0" w:line="276" w:lineRule="auto"/>
              <w:ind w:left="115"/>
              <w:rPr>
                <w:rFonts w:eastAsia="Calibri" w:cstheme="minorHAnsi"/>
                <w:kern w:val="0"/>
                <w14:ligatures w14:val="none"/>
              </w:rPr>
            </w:pPr>
            <w:r w:rsidRPr="00F67B2E">
              <w:rPr>
                <w:rFonts w:eastAsia="Calibri" w:cstheme="minorHAnsi"/>
                <w:spacing w:val="-5"/>
                <w:kern w:val="0"/>
                <w14:ligatures w14:val="none"/>
              </w:rPr>
              <w:t>By</w:t>
            </w:r>
            <w:r w:rsidRPr="00F67B2E">
              <w:rPr>
                <w:rFonts w:eastAsia="Calibri" w:cstheme="minorHAnsi"/>
                <w:kern w:val="0"/>
                <w14:ligatures w14:val="none"/>
              </w:rPr>
              <w:tab/>
            </w:r>
            <w:r w:rsidRPr="00F67B2E">
              <w:rPr>
                <w:rFonts w:eastAsia="Calibri" w:cstheme="minorHAnsi"/>
                <w:kern w:val="0"/>
                <w:u w:val="single"/>
                <w14:ligatures w14:val="none"/>
              </w:rPr>
              <w:tab/>
            </w:r>
          </w:p>
        </w:tc>
      </w:tr>
      <w:tr w:rsidR="00F67B2E" w:rsidRPr="00F67B2E" w14:paraId="18EEC362" w14:textId="77777777">
        <w:trPr>
          <w:trHeight w:val="468"/>
        </w:trPr>
        <w:tc>
          <w:tcPr>
            <w:tcW w:w="4641" w:type="dxa"/>
          </w:tcPr>
          <w:p w14:paraId="5E1F9832" w14:textId="77777777" w:rsidR="00F67B2E" w:rsidRPr="00F67B2E" w:rsidRDefault="00F67B2E" w:rsidP="00F67B2E">
            <w:pPr>
              <w:widowControl w:val="0"/>
              <w:tabs>
                <w:tab w:val="left" w:pos="4271"/>
              </w:tabs>
              <w:autoSpaceDE w:val="0"/>
              <w:autoSpaceDN w:val="0"/>
              <w:spacing w:before="12" w:after="0" w:line="276" w:lineRule="auto"/>
              <w:ind w:left="115"/>
              <w:rPr>
                <w:rFonts w:eastAsia="Calibri" w:cstheme="minorHAnsi"/>
                <w:kern w:val="0"/>
                <w14:ligatures w14:val="none"/>
              </w:rPr>
            </w:pPr>
            <w:r w:rsidRPr="00F67B2E">
              <w:rPr>
                <w:rFonts w:eastAsia="Calibri" w:cstheme="minorHAnsi"/>
                <w:kern w:val="0"/>
                <w14:ligatures w14:val="none"/>
              </w:rPr>
              <w:t xml:space="preserve">Name </w:t>
            </w:r>
            <w:r w:rsidRPr="00F67B2E">
              <w:rPr>
                <w:rFonts w:eastAsia="Calibri" w:cstheme="minorHAnsi"/>
                <w:kern w:val="0"/>
                <w:u w:val="single"/>
                <w14:ligatures w14:val="none"/>
              </w:rPr>
              <w:tab/>
            </w:r>
          </w:p>
        </w:tc>
        <w:tc>
          <w:tcPr>
            <w:tcW w:w="4464" w:type="dxa"/>
          </w:tcPr>
          <w:p w14:paraId="7D1E92B2" w14:textId="77777777" w:rsidR="00F67B2E" w:rsidRPr="00F67B2E" w:rsidRDefault="00F67B2E" w:rsidP="00F67B2E">
            <w:pPr>
              <w:widowControl w:val="0"/>
              <w:tabs>
                <w:tab w:val="left" w:pos="4270"/>
              </w:tabs>
              <w:autoSpaceDE w:val="0"/>
              <w:autoSpaceDN w:val="0"/>
              <w:spacing w:before="12" w:after="0" w:line="276" w:lineRule="auto"/>
              <w:ind w:left="115"/>
              <w:rPr>
                <w:rFonts w:eastAsia="Calibri" w:cstheme="minorHAnsi"/>
                <w:kern w:val="0"/>
                <w14:ligatures w14:val="none"/>
              </w:rPr>
            </w:pPr>
            <w:r w:rsidRPr="00F67B2E">
              <w:rPr>
                <w:rFonts w:eastAsia="Calibri" w:cstheme="minorHAnsi"/>
                <w:kern w:val="0"/>
                <w14:ligatures w14:val="none"/>
              </w:rPr>
              <w:t xml:space="preserve">Name </w:t>
            </w:r>
            <w:r w:rsidRPr="00F67B2E">
              <w:rPr>
                <w:rFonts w:eastAsia="Calibri" w:cstheme="minorHAnsi"/>
                <w:kern w:val="0"/>
                <w:u w:val="single"/>
                <w14:ligatures w14:val="none"/>
              </w:rPr>
              <w:tab/>
            </w:r>
          </w:p>
        </w:tc>
      </w:tr>
      <w:tr w:rsidR="00F67B2E" w:rsidRPr="00F67B2E" w14:paraId="76036394" w14:textId="77777777">
        <w:trPr>
          <w:trHeight w:val="444"/>
        </w:trPr>
        <w:tc>
          <w:tcPr>
            <w:tcW w:w="4641" w:type="dxa"/>
          </w:tcPr>
          <w:p w14:paraId="1ACA3EE0" w14:textId="77777777" w:rsidR="00F67B2E" w:rsidRPr="00F67B2E" w:rsidRDefault="00F67B2E" w:rsidP="00F67B2E">
            <w:pPr>
              <w:widowControl w:val="0"/>
              <w:tabs>
                <w:tab w:val="left" w:pos="4225"/>
              </w:tabs>
              <w:autoSpaceDE w:val="0"/>
              <w:autoSpaceDN w:val="0"/>
              <w:spacing w:before="11" w:after="0" w:line="276" w:lineRule="auto"/>
              <w:ind w:left="115"/>
              <w:rPr>
                <w:rFonts w:eastAsia="Calibri" w:cstheme="minorHAnsi"/>
                <w:kern w:val="0"/>
                <w14:ligatures w14:val="none"/>
              </w:rPr>
            </w:pPr>
            <w:r w:rsidRPr="00F67B2E">
              <w:rPr>
                <w:rFonts w:eastAsia="Calibri" w:cstheme="minorHAnsi"/>
                <w:kern w:val="0"/>
                <w14:ligatures w14:val="none"/>
              </w:rPr>
              <w:t>Title</w:t>
            </w:r>
            <w:r w:rsidRPr="00F67B2E">
              <w:rPr>
                <w:rFonts w:eastAsia="Calibri" w:cstheme="minorHAnsi"/>
                <w:spacing w:val="107"/>
                <w:kern w:val="0"/>
                <w14:ligatures w14:val="none"/>
              </w:rPr>
              <w:t xml:space="preserve"> </w:t>
            </w:r>
            <w:r w:rsidRPr="00F67B2E">
              <w:rPr>
                <w:rFonts w:eastAsia="Calibri" w:cstheme="minorHAnsi"/>
                <w:kern w:val="0"/>
                <w:u w:val="single"/>
                <w14:ligatures w14:val="none"/>
              </w:rPr>
              <w:tab/>
            </w:r>
          </w:p>
        </w:tc>
        <w:tc>
          <w:tcPr>
            <w:tcW w:w="4464" w:type="dxa"/>
          </w:tcPr>
          <w:p w14:paraId="5BDADAA9" w14:textId="77777777" w:rsidR="00F67B2E" w:rsidRPr="00F67B2E" w:rsidRDefault="00F67B2E" w:rsidP="00F67B2E">
            <w:pPr>
              <w:widowControl w:val="0"/>
              <w:tabs>
                <w:tab w:val="left" w:pos="4225"/>
              </w:tabs>
              <w:autoSpaceDE w:val="0"/>
              <w:autoSpaceDN w:val="0"/>
              <w:spacing w:before="11" w:after="0" w:line="276" w:lineRule="auto"/>
              <w:ind w:left="115"/>
              <w:rPr>
                <w:rFonts w:eastAsia="Calibri" w:cstheme="minorHAnsi"/>
                <w:kern w:val="0"/>
                <w14:ligatures w14:val="none"/>
              </w:rPr>
            </w:pPr>
            <w:r w:rsidRPr="00F67B2E">
              <w:rPr>
                <w:rFonts w:eastAsia="Calibri" w:cstheme="minorHAnsi"/>
                <w:kern w:val="0"/>
                <w14:ligatures w14:val="none"/>
              </w:rPr>
              <w:t>Title</w:t>
            </w:r>
            <w:r w:rsidRPr="00F67B2E">
              <w:rPr>
                <w:rFonts w:eastAsia="Calibri" w:cstheme="minorHAnsi"/>
                <w:spacing w:val="107"/>
                <w:kern w:val="0"/>
                <w14:ligatures w14:val="none"/>
              </w:rPr>
              <w:t xml:space="preserve"> </w:t>
            </w:r>
            <w:r w:rsidRPr="00F67B2E">
              <w:rPr>
                <w:rFonts w:eastAsia="Calibri" w:cstheme="minorHAnsi"/>
                <w:kern w:val="0"/>
                <w:u w:val="single"/>
                <w14:ligatures w14:val="none"/>
              </w:rPr>
              <w:tab/>
            </w:r>
          </w:p>
        </w:tc>
      </w:tr>
      <w:tr w:rsidR="00F67B2E" w:rsidRPr="00F67B2E" w14:paraId="5463239B" w14:textId="77777777">
        <w:trPr>
          <w:trHeight w:val="370"/>
        </w:trPr>
        <w:tc>
          <w:tcPr>
            <w:tcW w:w="4641" w:type="dxa"/>
          </w:tcPr>
          <w:p w14:paraId="7B100AF7" w14:textId="77777777" w:rsidR="00F67B2E" w:rsidRPr="00F67B2E" w:rsidRDefault="00F67B2E" w:rsidP="00F67B2E">
            <w:pPr>
              <w:widowControl w:val="0"/>
              <w:tabs>
                <w:tab w:val="left" w:pos="4152"/>
              </w:tabs>
              <w:autoSpaceDE w:val="0"/>
              <w:autoSpaceDN w:val="0"/>
              <w:spacing w:before="12" w:after="0" w:line="276" w:lineRule="auto"/>
              <w:ind w:left="115"/>
              <w:rPr>
                <w:rFonts w:eastAsia="Calibri" w:cstheme="minorHAnsi"/>
                <w:kern w:val="0"/>
                <w14:ligatures w14:val="none"/>
              </w:rPr>
            </w:pPr>
            <w:r w:rsidRPr="00F67B2E">
              <w:rPr>
                <w:rFonts w:eastAsia="Calibri" w:cstheme="minorHAnsi"/>
                <w:kern w:val="0"/>
                <w14:ligatures w14:val="none"/>
              </w:rPr>
              <w:t xml:space="preserve">Date </w:t>
            </w:r>
            <w:r w:rsidRPr="00F67B2E">
              <w:rPr>
                <w:rFonts w:eastAsia="Calibri" w:cstheme="minorHAnsi"/>
                <w:kern w:val="0"/>
                <w:u w:val="single"/>
                <w14:ligatures w14:val="none"/>
              </w:rPr>
              <w:tab/>
            </w:r>
          </w:p>
        </w:tc>
        <w:tc>
          <w:tcPr>
            <w:tcW w:w="4464" w:type="dxa"/>
          </w:tcPr>
          <w:p w14:paraId="31819CA5" w14:textId="77777777" w:rsidR="00F67B2E" w:rsidRPr="00F67B2E" w:rsidRDefault="00F67B2E" w:rsidP="00F67B2E">
            <w:pPr>
              <w:widowControl w:val="0"/>
              <w:tabs>
                <w:tab w:val="left" w:pos="4152"/>
              </w:tabs>
              <w:autoSpaceDE w:val="0"/>
              <w:autoSpaceDN w:val="0"/>
              <w:spacing w:before="12" w:after="0" w:line="276" w:lineRule="auto"/>
              <w:ind w:left="115"/>
              <w:rPr>
                <w:rFonts w:eastAsia="Calibri" w:cstheme="minorHAnsi"/>
                <w:kern w:val="0"/>
                <w14:ligatures w14:val="none"/>
              </w:rPr>
            </w:pPr>
            <w:r w:rsidRPr="00F67B2E">
              <w:rPr>
                <w:rFonts w:eastAsia="Calibri" w:cstheme="minorHAnsi"/>
                <w:kern w:val="0"/>
                <w14:ligatures w14:val="none"/>
              </w:rPr>
              <w:t xml:space="preserve">Date </w:t>
            </w:r>
            <w:r w:rsidRPr="00F67B2E">
              <w:rPr>
                <w:rFonts w:eastAsia="Calibri" w:cstheme="minorHAnsi"/>
                <w:kern w:val="0"/>
                <w:u w:val="single"/>
                <w14:ligatures w14:val="none"/>
              </w:rPr>
              <w:tab/>
            </w:r>
          </w:p>
        </w:tc>
      </w:tr>
    </w:tbl>
    <w:p w14:paraId="7A59DDF4" w14:textId="77777777" w:rsidR="00F67B2E" w:rsidRPr="00F67B2E" w:rsidRDefault="00F67B2E" w:rsidP="00F67B2E">
      <w:pPr>
        <w:widowControl w:val="0"/>
        <w:autoSpaceDE w:val="0"/>
        <w:autoSpaceDN w:val="0"/>
        <w:spacing w:after="0" w:line="276" w:lineRule="auto"/>
        <w:rPr>
          <w:rFonts w:eastAsia="Calibri" w:cstheme="minorHAnsi"/>
          <w:b/>
          <w:kern w:val="0"/>
          <w14:ligatures w14:val="none"/>
        </w:rPr>
      </w:pPr>
    </w:p>
    <w:p w14:paraId="64A4C204" w14:textId="77777777" w:rsidR="00F67B2E" w:rsidRPr="00F67B2E" w:rsidRDefault="00F67B2E" w:rsidP="00F67B2E"/>
    <w:p w14:paraId="1FB3EE58" w14:textId="77777777" w:rsidR="00F67B2E" w:rsidRPr="00F67B2E" w:rsidRDefault="00F67B2E" w:rsidP="00F67B2E"/>
    <w:p w14:paraId="653DB50E" w14:textId="07BE8B42" w:rsidR="000C6661" w:rsidRDefault="000C6661" w:rsidP="00F67B2E">
      <w:pPr>
        <w:widowControl w:val="0"/>
        <w:autoSpaceDE w:val="0"/>
        <w:autoSpaceDN w:val="0"/>
        <w:spacing w:after="0" w:line="276" w:lineRule="auto"/>
        <w:ind w:right="380"/>
        <w:outlineLvl w:val="0"/>
      </w:pPr>
    </w:p>
    <w:sectPr w:rsidR="000C6661" w:rsidSect="00F67B2E">
      <w:headerReference w:type="default" r:id="rId17"/>
      <w:footerReference w:type="default" r:id="rId18"/>
      <w:pgSz w:w="11900" w:h="16840"/>
      <w:pgMar w:top="1440" w:right="1440" w:bottom="1440" w:left="1440" w:header="860" w:footer="52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70EF6" w14:textId="77777777" w:rsidR="00251A3C" w:rsidRDefault="00251A3C" w:rsidP="005740DC">
      <w:pPr>
        <w:spacing w:after="0" w:line="240" w:lineRule="auto"/>
      </w:pPr>
      <w:r>
        <w:separator/>
      </w:r>
    </w:p>
  </w:endnote>
  <w:endnote w:type="continuationSeparator" w:id="0">
    <w:p w14:paraId="393EBC8F" w14:textId="77777777" w:rsidR="00251A3C" w:rsidRDefault="00251A3C" w:rsidP="005740DC">
      <w:pPr>
        <w:spacing w:after="0" w:line="240" w:lineRule="auto"/>
      </w:pPr>
      <w:r>
        <w:continuationSeparator/>
      </w:r>
    </w:p>
  </w:endnote>
  <w:endnote w:type="continuationNotice" w:id="1">
    <w:p w14:paraId="107C28FE" w14:textId="77777777" w:rsidR="00251A3C" w:rsidRDefault="00251A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ABF81" w14:textId="77777777" w:rsidR="004F156D" w:rsidRDefault="000C6661">
    <w:pPr>
      <w:jc w:val="right"/>
    </w:pPr>
    <w:r>
      <w:t xml:space="preserve">Page </w:t>
    </w:r>
    <w:r>
      <w:fldChar w:fldCharType="begin"/>
    </w:r>
    <w:r>
      <w:rPr>
        <w:b/>
      </w:rPr>
      <w:instrText>PAGE</w:instrText>
    </w:r>
    <w:r>
      <w:fldChar w:fldCharType="separate"/>
    </w:r>
    <w:r>
      <w:rPr>
        <w:b/>
      </w:rPr>
      <w:t>1</w:t>
    </w:r>
    <w:r>
      <w:fldChar w:fldCharType="end"/>
    </w:r>
    <w:r>
      <w:t xml:space="preserve"> of </w:t>
    </w:r>
    <w:r>
      <w:fldChar w:fldCharType="begin"/>
    </w:r>
    <w:r>
      <w:rPr>
        <w:b/>
      </w:rPr>
      <w:instrText>NUMPAGES</w:instrText>
    </w:r>
    <w:r>
      <w:fldChar w:fldCharType="separate"/>
    </w:r>
    <w:r>
      <w:rPr>
        <w:b/>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83E7B" w14:textId="77777777" w:rsidR="001A7D81" w:rsidRDefault="001A7D81">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2D2E2" w14:textId="77777777" w:rsidR="00251A3C" w:rsidRDefault="00251A3C" w:rsidP="005740DC">
      <w:pPr>
        <w:spacing w:after="0" w:line="240" w:lineRule="auto"/>
      </w:pPr>
      <w:r>
        <w:separator/>
      </w:r>
    </w:p>
  </w:footnote>
  <w:footnote w:type="continuationSeparator" w:id="0">
    <w:p w14:paraId="62BADF5C" w14:textId="77777777" w:rsidR="00251A3C" w:rsidRDefault="00251A3C" w:rsidP="005740DC">
      <w:pPr>
        <w:spacing w:after="0" w:line="240" w:lineRule="auto"/>
      </w:pPr>
      <w:r>
        <w:continuationSeparator/>
      </w:r>
    </w:p>
  </w:footnote>
  <w:footnote w:type="continuationNotice" w:id="1">
    <w:p w14:paraId="496B2F4C" w14:textId="77777777" w:rsidR="00251A3C" w:rsidRDefault="00251A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33D22" w14:textId="77777777" w:rsidR="005740DC" w:rsidRPr="00731CA4" w:rsidRDefault="00731CA4" w:rsidP="006422DB">
    <w:pPr>
      <w:pStyle w:val="Header"/>
      <w:rPr>
        <w:rFonts w:ascii="Calibri" w:hAnsi="Calibri" w:cs="Calibri"/>
        <w:b/>
      </w:rPr>
    </w:pPr>
    <w:r w:rsidRPr="002D7A67">
      <w:rPr>
        <w:rFonts w:ascii="Calibri" w:hAnsi="Calibri" w:cs="Calibri"/>
        <w:noProof/>
      </w:rPr>
      <w:drawing>
        <wp:anchor distT="0" distB="0" distL="114300" distR="114300" simplePos="0" relativeHeight="251658241" behindDoc="1" locked="0" layoutInCell="1" allowOverlap="1" wp14:anchorId="1FC1B1D6" wp14:editId="200321EE">
          <wp:simplePos x="0" y="0"/>
          <wp:positionH relativeFrom="margin">
            <wp:align>right</wp:align>
          </wp:positionH>
          <wp:positionV relativeFrom="paragraph">
            <wp:posOffset>-279400</wp:posOffset>
          </wp:positionV>
          <wp:extent cx="1104900" cy="739775"/>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2181" name="Picture 645522181"/>
                  <pic:cNvPicPr/>
                </pic:nvPicPr>
                <pic:blipFill>
                  <a:blip r:embed="rId1">
                    <a:extLst>
                      <a:ext uri="{28A0092B-C50C-407E-A947-70E740481C1C}">
                        <a14:useLocalDpi xmlns:a14="http://schemas.microsoft.com/office/drawing/2010/main" val="0"/>
                      </a:ext>
                    </a:extLst>
                  </a:blip>
                  <a:stretch>
                    <a:fillRect/>
                  </a:stretch>
                </pic:blipFill>
                <pic:spPr>
                  <a:xfrm>
                    <a:off x="0" y="0"/>
                    <a:ext cx="1104900" cy="739775"/>
                  </a:xfrm>
                  <a:prstGeom prst="rect">
                    <a:avLst/>
                  </a:prstGeom>
                </pic:spPr>
              </pic:pic>
            </a:graphicData>
          </a:graphic>
          <wp14:sizeRelH relativeFrom="margin">
            <wp14:pctWidth>0</wp14:pctWidth>
          </wp14:sizeRelH>
          <wp14:sizeRelV relativeFrom="margin">
            <wp14:pctHeight>0</wp14:pctHeight>
          </wp14:sizeRelV>
        </wp:anchor>
      </w:drawing>
    </w:r>
    <w:r w:rsidRPr="002D7A67">
      <w:rPr>
        <w:rFonts w:ascii="Calibri" w:hAnsi="Calibri" w:cs="Calibri"/>
        <w:b/>
        <w:noProof/>
        <w:sz w:val="24"/>
        <w:szCs w:val="24"/>
      </w:rPr>
      <w:t>ISMS Class -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B51D" w14:textId="77777777" w:rsidR="005740DC" w:rsidRPr="00731CA4" w:rsidRDefault="00731CA4" w:rsidP="006422DB">
    <w:pPr>
      <w:pStyle w:val="Header"/>
      <w:rPr>
        <w:rFonts w:ascii="Calibri" w:hAnsi="Calibri" w:cs="Calibri"/>
        <w:b/>
      </w:rPr>
    </w:pPr>
    <w:r w:rsidRPr="002D7A67">
      <w:rPr>
        <w:rFonts w:ascii="Calibri" w:hAnsi="Calibri" w:cs="Calibri"/>
        <w:noProof/>
      </w:rPr>
      <w:drawing>
        <wp:anchor distT="0" distB="0" distL="114300" distR="114300" simplePos="0" relativeHeight="251658242" behindDoc="1" locked="0" layoutInCell="1" allowOverlap="1" wp14:anchorId="1FC1B1D6" wp14:editId="200321EE">
          <wp:simplePos x="0" y="0"/>
          <wp:positionH relativeFrom="margin">
            <wp:align>right</wp:align>
          </wp:positionH>
          <wp:positionV relativeFrom="paragraph">
            <wp:posOffset>-279400</wp:posOffset>
          </wp:positionV>
          <wp:extent cx="1104900" cy="739775"/>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2181" name="Picture 645522181"/>
                  <pic:cNvPicPr/>
                </pic:nvPicPr>
                <pic:blipFill>
                  <a:blip r:embed="rId1">
                    <a:extLst>
                      <a:ext uri="{28A0092B-C50C-407E-A947-70E740481C1C}">
                        <a14:useLocalDpi xmlns:a14="http://schemas.microsoft.com/office/drawing/2010/main" val="0"/>
                      </a:ext>
                    </a:extLst>
                  </a:blip>
                  <a:stretch>
                    <a:fillRect/>
                  </a:stretch>
                </pic:blipFill>
                <pic:spPr>
                  <a:xfrm>
                    <a:off x="0" y="0"/>
                    <a:ext cx="1104900" cy="739775"/>
                  </a:xfrm>
                  <a:prstGeom prst="rect">
                    <a:avLst/>
                  </a:prstGeom>
                </pic:spPr>
              </pic:pic>
            </a:graphicData>
          </a:graphic>
          <wp14:sizeRelH relativeFrom="margin">
            <wp14:pctWidth>0</wp14:pctWidth>
          </wp14:sizeRelH>
          <wp14:sizeRelV relativeFrom="margin">
            <wp14:pctHeight>0</wp14:pctHeight>
          </wp14:sizeRelV>
        </wp:anchor>
      </w:drawing>
    </w:r>
    <w:r w:rsidRPr="002D7A67">
      <w:rPr>
        <w:rFonts w:ascii="Calibri" w:hAnsi="Calibri" w:cs="Calibri"/>
        <w:b/>
        <w:noProof/>
        <w:sz w:val="24"/>
        <w:szCs w:val="24"/>
      </w:rPr>
      <w:t>ISMS Class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4C2B7" w14:textId="32D24EFF" w:rsidR="005740DC" w:rsidRPr="00731CA4" w:rsidRDefault="00731CA4" w:rsidP="006422DB">
    <w:pPr>
      <w:pStyle w:val="Header"/>
      <w:rPr>
        <w:rFonts w:ascii="Calibri" w:hAnsi="Calibri" w:cs="Calibri"/>
        <w:b/>
      </w:rPr>
    </w:pPr>
    <w:r w:rsidRPr="002D7A67">
      <w:rPr>
        <w:rFonts w:ascii="Calibri" w:hAnsi="Calibri" w:cs="Calibri"/>
        <w:noProof/>
      </w:rPr>
      <w:drawing>
        <wp:anchor distT="0" distB="0" distL="114300" distR="114300" simplePos="0" relativeHeight="251658240" behindDoc="1" locked="0" layoutInCell="1" allowOverlap="1" wp14:anchorId="1FC1B1D6" wp14:editId="200321EE">
          <wp:simplePos x="0" y="0"/>
          <wp:positionH relativeFrom="margin">
            <wp:align>right</wp:align>
          </wp:positionH>
          <wp:positionV relativeFrom="paragraph">
            <wp:posOffset>-279400</wp:posOffset>
          </wp:positionV>
          <wp:extent cx="1104900" cy="7397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2181" name="Picture 645522181"/>
                  <pic:cNvPicPr/>
                </pic:nvPicPr>
                <pic:blipFill>
                  <a:blip r:embed="rId1">
                    <a:extLst>
                      <a:ext uri="{28A0092B-C50C-407E-A947-70E740481C1C}">
                        <a14:useLocalDpi xmlns:a14="http://schemas.microsoft.com/office/drawing/2010/main" val="0"/>
                      </a:ext>
                    </a:extLst>
                  </a:blip>
                  <a:stretch>
                    <a:fillRect/>
                  </a:stretch>
                </pic:blipFill>
                <pic:spPr>
                  <a:xfrm>
                    <a:off x="0" y="0"/>
                    <a:ext cx="1104900" cy="739775"/>
                  </a:xfrm>
                  <a:prstGeom prst="rect">
                    <a:avLst/>
                  </a:prstGeom>
                </pic:spPr>
              </pic:pic>
            </a:graphicData>
          </a:graphic>
          <wp14:sizeRelH relativeFrom="margin">
            <wp14:pctWidth>0</wp14:pctWidth>
          </wp14:sizeRelH>
          <wp14:sizeRelV relativeFrom="margin">
            <wp14:pctHeight>0</wp14:pctHeight>
          </wp14:sizeRelV>
        </wp:anchor>
      </w:drawing>
    </w:r>
    <w:r w:rsidRPr="002D7A67">
      <w:rPr>
        <w:rFonts w:ascii="Calibri" w:hAnsi="Calibri" w:cs="Calibri"/>
        <w:b/>
        <w:noProof/>
        <w:sz w:val="24"/>
        <w:szCs w:val="24"/>
      </w:rPr>
      <w:t>ISMS Class - Confidential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6021" w14:textId="77777777" w:rsidR="001A7D81" w:rsidRPr="00731CA4" w:rsidRDefault="001A7D81" w:rsidP="006422DB">
    <w:pPr>
      <w:pStyle w:val="Header"/>
      <w:rPr>
        <w:rFonts w:ascii="Calibri" w:hAnsi="Calibri" w:cs="Calibri"/>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85916"/>
    <w:multiLevelType w:val="hybridMultilevel"/>
    <w:tmpl w:val="F8F67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77D5679"/>
    <w:multiLevelType w:val="multilevel"/>
    <w:tmpl w:val="3126DF1C"/>
    <w:lvl w:ilvl="0">
      <w:start w:val="1"/>
      <w:numFmt w:val="lowerLetter"/>
      <w:lvlText w:val="%1)"/>
      <w:lvlJc w:val="left"/>
      <w:pPr>
        <w:tabs>
          <w:tab w:val="num" w:pos="360"/>
        </w:tabs>
        <w:ind w:left="360" w:hanging="360"/>
      </w:p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 w15:restartNumberingAfterBreak="0">
    <w:nsid w:val="6B8D5F49"/>
    <w:multiLevelType w:val="hybridMultilevel"/>
    <w:tmpl w:val="5A26EB5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B3C6F67"/>
    <w:multiLevelType w:val="hybridMultilevel"/>
    <w:tmpl w:val="0ED8D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1645026">
    <w:abstractNumId w:val="2"/>
  </w:num>
  <w:num w:numId="2" w16cid:durableId="735319921">
    <w:abstractNumId w:val="3"/>
  </w:num>
  <w:num w:numId="3" w16cid:durableId="1631935738">
    <w:abstractNumId w:val="0"/>
  </w:num>
  <w:num w:numId="4" w16cid:durableId="447312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E8"/>
    <w:rsid w:val="00031929"/>
    <w:rsid w:val="00035B32"/>
    <w:rsid w:val="000735AA"/>
    <w:rsid w:val="00085663"/>
    <w:rsid w:val="00087128"/>
    <w:rsid w:val="000A3172"/>
    <w:rsid w:val="000C6661"/>
    <w:rsid w:val="00147DCF"/>
    <w:rsid w:val="001677C1"/>
    <w:rsid w:val="001A7D81"/>
    <w:rsid w:val="001D6F02"/>
    <w:rsid w:val="001F085C"/>
    <w:rsid w:val="0021222E"/>
    <w:rsid w:val="0021706A"/>
    <w:rsid w:val="00251A3C"/>
    <w:rsid w:val="00265CC6"/>
    <w:rsid w:val="00294697"/>
    <w:rsid w:val="0029781A"/>
    <w:rsid w:val="00310978"/>
    <w:rsid w:val="00323D9F"/>
    <w:rsid w:val="003430BE"/>
    <w:rsid w:val="00374EDF"/>
    <w:rsid w:val="003927D9"/>
    <w:rsid w:val="003D14C6"/>
    <w:rsid w:val="00402558"/>
    <w:rsid w:val="004325F1"/>
    <w:rsid w:val="00453EBC"/>
    <w:rsid w:val="004A5F2E"/>
    <w:rsid w:val="004E12BF"/>
    <w:rsid w:val="004E4F4F"/>
    <w:rsid w:val="004F156D"/>
    <w:rsid w:val="00564178"/>
    <w:rsid w:val="005740DC"/>
    <w:rsid w:val="006422DB"/>
    <w:rsid w:val="006A65EC"/>
    <w:rsid w:val="006E1510"/>
    <w:rsid w:val="006E3B0C"/>
    <w:rsid w:val="00713080"/>
    <w:rsid w:val="00731CA4"/>
    <w:rsid w:val="00790976"/>
    <w:rsid w:val="007C6D5F"/>
    <w:rsid w:val="007D6C7E"/>
    <w:rsid w:val="007D7352"/>
    <w:rsid w:val="008213BE"/>
    <w:rsid w:val="00865FD0"/>
    <w:rsid w:val="00874356"/>
    <w:rsid w:val="00887406"/>
    <w:rsid w:val="0089116D"/>
    <w:rsid w:val="008A4D78"/>
    <w:rsid w:val="008A64D7"/>
    <w:rsid w:val="008D5C83"/>
    <w:rsid w:val="008F6C02"/>
    <w:rsid w:val="00971084"/>
    <w:rsid w:val="00975676"/>
    <w:rsid w:val="009B645D"/>
    <w:rsid w:val="009E6B15"/>
    <w:rsid w:val="00A63D9E"/>
    <w:rsid w:val="00A760E7"/>
    <w:rsid w:val="00AB5DF9"/>
    <w:rsid w:val="00AC3111"/>
    <w:rsid w:val="00B648F0"/>
    <w:rsid w:val="00B8033C"/>
    <w:rsid w:val="00BA57E8"/>
    <w:rsid w:val="00BA6A4A"/>
    <w:rsid w:val="00BB6BD1"/>
    <w:rsid w:val="00BB74AD"/>
    <w:rsid w:val="00BE761E"/>
    <w:rsid w:val="00C03565"/>
    <w:rsid w:val="00C61386"/>
    <w:rsid w:val="00C62640"/>
    <w:rsid w:val="00C63752"/>
    <w:rsid w:val="00C9003B"/>
    <w:rsid w:val="00CA7A76"/>
    <w:rsid w:val="00CE415A"/>
    <w:rsid w:val="00CF2127"/>
    <w:rsid w:val="00CF47DD"/>
    <w:rsid w:val="00D14C03"/>
    <w:rsid w:val="00D15B34"/>
    <w:rsid w:val="00E4111F"/>
    <w:rsid w:val="00E411D2"/>
    <w:rsid w:val="00EA3411"/>
    <w:rsid w:val="00EB139B"/>
    <w:rsid w:val="00ED60CA"/>
    <w:rsid w:val="00F559DC"/>
    <w:rsid w:val="00F67B2E"/>
    <w:rsid w:val="00F67E00"/>
    <w:rsid w:val="00F82BE1"/>
    <w:rsid w:val="00F82E43"/>
    <w:rsid w:val="00F91A0F"/>
    <w:rsid w:val="00FA1190"/>
    <w:rsid w:val="00FA7F74"/>
    <w:rsid w:val="00FC3019"/>
    <w:rsid w:val="00FE4252"/>
    <w:rsid w:val="15B030D6"/>
    <w:rsid w:val="1A0D5BFF"/>
    <w:rsid w:val="3607DA4E"/>
    <w:rsid w:val="39EEFF57"/>
    <w:rsid w:val="65EE42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90BBE"/>
  <w15:chartTrackingRefBased/>
  <w15:docId w15:val="{55A1A679-B5C1-4CB4-9804-E6868679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22E"/>
  </w:style>
  <w:style w:type="paragraph" w:styleId="Heading1">
    <w:name w:val="heading 1"/>
    <w:basedOn w:val="Normal"/>
    <w:next w:val="Normal"/>
    <w:link w:val="Heading1Char"/>
    <w:uiPriority w:val="9"/>
    <w:qFormat/>
    <w:rsid w:val="00BA5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E8"/>
    <w:rPr>
      <w:rFonts w:eastAsiaTheme="majorEastAsia" w:cstheme="majorBidi"/>
      <w:color w:val="272727" w:themeColor="text1" w:themeTint="D8"/>
    </w:rPr>
  </w:style>
  <w:style w:type="paragraph" w:styleId="Title">
    <w:name w:val="Title"/>
    <w:basedOn w:val="Normal"/>
    <w:next w:val="Normal"/>
    <w:link w:val="TitleChar"/>
    <w:uiPriority w:val="10"/>
    <w:qFormat/>
    <w:rsid w:val="00BA5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E8"/>
    <w:pPr>
      <w:spacing w:before="160"/>
      <w:jc w:val="center"/>
    </w:pPr>
    <w:rPr>
      <w:i/>
      <w:iCs/>
      <w:color w:val="404040" w:themeColor="text1" w:themeTint="BF"/>
    </w:rPr>
  </w:style>
  <w:style w:type="character" w:customStyle="1" w:styleId="QuoteChar">
    <w:name w:val="Quote Char"/>
    <w:basedOn w:val="DefaultParagraphFont"/>
    <w:link w:val="Quote"/>
    <w:uiPriority w:val="29"/>
    <w:rsid w:val="00BA57E8"/>
    <w:rPr>
      <w:i/>
      <w:iCs/>
      <w:color w:val="404040" w:themeColor="text1" w:themeTint="BF"/>
    </w:rPr>
  </w:style>
  <w:style w:type="paragraph" w:styleId="ListParagraph">
    <w:name w:val="List Paragraph"/>
    <w:basedOn w:val="Normal"/>
    <w:uiPriority w:val="34"/>
    <w:qFormat/>
    <w:rsid w:val="00BA57E8"/>
    <w:pPr>
      <w:ind w:left="720"/>
      <w:contextualSpacing/>
    </w:pPr>
  </w:style>
  <w:style w:type="character" w:styleId="IntenseEmphasis">
    <w:name w:val="Intense Emphasis"/>
    <w:basedOn w:val="DefaultParagraphFont"/>
    <w:uiPriority w:val="21"/>
    <w:qFormat/>
    <w:rsid w:val="00BA57E8"/>
    <w:rPr>
      <w:i/>
      <w:iCs/>
      <w:color w:val="0F4761" w:themeColor="accent1" w:themeShade="BF"/>
    </w:rPr>
  </w:style>
  <w:style w:type="paragraph" w:styleId="IntenseQuote">
    <w:name w:val="Intense Quote"/>
    <w:basedOn w:val="Normal"/>
    <w:next w:val="Normal"/>
    <w:link w:val="IntenseQuoteChar"/>
    <w:uiPriority w:val="30"/>
    <w:qFormat/>
    <w:rsid w:val="00BA5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E8"/>
    <w:rPr>
      <w:i/>
      <w:iCs/>
      <w:color w:val="0F4761" w:themeColor="accent1" w:themeShade="BF"/>
    </w:rPr>
  </w:style>
  <w:style w:type="character" w:styleId="IntenseReference">
    <w:name w:val="Intense Reference"/>
    <w:basedOn w:val="DefaultParagraphFont"/>
    <w:uiPriority w:val="32"/>
    <w:qFormat/>
    <w:rsid w:val="00BA57E8"/>
    <w:rPr>
      <w:b/>
      <w:bCs/>
      <w:smallCaps/>
      <w:color w:val="0F4761" w:themeColor="accent1" w:themeShade="BF"/>
      <w:spacing w:val="5"/>
    </w:rPr>
  </w:style>
  <w:style w:type="paragraph" w:styleId="Header">
    <w:name w:val="header"/>
    <w:aliases w:val="Char Char Char Char Char Char,Char Char Char Char Char,Char,Char Char Char Char"/>
    <w:basedOn w:val="Normal"/>
    <w:link w:val="HeaderChar"/>
    <w:uiPriority w:val="99"/>
    <w:unhideWhenUsed/>
    <w:rsid w:val="005740DC"/>
    <w:pPr>
      <w:tabs>
        <w:tab w:val="center" w:pos="4680"/>
        <w:tab w:val="right" w:pos="9360"/>
      </w:tabs>
      <w:spacing w:after="0" w:line="240" w:lineRule="auto"/>
    </w:pPr>
  </w:style>
  <w:style w:type="character" w:customStyle="1" w:styleId="HeaderChar">
    <w:name w:val="Header Char"/>
    <w:aliases w:val="Char Char Char Char Char Char Char,Char Char Char Char Char Char1,Char Char,Char Char Char Char Char1"/>
    <w:basedOn w:val="DefaultParagraphFont"/>
    <w:link w:val="Header"/>
    <w:uiPriority w:val="99"/>
    <w:rsid w:val="005740DC"/>
  </w:style>
  <w:style w:type="paragraph" w:styleId="Footer">
    <w:name w:val="footer"/>
    <w:basedOn w:val="Normal"/>
    <w:link w:val="FooterChar"/>
    <w:uiPriority w:val="99"/>
    <w:unhideWhenUsed/>
    <w:rsid w:val="005740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0DC"/>
  </w:style>
  <w:style w:type="character" w:styleId="PlaceholderText">
    <w:name w:val="Placeholder Text"/>
    <w:basedOn w:val="DefaultParagraphFont"/>
    <w:uiPriority w:val="99"/>
    <w:semiHidden/>
    <w:rsid w:val="00294697"/>
    <w:rPr>
      <w:color w:val="666666"/>
    </w:rPr>
  </w:style>
  <w:style w:type="character" w:styleId="Hyperlink">
    <w:name w:val="Hyperlink"/>
    <w:basedOn w:val="DefaultParagraphFont"/>
    <w:uiPriority w:val="99"/>
    <w:unhideWhenUsed/>
    <w:rsid w:val="00453EBC"/>
    <w:rPr>
      <w:color w:val="467886" w:themeColor="hyperlink"/>
      <w:u w:val="single"/>
    </w:rPr>
  </w:style>
  <w:style w:type="character" w:styleId="UnresolvedMention">
    <w:name w:val="Unresolved Mention"/>
    <w:basedOn w:val="DefaultParagraphFont"/>
    <w:uiPriority w:val="99"/>
    <w:semiHidden/>
    <w:unhideWhenUsed/>
    <w:rsid w:val="00453EBC"/>
    <w:rPr>
      <w:color w:val="605E5C"/>
      <w:shd w:val="clear" w:color="auto" w:fill="E1DFDD"/>
    </w:rPr>
  </w:style>
  <w:style w:type="table" w:customStyle="1" w:styleId="TableGrid1">
    <w:name w:val="Table Grid1"/>
    <w:basedOn w:val="TableNormal"/>
    <w:next w:val="TableGrid"/>
    <w:uiPriority w:val="39"/>
    <w:rsid w:val="00F82BE1"/>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11">
    <w:name w:val="Medium Shading 1 - Accent 11"/>
    <w:basedOn w:val="TableNormal"/>
    <w:uiPriority w:val="63"/>
    <w:rsid w:val="00F82BE1"/>
    <w:pPr>
      <w:spacing w:after="0" w:line="240" w:lineRule="auto"/>
    </w:pPr>
    <w:rPr>
      <w:kern w:val="0"/>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Pr>
    <w:tblStylePr w:type="firstRow">
      <w:pPr>
        <w:spacing w:before="0" w:after="0" w:line="240" w:lineRule="auto"/>
      </w:pPr>
      <w:rPr>
        <w:b/>
        <w:bCs/>
        <w:color w:val="FFFFFF"/>
      </w:rPr>
      <w:tblPr/>
      <w:tcPr>
        <w:tcBorders>
          <w:top w:val="single" w:sz="8" w:space="0" w:color="84B3DF"/>
          <w:left w:val="single" w:sz="8" w:space="0" w:color="84B3DF"/>
          <w:bottom w:val="single" w:sz="8" w:space="0" w:color="84B3DF"/>
          <w:right w:val="single" w:sz="8" w:space="0" w:color="84B3DF"/>
          <w:insideH w:val="nil"/>
          <w:insideV w:val="nil"/>
        </w:tcBorders>
        <w:shd w:val="clear" w:color="auto" w:fill="5B9BD5"/>
      </w:tcPr>
    </w:tblStylePr>
    <w:tblStylePr w:type="lastRow">
      <w:pPr>
        <w:spacing w:before="0" w:after="0" w:line="240" w:lineRule="auto"/>
      </w:pPr>
      <w:rPr>
        <w:b/>
        <w:bCs/>
      </w:rPr>
      <w:tblPr/>
      <w:tcPr>
        <w:tcBorders>
          <w:top w:val="double" w:sz="6" w:space="0" w:color="84B3DF"/>
          <w:left w:val="single" w:sz="8" w:space="0" w:color="84B3DF"/>
          <w:bottom w:val="single" w:sz="8" w:space="0" w:color="84B3DF"/>
          <w:right w:val="single" w:sz="8" w:space="0" w:color="84B3DF"/>
          <w:insideH w:val="nil"/>
          <w:insideV w:val="nil"/>
        </w:tcBorders>
      </w:tcPr>
    </w:tblStylePr>
    <w:tblStylePr w:type="firstCol">
      <w:rPr>
        <w:b/>
        <w:bCs/>
      </w:rPr>
    </w:tblStylePr>
    <w:tblStylePr w:type="lastCol">
      <w:rPr>
        <w:b/>
        <w:bCs/>
      </w:rPr>
    </w:tblStylePr>
    <w:tblStylePr w:type="band1Vert">
      <w:tblPr/>
      <w:tcPr>
        <w:shd w:val="clear" w:color="auto" w:fill="D6E6F4"/>
      </w:tcPr>
    </w:tblStylePr>
    <w:tblStylePr w:type="band1Horz">
      <w:tblPr/>
      <w:tcPr>
        <w:tcBorders>
          <w:insideH w:val="nil"/>
          <w:insideV w:val="nil"/>
        </w:tcBorders>
        <w:shd w:val="clear" w:color="auto" w:fill="D6E6F4"/>
      </w:tcPr>
    </w:tblStylePr>
    <w:tblStylePr w:type="band2Horz">
      <w:tblPr/>
      <w:tcPr>
        <w:tcBorders>
          <w:insideH w:val="nil"/>
          <w:insideV w:val="nil"/>
        </w:tcBorders>
      </w:tcPr>
    </w:tblStylePr>
  </w:style>
  <w:style w:type="table" w:styleId="TableGrid">
    <w:name w:val="Table Grid"/>
    <w:basedOn w:val="TableNormal"/>
    <w:uiPriority w:val="39"/>
    <w:rsid w:val="00F82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F67B2E"/>
    <w:pPr>
      <w:spacing w:after="120"/>
    </w:pPr>
  </w:style>
  <w:style w:type="character" w:customStyle="1" w:styleId="BodyTextChar">
    <w:name w:val="Body Text Char"/>
    <w:basedOn w:val="DefaultParagraphFont"/>
    <w:link w:val="BodyText"/>
    <w:uiPriority w:val="99"/>
    <w:semiHidden/>
    <w:rsid w:val="00F67B2E"/>
  </w:style>
  <w:style w:type="table" w:customStyle="1" w:styleId="TableGrid2">
    <w:name w:val="Table Grid2"/>
    <w:basedOn w:val="TableNormal"/>
    <w:next w:val="TableGrid"/>
    <w:uiPriority w:val="39"/>
    <w:rsid w:val="00F67B2E"/>
    <w:pPr>
      <w:spacing w:after="0" w:line="240" w:lineRule="auto"/>
    </w:pPr>
    <w:rPr>
      <w:kern w:val="0"/>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415A"/>
    <w:rPr>
      <w:sz w:val="16"/>
      <w:szCs w:val="16"/>
    </w:rPr>
  </w:style>
  <w:style w:type="paragraph" w:styleId="CommentText">
    <w:name w:val="annotation text"/>
    <w:basedOn w:val="Normal"/>
    <w:link w:val="CommentTextChar"/>
    <w:uiPriority w:val="99"/>
    <w:unhideWhenUsed/>
    <w:rsid w:val="00CE415A"/>
    <w:pPr>
      <w:spacing w:line="240" w:lineRule="auto"/>
    </w:pPr>
    <w:rPr>
      <w:sz w:val="20"/>
      <w:szCs w:val="20"/>
    </w:rPr>
  </w:style>
  <w:style w:type="character" w:customStyle="1" w:styleId="CommentTextChar">
    <w:name w:val="Comment Text Char"/>
    <w:basedOn w:val="DefaultParagraphFont"/>
    <w:link w:val="CommentText"/>
    <w:uiPriority w:val="99"/>
    <w:rsid w:val="00CE415A"/>
    <w:rPr>
      <w:sz w:val="20"/>
      <w:szCs w:val="20"/>
    </w:rPr>
  </w:style>
  <w:style w:type="paragraph" w:styleId="CommentSubject">
    <w:name w:val="annotation subject"/>
    <w:basedOn w:val="CommentText"/>
    <w:next w:val="CommentText"/>
    <w:link w:val="CommentSubjectChar"/>
    <w:uiPriority w:val="99"/>
    <w:semiHidden/>
    <w:unhideWhenUsed/>
    <w:rsid w:val="00CE415A"/>
    <w:rPr>
      <w:b/>
      <w:bCs/>
    </w:rPr>
  </w:style>
  <w:style w:type="character" w:customStyle="1" w:styleId="CommentSubjectChar">
    <w:name w:val="Comment Subject Char"/>
    <w:basedOn w:val="CommentTextChar"/>
    <w:link w:val="CommentSubject"/>
    <w:uiPriority w:val="99"/>
    <w:semiHidden/>
    <w:rsid w:val="00CE415A"/>
    <w:rPr>
      <w:b/>
      <w:bCs/>
      <w:sz w:val="20"/>
      <w:szCs w:val="20"/>
    </w:rPr>
  </w:style>
  <w:style w:type="paragraph" w:styleId="NormalWeb">
    <w:name w:val="Normal (Web)"/>
    <w:basedOn w:val="Normal"/>
    <w:uiPriority w:val="99"/>
    <w:semiHidden/>
    <w:unhideWhenUsed/>
    <w:rsid w:val="001F08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F08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3274">
      <w:bodyDiv w:val="1"/>
      <w:marLeft w:val="0"/>
      <w:marRight w:val="0"/>
      <w:marTop w:val="0"/>
      <w:marBottom w:val="0"/>
      <w:divBdr>
        <w:top w:val="none" w:sz="0" w:space="0" w:color="auto"/>
        <w:left w:val="none" w:sz="0" w:space="0" w:color="auto"/>
        <w:bottom w:val="none" w:sz="0" w:space="0" w:color="auto"/>
        <w:right w:val="none" w:sz="0" w:space="0" w:color="auto"/>
      </w:divBdr>
      <w:divsChild>
        <w:div w:id="1587617701">
          <w:marLeft w:val="0"/>
          <w:marRight w:val="0"/>
          <w:marTop w:val="0"/>
          <w:marBottom w:val="0"/>
          <w:divBdr>
            <w:top w:val="none" w:sz="0" w:space="0" w:color="auto"/>
            <w:left w:val="none" w:sz="0" w:space="0" w:color="auto"/>
            <w:bottom w:val="none" w:sz="0" w:space="0" w:color="auto"/>
            <w:right w:val="none" w:sz="0" w:space="0" w:color="auto"/>
          </w:divBdr>
        </w:div>
      </w:divsChild>
    </w:div>
    <w:div w:id="28528901">
      <w:bodyDiv w:val="1"/>
      <w:marLeft w:val="0"/>
      <w:marRight w:val="0"/>
      <w:marTop w:val="0"/>
      <w:marBottom w:val="0"/>
      <w:divBdr>
        <w:top w:val="none" w:sz="0" w:space="0" w:color="auto"/>
        <w:left w:val="none" w:sz="0" w:space="0" w:color="auto"/>
        <w:bottom w:val="none" w:sz="0" w:space="0" w:color="auto"/>
        <w:right w:val="none" w:sz="0" w:space="0" w:color="auto"/>
      </w:divBdr>
    </w:div>
    <w:div w:id="791368109">
      <w:bodyDiv w:val="1"/>
      <w:marLeft w:val="0"/>
      <w:marRight w:val="0"/>
      <w:marTop w:val="0"/>
      <w:marBottom w:val="0"/>
      <w:divBdr>
        <w:top w:val="none" w:sz="0" w:space="0" w:color="auto"/>
        <w:left w:val="none" w:sz="0" w:space="0" w:color="auto"/>
        <w:bottom w:val="none" w:sz="0" w:space="0" w:color="auto"/>
        <w:right w:val="none" w:sz="0" w:space="0" w:color="auto"/>
      </w:divBdr>
    </w:div>
    <w:div w:id="1093628140">
      <w:bodyDiv w:val="1"/>
      <w:marLeft w:val="0"/>
      <w:marRight w:val="0"/>
      <w:marTop w:val="0"/>
      <w:marBottom w:val="0"/>
      <w:divBdr>
        <w:top w:val="none" w:sz="0" w:space="0" w:color="auto"/>
        <w:left w:val="none" w:sz="0" w:space="0" w:color="auto"/>
        <w:bottom w:val="none" w:sz="0" w:space="0" w:color="auto"/>
        <w:right w:val="none" w:sz="0" w:space="0" w:color="auto"/>
      </w:divBdr>
    </w:div>
    <w:div w:id="1292399167">
      <w:bodyDiv w:val="1"/>
      <w:marLeft w:val="0"/>
      <w:marRight w:val="0"/>
      <w:marTop w:val="0"/>
      <w:marBottom w:val="0"/>
      <w:divBdr>
        <w:top w:val="none" w:sz="0" w:space="0" w:color="auto"/>
        <w:left w:val="none" w:sz="0" w:space="0" w:color="auto"/>
        <w:bottom w:val="none" w:sz="0" w:space="0" w:color="auto"/>
        <w:right w:val="none" w:sz="0" w:space="0" w:color="auto"/>
      </w:divBdr>
    </w:div>
    <w:div w:id="1323893334">
      <w:bodyDiv w:val="1"/>
      <w:marLeft w:val="0"/>
      <w:marRight w:val="0"/>
      <w:marTop w:val="0"/>
      <w:marBottom w:val="0"/>
      <w:divBdr>
        <w:top w:val="none" w:sz="0" w:space="0" w:color="auto"/>
        <w:left w:val="none" w:sz="0" w:space="0" w:color="auto"/>
        <w:bottom w:val="none" w:sz="0" w:space="0" w:color="auto"/>
        <w:right w:val="none" w:sz="0" w:space="0" w:color="auto"/>
      </w:divBdr>
    </w:div>
    <w:div w:id="1371496896">
      <w:bodyDiv w:val="1"/>
      <w:marLeft w:val="0"/>
      <w:marRight w:val="0"/>
      <w:marTop w:val="0"/>
      <w:marBottom w:val="0"/>
      <w:divBdr>
        <w:top w:val="none" w:sz="0" w:space="0" w:color="auto"/>
        <w:left w:val="none" w:sz="0" w:space="0" w:color="auto"/>
        <w:bottom w:val="none" w:sz="0" w:space="0" w:color="auto"/>
        <w:right w:val="none" w:sz="0" w:space="0" w:color="auto"/>
      </w:divBdr>
    </w:div>
    <w:div w:id="1496453686">
      <w:bodyDiv w:val="1"/>
      <w:marLeft w:val="0"/>
      <w:marRight w:val="0"/>
      <w:marTop w:val="0"/>
      <w:marBottom w:val="0"/>
      <w:divBdr>
        <w:top w:val="none" w:sz="0" w:space="0" w:color="auto"/>
        <w:left w:val="none" w:sz="0" w:space="0" w:color="auto"/>
        <w:bottom w:val="none" w:sz="0" w:space="0" w:color="auto"/>
        <w:right w:val="none" w:sz="0" w:space="0" w:color="auto"/>
      </w:divBdr>
    </w:div>
    <w:div w:id="1672248634">
      <w:bodyDiv w:val="1"/>
      <w:marLeft w:val="0"/>
      <w:marRight w:val="0"/>
      <w:marTop w:val="0"/>
      <w:marBottom w:val="0"/>
      <w:divBdr>
        <w:top w:val="none" w:sz="0" w:space="0" w:color="auto"/>
        <w:left w:val="none" w:sz="0" w:space="0" w:color="auto"/>
        <w:bottom w:val="none" w:sz="0" w:space="0" w:color="auto"/>
        <w:right w:val="none" w:sz="0" w:space="0" w:color="auto"/>
      </w:divBdr>
    </w:div>
    <w:div w:id="1930888260">
      <w:bodyDiv w:val="1"/>
      <w:marLeft w:val="0"/>
      <w:marRight w:val="0"/>
      <w:marTop w:val="0"/>
      <w:marBottom w:val="0"/>
      <w:divBdr>
        <w:top w:val="none" w:sz="0" w:space="0" w:color="auto"/>
        <w:left w:val="none" w:sz="0" w:space="0" w:color="auto"/>
        <w:bottom w:val="none" w:sz="0" w:space="0" w:color="auto"/>
        <w:right w:val="none" w:sz="0" w:space="0" w:color="auto"/>
      </w:divBdr>
      <w:divsChild>
        <w:div w:id="1153060769">
          <w:marLeft w:val="0"/>
          <w:marRight w:val="0"/>
          <w:marTop w:val="0"/>
          <w:marBottom w:val="0"/>
          <w:divBdr>
            <w:top w:val="none" w:sz="0" w:space="0" w:color="auto"/>
            <w:left w:val="none" w:sz="0" w:space="0" w:color="auto"/>
            <w:bottom w:val="none" w:sz="0" w:space="0" w:color="auto"/>
            <w:right w:val="none" w:sz="0" w:space="0" w:color="auto"/>
          </w:divBdr>
        </w:div>
      </w:divsChild>
    </w:div>
    <w:div w:id="211782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mailto:sreekarreddy_p@aurigeneservices.com" TargetMode="External"/><Relationship Id="rId10" Type="http://schemas.openxmlformats.org/officeDocument/2006/relationships/hyperlink" Target="mailto:fabian.falkenberg@henkel.co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bin"/></Relationships>
</file>

<file path=word/_rels/header2.xml.rels><?xml version="1.0" encoding="UTF-8" standalone="yes"?>
<Relationships xmlns="http://schemas.openxmlformats.org/package/2006/relationships"><Relationship Id="rId1" Type="http://schemas.openxmlformats.org/officeDocument/2006/relationships/image" Target="media/image1.bin"/></Relationships>
</file>

<file path=word/_rels/header3.xml.rels><?xml version="1.0" encoding="UTF-8" standalone="yes"?>
<Relationships xmlns="http://schemas.openxmlformats.org/package/2006/relationships"><Relationship Id="rId1" Type="http://schemas.openxmlformats.org/officeDocument/2006/relationships/image" Target="media/image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E87C681BEB794CAC5725A4B64A8C62" ma:contentTypeVersion="4" ma:contentTypeDescription="Create a new document." ma:contentTypeScope="" ma:versionID="bf62ba0c6112bd967a07e15bbddf0f88">
  <xsd:schema xmlns:xsd="http://www.w3.org/2001/XMLSchema" xmlns:xs="http://www.w3.org/2001/XMLSchema" xmlns:p="http://schemas.microsoft.com/office/2006/metadata/properties" xmlns:ns2="c2bdc0d0-de3b-4b6c-83e2-8c4424a83be1" targetNamespace="http://schemas.microsoft.com/office/2006/metadata/properties" ma:root="true" ma:fieldsID="aa4687a7d66e45f2dec3862ccc107535" ns2:_="">
    <xsd:import namespace="c2bdc0d0-de3b-4b6c-83e2-8c4424a83b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dc0d0-de3b-4b6c-83e2-8c4424a83b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BAB64A-8438-47F8-B129-E0356B2E2888}">
  <ds:schemaRefs>
    <ds:schemaRef ds:uri="http://schemas.microsoft.com/sharepoint/v3/contenttype/forms"/>
  </ds:schemaRefs>
</ds:datastoreItem>
</file>

<file path=customXml/itemProps2.xml><?xml version="1.0" encoding="utf-8"?>
<ds:datastoreItem xmlns:ds="http://schemas.openxmlformats.org/officeDocument/2006/customXml" ds:itemID="{BEDA19DD-8CAE-42C9-80BA-5E1EE4690E1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0A30FF-86B1-445B-86F1-F76911402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dc0d0-de3b-4b6c-83e2-8c4424a83b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5</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Aurigene Pharmaceutical Services Ltd</Company>
  <LinksUpToDate>false</LinksUpToDate>
  <CharactersWithSpaces>6023</CharactersWithSpaces>
  <SharedDoc>false</SharedDoc>
  <HLinks>
    <vt:vector size="12" baseType="variant">
      <vt:variant>
        <vt:i4>2949129</vt:i4>
      </vt:variant>
      <vt:variant>
        <vt:i4>3</vt:i4>
      </vt:variant>
      <vt:variant>
        <vt:i4>0</vt:i4>
      </vt:variant>
      <vt:variant>
        <vt:i4>5</vt:i4>
      </vt:variant>
      <vt:variant>
        <vt:lpwstr>mailto:taniadey@aurigeneservices.com</vt:lpwstr>
      </vt:variant>
      <vt:variant>
        <vt:lpwstr/>
      </vt:variant>
      <vt:variant>
        <vt:i4>7143442</vt:i4>
      </vt:variant>
      <vt:variant>
        <vt:i4>0</vt:i4>
      </vt:variant>
      <vt:variant>
        <vt:i4>0</vt:i4>
      </vt:variant>
      <vt:variant>
        <vt:i4>5</vt:i4>
      </vt:variant>
      <vt:variant>
        <vt:lpwstr>mailto:fabian.falkenberg@henkel.com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Rout</dc:creator>
  <cp:keywords/>
  <dc:description/>
  <cp:lastModifiedBy>Thiliban Manivarma</cp:lastModifiedBy>
  <cp:revision>8</cp:revision>
  <dcterms:created xsi:type="dcterms:W3CDTF">2026-09-30T04:51:00Z</dcterms:created>
  <dcterms:modified xsi:type="dcterms:W3CDTF">2026-09-30T09:01:00Z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0x01010009E87C681BEB794CAC5725A4B64A8C62</vt:lpwstr>
  </property>
  <property fmtid="{D5CDD505-2E9C-101B-9397-08002B2CF9AE}" pid="3" name="MediaServiceImageTags">
    <vt:lpwstr/>
  </property>
</Properties>
</file>