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B3730" w14:textId="77777777" w:rsidR="00460A2B" w:rsidRDefault="00462457">
      <w:pPr>
        <w:spacing w:after="0"/>
        <w:jc w:val="center"/>
      </w:pPr>
      <w:r>
        <w:rPr>
          <w:rFonts w:ascii="Arial" w:eastAsia="Arial" w:hAnsi="Arial" w:cs="Arial"/>
          <w:b/>
          <w:color w:val="123B5D"/>
          <w:sz w:val="40"/>
        </w:rPr>
        <w:t>06 – Project Testing</w:t>
      </w:r>
    </w:p>
    <w:p w14:paraId="636108AC" w14:textId="77777777" w:rsidR="00460A2B" w:rsidRDefault="00462457">
      <w:pPr>
        <w:spacing w:after="41"/>
        <w:jc w:val="center"/>
      </w:pPr>
      <w:r>
        <w:rPr>
          <w:rFonts w:ascii="Arial" w:eastAsia="Arial" w:hAnsi="Arial" w:cs="Arial"/>
          <w:color w:val="3F5F73"/>
        </w:rPr>
        <w:t>Client Script &amp; UI Policy in ServiceNow Incident Management</w:t>
      </w:r>
    </w:p>
    <w:tbl>
      <w:tblPr>
        <w:tblStyle w:val="TableGrid"/>
        <w:tblW w:w="9978" w:type="dxa"/>
        <w:tblInd w:w="-63" w:type="dxa"/>
        <w:tblCellMar>
          <w:top w:w="114" w:type="dxa"/>
          <w:left w:w="120" w:type="dxa"/>
          <w:bottom w:w="0" w:type="dxa"/>
          <w:right w:w="115" w:type="dxa"/>
        </w:tblCellMar>
        <w:tblLook w:val="04A0" w:firstRow="1" w:lastRow="0" w:firstColumn="1" w:lastColumn="0" w:noHBand="0" w:noVBand="1"/>
      </w:tblPr>
      <w:tblGrid>
        <w:gridCol w:w="2835"/>
        <w:gridCol w:w="7143"/>
      </w:tblGrid>
      <w:tr w:rsidR="00460A2B" w14:paraId="7E08D979" w14:textId="77777777">
        <w:trPr>
          <w:trHeight w:val="360"/>
        </w:trPr>
        <w:tc>
          <w:tcPr>
            <w:tcW w:w="2835" w:type="dxa"/>
            <w:tcBorders>
              <w:top w:val="single" w:sz="4" w:space="0" w:color="B8D8CC"/>
              <w:left w:val="single" w:sz="4" w:space="0" w:color="B8D8CC"/>
              <w:bottom w:val="single" w:sz="4" w:space="0" w:color="B8D8CC"/>
              <w:right w:val="single" w:sz="4" w:space="0" w:color="B8D8CC"/>
            </w:tcBorders>
            <w:shd w:val="clear" w:color="auto" w:fill="E8F5F0"/>
          </w:tcPr>
          <w:p w14:paraId="1C969F54" w14:textId="77777777" w:rsidR="00460A2B" w:rsidRDefault="00462457">
            <w:pPr>
              <w:spacing w:after="0"/>
            </w:pPr>
            <w:r>
              <w:rPr>
                <w:rFonts w:ascii="Arial" w:eastAsia="Arial" w:hAnsi="Arial" w:cs="Arial"/>
                <w:b/>
                <w:color w:val="087F5B"/>
                <w:sz w:val="19"/>
              </w:rPr>
              <w:t>Technology Track</w:t>
            </w:r>
          </w:p>
        </w:tc>
        <w:tc>
          <w:tcPr>
            <w:tcW w:w="7143" w:type="dxa"/>
            <w:tcBorders>
              <w:top w:val="single" w:sz="4" w:space="0" w:color="B8D8CC"/>
              <w:left w:val="single" w:sz="4" w:space="0" w:color="B8D8CC"/>
              <w:bottom w:val="single" w:sz="4" w:space="0" w:color="B8D8CC"/>
              <w:right w:val="single" w:sz="4" w:space="0" w:color="B8D8CC"/>
            </w:tcBorders>
          </w:tcPr>
          <w:p w14:paraId="596B221F" w14:textId="77777777" w:rsidR="00460A2B" w:rsidRDefault="00462457">
            <w:pPr>
              <w:spacing w:after="0"/>
            </w:pPr>
            <w:r>
              <w:rPr>
                <w:rFonts w:ascii="Arial" w:eastAsia="Arial" w:hAnsi="Arial" w:cs="Arial"/>
                <w:sz w:val="19"/>
              </w:rPr>
              <w:t>ServiceNow Administrator</w:t>
            </w:r>
          </w:p>
        </w:tc>
      </w:tr>
      <w:tr w:rsidR="00460A2B" w14:paraId="6EE439FD" w14:textId="77777777">
        <w:trPr>
          <w:trHeight w:val="360"/>
        </w:trPr>
        <w:tc>
          <w:tcPr>
            <w:tcW w:w="2835" w:type="dxa"/>
            <w:tcBorders>
              <w:top w:val="single" w:sz="4" w:space="0" w:color="B8D8CC"/>
              <w:left w:val="single" w:sz="4" w:space="0" w:color="B8D8CC"/>
              <w:bottom w:val="single" w:sz="4" w:space="0" w:color="B8D8CC"/>
              <w:right w:val="single" w:sz="4" w:space="0" w:color="B8D8CC"/>
            </w:tcBorders>
            <w:shd w:val="clear" w:color="auto" w:fill="E8F5F0"/>
          </w:tcPr>
          <w:p w14:paraId="348BEB79" w14:textId="77777777" w:rsidR="00460A2B" w:rsidRDefault="00462457">
            <w:pPr>
              <w:spacing w:after="0"/>
            </w:pPr>
            <w:r>
              <w:rPr>
                <w:rFonts w:ascii="Arial" w:eastAsia="Arial" w:hAnsi="Arial" w:cs="Arial"/>
                <w:b/>
                <w:color w:val="087F5B"/>
                <w:sz w:val="19"/>
              </w:rPr>
              <w:t>Platform</w:t>
            </w:r>
          </w:p>
        </w:tc>
        <w:tc>
          <w:tcPr>
            <w:tcW w:w="7143" w:type="dxa"/>
            <w:tcBorders>
              <w:top w:val="single" w:sz="4" w:space="0" w:color="B8D8CC"/>
              <w:left w:val="single" w:sz="4" w:space="0" w:color="B8D8CC"/>
              <w:bottom w:val="single" w:sz="4" w:space="0" w:color="B8D8CC"/>
              <w:right w:val="single" w:sz="4" w:space="0" w:color="B8D8CC"/>
            </w:tcBorders>
          </w:tcPr>
          <w:p w14:paraId="76D545D0" w14:textId="77777777" w:rsidR="00460A2B" w:rsidRDefault="00462457">
            <w:pPr>
              <w:spacing w:after="0"/>
            </w:pPr>
            <w:r>
              <w:rPr>
                <w:rFonts w:ascii="Arial" w:eastAsia="Arial" w:hAnsi="Arial" w:cs="Arial"/>
                <w:sz w:val="19"/>
              </w:rPr>
              <w:t>ServiceNow</w:t>
            </w:r>
          </w:p>
        </w:tc>
      </w:tr>
      <w:tr w:rsidR="00460A2B" w14:paraId="1BA2D3CD" w14:textId="77777777">
        <w:trPr>
          <w:trHeight w:val="360"/>
        </w:trPr>
        <w:tc>
          <w:tcPr>
            <w:tcW w:w="2835" w:type="dxa"/>
            <w:tcBorders>
              <w:top w:val="single" w:sz="4" w:space="0" w:color="B8D8CC"/>
              <w:left w:val="single" w:sz="4" w:space="0" w:color="B8D8CC"/>
              <w:bottom w:val="single" w:sz="4" w:space="0" w:color="B8D8CC"/>
              <w:right w:val="single" w:sz="4" w:space="0" w:color="B8D8CC"/>
            </w:tcBorders>
            <w:shd w:val="clear" w:color="auto" w:fill="E8F5F0"/>
          </w:tcPr>
          <w:p w14:paraId="4491A1A9" w14:textId="77777777" w:rsidR="00460A2B" w:rsidRDefault="00462457">
            <w:pPr>
              <w:spacing w:after="0"/>
            </w:pPr>
            <w:r>
              <w:rPr>
                <w:rFonts w:ascii="Arial" w:eastAsia="Arial" w:hAnsi="Arial" w:cs="Arial"/>
                <w:b/>
                <w:color w:val="087F5B"/>
                <w:sz w:val="19"/>
              </w:rPr>
              <w:t>Module</w:t>
            </w:r>
          </w:p>
        </w:tc>
        <w:tc>
          <w:tcPr>
            <w:tcW w:w="7143" w:type="dxa"/>
            <w:tcBorders>
              <w:top w:val="single" w:sz="4" w:space="0" w:color="B8D8CC"/>
              <w:left w:val="single" w:sz="4" w:space="0" w:color="B8D8CC"/>
              <w:bottom w:val="single" w:sz="4" w:space="0" w:color="B8D8CC"/>
              <w:right w:val="single" w:sz="4" w:space="0" w:color="B8D8CC"/>
            </w:tcBorders>
          </w:tcPr>
          <w:p w14:paraId="21F3A8E3" w14:textId="77777777" w:rsidR="00460A2B" w:rsidRDefault="00462457">
            <w:pPr>
              <w:spacing w:after="0"/>
            </w:pPr>
            <w:r>
              <w:rPr>
                <w:rFonts w:ascii="Arial" w:eastAsia="Arial" w:hAnsi="Arial" w:cs="Arial"/>
                <w:sz w:val="19"/>
              </w:rPr>
              <w:t>Incident Management</w:t>
            </w:r>
          </w:p>
        </w:tc>
      </w:tr>
      <w:tr w:rsidR="00460A2B" w14:paraId="6FF1490A" w14:textId="77777777">
        <w:trPr>
          <w:trHeight w:val="360"/>
        </w:trPr>
        <w:tc>
          <w:tcPr>
            <w:tcW w:w="2835" w:type="dxa"/>
            <w:tcBorders>
              <w:top w:val="single" w:sz="4" w:space="0" w:color="B8D8CC"/>
              <w:left w:val="single" w:sz="4" w:space="0" w:color="B8D8CC"/>
              <w:bottom w:val="single" w:sz="4" w:space="0" w:color="B8D8CC"/>
              <w:right w:val="single" w:sz="4" w:space="0" w:color="B8D8CC"/>
            </w:tcBorders>
            <w:shd w:val="clear" w:color="auto" w:fill="E8F5F0"/>
          </w:tcPr>
          <w:p w14:paraId="50A40FF3" w14:textId="77777777" w:rsidR="00460A2B" w:rsidRDefault="00462457">
            <w:pPr>
              <w:spacing w:after="0"/>
            </w:pPr>
            <w:r>
              <w:rPr>
                <w:rFonts w:ascii="Arial" w:eastAsia="Arial" w:hAnsi="Arial" w:cs="Arial"/>
                <w:b/>
                <w:color w:val="087F5B"/>
                <w:sz w:val="19"/>
              </w:rPr>
              <w:t>Testing Scope</w:t>
            </w:r>
          </w:p>
        </w:tc>
        <w:tc>
          <w:tcPr>
            <w:tcW w:w="7143" w:type="dxa"/>
            <w:tcBorders>
              <w:top w:val="single" w:sz="4" w:space="0" w:color="B8D8CC"/>
              <w:left w:val="single" w:sz="4" w:space="0" w:color="B8D8CC"/>
              <w:bottom w:val="single" w:sz="4" w:space="0" w:color="B8D8CC"/>
              <w:right w:val="single" w:sz="4" w:space="0" w:color="B8D8CC"/>
            </w:tcBorders>
          </w:tcPr>
          <w:p w14:paraId="4104CB1F" w14:textId="77777777" w:rsidR="00460A2B" w:rsidRDefault="00462457">
            <w:pPr>
              <w:spacing w:after="0"/>
            </w:pPr>
            <w:r>
              <w:rPr>
                <w:rFonts w:ascii="Arial" w:eastAsia="Arial" w:hAnsi="Arial" w:cs="Arial"/>
                <w:sz w:val="19"/>
              </w:rPr>
              <w:t>Client Script, UI Policy and Incident form behaviour</w:t>
            </w:r>
          </w:p>
        </w:tc>
      </w:tr>
    </w:tbl>
    <w:p w14:paraId="168BEA3D" w14:textId="77777777" w:rsidR="00460A2B" w:rsidRDefault="00462457">
      <w:pPr>
        <w:pStyle w:val="Heading1"/>
        <w:ind w:left="296" w:hanging="311"/>
      </w:pPr>
      <w:r>
        <w:t>Testing Objective</w:t>
      </w:r>
    </w:p>
    <w:p w14:paraId="10A5E554" w14:textId="77777777" w:rsidR="00460A2B" w:rsidRDefault="00462457">
      <w:pPr>
        <w:spacing w:after="260" w:line="292" w:lineRule="auto"/>
        <w:ind w:left="-5" w:right="2" w:hanging="10"/>
      </w:pPr>
      <w:r>
        <w:rPr>
          <w:rFonts w:ascii="Arial" w:eastAsia="Arial" w:hAnsi="Arial" w:cs="Arial"/>
          <w:color w:val="222222"/>
          <w:sz w:val="20"/>
        </w:rPr>
        <w:t>The objective of testing is to verify that the configured Client Script and UI Policy produce the expected dynamic behaviour on the ServiceNow Incident form when the relevant conditions are applied.</w:t>
      </w:r>
    </w:p>
    <w:p w14:paraId="475B7FB6" w14:textId="77777777" w:rsidR="00460A2B" w:rsidRDefault="00462457">
      <w:pPr>
        <w:pStyle w:val="Heading1"/>
        <w:ind w:left="296" w:hanging="311"/>
      </w:pPr>
      <w:r>
        <w:t>Testing Approach</w:t>
      </w:r>
    </w:p>
    <w:p w14:paraId="1C3F4BCD" w14:textId="77777777" w:rsidR="00460A2B" w:rsidRDefault="00462457">
      <w:pPr>
        <w:numPr>
          <w:ilvl w:val="0"/>
          <w:numId w:val="1"/>
        </w:numPr>
        <w:spacing w:after="152"/>
        <w:ind w:hanging="126"/>
      </w:pPr>
      <w:r>
        <w:rPr>
          <w:rFonts w:ascii="Arial" w:eastAsia="Arial" w:hAnsi="Arial" w:cs="Arial"/>
          <w:sz w:val="20"/>
        </w:rPr>
        <w:t>Open the Incident form and verify the initial field state.</w:t>
      </w:r>
    </w:p>
    <w:p w14:paraId="434BB36A" w14:textId="77777777" w:rsidR="00460A2B" w:rsidRDefault="00462457">
      <w:pPr>
        <w:numPr>
          <w:ilvl w:val="0"/>
          <w:numId w:val="1"/>
        </w:numPr>
        <w:spacing w:after="152"/>
        <w:ind w:hanging="126"/>
      </w:pPr>
      <w:r>
        <w:rPr>
          <w:rFonts w:ascii="Arial" w:eastAsia="Arial" w:hAnsi="Arial" w:cs="Arial"/>
          <w:sz w:val="20"/>
        </w:rPr>
        <w:t>Change the field value used by the configured condition.</w:t>
      </w:r>
    </w:p>
    <w:p w14:paraId="4A2ECF56" w14:textId="77777777" w:rsidR="00460A2B" w:rsidRDefault="00462457">
      <w:pPr>
        <w:numPr>
          <w:ilvl w:val="0"/>
          <w:numId w:val="1"/>
        </w:numPr>
        <w:spacing w:after="152"/>
        <w:ind w:hanging="126"/>
      </w:pPr>
      <w:r>
        <w:rPr>
          <w:rFonts w:ascii="Arial" w:eastAsia="Arial" w:hAnsi="Arial" w:cs="Arial"/>
          <w:sz w:val="20"/>
        </w:rPr>
        <w:t>Observe whether the Client Script executes as configured.</w:t>
      </w:r>
    </w:p>
    <w:tbl>
      <w:tblPr>
        <w:tblStyle w:val="TableGrid"/>
        <w:tblpPr w:vertAnchor="page" w:horzAnchor="page" w:tblpX="964" w:tblpY="12727"/>
        <w:tblOverlap w:val="never"/>
        <w:tblW w:w="9978" w:type="dxa"/>
        <w:tblInd w:w="0" w:type="dxa"/>
        <w:tblCellMar>
          <w:top w:w="0" w:type="dxa"/>
          <w:left w:w="120" w:type="dxa"/>
          <w:bottom w:w="0" w:type="dxa"/>
          <w:right w:w="115" w:type="dxa"/>
        </w:tblCellMar>
        <w:tblLook w:val="04A0" w:firstRow="1" w:lastRow="0" w:firstColumn="1" w:lastColumn="0" w:noHBand="0" w:noVBand="1"/>
      </w:tblPr>
      <w:tblGrid>
        <w:gridCol w:w="1021"/>
        <w:gridCol w:w="4876"/>
        <w:gridCol w:w="1587"/>
        <w:gridCol w:w="2494"/>
      </w:tblGrid>
      <w:tr w:rsidR="00460A2B" w14:paraId="033D2094" w14:textId="77777777">
        <w:trPr>
          <w:trHeight w:val="360"/>
        </w:trPr>
        <w:tc>
          <w:tcPr>
            <w:tcW w:w="1020" w:type="dxa"/>
            <w:tcBorders>
              <w:top w:val="single" w:sz="3" w:space="0" w:color="B7C9D5"/>
              <w:left w:val="single" w:sz="3" w:space="0" w:color="B7C9D5"/>
              <w:bottom w:val="single" w:sz="3" w:space="0" w:color="B7C9D5"/>
              <w:right w:val="single" w:sz="3" w:space="0" w:color="B7C9D5"/>
            </w:tcBorders>
            <w:shd w:val="clear" w:color="auto" w:fill="087F5B"/>
            <w:vAlign w:val="center"/>
          </w:tcPr>
          <w:p w14:paraId="00D4EA51" w14:textId="77777777" w:rsidR="00460A2B" w:rsidRDefault="00462457">
            <w:pPr>
              <w:spacing w:after="0"/>
            </w:pPr>
            <w:r>
              <w:rPr>
                <w:rFonts w:ascii="Arial" w:eastAsia="Arial" w:hAnsi="Arial" w:cs="Arial"/>
                <w:b/>
                <w:color w:val="FFFFFF"/>
                <w:sz w:val="16"/>
              </w:rPr>
              <w:t>Test ID</w:t>
            </w:r>
          </w:p>
        </w:tc>
        <w:tc>
          <w:tcPr>
            <w:tcW w:w="4876" w:type="dxa"/>
            <w:tcBorders>
              <w:top w:val="single" w:sz="3" w:space="0" w:color="B7C9D5"/>
              <w:left w:val="single" w:sz="3" w:space="0" w:color="B7C9D5"/>
              <w:bottom w:val="single" w:sz="3" w:space="0" w:color="B7C9D5"/>
              <w:right w:val="single" w:sz="3" w:space="0" w:color="B7C9D5"/>
            </w:tcBorders>
            <w:shd w:val="clear" w:color="auto" w:fill="087F5B"/>
            <w:vAlign w:val="center"/>
          </w:tcPr>
          <w:p w14:paraId="032DD143" w14:textId="77777777" w:rsidR="00460A2B" w:rsidRDefault="00462457">
            <w:pPr>
              <w:spacing w:after="0"/>
            </w:pPr>
            <w:r>
              <w:rPr>
                <w:rFonts w:ascii="Arial" w:eastAsia="Arial" w:hAnsi="Arial" w:cs="Arial"/>
                <w:b/>
                <w:color w:val="FFFFFF"/>
                <w:sz w:val="16"/>
              </w:rPr>
              <w:t>Actual Result</w:t>
            </w:r>
          </w:p>
        </w:tc>
        <w:tc>
          <w:tcPr>
            <w:tcW w:w="1587" w:type="dxa"/>
            <w:tcBorders>
              <w:top w:val="single" w:sz="3" w:space="0" w:color="B7C9D5"/>
              <w:left w:val="single" w:sz="3" w:space="0" w:color="B7C9D5"/>
              <w:bottom w:val="single" w:sz="3" w:space="0" w:color="B7C9D5"/>
              <w:right w:val="single" w:sz="3" w:space="0" w:color="B7C9D5"/>
            </w:tcBorders>
            <w:shd w:val="clear" w:color="auto" w:fill="087F5B"/>
            <w:vAlign w:val="center"/>
          </w:tcPr>
          <w:p w14:paraId="0FC1B4C9" w14:textId="77777777" w:rsidR="00460A2B" w:rsidRDefault="00462457">
            <w:pPr>
              <w:spacing w:after="0"/>
            </w:pPr>
            <w:r>
              <w:rPr>
                <w:rFonts w:ascii="Arial" w:eastAsia="Arial" w:hAnsi="Arial" w:cs="Arial"/>
                <w:b/>
                <w:color w:val="FFFFFF"/>
                <w:sz w:val="16"/>
              </w:rPr>
              <w:t>Pass / Fail</w:t>
            </w:r>
          </w:p>
        </w:tc>
        <w:tc>
          <w:tcPr>
            <w:tcW w:w="2494" w:type="dxa"/>
            <w:tcBorders>
              <w:top w:val="single" w:sz="3" w:space="0" w:color="B7C9D5"/>
              <w:left w:val="single" w:sz="3" w:space="0" w:color="B7C9D5"/>
              <w:bottom w:val="single" w:sz="3" w:space="0" w:color="B7C9D5"/>
              <w:right w:val="single" w:sz="3" w:space="0" w:color="B7C9D5"/>
            </w:tcBorders>
            <w:shd w:val="clear" w:color="auto" w:fill="087F5B"/>
            <w:vAlign w:val="center"/>
          </w:tcPr>
          <w:p w14:paraId="15413FE6" w14:textId="77777777" w:rsidR="00460A2B" w:rsidRDefault="00462457">
            <w:pPr>
              <w:spacing w:after="0"/>
            </w:pPr>
            <w:r>
              <w:rPr>
                <w:rFonts w:ascii="Arial" w:eastAsia="Arial" w:hAnsi="Arial" w:cs="Arial"/>
                <w:b/>
                <w:color w:val="FFFFFF"/>
                <w:sz w:val="16"/>
              </w:rPr>
              <w:t>Evidence</w:t>
            </w:r>
          </w:p>
        </w:tc>
      </w:tr>
      <w:tr w:rsidR="00460A2B" w14:paraId="4ACB4951"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5B178A92" w14:textId="77777777" w:rsidR="00460A2B" w:rsidRDefault="00462457">
            <w:pPr>
              <w:spacing w:after="0"/>
            </w:pPr>
            <w:r>
              <w:rPr>
                <w:rFonts w:ascii="Arial" w:eastAsia="Arial" w:hAnsi="Arial" w:cs="Arial"/>
                <w:sz w:val="16"/>
              </w:rPr>
              <w:t>TC01</w:t>
            </w:r>
          </w:p>
        </w:tc>
        <w:tc>
          <w:tcPr>
            <w:tcW w:w="4876" w:type="dxa"/>
            <w:tcBorders>
              <w:top w:val="single" w:sz="3" w:space="0" w:color="B7C9D5"/>
              <w:left w:val="single" w:sz="3" w:space="0" w:color="B7C9D5"/>
              <w:bottom w:val="single" w:sz="3" w:space="0" w:color="B7C9D5"/>
              <w:right w:val="single" w:sz="3" w:space="0" w:color="B7C9D5"/>
            </w:tcBorders>
            <w:vAlign w:val="center"/>
          </w:tcPr>
          <w:p w14:paraId="312BD919" w14:textId="77777777" w:rsidR="00460A2B" w:rsidRDefault="00462457">
            <w:pPr>
              <w:spacing w:after="0"/>
            </w:pPr>
            <w:r>
              <w:rPr>
                <w:rFonts w:ascii="Arial" w:eastAsia="Arial" w:hAnsi="Arial" w:cs="Arial"/>
                <w:sz w:val="16"/>
              </w:rPr>
              <w:t>To be recorded during execution</w:t>
            </w:r>
          </w:p>
        </w:tc>
        <w:tc>
          <w:tcPr>
            <w:tcW w:w="1587" w:type="dxa"/>
            <w:tcBorders>
              <w:top w:val="single" w:sz="3" w:space="0" w:color="B7C9D5"/>
              <w:left w:val="single" w:sz="3" w:space="0" w:color="B7C9D5"/>
              <w:bottom w:val="single" w:sz="3" w:space="0" w:color="B7C9D5"/>
              <w:right w:val="single" w:sz="3" w:space="0" w:color="B7C9D5"/>
            </w:tcBorders>
            <w:vAlign w:val="center"/>
          </w:tcPr>
          <w:p w14:paraId="7A3462E7" w14:textId="77777777" w:rsidR="00460A2B" w:rsidRDefault="00462457">
            <w:pPr>
              <w:spacing w:after="0"/>
            </w:pPr>
            <w:r>
              <w:rPr>
                <w:rFonts w:ascii="Arial" w:eastAsia="Arial" w:hAnsi="Arial" w:cs="Arial"/>
                <w:sz w:val="16"/>
              </w:rPr>
              <w:t>—</w:t>
            </w:r>
          </w:p>
        </w:tc>
        <w:tc>
          <w:tcPr>
            <w:tcW w:w="2494" w:type="dxa"/>
            <w:tcBorders>
              <w:top w:val="single" w:sz="3" w:space="0" w:color="B7C9D5"/>
              <w:left w:val="single" w:sz="3" w:space="0" w:color="B7C9D5"/>
              <w:bottom w:val="single" w:sz="3" w:space="0" w:color="B7C9D5"/>
              <w:right w:val="single" w:sz="3" w:space="0" w:color="B7C9D5"/>
            </w:tcBorders>
            <w:vAlign w:val="center"/>
          </w:tcPr>
          <w:p w14:paraId="46C33B6B" w14:textId="77777777" w:rsidR="00460A2B" w:rsidRDefault="00462457">
            <w:pPr>
              <w:spacing w:after="0"/>
            </w:pPr>
            <w:r>
              <w:rPr>
                <w:rFonts w:ascii="Arial" w:eastAsia="Arial" w:hAnsi="Arial" w:cs="Arial"/>
                <w:sz w:val="16"/>
              </w:rPr>
              <w:t>Screenshot</w:t>
            </w:r>
          </w:p>
        </w:tc>
      </w:tr>
      <w:tr w:rsidR="00460A2B" w14:paraId="6CD846BC"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73C89345" w14:textId="77777777" w:rsidR="00460A2B" w:rsidRDefault="00462457">
            <w:pPr>
              <w:spacing w:after="0"/>
            </w:pPr>
            <w:r>
              <w:rPr>
                <w:rFonts w:ascii="Arial" w:eastAsia="Arial" w:hAnsi="Arial" w:cs="Arial"/>
                <w:sz w:val="16"/>
              </w:rPr>
              <w:t>TC02</w:t>
            </w:r>
          </w:p>
        </w:tc>
        <w:tc>
          <w:tcPr>
            <w:tcW w:w="4876" w:type="dxa"/>
            <w:tcBorders>
              <w:top w:val="single" w:sz="3" w:space="0" w:color="B7C9D5"/>
              <w:left w:val="single" w:sz="3" w:space="0" w:color="B7C9D5"/>
              <w:bottom w:val="single" w:sz="3" w:space="0" w:color="B7C9D5"/>
              <w:right w:val="single" w:sz="3" w:space="0" w:color="B7C9D5"/>
            </w:tcBorders>
            <w:vAlign w:val="center"/>
          </w:tcPr>
          <w:p w14:paraId="70C6BF04" w14:textId="77777777" w:rsidR="00460A2B" w:rsidRDefault="00462457">
            <w:pPr>
              <w:spacing w:after="0"/>
            </w:pPr>
            <w:r>
              <w:rPr>
                <w:rFonts w:ascii="Arial" w:eastAsia="Arial" w:hAnsi="Arial" w:cs="Arial"/>
                <w:sz w:val="16"/>
              </w:rPr>
              <w:t>To be recorded during execution</w:t>
            </w:r>
          </w:p>
        </w:tc>
        <w:tc>
          <w:tcPr>
            <w:tcW w:w="1587" w:type="dxa"/>
            <w:tcBorders>
              <w:top w:val="single" w:sz="3" w:space="0" w:color="B7C9D5"/>
              <w:left w:val="single" w:sz="3" w:space="0" w:color="B7C9D5"/>
              <w:bottom w:val="single" w:sz="3" w:space="0" w:color="B7C9D5"/>
              <w:right w:val="single" w:sz="3" w:space="0" w:color="B7C9D5"/>
            </w:tcBorders>
            <w:vAlign w:val="center"/>
          </w:tcPr>
          <w:p w14:paraId="139AED86" w14:textId="77777777" w:rsidR="00460A2B" w:rsidRDefault="00462457">
            <w:pPr>
              <w:spacing w:after="0"/>
            </w:pPr>
            <w:r>
              <w:rPr>
                <w:rFonts w:ascii="Arial" w:eastAsia="Arial" w:hAnsi="Arial" w:cs="Arial"/>
                <w:sz w:val="16"/>
              </w:rPr>
              <w:t>—</w:t>
            </w:r>
          </w:p>
        </w:tc>
        <w:tc>
          <w:tcPr>
            <w:tcW w:w="2494" w:type="dxa"/>
            <w:tcBorders>
              <w:top w:val="single" w:sz="3" w:space="0" w:color="B7C9D5"/>
              <w:left w:val="single" w:sz="3" w:space="0" w:color="B7C9D5"/>
              <w:bottom w:val="single" w:sz="3" w:space="0" w:color="B7C9D5"/>
              <w:right w:val="single" w:sz="3" w:space="0" w:color="B7C9D5"/>
            </w:tcBorders>
            <w:vAlign w:val="center"/>
          </w:tcPr>
          <w:p w14:paraId="3996E4E7" w14:textId="77777777" w:rsidR="00460A2B" w:rsidRDefault="00462457">
            <w:pPr>
              <w:spacing w:after="0"/>
            </w:pPr>
            <w:r>
              <w:rPr>
                <w:rFonts w:ascii="Arial" w:eastAsia="Arial" w:hAnsi="Arial" w:cs="Arial"/>
                <w:sz w:val="16"/>
              </w:rPr>
              <w:t>Screenshot</w:t>
            </w:r>
          </w:p>
        </w:tc>
      </w:tr>
      <w:tr w:rsidR="00460A2B" w14:paraId="49A15D14"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401E8BD0" w14:textId="77777777" w:rsidR="00460A2B" w:rsidRDefault="00462457">
            <w:pPr>
              <w:spacing w:after="0"/>
            </w:pPr>
            <w:r>
              <w:rPr>
                <w:rFonts w:ascii="Arial" w:eastAsia="Arial" w:hAnsi="Arial" w:cs="Arial"/>
                <w:sz w:val="16"/>
              </w:rPr>
              <w:t>TC03</w:t>
            </w:r>
          </w:p>
        </w:tc>
        <w:tc>
          <w:tcPr>
            <w:tcW w:w="4876" w:type="dxa"/>
            <w:tcBorders>
              <w:top w:val="single" w:sz="3" w:space="0" w:color="B7C9D5"/>
              <w:left w:val="single" w:sz="3" w:space="0" w:color="B7C9D5"/>
              <w:bottom w:val="single" w:sz="3" w:space="0" w:color="B7C9D5"/>
              <w:right w:val="single" w:sz="3" w:space="0" w:color="B7C9D5"/>
            </w:tcBorders>
            <w:vAlign w:val="center"/>
          </w:tcPr>
          <w:p w14:paraId="6EE68B98" w14:textId="77777777" w:rsidR="00460A2B" w:rsidRDefault="00462457">
            <w:pPr>
              <w:spacing w:after="0"/>
            </w:pPr>
            <w:r>
              <w:rPr>
                <w:rFonts w:ascii="Arial" w:eastAsia="Arial" w:hAnsi="Arial" w:cs="Arial"/>
                <w:sz w:val="16"/>
              </w:rPr>
              <w:t>To be recorded during execution</w:t>
            </w:r>
          </w:p>
        </w:tc>
        <w:tc>
          <w:tcPr>
            <w:tcW w:w="1587" w:type="dxa"/>
            <w:tcBorders>
              <w:top w:val="single" w:sz="3" w:space="0" w:color="B7C9D5"/>
              <w:left w:val="single" w:sz="3" w:space="0" w:color="B7C9D5"/>
              <w:bottom w:val="single" w:sz="3" w:space="0" w:color="B7C9D5"/>
              <w:right w:val="single" w:sz="3" w:space="0" w:color="B7C9D5"/>
            </w:tcBorders>
            <w:vAlign w:val="center"/>
          </w:tcPr>
          <w:p w14:paraId="1D8628AD" w14:textId="77777777" w:rsidR="00460A2B" w:rsidRDefault="00462457">
            <w:pPr>
              <w:spacing w:after="0"/>
            </w:pPr>
            <w:r>
              <w:rPr>
                <w:rFonts w:ascii="Arial" w:eastAsia="Arial" w:hAnsi="Arial" w:cs="Arial"/>
                <w:sz w:val="16"/>
              </w:rPr>
              <w:t>—</w:t>
            </w:r>
          </w:p>
        </w:tc>
        <w:tc>
          <w:tcPr>
            <w:tcW w:w="2494" w:type="dxa"/>
            <w:tcBorders>
              <w:top w:val="single" w:sz="3" w:space="0" w:color="B7C9D5"/>
              <w:left w:val="single" w:sz="3" w:space="0" w:color="B7C9D5"/>
              <w:bottom w:val="single" w:sz="3" w:space="0" w:color="B7C9D5"/>
              <w:right w:val="single" w:sz="3" w:space="0" w:color="B7C9D5"/>
            </w:tcBorders>
            <w:vAlign w:val="center"/>
          </w:tcPr>
          <w:p w14:paraId="3ED34240" w14:textId="77777777" w:rsidR="00460A2B" w:rsidRDefault="00462457">
            <w:pPr>
              <w:spacing w:after="0"/>
            </w:pPr>
            <w:r>
              <w:rPr>
                <w:rFonts w:ascii="Arial" w:eastAsia="Arial" w:hAnsi="Arial" w:cs="Arial"/>
                <w:sz w:val="16"/>
              </w:rPr>
              <w:t>Screenshot</w:t>
            </w:r>
          </w:p>
        </w:tc>
      </w:tr>
      <w:tr w:rsidR="00460A2B" w14:paraId="50601DCB"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4E7C9B36" w14:textId="77777777" w:rsidR="00460A2B" w:rsidRDefault="00462457">
            <w:pPr>
              <w:spacing w:after="0"/>
            </w:pPr>
            <w:r>
              <w:rPr>
                <w:rFonts w:ascii="Arial" w:eastAsia="Arial" w:hAnsi="Arial" w:cs="Arial"/>
                <w:sz w:val="16"/>
              </w:rPr>
              <w:t>TC04</w:t>
            </w:r>
          </w:p>
        </w:tc>
        <w:tc>
          <w:tcPr>
            <w:tcW w:w="4876" w:type="dxa"/>
            <w:tcBorders>
              <w:top w:val="single" w:sz="3" w:space="0" w:color="B7C9D5"/>
              <w:left w:val="single" w:sz="3" w:space="0" w:color="B7C9D5"/>
              <w:bottom w:val="single" w:sz="3" w:space="0" w:color="B7C9D5"/>
              <w:right w:val="single" w:sz="3" w:space="0" w:color="B7C9D5"/>
            </w:tcBorders>
            <w:vAlign w:val="center"/>
          </w:tcPr>
          <w:p w14:paraId="1D5B4361" w14:textId="77777777" w:rsidR="00460A2B" w:rsidRDefault="00462457">
            <w:pPr>
              <w:spacing w:after="0"/>
            </w:pPr>
            <w:r>
              <w:rPr>
                <w:rFonts w:ascii="Arial" w:eastAsia="Arial" w:hAnsi="Arial" w:cs="Arial"/>
                <w:sz w:val="16"/>
              </w:rPr>
              <w:t>To be recorded during execution</w:t>
            </w:r>
          </w:p>
        </w:tc>
        <w:tc>
          <w:tcPr>
            <w:tcW w:w="1587" w:type="dxa"/>
            <w:tcBorders>
              <w:top w:val="single" w:sz="3" w:space="0" w:color="B7C9D5"/>
              <w:left w:val="single" w:sz="3" w:space="0" w:color="B7C9D5"/>
              <w:bottom w:val="single" w:sz="3" w:space="0" w:color="B7C9D5"/>
              <w:right w:val="single" w:sz="3" w:space="0" w:color="B7C9D5"/>
            </w:tcBorders>
            <w:vAlign w:val="center"/>
          </w:tcPr>
          <w:p w14:paraId="5134B522" w14:textId="77777777" w:rsidR="00460A2B" w:rsidRDefault="00462457">
            <w:pPr>
              <w:spacing w:after="0"/>
            </w:pPr>
            <w:r>
              <w:rPr>
                <w:rFonts w:ascii="Arial" w:eastAsia="Arial" w:hAnsi="Arial" w:cs="Arial"/>
                <w:sz w:val="16"/>
              </w:rPr>
              <w:t>—</w:t>
            </w:r>
          </w:p>
        </w:tc>
        <w:tc>
          <w:tcPr>
            <w:tcW w:w="2494" w:type="dxa"/>
            <w:tcBorders>
              <w:top w:val="single" w:sz="3" w:space="0" w:color="B7C9D5"/>
              <w:left w:val="single" w:sz="3" w:space="0" w:color="B7C9D5"/>
              <w:bottom w:val="single" w:sz="3" w:space="0" w:color="B7C9D5"/>
              <w:right w:val="single" w:sz="3" w:space="0" w:color="B7C9D5"/>
            </w:tcBorders>
            <w:vAlign w:val="center"/>
          </w:tcPr>
          <w:p w14:paraId="6E15AB78" w14:textId="77777777" w:rsidR="00460A2B" w:rsidRDefault="00462457">
            <w:pPr>
              <w:spacing w:after="0"/>
            </w:pPr>
            <w:r>
              <w:rPr>
                <w:rFonts w:ascii="Arial" w:eastAsia="Arial" w:hAnsi="Arial" w:cs="Arial"/>
                <w:sz w:val="16"/>
              </w:rPr>
              <w:t>Screenshot</w:t>
            </w:r>
          </w:p>
        </w:tc>
      </w:tr>
      <w:tr w:rsidR="00460A2B" w14:paraId="3345DF7E"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1263D0B0" w14:textId="77777777" w:rsidR="00460A2B" w:rsidRDefault="00462457">
            <w:pPr>
              <w:spacing w:after="0"/>
            </w:pPr>
            <w:r>
              <w:rPr>
                <w:rFonts w:ascii="Arial" w:eastAsia="Arial" w:hAnsi="Arial" w:cs="Arial"/>
                <w:sz w:val="16"/>
              </w:rPr>
              <w:t>TC05</w:t>
            </w:r>
          </w:p>
        </w:tc>
        <w:tc>
          <w:tcPr>
            <w:tcW w:w="4876" w:type="dxa"/>
            <w:tcBorders>
              <w:top w:val="single" w:sz="3" w:space="0" w:color="B7C9D5"/>
              <w:left w:val="single" w:sz="3" w:space="0" w:color="B7C9D5"/>
              <w:bottom w:val="single" w:sz="3" w:space="0" w:color="B7C9D5"/>
              <w:right w:val="single" w:sz="3" w:space="0" w:color="B7C9D5"/>
            </w:tcBorders>
            <w:vAlign w:val="center"/>
          </w:tcPr>
          <w:p w14:paraId="1A499E8C" w14:textId="77777777" w:rsidR="00460A2B" w:rsidRDefault="00462457">
            <w:pPr>
              <w:spacing w:after="0"/>
            </w:pPr>
            <w:r>
              <w:rPr>
                <w:rFonts w:ascii="Arial" w:eastAsia="Arial" w:hAnsi="Arial" w:cs="Arial"/>
                <w:sz w:val="16"/>
              </w:rPr>
              <w:t>To be recorded during execution</w:t>
            </w:r>
          </w:p>
        </w:tc>
        <w:tc>
          <w:tcPr>
            <w:tcW w:w="1587" w:type="dxa"/>
            <w:tcBorders>
              <w:top w:val="single" w:sz="3" w:space="0" w:color="B7C9D5"/>
              <w:left w:val="single" w:sz="3" w:space="0" w:color="B7C9D5"/>
              <w:bottom w:val="single" w:sz="3" w:space="0" w:color="B7C9D5"/>
              <w:right w:val="single" w:sz="3" w:space="0" w:color="B7C9D5"/>
            </w:tcBorders>
            <w:vAlign w:val="center"/>
          </w:tcPr>
          <w:p w14:paraId="15541397" w14:textId="77777777" w:rsidR="00460A2B" w:rsidRDefault="00462457">
            <w:pPr>
              <w:spacing w:after="0"/>
            </w:pPr>
            <w:r>
              <w:rPr>
                <w:rFonts w:ascii="Arial" w:eastAsia="Arial" w:hAnsi="Arial" w:cs="Arial"/>
                <w:sz w:val="16"/>
              </w:rPr>
              <w:t>—</w:t>
            </w:r>
          </w:p>
        </w:tc>
        <w:tc>
          <w:tcPr>
            <w:tcW w:w="2494" w:type="dxa"/>
            <w:tcBorders>
              <w:top w:val="single" w:sz="3" w:space="0" w:color="B7C9D5"/>
              <w:left w:val="single" w:sz="3" w:space="0" w:color="B7C9D5"/>
              <w:bottom w:val="single" w:sz="3" w:space="0" w:color="B7C9D5"/>
              <w:right w:val="single" w:sz="3" w:space="0" w:color="B7C9D5"/>
            </w:tcBorders>
            <w:vAlign w:val="center"/>
          </w:tcPr>
          <w:p w14:paraId="55803A35" w14:textId="77777777" w:rsidR="00460A2B" w:rsidRDefault="00462457">
            <w:pPr>
              <w:spacing w:after="0"/>
            </w:pPr>
            <w:r>
              <w:rPr>
                <w:rFonts w:ascii="Arial" w:eastAsia="Arial" w:hAnsi="Arial" w:cs="Arial"/>
                <w:sz w:val="16"/>
              </w:rPr>
              <w:t>Screenshot</w:t>
            </w:r>
          </w:p>
        </w:tc>
      </w:tr>
      <w:tr w:rsidR="00460A2B" w14:paraId="0E7FA13C"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1A9BAF41" w14:textId="77777777" w:rsidR="00460A2B" w:rsidRDefault="00462457">
            <w:pPr>
              <w:spacing w:after="0"/>
            </w:pPr>
            <w:r>
              <w:rPr>
                <w:rFonts w:ascii="Arial" w:eastAsia="Arial" w:hAnsi="Arial" w:cs="Arial"/>
                <w:sz w:val="16"/>
              </w:rPr>
              <w:t>TC06</w:t>
            </w:r>
          </w:p>
        </w:tc>
        <w:tc>
          <w:tcPr>
            <w:tcW w:w="4876" w:type="dxa"/>
            <w:tcBorders>
              <w:top w:val="single" w:sz="3" w:space="0" w:color="B7C9D5"/>
              <w:left w:val="single" w:sz="3" w:space="0" w:color="B7C9D5"/>
              <w:bottom w:val="single" w:sz="3" w:space="0" w:color="B7C9D5"/>
              <w:right w:val="single" w:sz="3" w:space="0" w:color="B7C9D5"/>
            </w:tcBorders>
            <w:vAlign w:val="center"/>
          </w:tcPr>
          <w:p w14:paraId="619F1938" w14:textId="77777777" w:rsidR="00460A2B" w:rsidRDefault="00462457">
            <w:pPr>
              <w:spacing w:after="0"/>
            </w:pPr>
            <w:r>
              <w:rPr>
                <w:rFonts w:ascii="Arial" w:eastAsia="Arial" w:hAnsi="Arial" w:cs="Arial"/>
                <w:sz w:val="16"/>
              </w:rPr>
              <w:t>To be recorded during execution</w:t>
            </w:r>
          </w:p>
        </w:tc>
        <w:tc>
          <w:tcPr>
            <w:tcW w:w="1587" w:type="dxa"/>
            <w:tcBorders>
              <w:top w:val="single" w:sz="3" w:space="0" w:color="B7C9D5"/>
              <w:left w:val="single" w:sz="3" w:space="0" w:color="B7C9D5"/>
              <w:bottom w:val="single" w:sz="3" w:space="0" w:color="B7C9D5"/>
              <w:right w:val="single" w:sz="3" w:space="0" w:color="B7C9D5"/>
            </w:tcBorders>
            <w:vAlign w:val="center"/>
          </w:tcPr>
          <w:p w14:paraId="2F97538F" w14:textId="77777777" w:rsidR="00460A2B" w:rsidRDefault="00462457">
            <w:pPr>
              <w:spacing w:after="0"/>
            </w:pPr>
            <w:r>
              <w:rPr>
                <w:rFonts w:ascii="Arial" w:eastAsia="Arial" w:hAnsi="Arial" w:cs="Arial"/>
                <w:sz w:val="16"/>
              </w:rPr>
              <w:t>—</w:t>
            </w:r>
          </w:p>
        </w:tc>
        <w:tc>
          <w:tcPr>
            <w:tcW w:w="2494" w:type="dxa"/>
            <w:tcBorders>
              <w:top w:val="single" w:sz="3" w:space="0" w:color="B7C9D5"/>
              <w:left w:val="single" w:sz="3" w:space="0" w:color="B7C9D5"/>
              <w:bottom w:val="single" w:sz="3" w:space="0" w:color="B7C9D5"/>
              <w:right w:val="single" w:sz="3" w:space="0" w:color="B7C9D5"/>
            </w:tcBorders>
            <w:vAlign w:val="center"/>
          </w:tcPr>
          <w:p w14:paraId="5B6D6319" w14:textId="77777777" w:rsidR="00460A2B" w:rsidRDefault="00462457">
            <w:pPr>
              <w:spacing w:after="0"/>
            </w:pPr>
            <w:r>
              <w:rPr>
                <w:rFonts w:ascii="Arial" w:eastAsia="Arial" w:hAnsi="Arial" w:cs="Arial"/>
                <w:sz w:val="16"/>
              </w:rPr>
              <w:t>Screenshot</w:t>
            </w:r>
          </w:p>
        </w:tc>
      </w:tr>
      <w:tr w:rsidR="00460A2B" w14:paraId="09D3E1E1"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51592488" w14:textId="77777777" w:rsidR="00460A2B" w:rsidRDefault="00462457">
            <w:pPr>
              <w:spacing w:after="0"/>
            </w:pPr>
            <w:r>
              <w:rPr>
                <w:rFonts w:ascii="Arial" w:eastAsia="Arial" w:hAnsi="Arial" w:cs="Arial"/>
                <w:sz w:val="16"/>
              </w:rPr>
              <w:t>TC07</w:t>
            </w:r>
          </w:p>
        </w:tc>
        <w:tc>
          <w:tcPr>
            <w:tcW w:w="4876" w:type="dxa"/>
            <w:tcBorders>
              <w:top w:val="single" w:sz="3" w:space="0" w:color="B7C9D5"/>
              <w:left w:val="single" w:sz="3" w:space="0" w:color="B7C9D5"/>
              <w:bottom w:val="single" w:sz="3" w:space="0" w:color="B7C9D5"/>
              <w:right w:val="single" w:sz="3" w:space="0" w:color="B7C9D5"/>
            </w:tcBorders>
            <w:vAlign w:val="center"/>
          </w:tcPr>
          <w:p w14:paraId="63DB55E9" w14:textId="77777777" w:rsidR="00460A2B" w:rsidRDefault="00462457">
            <w:pPr>
              <w:spacing w:after="0"/>
            </w:pPr>
            <w:r>
              <w:rPr>
                <w:rFonts w:ascii="Arial" w:eastAsia="Arial" w:hAnsi="Arial" w:cs="Arial"/>
                <w:sz w:val="16"/>
              </w:rPr>
              <w:t>To be recorded during execution</w:t>
            </w:r>
          </w:p>
        </w:tc>
        <w:tc>
          <w:tcPr>
            <w:tcW w:w="1587" w:type="dxa"/>
            <w:tcBorders>
              <w:top w:val="single" w:sz="3" w:space="0" w:color="B7C9D5"/>
              <w:left w:val="single" w:sz="3" w:space="0" w:color="B7C9D5"/>
              <w:bottom w:val="single" w:sz="3" w:space="0" w:color="B7C9D5"/>
              <w:right w:val="single" w:sz="3" w:space="0" w:color="B7C9D5"/>
            </w:tcBorders>
            <w:vAlign w:val="center"/>
          </w:tcPr>
          <w:p w14:paraId="707BCA0C" w14:textId="77777777" w:rsidR="00460A2B" w:rsidRDefault="00462457">
            <w:pPr>
              <w:spacing w:after="0"/>
            </w:pPr>
            <w:r>
              <w:rPr>
                <w:rFonts w:ascii="Arial" w:eastAsia="Arial" w:hAnsi="Arial" w:cs="Arial"/>
                <w:sz w:val="16"/>
              </w:rPr>
              <w:t>—</w:t>
            </w:r>
          </w:p>
        </w:tc>
        <w:tc>
          <w:tcPr>
            <w:tcW w:w="2494" w:type="dxa"/>
            <w:tcBorders>
              <w:top w:val="single" w:sz="3" w:space="0" w:color="B7C9D5"/>
              <w:left w:val="single" w:sz="3" w:space="0" w:color="B7C9D5"/>
              <w:bottom w:val="single" w:sz="3" w:space="0" w:color="B7C9D5"/>
              <w:right w:val="single" w:sz="3" w:space="0" w:color="B7C9D5"/>
            </w:tcBorders>
            <w:vAlign w:val="center"/>
          </w:tcPr>
          <w:p w14:paraId="5803189B" w14:textId="77777777" w:rsidR="00460A2B" w:rsidRDefault="00462457">
            <w:pPr>
              <w:spacing w:after="0"/>
            </w:pPr>
            <w:r>
              <w:rPr>
                <w:rFonts w:ascii="Arial" w:eastAsia="Arial" w:hAnsi="Arial" w:cs="Arial"/>
                <w:sz w:val="16"/>
              </w:rPr>
              <w:t>Screenshot</w:t>
            </w:r>
          </w:p>
        </w:tc>
      </w:tr>
    </w:tbl>
    <w:p w14:paraId="208D39F9" w14:textId="77777777" w:rsidR="00460A2B" w:rsidRDefault="00462457">
      <w:pPr>
        <w:numPr>
          <w:ilvl w:val="0"/>
          <w:numId w:val="1"/>
        </w:numPr>
        <w:spacing w:after="152"/>
        <w:ind w:hanging="126"/>
      </w:pPr>
      <w:r>
        <w:rPr>
          <w:rFonts w:ascii="Arial" w:eastAsia="Arial" w:hAnsi="Arial" w:cs="Arial"/>
          <w:sz w:val="20"/>
        </w:rPr>
        <w:t>Observe whether the UI Policy applies its configured field properties.</w:t>
      </w:r>
    </w:p>
    <w:p w14:paraId="64F5D900" w14:textId="77777777" w:rsidR="00460A2B" w:rsidRDefault="00462457">
      <w:pPr>
        <w:numPr>
          <w:ilvl w:val="0"/>
          <w:numId w:val="1"/>
        </w:numPr>
        <w:spacing w:after="152"/>
        <w:ind w:hanging="126"/>
      </w:pPr>
      <w:r>
        <w:rPr>
          <w:rFonts w:ascii="Arial" w:eastAsia="Arial" w:hAnsi="Arial" w:cs="Arial"/>
          <w:sz w:val="20"/>
        </w:rPr>
        <w:t>Verify the resulting Incident form behaviour.</w:t>
      </w:r>
    </w:p>
    <w:p w14:paraId="4692C325" w14:textId="77777777" w:rsidR="00460A2B" w:rsidRDefault="00462457">
      <w:pPr>
        <w:numPr>
          <w:ilvl w:val="0"/>
          <w:numId w:val="1"/>
        </w:numPr>
        <w:spacing w:after="292"/>
        <w:ind w:hanging="126"/>
      </w:pPr>
      <w:r>
        <w:rPr>
          <w:rFonts w:ascii="Arial" w:eastAsia="Arial" w:hAnsi="Arial" w:cs="Arial"/>
          <w:sz w:val="20"/>
        </w:rPr>
        <w:t>Record the actual result and capture supporting screenshots.</w:t>
      </w:r>
    </w:p>
    <w:p w14:paraId="07553CBC" w14:textId="77777777" w:rsidR="00460A2B" w:rsidRDefault="00462457">
      <w:pPr>
        <w:pStyle w:val="Heading1"/>
        <w:spacing w:after="0"/>
        <w:ind w:left="296" w:hanging="311"/>
      </w:pPr>
      <w:r>
        <w:t>Test Cases</w:t>
      </w:r>
    </w:p>
    <w:tbl>
      <w:tblPr>
        <w:tblStyle w:val="TableGrid"/>
        <w:tblW w:w="9978" w:type="dxa"/>
        <w:tblInd w:w="-63" w:type="dxa"/>
        <w:tblCellMar>
          <w:top w:w="0" w:type="dxa"/>
          <w:left w:w="0" w:type="dxa"/>
          <w:bottom w:w="0" w:type="dxa"/>
          <w:right w:w="87" w:type="dxa"/>
        </w:tblCellMar>
        <w:tblLook w:val="04A0" w:firstRow="1" w:lastRow="0" w:firstColumn="1" w:lastColumn="0" w:noHBand="0" w:noVBand="1"/>
      </w:tblPr>
      <w:tblGrid>
        <w:gridCol w:w="1020"/>
        <w:gridCol w:w="3175"/>
        <w:gridCol w:w="4422"/>
        <w:gridCol w:w="1361"/>
      </w:tblGrid>
      <w:tr w:rsidR="00460A2B" w14:paraId="21287EDD" w14:textId="77777777">
        <w:trPr>
          <w:trHeight w:val="360"/>
        </w:trPr>
        <w:tc>
          <w:tcPr>
            <w:tcW w:w="1020" w:type="dxa"/>
            <w:tcBorders>
              <w:top w:val="single" w:sz="3" w:space="0" w:color="B7C9D5"/>
              <w:left w:val="single" w:sz="3" w:space="0" w:color="B7C9D5"/>
              <w:bottom w:val="single" w:sz="3" w:space="0" w:color="B7C9D5"/>
              <w:right w:val="single" w:sz="3" w:space="0" w:color="B7C9D5"/>
            </w:tcBorders>
            <w:shd w:val="clear" w:color="auto" w:fill="123B5D"/>
            <w:vAlign w:val="center"/>
          </w:tcPr>
          <w:p w14:paraId="6C07A70D" w14:textId="77777777" w:rsidR="00460A2B" w:rsidRDefault="00462457">
            <w:pPr>
              <w:spacing w:after="0"/>
              <w:ind w:left="120"/>
            </w:pPr>
            <w:r>
              <w:rPr>
                <w:rFonts w:ascii="Arial" w:eastAsia="Arial" w:hAnsi="Arial" w:cs="Arial"/>
                <w:b/>
                <w:color w:val="FFFFFF"/>
                <w:sz w:val="16"/>
              </w:rPr>
              <w:t>Test ID</w:t>
            </w:r>
          </w:p>
        </w:tc>
        <w:tc>
          <w:tcPr>
            <w:tcW w:w="3175" w:type="dxa"/>
            <w:tcBorders>
              <w:top w:val="single" w:sz="3" w:space="0" w:color="B7C9D5"/>
              <w:left w:val="single" w:sz="3" w:space="0" w:color="B7C9D5"/>
              <w:bottom w:val="single" w:sz="3" w:space="0" w:color="B7C9D5"/>
              <w:right w:val="single" w:sz="3" w:space="0" w:color="B7C9D5"/>
            </w:tcBorders>
            <w:shd w:val="clear" w:color="auto" w:fill="123B5D"/>
            <w:vAlign w:val="center"/>
          </w:tcPr>
          <w:p w14:paraId="7CA084BF" w14:textId="77777777" w:rsidR="00460A2B" w:rsidRDefault="00462457">
            <w:pPr>
              <w:spacing w:after="0"/>
              <w:ind w:left="120"/>
            </w:pPr>
            <w:r>
              <w:rPr>
                <w:rFonts w:ascii="Arial" w:eastAsia="Arial" w:hAnsi="Arial" w:cs="Arial"/>
                <w:b/>
                <w:color w:val="FFFFFF"/>
                <w:sz w:val="16"/>
              </w:rPr>
              <w:t>Test Scenario</w:t>
            </w:r>
          </w:p>
        </w:tc>
        <w:tc>
          <w:tcPr>
            <w:tcW w:w="4422" w:type="dxa"/>
            <w:tcBorders>
              <w:top w:val="single" w:sz="3" w:space="0" w:color="B7C9D5"/>
              <w:left w:val="single" w:sz="3" w:space="0" w:color="B7C9D5"/>
              <w:bottom w:val="single" w:sz="3" w:space="0" w:color="B7C9D5"/>
              <w:right w:val="single" w:sz="3" w:space="0" w:color="B7C9D5"/>
            </w:tcBorders>
            <w:shd w:val="clear" w:color="auto" w:fill="123B5D"/>
            <w:vAlign w:val="center"/>
          </w:tcPr>
          <w:p w14:paraId="35118A4D" w14:textId="77777777" w:rsidR="00460A2B" w:rsidRDefault="00462457">
            <w:pPr>
              <w:spacing w:after="0"/>
              <w:ind w:left="120"/>
            </w:pPr>
            <w:r>
              <w:rPr>
                <w:rFonts w:ascii="Arial" w:eastAsia="Arial" w:hAnsi="Arial" w:cs="Arial"/>
                <w:b/>
                <w:color w:val="FFFFFF"/>
                <w:sz w:val="16"/>
              </w:rPr>
              <w:t>Expected Result</w:t>
            </w:r>
          </w:p>
        </w:tc>
        <w:tc>
          <w:tcPr>
            <w:tcW w:w="1361" w:type="dxa"/>
            <w:tcBorders>
              <w:top w:val="single" w:sz="3" w:space="0" w:color="B7C9D5"/>
              <w:left w:val="single" w:sz="3" w:space="0" w:color="B7C9D5"/>
              <w:bottom w:val="single" w:sz="3" w:space="0" w:color="B7C9D5"/>
              <w:right w:val="single" w:sz="3" w:space="0" w:color="B7C9D5"/>
            </w:tcBorders>
            <w:shd w:val="clear" w:color="auto" w:fill="123B5D"/>
            <w:vAlign w:val="center"/>
          </w:tcPr>
          <w:p w14:paraId="7CF369A3" w14:textId="77777777" w:rsidR="00460A2B" w:rsidRDefault="00462457">
            <w:pPr>
              <w:spacing w:after="0"/>
              <w:ind w:left="120"/>
            </w:pPr>
            <w:r>
              <w:rPr>
                <w:rFonts w:ascii="Arial" w:eastAsia="Arial" w:hAnsi="Arial" w:cs="Arial"/>
                <w:b/>
                <w:color w:val="FFFFFF"/>
                <w:sz w:val="16"/>
              </w:rPr>
              <w:t>Status</w:t>
            </w:r>
          </w:p>
        </w:tc>
      </w:tr>
      <w:tr w:rsidR="00460A2B" w14:paraId="3AE9DF7C"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2997A64C" w14:textId="77777777" w:rsidR="00460A2B" w:rsidRDefault="00462457">
            <w:pPr>
              <w:spacing w:after="0"/>
              <w:ind w:left="120"/>
            </w:pPr>
            <w:r>
              <w:rPr>
                <w:rFonts w:ascii="Arial" w:eastAsia="Arial" w:hAnsi="Arial" w:cs="Arial"/>
                <w:sz w:val="16"/>
              </w:rPr>
              <w:t>TC01</w:t>
            </w:r>
          </w:p>
        </w:tc>
        <w:tc>
          <w:tcPr>
            <w:tcW w:w="3175" w:type="dxa"/>
            <w:tcBorders>
              <w:top w:val="single" w:sz="3" w:space="0" w:color="B7C9D5"/>
              <w:left w:val="single" w:sz="3" w:space="0" w:color="B7C9D5"/>
              <w:bottom w:val="single" w:sz="3" w:space="0" w:color="B7C9D5"/>
              <w:right w:val="single" w:sz="3" w:space="0" w:color="B7C9D5"/>
            </w:tcBorders>
            <w:vAlign w:val="center"/>
          </w:tcPr>
          <w:p w14:paraId="39D38C6C" w14:textId="77777777" w:rsidR="00460A2B" w:rsidRDefault="00462457">
            <w:pPr>
              <w:spacing w:after="0"/>
              <w:ind w:left="120"/>
            </w:pPr>
            <w:r>
              <w:rPr>
                <w:rFonts w:ascii="Arial" w:eastAsia="Arial" w:hAnsi="Arial" w:cs="Arial"/>
                <w:sz w:val="16"/>
              </w:rPr>
              <w:t>Open Incident form</w:t>
            </w:r>
          </w:p>
        </w:tc>
        <w:tc>
          <w:tcPr>
            <w:tcW w:w="4422" w:type="dxa"/>
            <w:tcBorders>
              <w:top w:val="single" w:sz="3" w:space="0" w:color="B7C9D5"/>
              <w:left w:val="single" w:sz="3" w:space="0" w:color="B7C9D5"/>
              <w:bottom w:val="single" w:sz="3" w:space="0" w:color="B7C9D5"/>
              <w:right w:val="single" w:sz="3" w:space="0" w:color="B7C9D5"/>
            </w:tcBorders>
            <w:vAlign w:val="center"/>
          </w:tcPr>
          <w:p w14:paraId="03BEEAC6" w14:textId="77777777" w:rsidR="00460A2B" w:rsidRDefault="00462457">
            <w:pPr>
              <w:spacing w:after="0"/>
              <w:ind w:left="120"/>
            </w:pPr>
            <w:r>
              <w:rPr>
                <w:rFonts w:ascii="Arial" w:eastAsia="Arial" w:hAnsi="Arial" w:cs="Arial"/>
                <w:sz w:val="16"/>
              </w:rPr>
              <w:t>Incident form loads correctly</w:t>
            </w:r>
          </w:p>
        </w:tc>
        <w:tc>
          <w:tcPr>
            <w:tcW w:w="1361" w:type="dxa"/>
            <w:tcBorders>
              <w:top w:val="single" w:sz="3" w:space="0" w:color="B7C9D5"/>
              <w:left w:val="single" w:sz="3" w:space="0" w:color="B7C9D5"/>
              <w:bottom w:val="single" w:sz="3" w:space="0" w:color="B7C9D5"/>
              <w:right w:val="single" w:sz="3" w:space="0" w:color="B7C9D5"/>
            </w:tcBorders>
            <w:vAlign w:val="center"/>
          </w:tcPr>
          <w:p w14:paraId="4E4151BF" w14:textId="77777777" w:rsidR="00460A2B" w:rsidRDefault="00462457">
            <w:pPr>
              <w:spacing w:after="0"/>
              <w:ind w:left="120"/>
            </w:pPr>
            <w:r>
              <w:rPr>
                <w:rFonts w:ascii="Arial" w:eastAsia="Arial" w:hAnsi="Arial" w:cs="Arial"/>
                <w:sz w:val="16"/>
              </w:rPr>
              <w:t>To Verify</w:t>
            </w:r>
          </w:p>
        </w:tc>
      </w:tr>
      <w:tr w:rsidR="00460A2B" w14:paraId="6E712B1E"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392F5C62" w14:textId="77777777" w:rsidR="00460A2B" w:rsidRDefault="00462457">
            <w:pPr>
              <w:spacing w:after="0"/>
              <w:ind w:left="120"/>
            </w:pPr>
            <w:r>
              <w:rPr>
                <w:rFonts w:ascii="Arial" w:eastAsia="Arial" w:hAnsi="Arial" w:cs="Arial"/>
                <w:sz w:val="16"/>
              </w:rPr>
              <w:t>TC02</w:t>
            </w:r>
          </w:p>
        </w:tc>
        <w:tc>
          <w:tcPr>
            <w:tcW w:w="3175" w:type="dxa"/>
            <w:tcBorders>
              <w:top w:val="single" w:sz="3" w:space="0" w:color="B7C9D5"/>
              <w:left w:val="single" w:sz="3" w:space="0" w:color="B7C9D5"/>
              <w:bottom w:val="single" w:sz="3" w:space="0" w:color="B7C9D5"/>
              <w:right w:val="single" w:sz="3" w:space="0" w:color="B7C9D5"/>
            </w:tcBorders>
            <w:vAlign w:val="center"/>
          </w:tcPr>
          <w:p w14:paraId="68F7E840" w14:textId="77777777" w:rsidR="00460A2B" w:rsidRDefault="00462457">
            <w:pPr>
              <w:spacing w:after="0"/>
              <w:ind w:left="120"/>
            </w:pPr>
            <w:r>
              <w:rPr>
                <w:rFonts w:ascii="Arial" w:eastAsia="Arial" w:hAnsi="Arial" w:cs="Arial"/>
                <w:sz w:val="16"/>
              </w:rPr>
              <w:t>Check initial field behaviour</w:t>
            </w:r>
          </w:p>
        </w:tc>
        <w:tc>
          <w:tcPr>
            <w:tcW w:w="4422" w:type="dxa"/>
            <w:tcBorders>
              <w:top w:val="single" w:sz="3" w:space="0" w:color="B7C9D5"/>
              <w:left w:val="single" w:sz="3" w:space="0" w:color="B7C9D5"/>
              <w:bottom w:val="single" w:sz="3" w:space="0" w:color="B7C9D5"/>
              <w:right w:val="single" w:sz="3" w:space="0" w:color="B7C9D5"/>
            </w:tcBorders>
            <w:vAlign w:val="center"/>
          </w:tcPr>
          <w:p w14:paraId="0995D87D" w14:textId="77777777" w:rsidR="00460A2B" w:rsidRDefault="00462457">
            <w:pPr>
              <w:spacing w:after="0"/>
              <w:ind w:left="120"/>
            </w:pPr>
            <w:r>
              <w:rPr>
                <w:rFonts w:ascii="Arial" w:eastAsia="Arial" w:hAnsi="Arial" w:cs="Arial"/>
                <w:sz w:val="16"/>
              </w:rPr>
              <w:t>Fields show their configured initial state</w:t>
            </w:r>
          </w:p>
        </w:tc>
        <w:tc>
          <w:tcPr>
            <w:tcW w:w="1361" w:type="dxa"/>
            <w:tcBorders>
              <w:top w:val="single" w:sz="3" w:space="0" w:color="B7C9D5"/>
              <w:left w:val="single" w:sz="3" w:space="0" w:color="B7C9D5"/>
              <w:bottom w:val="single" w:sz="3" w:space="0" w:color="B7C9D5"/>
              <w:right w:val="single" w:sz="3" w:space="0" w:color="B7C9D5"/>
            </w:tcBorders>
            <w:vAlign w:val="center"/>
          </w:tcPr>
          <w:p w14:paraId="549EE2D7" w14:textId="77777777" w:rsidR="00460A2B" w:rsidRDefault="00462457">
            <w:pPr>
              <w:spacing w:after="0"/>
              <w:ind w:left="120"/>
            </w:pPr>
            <w:r>
              <w:rPr>
                <w:rFonts w:ascii="Arial" w:eastAsia="Arial" w:hAnsi="Arial" w:cs="Arial"/>
                <w:sz w:val="16"/>
              </w:rPr>
              <w:t>To Verify</w:t>
            </w:r>
          </w:p>
        </w:tc>
      </w:tr>
      <w:tr w:rsidR="00460A2B" w14:paraId="6FCACC46"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06901603" w14:textId="77777777" w:rsidR="00460A2B" w:rsidRDefault="00462457">
            <w:pPr>
              <w:spacing w:after="0"/>
              <w:ind w:left="120"/>
            </w:pPr>
            <w:r>
              <w:rPr>
                <w:rFonts w:ascii="Arial" w:eastAsia="Arial" w:hAnsi="Arial" w:cs="Arial"/>
                <w:sz w:val="16"/>
              </w:rPr>
              <w:t>TC03</w:t>
            </w:r>
          </w:p>
        </w:tc>
        <w:tc>
          <w:tcPr>
            <w:tcW w:w="3175" w:type="dxa"/>
            <w:tcBorders>
              <w:top w:val="single" w:sz="3" w:space="0" w:color="B7C9D5"/>
              <w:left w:val="single" w:sz="3" w:space="0" w:color="B7C9D5"/>
              <w:bottom w:val="single" w:sz="3" w:space="0" w:color="B7C9D5"/>
              <w:right w:val="single" w:sz="3" w:space="0" w:color="B7C9D5"/>
            </w:tcBorders>
            <w:vAlign w:val="center"/>
          </w:tcPr>
          <w:p w14:paraId="60A92B28" w14:textId="77777777" w:rsidR="00460A2B" w:rsidRDefault="00462457">
            <w:pPr>
              <w:spacing w:after="0"/>
              <w:ind w:left="120"/>
            </w:pPr>
            <w:r>
              <w:rPr>
                <w:rFonts w:ascii="Arial" w:eastAsia="Arial" w:hAnsi="Arial" w:cs="Arial"/>
                <w:sz w:val="16"/>
              </w:rPr>
              <w:t>Change relevant condition field</w:t>
            </w:r>
          </w:p>
        </w:tc>
        <w:tc>
          <w:tcPr>
            <w:tcW w:w="4422" w:type="dxa"/>
            <w:tcBorders>
              <w:top w:val="single" w:sz="3" w:space="0" w:color="B7C9D5"/>
              <w:left w:val="single" w:sz="3" w:space="0" w:color="B7C9D5"/>
              <w:bottom w:val="single" w:sz="3" w:space="0" w:color="B7C9D5"/>
              <w:right w:val="single" w:sz="3" w:space="0" w:color="B7C9D5"/>
            </w:tcBorders>
            <w:vAlign w:val="center"/>
          </w:tcPr>
          <w:p w14:paraId="54E994F7" w14:textId="77777777" w:rsidR="00460A2B" w:rsidRDefault="00462457">
            <w:pPr>
              <w:spacing w:after="0"/>
              <w:ind w:left="120"/>
            </w:pPr>
            <w:r>
              <w:rPr>
                <w:rFonts w:ascii="Arial" w:eastAsia="Arial" w:hAnsi="Arial" w:cs="Arial"/>
                <w:sz w:val="16"/>
              </w:rPr>
              <w:t>Configured condition is evaluated</w:t>
            </w:r>
          </w:p>
        </w:tc>
        <w:tc>
          <w:tcPr>
            <w:tcW w:w="1361" w:type="dxa"/>
            <w:tcBorders>
              <w:top w:val="single" w:sz="3" w:space="0" w:color="B7C9D5"/>
              <w:left w:val="single" w:sz="3" w:space="0" w:color="B7C9D5"/>
              <w:bottom w:val="single" w:sz="3" w:space="0" w:color="B7C9D5"/>
              <w:right w:val="single" w:sz="3" w:space="0" w:color="B7C9D5"/>
            </w:tcBorders>
            <w:vAlign w:val="center"/>
          </w:tcPr>
          <w:p w14:paraId="2004B61A" w14:textId="77777777" w:rsidR="00460A2B" w:rsidRDefault="00462457">
            <w:pPr>
              <w:spacing w:after="0"/>
              <w:ind w:left="120"/>
            </w:pPr>
            <w:r>
              <w:rPr>
                <w:rFonts w:ascii="Arial" w:eastAsia="Arial" w:hAnsi="Arial" w:cs="Arial"/>
                <w:sz w:val="16"/>
              </w:rPr>
              <w:t>To Verify</w:t>
            </w:r>
          </w:p>
        </w:tc>
      </w:tr>
      <w:tr w:rsidR="00460A2B" w14:paraId="17E96A08"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520B888C" w14:textId="77777777" w:rsidR="00460A2B" w:rsidRDefault="00462457">
            <w:pPr>
              <w:spacing w:after="0"/>
              <w:ind w:left="120"/>
            </w:pPr>
            <w:r>
              <w:rPr>
                <w:rFonts w:ascii="Arial" w:eastAsia="Arial" w:hAnsi="Arial" w:cs="Arial"/>
                <w:sz w:val="16"/>
              </w:rPr>
              <w:t>TC04</w:t>
            </w:r>
          </w:p>
        </w:tc>
        <w:tc>
          <w:tcPr>
            <w:tcW w:w="3175" w:type="dxa"/>
            <w:tcBorders>
              <w:top w:val="single" w:sz="3" w:space="0" w:color="B7C9D5"/>
              <w:left w:val="single" w:sz="3" w:space="0" w:color="B7C9D5"/>
              <w:bottom w:val="single" w:sz="3" w:space="0" w:color="B7C9D5"/>
              <w:right w:val="single" w:sz="3" w:space="0" w:color="B7C9D5"/>
            </w:tcBorders>
            <w:vAlign w:val="center"/>
          </w:tcPr>
          <w:p w14:paraId="1F824B16" w14:textId="77777777" w:rsidR="00460A2B" w:rsidRDefault="00462457">
            <w:pPr>
              <w:spacing w:after="0"/>
              <w:ind w:left="120"/>
            </w:pPr>
            <w:r>
              <w:rPr>
                <w:rFonts w:ascii="Arial" w:eastAsia="Arial" w:hAnsi="Arial" w:cs="Arial"/>
                <w:sz w:val="16"/>
              </w:rPr>
              <w:t>Verify Client Script behaviour</w:t>
            </w:r>
          </w:p>
        </w:tc>
        <w:tc>
          <w:tcPr>
            <w:tcW w:w="4422" w:type="dxa"/>
            <w:tcBorders>
              <w:top w:val="single" w:sz="3" w:space="0" w:color="B7C9D5"/>
              <w:left w:val="single" w:sz="3" w:space="0" w:color="B7C9D5"/>
              <w:bottom w:val="single" w:sz="3" w:space="0" w:color="B7C9D5"/>
              <w:right w:val="single" w:sz="3" w:space="0" w:color="B7C9D5"/>
            </w:tcBorders>
            <w:vAlign w:val="center"/>
          </w:tcPr>
          <w:p w14:paraId="648757DE" w14:textId="77777777" w:rsidR="00460A2B" w:rsidRDefault="00462457">
            <w:pPr>
              <w:spacing w:after="0"/>
              <w:ind w:left="120"/>
            </w:pPr>
            <w:r>
              <w:rPr>
                <w:rFonts w:ascii="Arial" w:eastAsia="Arial" w:hAnsi="Arial" w:cs="Arial"/>
                <w:sz w:val="16"/>
              </w:rPr>
              <w:t>Configured client-side behaviour is applied</w:t>
            </w:r>
          </w:p>
        </w:tc>
        <w:tc>
          <w:tcPr>
            <w:tcW w:w="1361" w:type="dxa"/>
            <w:tcBorders>
              <w:top w:val="single" w:sz="3" w:space="0" w:color="B7C9D5"/>
              <w:left w:val="single" w:sz="3" w:space="0" w:color="B7C9D5"/>
              <w:bottom w:val="single" w:sz="3" w:space="0" w:color="B7C9D5"/>
              <w:right w:val="single" w:sz="3" w:space="0" w:color="B7C9D5"/>
            </w:tcBorders>
            <w:vAlign w:val="center"/>
          </w:tcPr>
          <w:p w14:paraId="3742C76D" w14:textId="77777777" w:rsidR="00460A2B" w:rsidRDefault="00462457">
            <w:pPr>
              <w:spacing w:after="0"/>
              <w:ind w:left="120"/>
            </w:pPr>
            <w:r>
              <w:rPr>
                <w:rFonts w:ascii="Arial" w:eastAsia="Arial" w:hAnsi="Arial" w:cs="Arial"/>
                <w:sz w:val="16"/>
              </w:rPr>
              <w:t>To Verify</w:t>
            </w:r>
          </w:p>
        </w:tc>
      </w:tr>
      <w:tr w:rsidR="00460A2B" w14:paraId="2F11522F"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709568AE" w14:textId="77777777" w:rsidR="00460A2B" w:rsidRDefault="00462457">
            <w:pPr>
              <w:spacing w:after="0"/>
              <w:ind w:left="120"/>
            </w:pPr>
            <w:r>
              <w:rPr>
                <w:rFonts w:ascii="Arial" w:eastAsia="Arial" w:hAnsi="Arial" w:cs="Arial"/>
                <w:sz w:val="16"/>
              </w:rPr>
              <w:t>TC05</w:t>
            </w:r>
          </w:p>
        </w:tc>
        <w:tc>
          <w:tcPr>
            <w:tcW w:w="3175" w:type="dxa"/>
            <w:tcBorders>
              <w:top w:val="single" w:sz="3" w:space="0" w:color="B7C9D5"/>
              <w:left w:val="single" w:sz="3" w:space="0" w:color="B7C9D5"/>
              <w:bottom w:val="single" w:sz="3" w:space="0" w:color="B7C9D5"/>
              <w:right w:val="single" w:sz="3" w:space="0" w:color="B7C9D5"/>
            </w:tcBorders>
            <w:vAlign w:val="center"/>
          </w:tcPr>
          <w:p w14:paraId="2EDDC8C2" w14:textId="77777777" w:rsidR="00460A2B" w:rsidRDefault="00462457">
            <w:pPr>
              <w:spacing w:after="0"/>
              <w:ind w:left="120"/>
            </w:pPr>
            <w:r>
              <w:rPr>
                <w:rFonts w:ascii="Arial" w:eastAsia="Arial" w:hAnsi="Arial" w:cs="Arial"/>
                <w:sz w:val="16"/>
              </w:rPr>
              <w:t>Verify UI Policy behaviour</w:t>
            </w:r>
          </w:p>
        </w:tc>
        <w:tc>
          <w:tcPr>
            <w:tcW w:w="4422" w:type="dxa"/>
            <w:tcBorders>
              <w:top w:val="single" w:sz="3" w:space="0" w:color="B7C9D5"/>
              <w:left w:val="single" w:sz="3" w:space="0" w:color="B7C9D5"/>
              <w:bottom w:val="single" w:sz="3" w:space="0" w:color="B7C9D5"/>
              <w:right w:val="single" w:sz="3" w:space="0" w:color="B7C9D5"/>
            </w:tcBorders>
            <w:vAlign w:val="center"/>
          </w:tcPr>
          <w:p w14:paraId="0D6B8363" w14:textId="77777777" w:rsidR="00460A2B" w:rsidRDefault="00462457">
            <w:pPr>
              <w:spacing w:after="0"/>
              <w:ind w:left="120"/>
            </w:pPr>
            <w:r>
              <w:rPr>
                <w:rFonts w:ascii="Arial" w:eastAsia="Arial" w:hAnsi="Arial" w:cs="Arial"/>
                <w:sz w:val="16"/>
              </w:rPr>
              <w:t>Configured field properties are applied</w:t>
            </w:r>
          </w:p>
        </w:tc>
        <w:tc>
          <w:tcPr>
            <w:tcW w:w="1361" w:type="dxa"/>
            <w:tcBorders>
              <w:top w:val="single" w:sz="3" w:space="0" w:color="B7C9D5"/>
              <w:left w:val="single" w:sz="3" w:space="0" w:color="B7C9D5"/>
              <w:bottom w:val="single" w:sz="3" w:space="0" w:color="B7C9D5"/>
              <w:right w:val="single" w:sz="3" w:space="0" w:color="B7C9D5"/>
            </w:tcBorders>
            <w:vAlign w:val="center"/>
          </w:tcPr>
          <w:p w14:paraId="709C1653" w14:textId="77777777" w:rsidR="00460A2B" w:rsidRDefault="00462457">
            <w:pPr>
              <w:spacing w:after="0"/>
              <w:ind w:left="120"/>
            </w:pPr>
            <w:r>
              <w:rPr>
                <w:rFonts w:ascii="Arial" w:eastAsia="Arial" w:hAnsi="Arial" w:cs="Arial"/>
                <w:sz w:val="16"/>
              </w:rPr>
              <w:t>To Verify</w:t>
            </w:r>
          </w:p>
        </w:tc>
      </w:tr>
      <w:tr w:rsidR="00460A2B" w14:paraId="0AD285CD"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468A9B6F" w14:textId="77777777" w:rsidR="00460A2B" w:rsidRDefault="00462457">
            <w:pPr>
              <w:spacing w:after="0"/>
              <w:ind w:left="120"/>
            </w:pPr>
            <w:r>
              <w:rPr>
                <w:rFonts w:ascii="Arial" w:eastAsia="Arial" w:hAnsi="Arial" w:cs="Arial"/>
                <w:sz w:val="16"/>
              </w:rPr>
              <w:t>TC06</w:t>
            </w:r>
          </w:p>
        </w:tc>
        <w:tc>
          <w:tcPr>
            <w:tcW w:w="3175" w:type="dxa"/>
            <w:tcBorders>
              <w:top w:val="single" w:sz="3" w:space="0" w:color="B7C9D5"/>
              <w:left w:val="single" w:sz="3" w:space="0" w:color="B7C9D5"/>
              <w:bottom w:val="single" w:sz="3" w:space="0" w:color="B7C9D5"/>
              <w:right w:val="single" w:sz="3" w:space="0" w:color="B7C9D5"/>
            </w:tcBorders>
            <w:vAlign w:val="center"/>
          </w:tcPr>
          <w:p w14:paraId="4E79BA4E" w14:textId="77777777" w:rsidR="00460A2B" w:rsidRDefault="00462457">
            <w:pPr>
              <w:spacing w:after="0"/>
              <w:ind w:left="120"/>
            </w:pPr>
            <w:r>
              <w:rPr>
                <w:rFonts w:ascii="Arial" w:eastAsia="Arial" w:hAnsi="Arial" w:cs="Arial"/>
                <w:sz w:val="16"/>
              </w:rPr>
              <w:t>Check resulting field state</w:t>
            </w:r>
          </w:p>
        </w:tc>
        <w:tc>
          <w:tcPr>
            <w:tcW w:w="4422" w:type="dxa"/>
            <w:tcBorders>
              <w:top w:val="single" w:sz="3" w:space="0" w:color="B7C9D5"/>
              <w:left w:val="single" w:sz="3" w:space="0" w:color="B7C9D5"/>
              <w:bottom w:val="single" w:sz="3" w:space="0" w:color="B7C9D5"/>
              <w:right w:val="single" w:sz="3" w:space="0" w:color="B7C9D5"/>
            </w:tcBorders>
            <w:vAlign w:val="center"/>
          </w:tcPr>
          <w:p w14:paraId="2EED1908" w14:textId="77777777" w:rsidR="00460A2B" w:rsidRDefault="00462457">
            <w:pPr>
              <w:spacing w:after="0"/>
              <w:ind w:left="120"/>
            </w:pPr>
            <w:r>
              <w:rPr>
                <w:rFonts w:ascii="Arial" w:eastAsia="Arial" w:hAnsi="Arial" w:cs="Arial"/>
                <w:sz w:val="16"/>
              </w:rPr>
              <w:t>Relevant fields show expected behaviour</w:t>
            </w:r>
          </w:p>
        </w:tc>
        <w:tc>
          <w:tcPr>
            <w:tcW w:w="1361" w:type="dxa"/>
            <w:tcBorders>
              <w:top w:val="single" w:sz="3" w:space="0" w:color="B7C9D5"/>
              <w:left w:val="single" w:sz="3" w:space="0" w:color="B7C9D5"/>
              <w:bottom w:val="single" w:sz="3" w:space="0" w:color="B7C9D5"/>
              <w:right w:val="single" w:sz="3" w:space="0" w:color="B7C9D5"/>
            </w:tcBorders>
            <w:vAlign w:val="center"/>
          </w:tcPr>
          <w:p w14:paraId="58E60173" w14:textId="77777777" w:rsidR="00460A2B" w:rsidRDefault="00462457">
            <w:pPr>
              <w:spacing w:after="0"/>
              <w:ind w:left="120"/>
            </w:pPr>
            <w:r>
              <w:rPr>
                <w:rFonts w:ascii="Arial" w:eastAsia="Arial" w:hAnsi="Arial" w:cs="Arial"/>
                <w:sz w:val="16"/>
              </w:rPr>
              <w:t>To Verify</w:t>
            </w:r>
          </w:p>
        </w:tc>
      </w:tr>
      <w:tr w:rsidR="00460A2B" w14:paraId="5A030153"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4963C7F6" w14:textId="77777777" w:rsidR="00460A2B" w:rsidRDefault="00462457">
            <w:pPr>
              <w:spacing w:after="0"/>
              <w:ind w:left="120"/>
            </w:pPr>
            <w:r>
              <w:rPr>
                <w:rFonts w:ascii="Arial" w:eastAsia="Arial" w:hAnsi="Arial" w:cs="Arial"/>
                <w:sz w:val="16"/>
              </w:rPr>
              <w:t>TC07</w:t>
            </w:r>
          </w:p>
        </w:tc>
        <w:tc>
          <w:tcPr>
            <w:tcW w:w="3175" w:type="dxa"/>
            <w:tcBorders>
              <w:top w:val="single" w:sz="3" w:space="0" w:color="B7C9D5"/>
              <w:left w:val="single" w:sz="3" w:space="0" w:color="B7C9D5"/>
              <w:bottom w:val="single" w:sz="3" w:space="0" w:color="B7C9D5"/>
              <w:right w:val="single" w:sz="3" w:space="0" w:color="B7C9D5"/>
            </w:tcBorders>
            <w:vAlign w:val="center"/>
          </w:tcPr>
          <w:p w14:paraId="13FB14F1" w14:textId="77777777" w:rsidR="00460A2B" w:rsidRDefault="00462457">
            <w:pPr>
              <w:spacing w:after="0"/>
              <w:ind w:left="120"/>
            </w:pPr>
            <w:r>
              <w:rPr>
                <w:rFonts w:ascii="Arial" w:eastAsia="Arial" w:hAnsi="Arial" w:cs="Arial"/>
                <w:sz w:val="16"/>
              </w:rPr>
              <w:t>Test condition not satisfied</w:t>
            </w:r>
          </w:p>
        </w:tc>
        <w:tc>
          <w:tcPr>
            <w:tcW w:w="4422" w:type="dxa"/>
            <w:tcBorders>
              <w:top w:val="single" w:sz="3" w:space="0" w:color="B7C9D5"/>
              <w:left w:val="single" w:sz="3" w:space="0" w:color="B7C9D5"/>
              <w:bottom w:val="single" w:sz="3" w:space="0" w:color="B7C9D5"/>
              <w:right w:val="single" w:sz="3" w:space="0" w:color="B7C9D5"/>
            </w:tcBorders>
            <w:vAlign w:val="center"/>
          </w:tcPr>
          <w:p w14:paraId="225F1C99" w14:textId="77777777" w:rsidR="00460A2B" w:rsidRDefault="00462457">
            <w:pPr>
              <w:spacing w:after="0"/>
              <w:ind w:left="120"/>
            </w:pPr>
            <w:r>
              <w:rPr>
                <w:rFonts w:ascii="Arial" w:eastAsia="Arial" w:hAnsi="Arial" w:cs="Arial"/>
                <w:sz w:val="16"/>
              </w:rPr>
              <w:t>Field behaviour remains according to default/non-triggered c</w:t>
            </w:r>
          </w:p>
        </w:tc>
        <w:tc>
          <w:tcPr>
            <w:tcW w:w="1361" w:type="dxa"/>
            <w:tcBorders>
              <w:top w:val="single" w:sz="3" w:space="0" w:color="B7C9D5"/>
              <w:left w:val="single" w:sz="3" w:space="0" w:color="B7C9D5"/>
              <w:bottom w:val="single" w:sz="3" w:space="0" w:color="B7C9D5"/>
              <w:right w:val="single" w:sz="3" w:space="0" w:color="B7C9D5"/>
            </w:tcBorders>
            <w:vAlign w:val="center"/>
          </w:tcPr>
          <w:p w14:paraId="35D8D227" w14:textId="77777777" w:rsidR="00460A2B" w:rsidRDefault="00462457">
            <w:pPr>
              <w:spacing w:after="0"/>
              <w:ind w:left="-87"/>
            </w:pPr>
            <w:r>
              <w:rPr>
                <w:rFonts w:ascii="Arial" w:eastAsia="Arial" w:hAnsi="Arial" w:cs="Arial"/>
                <w:sz w:val="16"/>
              </w:rPr>
              <w:t>onfigurationTo Verify</w:t>
            </w:r>
          </w:p>
        </w:tc>
      </w:tr>
      <w:tr w:rsidR="00460A2B" w14:paraId="42E94937"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4056C137" w14:textId="77777777" w:rsidR="00460A2B" w:rsidRDefault="00462457">
            <w:pPr>
              <w:spacing w:after="0"/>
              <w:ind w:left="120"/>
            </w:pPr>
            <w:r>
              <w:rPr>
                <w:rFonts w:ascii="Arial" w:eastAsia="Arial" w:hAnsi="Arial" w:cs="Arial"/>
                <w:sz w:val="16"/>
              </w:rPr>
              <w:t>TC08</w:t>
            </w:r>
          </w:p>
        </w:tc>
        <w:tc>
          <w:tcPr>
            <w:tcW w:w="3175" w:type="dxa"/>
            <w:tcBorders>
              <w:top w:val="single" w:sz="3" w:space="0" w:color="B7C9D5"/>
              <w:left w:val="single" w:sz="3" w:space="0" w:color="B7C9D5"/>
              <w:bottom w:val="single" w:sz="3" w:space="0" w:color="B7C9D5"/>
              <w:right w:val="single" w:sz="3" w:space="0" w:color="B7C9D5"/>
            </w:tcBorders>
            <w:vAlign w:val="center"/>
          </w:tcPr>
          <w:p w14:paraId="5B3F42AE" w14:textId="77777777" w:rsidR="00460A2B" w:rsidRDefault="00462457">
            <w:pPr>
              <w:spacing w:after="0"/>
              <w:ind w:left="120"/>
            </w:pPr>
            <w:r>
              <w:rPr>
                <w:rFonts w:ascii="Arial" w:eastAsia="Arial" w:hAnsi="Arial" w:cs="Arial"/>
                <w:sz w:val="16"/>
              </w:rPr>
              <w:t>Repeat applicable condition</w:t>
            </w:r>
          </w:p>
        </w:tc>
        <w:tc>
          <w:tcPr>
            <w:tcW w:w="4422" w:type="dxa"/>
            <w:tcBorders>
              <w:top w:val="single" w:sz="3" w:space="0" w:color="B7C9D5"/>
              <w:left w:val="single" w:sz="3" w:space="0" w:color="B7C9D5"/>
              <w:bottom w:val="single" w:sz="3" w:space="0" w:color="B7C9D5"/>
              <w:right w:val="single" w:sz="3" w:space="0" w:color="B7C9D5"/>
            </w:tcBorders>
            <w:vAlign w:val="center"/>
          </w:tcPr>
          <w:p w14:paraId="24EDF60A" w14:textId="77777777" w:rsidR="00460A2B" w:rsidRDefault="00462457">
            <w:pPr>
              <w:spacing w:after="0"/>
              <w:ind w:left="120"/>
            </w:pPr>
            <w:r>
              <w:rPr>
                <w:rFonts w:ascii="Arial" w:eastAsia="Arial" w:hAnsi="Arial" w:cs="Arial"/>
                <w:sz w:val="16"/>
              </w:rPr>
              <w:t>Behaviour remains consistent</w:t>
            </w:r>
          </w:p>
        </w:tc>
        <w:tc>
          <w:tcPr>
            <w:tcW w:w="1361" w:type="dxa"/>
            <w:tcBorders>
              <w:top w:val="single" w:sz="3" w:space="0" w:color="B7C9D5"/>
              <w:left w:val="single" w:sz="3" w:space="0" w:color="B7C9D5"/>
              <w:bottom w:val="single" w:sz="3" w:space="0" w:color="B7C9D5"/>
              <w:right w:val="single" w:sz="3" w:space="0" w:color="B7C9D5"/>
            </w:tcBorders>
            <w:vAlign w:val="center"/>
          </w:tcPr>
          <w:p w14:paraId="58049587" w14:textId="77777777" w:rsidR="00460A2B" w:rsidRDefault="00462457">
            <w:pPr>
              <w:spacing w:after="0"/>
              <w:ind w:left="120"/>
            </w:pPr>
            <w:r>
              <w:rPr>
                <w:rFonts w:ascii="Arial" w:eastAsia="Arial" w:hAnsi="Arial" w:cs="Arial"/>
                <w:sz w:val="16"/>
              </w:rPr>
              <w:t>To Verify</w:t>
            </w:r>
          </w:p>
        </w:tc>
      </w:tr>
      <w:tr w:rsidR="00460A2B" w14:paraId="0B803D19"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0AAA8F69" w14:textId="77777777" w:rsidR="00460A2B" w:rsidRDefault="00462457">
            <w:pPr>
              <w:spacing w:after="0"/>
              <w:ind w:left="120"/>
            </w:pPr>
            <w:r>
              <w:rPr>
                <w:rFonts w:ascii="Arial" w:eastAsia="Arial" w:hAnsi="Arial" w:cs="Arial"/>
                <w:sz w:val="16"/>
              </w:rPr>
              <w:t>TC09</w:t>
            </w:r>
          </w:p>
        </w:tc>
        <w:tc>
          <w:tcPr>
            <w:tcW w:w="3175" w:type="dxa"/>
            <w:tcBorders>
              <w:top w:val="single" w:sz="3" w:space="0" w:color="B7C9D5"/>
              <w:left w:val="single" w:sz="3" w:space="0" w:color="B7C9D5"/>
              <w:bottom w:val="single" w:sz="3" w:space="0" w:color="B7C9D5"/>
              <w:right w:val="single" w:sz="3" w:space="0" w:color="B7C9D5"/>
            </w:tcBorders>
            <w:vAlign w:val="center"/>
          </w:tcPr>
          <w:p w14:paraId="4C4C6D1C" w14:textId="77777777" w:rsidR="00460A2B" w:rsidRDefault="00462457">
            <w:pPr>
              <w:spacing w:after="0"/>
              <w:ind w:left="120"/>
            </w:pPr>
            <w:r>
              <w:rPr>
                <w:rFonts w:ascii="Arial" w:eastAsia="Arial" w:hAnsi="Arial" w:cs="Arial"/>
                <w:sz w:val="16"/>
              </w:rPr>
              <w:t>Capture final output</w:t>
            </w:r>
          </w:p>
        </w:tc>
        <w:tc>
          <w:tcPr>
            <w:tcW w:w="4422" w:type="dxa"/>
            <w:tcBorders>
              <w:top w:val="single" w:sz="3" w:space="0" w:color="B7C9D5"/>
              <w:left w:val="single" w:sz="3" w:space="0" w:color="B7C9D5"/>
              <w:bottom w:val="single" w:sz="3" w:space="0" w:color="B7C9D5"/>
              <w:right w:val="single" w:sz="3" w:space="0" w:color="B7C9D5"/>
            </w:tcBorders>
            <w:vAlign w:val="center"/>
          </w:tcPr>
          <w:p w14:paraId="2B02AD54" w14:textId="77777777" w:rsidR="00460A2B" w:rsidRDefault="00462457">
            <w:pPr>
              <w:spacing w:after="0"/>
              <w:ind w:left="120"/>
            </w:pPr>
            <w:r>
              <w:rPr>
                <w:rFonts w:ascii="Arial" w:eastAsia="Arial" w:hAnsi="Arial" w:cs="Arial"/>
                <w:sz w:val="16"/>
              </w:rPr>
              <w:t>Final result is documented with screenshot</w:t>
            </w:r>
          </w:p>
        </w:tc>
        <w:tc>
          <w:tcPr>
            <w:tcW w:w="1361" w:type="dxa"/>
            <w:tcBorders>
              <w:top w:val="single" w:sz="3" w:space="0" w:color="B7C9D5"/>
              <w:left w:val="single" w:sz="3" w:space="0" w:color="B7C9D5"/>
              <w:bottom w:val="single" w:sz="3" w:space="0" w:color="B7C9D5"/>
              <w:right w:val="single" w:sz="3" w:space="0" w:color="B7C9D5"/>
            </w:tcBorders>
            <w:vAlign w:val="center"/>
          </w:tcPr>
          <w:p w14:paraId="20C04769" w14:textId="77777777" w:rsidR="00460A2B" w:rsidRDefault="00462457">
            <w:pPr>
              <w:spacing w:after="0"/>
              <w:ind w:left="120"/>
            </w:pPr>
            <w:r>
              <w:rPr>
                <w:rFonts w:ascii="Arial" w:eastAsia="Arial" w:hAnsi="Arial" w:cs="Arial"/>
                <w:sz w:val="16"/>
              </w:rPr>
              <w:t>To Verify</w:t>
            </w:r>
          </w:p>
        </w:tc>
      </w:tr>
    </w:tbl>
    <w:p w14:paraId="51B4932A" w14:textId="77777777" w:rsidR="00460A2B" w:rsidRDefault="00462457">
      <w:pPr>
        <w:pStyle w:val="Heading1"/>
        <w:ind w:left="296" w:hanging="311"/>
      </w:pPr>
      <w:r>
        <w:t>Test Execution Record</w:t>
      </w:r>
    </w:p>
    <w:tbl>
      <w:tblPr>
        <w:tblStyle w:val="TableGrid"/>
        <w:tblW w:w="9978" w:type="dxa"/>
        <w:tblInd w:w="-63" w:type="dxa"/>
        <w:tblCellMar>
          <w:top w:w="0" w:type="dxa"/>
          <w:left w:w="120" w:type="dxa"/>
          <w:bottom w:w="0" w:type="dxa"/>
          <w:right w:w="115" w:type="dxa"/>
        </w:tblCellMar>
        <w:tblLook w:val="04A0" w:firstRow="1" w:lastRow="0" w:firstColumn="1" w:lastColumn="0" w:noHBand="0" w:noVBand="1"/>
      </w:tblPr>
      <w:tblGrid>
        <w:gridCol w:w="1021"/>
        <w:gridCol w:w="4876"/>
        <w:gridCol w:w="1587"/>
        <w:gridCol w:w="2494"/>
      </w:tblGrid>
      <w:tr w:rsidR="00460A2B" w14:paraId="0141B6E0"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177E9D1C" w14:textId="77777777" w:rsidR="00460A2B" w:rsidRDefault="00462457">
            <w:pPr>
              <w:spacing w:after="0"/>
            </w:pPr>
            <w:r>
              <w:rPr>
                <w:rFonts w:ascii="Arial" w:eastAsia="Arial" w:hAnsi="Arial" w:cs="Arial"/>
                <w:sz w:val="16"/>
              </w:rPr>
              <w:t>TC08</w:t>
            </w:r>
          </w:p>
        </w:tc>
        <w:tc>
          <w:tcPr>
            <w:tcW w:w="4876" w:type="dxa"/>
            <w:tcBorders>
              <w:top w:val="single" w:sz="3" w:space="0" w:color="B7C9D5"/>
              <w:left w:val="single" w:sz="3" w:space="0" w:color="B7C9D5"/>
              <w:bottom w:val="single" w:sz="3" w:space="0" w:color="B7C9D5"/>
              <w:right w:val="single" w:sz="3" w:space="0" w:color="B7C9D5"/>
            </w:tcBorders>
            <w:vAlign w:val="center"/>
          </w:tcPr>
          <w:p w14:paraId="6F5DEF65" w14:textId="77777777" w:rsidR="00460A2B" w:rsidRDefault="00462457">
            <w:pPr>
              <w:spacing w:after="0"/>
            </w:pPr>
            <w:r>
              <w:rPr>
                <w:rFonts w:ascii="Arial" w:eastAsia="Arial" w:hAnsi="Arial" w:cs="Arial"/>
                <w:sz w:val="16"/>
              </w:rPr>
              <w:t>To be recorded during execution</w:t>
            </w:r>
          </w:p>
        </w:tc>
        <w:tc>
          <w:tcPr>
            <w:tcW w:w="1587" w:type="dxa"/>
            <w:tcBorders>
              <w:top w:val="single" w:sz="3" w:space="0" w:color="B7C9D5"/>
              <w:left w:val="single" w:sz="3" w:space="0" w:color="B7C9D5"/>
              <w:bottom w:val="single" w:sz="3" w:space="0" w:color="B7C9D5"/>
              <w:right w:val="single" w:sz="3" w:space="0" w:color="B7C9D5"/>
            </w:tcBorders>
            <w:vAlign w:val="center"/>
          </w:tcPr>
          <w:p w14:paraId="01B5E6B0" w14:textId="77777777" w:rsidR="00460A2B" w:rsidRDefault="00462457">
            <w:pPr>
              <w:spacing w:after="0"/>
            </w:pPr>
            <w:r>
              <w:rPr>
                <w:rFonts w:ascii="Arial" w:eastAsia="Arial" w:hAnsi="Arial" w:cs="Arial"/>
                <w:sz w:val="16"/>
              </w:rPr>
              <w:t>—</w:t>
            </w:r>
          </w:p>
        </w:tc>
        <w:tc>
          <w:tcPr>
            <w:tcW w:w="2494" w:type="dxa"/>
            <w:tcBorders>
              <w:top w:val="single" w:sz="3" w:space="0" w:color="B7C9D5"/>
              <w:left w:val="single" w:sz="3" w:space="0" w:color="B7C9D5"/>
              <w:bottom w:val="single" w:sz="3" w:space="0" w:color="B7C9D5"/>
              <w:right w:val="single" w:sz="3" w:space="0" w:color="B7C9D5"/>
            </w:tcBorders>
            <w:vAlign w:val="center"/>
          </w:tcPr>
          <w:p w14:paraId="3A5F9E1E" w14:textId="77777777" w:rsidR="00460A2B" w:rsidRDefault="00462457">
            <w:pPr>
              <w:spacing w:after="0"/>
            </w:pPr>
            <w:r>
              <w:rPr>
                <w:rFonts w:ascii="Arial" w:eastAsia="Arial" w:hAnsi="Arial" w:cs="Arial"/>
                <w:sz w:val="16"/>
              </w:rPr>
              <w:t>Screenshot</w:t>
            </w:r>
          </w:p>
        </w:tc>
      </w:tr>
      <w:tr w:rsidR="00460A2B" w14:paraId="19C8745B" w14:textId="77777777">
        <w:trPr>
          <w:trHeight w:val="360"/>
        </w:trPr>
        <w:tc>
          <w:tcPr>
            <w:tcW w:w="1020" w:type="dxa"/>
            <w:tcBorders>
              <w:top w:val="single" w:sz="3" w:space="0" w:color="B7C9D5"/>
              <w:left w:val="single" w:sz="3" w:space="0" w:color="B7C9D5"/>
              <w:bottom w:val="single" w:sz="3" w:space="0" w:color="B7C9D5"/>
              <w:right w:val="single" w:sz="3" w:space="0" w:color="B7C9D5"/>
            </w:tcBorders>
            <w:vAlign w:val="center"/>
          </w:tcPr>
          <w:p w14:paraId="51116EEA" w14:textId="77777777" w:rsidR="00460A2B" w:rsidRDefault="00462457">
            <w:pPr>
              <w:spacing w:after="0"/>
            </w:pPr>
            <w:r>
              <w:rPr>
                <w:rFonts w:ascii="Arial" w:eastAsia="Arial" w:hAnsi="Arial" w:cs="Arial"/>
                <w:sz w:val="16"/>
              </w:rPr>
              <w:t>TC09</w:t>
            </w:r>
          </w:p>
        </w:tc>
        <w:tc>
          <w:tcPr>
            <w:tcW w:w="4876" w:type="dxa"/>
            <w:tcBorders>
              <w:top w:val="single" w:sz="3" w:space="0" w:color="B7C9D5"/>
              <w:left w:val="single" w:sz="3" w:space="0" w:color="B7C9D5"/>
              <w:bottom w:val="single" w:sz="3" w:space="0" w:color="B7C9D5"/>
              <w:right w:val="single" w:sz="3" w:space="0" w:color="B7C9D5"/>
            </w:tcBorders>
            <w:vAlign w:val="center"/>
          </w:tcPr>
          <w:p w14:paraId="24D8E20D" w14:textId="77777777" w:rsidR="00460A2B" w:rsidRDefault="00462457">
            <w:pPr>
              <w:spacing w:after="0"/>
            </w:pPr>
            <w:r>
              <w:rPr>
                <w:rFonts w:ascii="Arial" w:eastAsia="Arial" w:hAnsi="Arial" w:cs="Arial"/>
                <w:sz w:val="16"/>
              </w:rPr>
              <w:t>To be recorded during execution</w:t>
            </w:r>
          </w:p>
        </w:tc>
        <w:tc>
          <w:tcPr>
            <w:tcW w:w="1587" w:type="dxa"/>
            <w:tcBorders>
              <w:top w:val="single" w:sz="3" w:space="0" w:color="B7C9D5"/>
              <w:left w:val="single" w:sz="3" w:space="0" w:color="B7C9D5"/>
              <w:bottom w:val="single" w:sz="3" w:space="0" w:color="B7C9D5"/>
              <w:right w:val="single" w:sz="3" w:space="0" w:color="B7C9D5"/>
            </w:tcBorders>
            <w:vAlign w:val="center"/>
          </w:tcPr>
          <w:p w14:paraId="2F64BFE6" w14:textId="77777777" w:rsidR="00460A2B" w:rsidRDefault="00462457">
            <w:pPr>
              <w:spacing w:after="0"/>
            </w:pPr>
            <w:r>
              <w:rPr>
                <w:rFonts w:ascii="Arial" w:eastAsia="Arial" w:hAnsi="Arial" w:cs="Arial"/>
                <w:sz w:val="16"/>
              </w:rPr>
              <w:t>—</w:t>
            </w:r>
          </w:p>
        </w:tc>
        <w:tc>
          <w:tcPr>
            <w:tcW w:w="2494" w:type="dxa"/>
            <w:tcBorders>
              <w:top w:val="single" w:sz="3" w:space="0" w:color="B7C9D5"/>
              <w:left w:val="single" w:sz="3" w:space="0" w:color="B7C9D5"/>
              <w:bottom w:val="single" w:sz="3" w:space="0" w:color="B7C9D5"/>
              <w:right w:val="single" w:sz="3" w:space="0" w:color="B7C9D5"/>
            </w:tcBorders>
            <w:vAlign w:val="center"/>
          </w:tcPr>
          <w:p w14:paraId="4722B6B7" w14:textId="77777777" w:rsidR="00460A2B" w:rsidRDefault="00462457">
            <w:pPr>
              <w:spacing w:after="0"/>
            </w:pPr>
            <w:r>
              <w:rPr>
                <w:rFonts w:ascii="Arial" w:eastAsia="Arial" w:hAnsi="Arial" w:cs="Arial"/>
                <w:sz w:val="16"/>
              </w:rPr>
              <w:t>Screenshot</w:t>
            </w:r>
          </w:p>
        </w:tc>
      </w:tr>
    </w:tbl>
    <w:p w14:paraId="3A2493C9" w14:textId="77777777" w:rsidR="00460A2B" w:rsidRDefault="00462457">
      <w:pPr>
        <w:pStyle w:val="Heading1"/>
        <w:ind w:left="296" w:hanging="311"/>
      </w:pPr>
      <w:r>
        <w:t>Testing Evidence</w:t>
      </w:r>
    </w:p>
    <w:p w14:paraId="28465FDC" w14:textId="77777777" w:rsidR="00460A2B" w:rsidRDefault="00462457">
      <w:pPr>
        <w:numPr>
          <w:ilvl w:val="0"/>
          <w:numId w:val="2"/>
        </w:numPr>
        <w:spacing w:after="152"/>
        <w:ind w:hanging="126"/>
      </w:pPr>
      <w:r>
        <w:rPr>
          <w:rFonts w:ascii="Arial" w:eastAsia="Arial" w:hAnsi="Arial" w:cs="Arial"/>
          <w:sz w:val="20"/>
        </w:rPr>
        <w:t>Incident form initial state screenshot.</w:t>
      </w:r>
    </w:p>
    <w:p w14:paraId="2ED84C98" w14:textId="77777777" w:rsidR="00460A2B" w:rsidRDefault="00462457">
      <w:pPr>
        <w:numPr>
          <w:ilvl w:val="0"/>
          <w:numId w:val="2"/>
        </w:numPr>
        <w:spacing w:after="152"/>
        <w:ind w:hanging="126"/>
      </w:pPr>
      <w:r>
        <w:rPr>
          <w:rFonts w:ascii="Arial" w:eastAsia="Arial" w:hAnsi="Arial" w:cs="Arial"/>
          <w:sz w:val="20"/>
        </w:rPr>
        <w:t>Client Script configuration screenshot.</w:t>
      </w:r>
    </w:p>
    <w:p w14:paraId="3AFF3C9C" w14:textId="77777777" w:rsidR="00460A2B" w:rsidRDefault="00462457">
      <w:pPr>
        <w:numPr>
          <w:ilvl w:val="0"/>
          <w:numId w:val="2"/>
        </w:numPr>
        <w:spacing w:after="152"/>
        <w:ind w:hanging="126"/>
      </w:pPr>
      <w:r>
        <w:rPr>
          <w:rFonts w:ascii="Arial" w:eastAsia="Arial" w:hAnsi="Arial" w:cs="Arial"/>
          <w:sz w:val="20"/>
        </w:rPr>
        <w:t>UI Policy configuration screenshot.</w:t>
      </w:r>
    </w:p>
    <w:p w14:paraId="6CC4FAE5" w14:textId="77777777" w:rsidR="00460A2B" w:rsidRDefault="00462457">
      <w:pPr>
        <w:numPr>
          <w:ilvl w:val="0"/>
          <w:numId w:val="2"/>
        </w:numPr>
        <w:spacing w:after="152"/>
        <w:ind w:hanging="126"/>
      </w:pPr>
      <w:r>
        <w:rPr>
          <w:rFonts w:ascii="Arial" w:eastAsia="Arial" w:hAnsi="Arial" w:cs="Arial"/>
          <w:sz w:val="20"/>
        </w:rPr>
        <w:t>Condition-triggered Incident form screenshot.</w:t>
      </w:r>
    </w:p>
    <w:p w14:paraId="5BDA154E" w14:textId="77777777" w:rsidR="00460A2B" w:rsidRDefault="00462457">
      <w:pPr>
        <w:numPr>
          <w:ilvl w:val="0"/>
          <w:numId w:val="2"/>
        </w:numPr>
        <w:spacing w:after="292"/>
        <w:ind w:hanging="126"/>
      </w:pPr>
      <w:r>
        <w:rPr>
          <w:rFonts w:ascii="Arial" w:eastAsia="Arial" w:hAnsi="Arial" w:cs="Arial"/>
          <w:sz w:val="20"/>
        </w:rPr>
        <w:t>Final output / validation screenshot.</w:t>
      </w:r>
    </w:p>
    <w:p w14:paraId="587043C0" w14:textId="77777777" w:rsidR="00460A2B" w:rsidRDefault="00462457">
      <w:pPr>
        <w:pStyle w:val="Heading1"/>
        <w:ind w:left="296" w:hanging="311"/>
      </w:pPr>
      <w:r>
        <w:t>Defect Recording</w:t>
      </w:r>
    </w:p>
    <w:p w14:paraId="65E40499" w14:textId="77777777" w:rsidR="00460A2B" w:rsidRDefault="00462457">
      <w:pPr>
        <w:spacing w:after="260" w:line="292" w:lineRule="auto"/>
        <w:ind w:left="-5" w:right="2" w:hanging="10"/>
      </w:pPr>
      <w:r>
        <w:rPr>
          <w:rFonts w:ascii="Arial" w:eastAsia="Arial" w:hAnsi="Arial" w:cs="Arial"/>
          <w:color w:val="222222"/>
          <w:sz w:val="20"/>
        </w:rPr>
        <w:t>If an observed result does not match the configured requirement, record the issue, affected component, observed behaviour, expected behaviour and corrective action before marking the test as passed.</w:t>
      </w:r>
    </w:p>
    <w:p w14:paraId="77915857" w14:textId="77777777" w:rsidR="00460A2B" w:rsidRDefault="00462457">
      <w:pPr>
        <w:pStyle w:val="Heading1"/>
        <w:ind w:left="296" w:hanging="311"/>
      </w:pPr>
      <w:r>
        <w:t>Testing Result</w:t>
      </w:r>
    </w:p>
    <w:p w14:paraId="1DF6FDFD" w14:textId="77777777" w:rsidR="00460A2B" w:rsidRDefault="00462457">
      <w:pPr>
        <w:spacing w:after="260" w:line="292" w:lineRule="auto"/>
        <w:ind w:left="-5" w:right="2" w:hanging="10"/>
      </w:pPr>
      <w:r>
        <w:rPr>
          <w:rFonts w:ascii="Arial" w:eastAsia="Arial" w:hAnsi="Arial" w:cs="Arial"/>
          <w:color w:val="222222"/>
          <w:sz w:val="20"/>
        </w:rPr>
        <w:t>The final Pass/Fail status should be completed after executing the test cases in the actual ServiceNow instance. This document intentionally does not claim test results before execution.</w:t>
      </w:r>
    </w:p>
    <w:p w14:paraId="277A9A78" w14:textId="77777777" w:rsidR="00460A2B" w:rsidRDefault="00462457">
      <w:pPr>
        <w:pStyle w:val="Heading1"/>
        <w:spacing w:after="0"/>
        <w:ind w:left="296" w:hanging="311"/>
      </w:pPr>
      <w:r>
        <w:t>Team Members</w:t>
      </w:r>
    </w:p>
    <w:tbl>
      <w:tblPr>
        <w:tblStyle w:val="TableGrid"/>
        <w:tblW w:w="9978" w:type="dxa"/>
        <w:tblInd w:w="-63" w:type="dxa"/>
        <w:tblCellMar>
          <w:top w:w="112" w:type="dxa"/>
          <w:left w:w="120" w:type="dxa"/>
          <w:bottom w:w="0" w:type="dxa"/>
          <w:right w:w="115" w:type="dxa"/>
        </w:tblCellMar>
        <w:tblLook w:val="04A0" w:firstRow="1" w:lastRow="0" w:firstColumn="1" w:lastColumn="0" w:noHBand="0" w:noVBand="1"/>
      </w:tblPr>
      <w:tblGrid>
        <w:gridCol w:w="2721"/>
        <w:gridCol w:w="7257"/>
      </w:tblGrid>
      <w:tr w:rsidR="00460A2B" w14:paraId="300C29E0" w14:textId="77777777" w:rsidTr="007D69FC">
        <w:trPr>
          <w:trHeight w:val="360"/>
        </w:trPr>
        <w:tc>
          <w:tcPr>
            <w:tcW w:w="2721" w:type="dxa"/>
            <w:tcBorders>
              <w:top w:val="single" w:sz="3" w:space="0" w:color="B7C9D5"/>
              <w:left w:val="single" w:sz="3" w:space="0" w:color="B7C9D5"/>
              <w:bottom w:val="single" w:sz="3" w:space="0" w:color="B7C9D5"/>
              <w:right w:val="single" w:sz="3" w:space="0" w:color="B7C9D5"/>
            </w:tcBorders>
            <w:shd w:val="clear" w:color="auto" w:fill="123B5D"/>
          </w:tcPr>
          <w:p w14:paraId="2584B2FB" w14:textId="77777777" w:rsidR="00460A2B" w:rsidRDefault="00462457">
            <w:pPr>
              <w:spacing w:after="0"/>
            </w:pPr>
            <w:r>
              <w:rPr>
                <w:rFonts w:ascii="Arial" w:eastAsia="Arial" w:hAnsi="Arial" w:cs="Arial"/>
                <w:b/>
                <w:color w:val="FFFFFF"/>
                <w:sz w:val="19"/>
              </w:rPr>
              <w:t>Role</w:t>
            </w:r>
          </w:p>
        </w:tc>
        <w:tc>
          <w:tcPr>
            <w:tcW w:w="7257" w:type="dxa"/>
            <w:tcBorders>
              <w:top w:val="single" w:sz="3" w:space="0" w:color="B7C9D5"/>
              <w:left w:val="single" w:sz="3" w:space="0" w:color="B7C9D5"/>
              <w:bottom w:val="single" w:sz="3" w:space="0" w:color="B7C9D5"/>
              <w:right w:val="single" w:sz="3" w:space="0" w:color="B7C9D5"/>
            </w:tcBorders>
            <w:shd w:val="clear" w:color="auto" w:fill="123B5D"/>
          </w:tcPr>
          <w:p w14:paraId="6ED3024D" w14:textId="77777777" w:rsidR="00460A2B" w:rsidRDefault="00462457">
            <w:pPr>
              <w:spacing w:after="0"/>
            </w:pPr>
            <w:r>
              <w:rPr>
                <w:rFonts w:ascii="Arial" w:eastAsia="Arial" w:hAnsi="Arial" w:cs="Arial"/>
                <w:b/>
                <w:color w:val="FFFFFF"/>
                <w:sz w:val="19"/>
              </w:rPr>
              <w:t>Name</w:t>
            </w:r>
          </w:p>
        </w:tc>
      </w:tr>
      <w:tr w:rsidR="00460A2B" w14:paraId="2322C14F" w14:textId="77777777" w:rsidTr="007D69FC">
        <w:trPr>
          <w:trHeight w:val="360"/>
        </w:trPr>
        <w:tc>
          <w:tcPr>
            <w:tcW w:w="2721" w:type="dxa"/>
            <w:tcBorders>
              <w:top w:val="single" w:sz="3" w:space="0" w:color="B7C9D5"/>
              <w:left w:val="single" w:sz="3" w:space="0" w:color="B7C9D5"/>
              <w:bottom w:val="single" w:sz="3" w:space="0" w:color="B7C9D5"/>
              <w:right w:val="single" w:sz="3" w:space="0" w:color="B7C9D5"/>
            </w:tcBorders>
          </w:tcPr>
          <w:p w14:paraId="5DAF5169" w14:textId="77777777" w:rsidR="00460A2B" w:rsidRDefault="00462457">
            <w:pPr>
              <w:spacing w:after="0"/>
            </w:pPr>
            <w:r>
              <w:rPr>
                <w:rFonts w:ascii="Arial" w:eastAsia="Arial" w:hAnsi="Arial" w:cs="Arial"/>
                <w:sz w:val="19"/>
              </w:rPr>
              <w:t>Team Leader</w:t>
            </w:r>
          </w:p>
        </w:tc>
        <w:tc>
          <w:tcPr>
            <w:tcW w:w="7257" w:type="dxa"/>
            <w:tcBorders>
              <w:top w:val="single" w:sz="3" w:space="0" w:color="B7C9D5"/>
              <w:left w:val="single" w:sz="3" w:space="0" w:color="B7C9D5"/>
              <w:bottom w:val="single" w:sz="3" w:space="0" w:color="B7C9D5"/>
              <w:right w:val="single" w:sz="3" w:space="0" w:color="B7C9D5"/>
            </w:tcBorders>
          </w:tcPr>
          <w:p w14:paraId="29D31D96" w14:textId="534DEC1F" w:rsidR="00460A2B" w:rsidRDefault="00112B08">
            <w:pPr>
              <w:spacing w:after="0"/>
            </w:pPr>
            <w:r>
              <w:rPr>
                <w:rFonts w:ascii="Arial" w:eastAsia="Arial" w:hAnsi="Arial" w:cs="Arial"/>
                <w:sz w:val="19"/>
              </w:rPr>
              <w:t>M Thillai</w:t>
            </w:r>
          </w:p>
        </w:tc>
      </w:tr>
      <w:tr w:rsidR="00460A2B" w14:paraId="5A57CA6D" w14:textId="77777777" w:rsidTr="007D69FC">
        <w:trPr>
          <w:trHeight w:val="360"/>
        </w:trPr>
        <w:tc>
          <w:tcPr>
            <w:tcW w:w="2721" w:type="dxa"/>
            <w:tcBorders>
              <w:top w:val="single" w:sz="3" w:space="0" w:color="B7C9D5"/>
              <w:left w:val="single" w:sz="3" w:space="0" w:color="B7C9D5"/>
              <w:bottom w:val="single" w:sz="3" w:space="0" w:color="B7C9D5"/>
              <w:right w:val="single" w:sz="3" w:space="0" w:color="B7C9D5"/>
            </w:tcBorders>
          </w:tcPr>
          <w:p w14:paraId="075EC7EC" w14:textId="77777777" w:rsidR="00460A2B" w:rsidRDefault="00462457">
            <w:pPr>
              <w:spacing w:after="0"/>
            </w:pPr>
            <w:r>
              <w:rPr>
                <w:rFonts w:ascii="Arial" w:eastAsia="Arial" w:hAnsi="Arial" w:cs="Arial"/>
                <w:sz w:val="19"/>
              </w:rPr>
              <w:t>Member</w:t>
            </w:r>
          </w:p>
        </w:tc>
        <w:tc>
          <w:tcPr>
            <w:tcW w:w="7257" w:type="dxa"/>
            <w:tcBorders>
              <w:top w:val="single" w:sz="3" w:space="0" w:color="B7C9D5"/>
              <w:left w:val="single" w:sz="3" w:space="0" w:color="B7C9D5"/>
              <w:bottom w:val="single" w:sz="3" w:space="0" w:color="B7C9D5"/>
              <w:right w:val="single" w:sz="3" w:space="0" w:color="B7C9D5"/>
            </w:tcBorders>
          </w:tcPr>
          <w:p w14:paraId="5A286281" w14:textId="2CCA0493" w:rsidR="00460A2B" w:rsidRDefault="007D69FC">
            <w:pPr>
              <w:spacing w:after="0"/>
            </w:pPr>
            <w:r>
              <w:rPr>
                <w:rFonts w:ascii="Arial" w:eastAsia="Arial" w:hAnsi="Arial" w:cs="Arial"/>
                <w:sz w:val="19"/>
              </w:rPr>
              <w:t>S Vasanthkani</w:t>
            </w:r>
          </w:p>
        </w:tc>
      </w:tr>
      <w:tr w:rsidR="00460A2B" w14:paraId="56E7FBC7" w14:textId="77777777" w:rsidTr="007D69FC">
        <w:trPr>
          <w:trHeight w:val="360"/>
        </w:trPr>
        <w:tc>
          <w:tcPr>
            <w:tcW w:w="2721" w:type="dxa"/>
            <w:tcBorders>
              <w:top w:val="single" w:sz="3" w:space="0" w:color="B7C9D5"/>
              <w:left w:val="single" w:sz="3" w:space="0" w:color="B7C9D5"/>
              <w:bottom w:val="single" w:sz="3" w:space="0" w:color="B7C9D5"/>
              <w:right w:val="single" w:sz="3" w:space="0" w:color="B7C9D5"/>
            </w:tcBorders>
          </w:tcPr>
          <w:p w14:paraId="74FD9016" w14:textId="77777777" w:rsidR="00460A2B" w:rsidRDefault="00462457">
            <w:pPr>
              <w:spacing w:after="0"/>
            </w:pPr>
            <w:r>
              <w:rPr>
                <w:rFonts w:ascii="Arial" w:eastAsia="Arial" w:hAnsi="Arial" w:cs="Arial"/>
                <w:sz w:val="19"/>
              </w:rPr>
              <w:t>Member</w:t>
            </w:r>
          </w:p>
        </w:tc>
        <w:tc>
          <w:tcPr>
            <w:tcW w:w="7257" w:type="dxa"/>
            <w:tcBorders>
              <w:top w:val="single" w:sz="3" w:space="0" w:color="B7C9D5"/>
              <w:left w:val="single" w:sz="3" w:space="0" w:color="B7C9D5"/>
              <w:bottom w:val="single" w:sz="3" w:space="0" w:color="B7C9D5"/>
              <w:right w:val="single" w:sz="3" w:space="0" w:color="B7C9D5"/>
            </w:tcBorders>
          </w:tcPr>
          <w:p w14:paraId="3E8D89B0" w14:textId="7F82602E" w:rsidR="00460A2B" w:rsidRDefault="007D69FC">
            <w:pPr>
              <w:spacing w:after="0"/>
            </w:pPr>
            <w:r>
              <w:rPr>
                <w:rFonts w:ascii="Arial" w:eastAsia="Arial" w:hAnsi="Arial" w:cs="Arial"/>
                <w:sz w:val="19"/>
              </w:rPr>
              <w:t>R Vignesh</w:t>
            </w:r>
          </w:p>
        </w:tc>
      </w:tr>
    </w:tbl>
    <w:p w14:paraId="1AA477CF" w14:textId="77777777" w:rsidR="00462457" w:rsidRDefault="00462457"/>
    <w:sectPr w:rsidR="00000000">
      <w:pgSz w:w="11906" w:h="16838"/>
      <w:pgMar w:top="1027" w:right="1027" w:bottom="1231" w:left="102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313855"/>
    <w:multiLevelType w:val="hybridMultilevel"/>
    <w:tmpl w:val="FFFFFFFF"/>
    <w:lvl w:ilvl="0" w:tplc="9C260CF0">
      <w:start w:val="1"/>
      <w:numFmt w:val="decimal"/>
      <w:pStyle w:val="Heading1"/>
      <w:lvlText w:val="%1."/>
      <w:lvlJc w:val="left"/>
      <w:pPr>
        <w:ind w:left="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lvl w:ilvl="1" w:tplc="CD20CE86">
      <w:start w:val="1"/>
      <w:numFmt w:val="lowerLetter"/>
      <w:lvlText w:val="%2"/>
      <w:lvlJc w:val="left"/>
      <w:pPr>
        <w:ind w:left="108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lvl w:ilvl="2" w:tplc="79CC2D2E">
      <w:start w:val="1"/>
      <w:numFmt w:val="lowerRoman"/>
      <w:lvlText w:val="%3"/>
      <w:lvlJc w:val="left"/>
      <w:pPr>
        <w:ind w:left="180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lvl w:ilvl="3" w:tplc="C874A940">
      <w:start w:val="1"/>
      <w:numFmt w:val="decimal"/>
      <w:lvlText w:val="%4"/>
      <w:lvlJc w:val="left"/>
      <w:pPr>
        <w:ind w:left="252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lvl w:ilvl="4" w:tplc="AA96CD1E">
      <w:start w:val="1"/>
      <w:numFmt w:val="lowerLetter"/>
      <w:lvlText w:val="%5"/>
      <w:lvlJc w:val="left"/>
      <w:pPr>
        <w:ind w:left="324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lvl w:ilvl="5" w:tplc="7B5E3F80">
      <w:start w:val="1"/>
      <w:numFmt w:val="lowerRoman"/>
      <w:lvlText w:val="%6"/>
      <w:lvlJc w:val="left"/>
      <w:pPr>
        <w:ind w:left="396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lvl w:ilvl="6" w:tplc="84A895FA">
      <w:start w:val="1"/>
      <w:numFmt w:val="decimal"/>
      <w:lvlText w:val="%7"/>
      <w:lvlJc w:val="left"/>
      <w:pPr>
        <w:ind w:left="468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lvl w:ilvl="7" w:tplc="44804B8A">
      <w:start w:val="1"/>
      <w:numFmt w:val="lowerLetter"/>
      <w:lvlText w:val="%8"/>
      <w:lvlJc w:val="left"/>
      <w:pPr>
        <w:ind w:left="540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lvl w:ilvl="8" w:tplc="748ED502">
      <w:start w:val="1"/>
      <w:numFmt w:val="lowerRoman"/>
      <w:lvlText w:val="%9"/>
      <w:lvlJc w:val="left"/>
      <w:pPr>
        <w:ind w:left="6120"/>
      </w:pPr>
      <w:rPr>
        <w:rFonts w:ascii="Arial" w:eastAsia="Arial" w:hAnsi="Arial" w:cs="Arial"/>
        <w:b/>
        <w:bCs/>
        <w:i w:val="0"/>
        <w:strike w:val="0"/>
        <w:dstrike w:val="0"/>
        <w:color w:val="087F5B"/>
        <w:sz w:val="28"/>
        <w:szCs w:val="28"/>
        <w:u w:val="none" w:color="000000"/>
        <w:bdr w:val="none" w:sz="0" w:space="0" w:color="auto"/>
        <w:shd w:val="clear" w:color="auto" w:fill="auto"/>
        <w:vertAlign w:val="baseline"/>
      </w:rPr>
    </w:lvl>
  </w:abstractNum>
  <w:abstractNum w:abstractNumId="1" w15:restartNumberingAfterBreak="0">
    <w:nsid w:val="76961F56"/>
    <w:multiLevelType w:val="hybridMultilevel"/>
    <w:tmpl w:val="FFFFFFFF"/>
    <w:lvl w:ilvl="0" w:tplc="B270F7A2">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3E19DA">
      <w:start w:val="1"/>
      <w:numFmt w:val="bullet"/>
      <w:lvlText w:val="o"/>
      <w:lvlJc w:val="left"/>
      <w:pPr>
        <w:ind w:left="1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4A38D0">
      <w:start w:val="1"/>
      <w:numFmt w:val="bullet"/>
      <w:lvlText w:val="▪"/>
      <w:lvlJc w:val="left"/>
      <w:pPr>
        <w:ind w:left="1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460264">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A44AD0">
      <w:start w:val="1"/>
      <w:numFmt w:val="bullet"/>
      <w:lvlText w:val="o"/>
      <w:lvlJc w:val="left"/>
      <w:pPr>
        <w:ind w:left="3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E3E91BA">
      <w:start w:val="1"/>
      <w:numFmt w:val="bullet"/>
      <w:lvlText w:val="▪"/>
      <w:lvlJc w:val="left"/>
      <w:pPr>
        <w:ind w:left="4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ACAB22">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62A27A">
      <w:start w:val="1"/>
      <w:numFmt w:val="bullet"/>
      <w:lvlText w:val="o"/>
      <w:lvlJc w:val="left"/>
      <w:pPr>
        <w:ind w:left="5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42A4DAE">
      <w:start w:val="1"/>
      <w:numFmt w:val="bullet"/>
      <w:lvlText w:val="▪"/>
      <w:lvlJc w:val="left"/>
      <w:pPr>
        <w:ind w:left="6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8522143"/>
    <w:multiLevelType w:val="hybridMultilevel"/>
    <w:tmpl w:val="FFFFFFFF"/>
    <w:lvl w:ilvl="0" w:tplc="8B5CAC2C">
      <w:start w:val="1"/>
      <w:numFmt w:val="bullet"/>
      <w:lvlText w:val="•"/>
      <w:lvlJc w:val="left"/>
      <w:pPr>
        <w:ind w:left="2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B241F4">
      <w:start w:val="1"/>
      <w:numFmt w:val="bullet"/>
      <w:lvlText w:val="o"/>
      <w:lvlJc w:val="left"/>
      <w:pPr>
        <w:ind w:left="1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207A2A">
      <w:start w:val="1"/>
      <w:numFmt w:val="bullet"/>
      <w:lvlText w:val="▪"/>
      <w:lvlJc w:val="left"/>
      <w:pPr>
        <w:ind w:left="1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0E7F5A">
      <w:start w:val="1"/>
      <w:numFmt w:val="bullet"/>
      <w:lvlText w:val="•"/>
      <w:lvlJc w:val="left"/>
      <w:pPr>
        <w:ind w:left="2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FA5C46">
      <w:start w:val="1"/>
      <w:numFmt w:val="bullet"/>
      <w:lvlText w:val="o"/>
      <w:lvlJc w:val="left"/>
      <w:pPr>
        <w:ind w:left="3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E30BED8">
      <w:start w:val="1"/>
      <w:numFmt w:val="bullet"/>
      <w:lvlText w:val="▪"/>
      <w:lvlJc w:val="left"/>
      <w:pPr>
        <w:ind w:left="4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E8C644">
      <w:start w:val="1"/>
      <w:numFmt w:val="bullet"/>
      <w:lvlText w:val="•"/>
      <w:lvlJc w:val="left"/>
      <w:pPr>
        <w:ind w:left="4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52EE56">
      <w:start w:val="1"/>
      <w:numFmt w:val="bullet"/>
      <w:lvlText w:val="o"/>
      <w:lvlJc w:val="left"/>
      <w:pPr>
        <w:ind w:left="5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3D4C256">
      <w:start w:val="1"/>
      <w:numFmt w:val="bullet"/>
      <w:lvlText w:val="▪"/>
      <w:lvlJc w:val="left"/>
      <w:pPr>
        <w:ind w:left="6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859193998">
    <w:abstractNumId w:val="2"/>
  </w:num>
  <w:num w:numId="2" w16cid:durableId="1547795608">
    <w:abstractNumId w:val="1"/>
  </w:num>
  <w:num w:numId="3" w16cid:durableId="192303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A2B"/>
    <w:rsid w:val="00112B08"/>
    <w:rsid w:val="00460A2B"/>
    <w:rsid w:val="00462457"/>
    <w:rsid w:val="007D69FC"/>
    <w:rsid w:val="008013E7"/>
    <w:rsid w:val="008C0C45"/>
    <w:rsid w:val="00C52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D5C4306"/>
  <w15:docId w15:val="{3EAB73E0-0E0F-8A44-A186-2F33DC491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3"/>
      </w:numPr>
      <w:spacing w:after="52" w:line="259" w:lineRule="auto"/>
      <w:ind w:left="10" w:hanging="10"/>
      <w:outlineLvl w:val="0"/>
    </w:pPr>
    <w:rPr>
      <w:rFonts w:ascii="Arial" w:eastAsia="Arial" w:hAnsi="Arial" w:cs="Arial"/>
      <w:b/>
      <w:color w:val="087F5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87F5B"/>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432</Words>
  <Characters>2465</Characters>
  <Application>Microsoft Office Word</Application>
  <DocSecurity>0</DocSecurity>
  <Lines>20</Lines>
  <Paragraphs>5</Paragraphs>
  <ScaleCrop>false</ScaleCrop>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Thillai Thillai</cp:lastModifiedBy>
  <cp:revision>2</cp:revision>
  <dcterms:created xsi:type="dcterms:W3CDTF">2026-09-27T06:09:00Z</dcterms:created>
  <dcterms:modified xsi:type="dcterms:W3CDTF">2026-09-27T06:09:00Z</dcterms:modified>
</cp:coreProperties>
</file>