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A6" w:rsidRPr="000937F4" w:rsidRDefault="00546A53" w:rsidP="00546A53">
      <w:pPr>
        <w:jc w:val="both"/>
        <w:rPr>
          <w:rFonts w:ascii="Adobe Fangsong Std R" w:eastAsia="Adobe Fangsong Std R" w:hAnsi="Adobe Fangsong Std R"/>
        </w:rPr>
      </w:pPr>
      <w:r w:rsidRPr="000937F4">
        <w:rPr>
          <w:rFonts w:ascii="Adobe Fangsong Std R" w:eastAsia="Adobe Fangsong Std R" w:hAnsi="Adobe Fangsong Std R"/>
        </w:rPr>
        <w:t>WPF stands for Windows Presentation Foundation. It's a graphical subsystem for rendering user interfaces in Windows-based applications. WPF is part of the .NET Framework and provides a unified framework for building both traditional desktop applications and more modern ones with rich, interactive user experiences.</w:t>
      </w:r>
    </w:p>
    <w:p w:rsidR="00546A53" w:rsidRPr="00546A53" w:rsidRDefault="00546A53" w:rsidP="00546A53">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546A53">
        <w:rPr>
          <w:rFonts w:ascii="Adobe Fangsong Std R" w:eastAsia="Adobe Fangsong Std R" w:hAnsi="Adobe Fangsong Std R" w:cs="Times New Roman"/>
          <w:b/>
          <w:bCs/>
          <w:sz w:val="27"/>
          <w:szCs w:val="27"/>
          <w:highlight w:val="yellow"/>
        </w:rPr>
        <w:t xml:space="preserve">1. </w:t>
      </w:r>
      <w:proofErr w:type="spellStart"/>
      <w:r w:rsidRPr="002B242F">
        <w:rPr>
          <w:rFonts w:ascii="Adobe Fangsong Std R" w:eastAsia="Adobe Fangsong Std R" w:hAnsi="Adobe Fangsong Std R" w:cs="Times New Roman"/>
          <w:b/>
          <w:bCs/>
          <w:sz w:val="27"/>
          <w:szCs w:val="27"/>
          <w:highlight w:val="yellow"/>
        </w:rPr>
        <w:t>App.xaml</w:t>
      </w:r>
      <w:proofErr w:type="spellEnd"/>
    </w:p>
    <w:p w:rsidR="00546A53" w:rsidRPr="00546A53" w:rsidRDefault="00546A53" w:rsidP="00546A53">
      <w:pPr>
        <w:numPr>
          <w:ilvl w:val="0"/>
          <w:numId w:val="1"/>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Purpose:</w:t>
      </w:r>
      <w:r w:rsidRPr="00546A53">
        <w:rPr>
          <w:rFonts w:ascii="Adobe Fangsong Std R" w:eastAsia="Adobe Fangsong Std R" w:hAnsi="Adobe Fangsong Std R" w:cs="Times New Roman"/>
          <w:sz w:val="24"/>
          <w:szCs w:val="24"/>
        </w:rPr>
        <w:t xml:space="preserve"> This file defines the application-level resources and settings. It’s the entry point for the WPF application and typically contains the application-level XAML.</w:t>
      </w:r>
    </w:p>
    <w:p w:rsidR="00546A53" w:rsidRPr="00546A53" w:rsidRDefault="00546A53" w:rsidP="00546A53">
      <w:pPr>
        <w:numPr>
          <w:ilvl w:val="0"/>
          <w:numId w:val="1"/>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Content:</w:t>
      </w:r>
    </w:p>
    <w:p w:rsidR="00546A53" w:rsidRPr="00546A53" w:rsidRDefault="00546A53" w:rsidP="00546A53">
      <w:pPr>
        <w:numPr>
          <w:ilvl w:val="1"/>
          <w:numId w:val="1"/>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Application Definition:</w:t>
      </w:r>
      <w:r w:rsidRPr="00546A53">
        <w:rPr>
          <w:rFonts w:ascii="Adobe Fangsong Std R" w:eastAsia="Adobe Fangsong Std R" w:hAnsi="Adobe Fangsong Std R" w:cs="Times New Roman"/>
          <w:sz w:val="24"/>
          <w:szCs w:val="24"/>
        </w:rPr>
        <w:t xml:space="preserve"> Contains the main configuration for the application, such as resources and the startup URI.</w:t>
      </w:r>
    </w:p>
    <w:p w:rsidR="00546A53" w:rsidRPr="00546A53" w:rsidRDefault="00546A53" w:rsidP="00546A53">
      <w:pPr>
        <w:numPr>
          <w:ilvl w:val="1"/>
          <w:numId w:val="1"/>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Resource Dictionaries:</w:t>
      </w:r>
      <w:r w:rsidRPr="00546A53">
        <w:rPr>
          <w:rFonts w:ascii="Adobe Fangsong Std R" w:eastAsia="Adobe Fangsong Std R" w:hAnsi="Adobe Fangsong Std R" w:cs="Times New Roman"/>
          <w:sz w:val="24"/>
          <w:szCs w:val="24"/>
        </w:rPr>
        <w:t xml:space="preserve"> Common resources like styles and templates that can be used across the application.</w:t>
      </w:r>
    </w:p>
    <w:p w:rsidR="00D422C3" w:rsidRPr="00D422C3" w:rsidRDefault="00D422C3" w:rsidP="00D422C3">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D422C3">
        <w:rPr>
          <w:rFonts w:ascii="Adobe Fangsong Std R" w:eastAsia="Adobe Fangsong Std R" w:hAnsi="Adobe Fangsong Std R" w:cs="Times New Roman"/>
          <w:b/>
          <w:bCs/>
          <w:sz w:val="27"/>
          <w:szCs w:val="27"/>
          <w:highlight w:val="yellow"/>
        </w:rPr>
        <w:t xml:space="preserve">2. </w:t>
      </w:r>
      <w:proofErr w:type="spellStart"/>
      <w:r w:rsidRPr="002B242F">
        <w:rPr>
          <w:rFonts w:ascii="Adobe Fangsong Std R" w:eastAsia="Adobe Fangsong Std R" w:hAnsi="Adobe Fangsong Std R" w:cs="Times New Roman"/>
          <w:b/>
          <w:bCs/>
          <w:sz w:val="27"/>
          <w:szCs w:val="27"/>
          <w:highlight w:val="yellow"/>
        </w:rPr>
        <w:t>AssemblyInfo.cs</w:t>
      </w:r>
      <w:proofErr w:type="spellEnd"/>
    </w:p>
    <w:p w:rsidR="00D422C3" w:rsidRPr="00D422C3" w:rsidRDefault="00D422C3" w:rsidP="00D422C3">
      <w:pPr>
        <w:numPr>
          <w:ilvl w:val="0"/>
          <w:numId w:val="2"/>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Purpose:</w:t>
      </w:r>
      <w:r w:rsidRPr="00D422C3">
        <w:rPr>
          <w:rFonts w:ascii="Adobe Fangsong Std R" w:eastAsia="Adobe Fangsong Std R" w:hAnsi="Adobe Fangsong Std R" w:cs="Times New Roman"/>
          <w:sz w:val="24"/>
          <w:szCs w:val="24"/>
        </w:rPr>
        <w:t xml:space="preserve"> This file contains assembly-level metadata for the application, such as version information, company name, and product details. It’s used to provide additional information about the assembly that is compiled from the project.</w:t>
      </w:r>
    </w:p>
    <w:p w:rsidR="00D422C3" w:rsidRPr="00D422C3" w:rsidRDefault="00D422C3" w:rsidP="00D422C3">
      <w:pPr>
        <w:numPr>
          <w:ilvl w:val="0"/>
          <w:numId w:val="2"/>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Content:</w:t>
      </w:r>
    </w:p>
    <w:p w:rsidR="00D422C3" w:rsidRPr="00D422C3" w:rsidRDefault="00D422C3" w:rsidP="00D422C3">
      <w:pPr>
        <w:numPr>
          <w:ilvl w:val="1"/>
          <w:numId w:val="2"/>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Attributes:</w:t>
      </w:r>
      <w:r w:rsidRPr="00D422C3">
        <w:rPr>
          <w:rFonts w:ascii="Adobe Fangsong Std R" w:eastAsia="Adobe Fangsong Std R" w:hAnsi="Adobe Fangsong Std R" w:cs="Times New Roman"/>
          <w:sz w:val="24"/>
          <w:szCs w:val="24"/>
        </w:rPr>
        <w:t xml:space="preserve"> Metadata attributes for the assembly.</w:t>
      </w:r>
    </w:p>
    <w:p w:rsidR="00D422C3" w:rsidRPr="00D422C3" w:rsidRDefault="00D422C3" w:rsidP="00D422C3">
      <w:pPr>
        <w:spacing w:before="100" w:beforeAutospacing="1" w:after="100" w:afterAutospacing="1" w:line="240" w:lineRule="auto"/>
        <w:outlineLvl w:val="2"/>
        <w:rPr>
          <w:rFonts w:ascii="Adobe Fangsong Std R" w:eastAsia="Adobe Fangsong Std R" w:hAnsi="Adobe Fangsong Std R" w:cs="Times New Roman"/>
          <w:b/>
          <w:bCs/>
          <w:sz w:val="27"/>
          <w:szCs w:val="27"/>
        </w:rPr>
      </w:pPr>
      <w:r w:rsidRPr="002B242F">
        <w:rPr>
          <w:rFonts w:ascii="Adobe Fangsong Std R" w:eastAsia="Adobe Fangsong Std R" w:hAnsi="Adobe Fangsong Std R" w:cs="Times New Roman"/>
          <w:b/>
          <w:bCs/>
          <w:sz w:val="27"/>
          <w:szCs w:val="27"/>
          <w:highlight w:val="yellow"/>
        </w:rPr>
        <w:t xml:space="preserve">3. </w:t>
      </w:r>
      <w:proofErr w:type="spellStart"/>
      <w:r w:rsidRPr="002B242F">
        <w:rPr>
          <w:rFonts w:ascii="Adobe Fangsong Std R" w:eastAsia="Adobe Fangsong Std R" w:hAnsi="Adobe Fangsong Std R" w:cs="Times New Roman"/>
          <w:b/>
          <w:bCs/>
          <w:sz w:val="27"/>
          <w:szCs w:val="27"/>
          <w:highlight w:val="yellow"/>
        </w:rPr>
        <w:t>MainWindow.xaml</w:t>
      </w:r>
      <w:proofErr w:type="spellEnd"/>
    </w:p>
    <w:p w:rsidR="00D422C3" w:rsidRPr="00D422C3" w:rsidRDefault="00D422C3" w:rsidP="00D422C3">
      <w:pPr>
        <w:numPr>
          <w:ilvl w:val="0"/>
          <w:numId w:val="3"/>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Purpose:</w:t>
      </w:r>
      <w:r w:rsidRPr="00D422C3">
        <w:rPr>
          <w:rFonts w:ascii="Adobe Fangsong Std R" w:eastAsia="Adobe Fangsong Std R" w:hAnsi="Adobe Fangsong Std R" w:cs="Times New Roman"/>
          <w:sz w:val="24"/>
          <w:szCs w:val="24"/>
        </w:rPr>
        <w:t xml:space="preserve"> This file defines the main window of the application and its user interface layout. It typically contains XAML that describes the appearance and behavior of the main window.</w:t>
      </w:r>
    </w:p>
    <w:p w:rsidR="00D422C3" w:rsidRPr="00D422C3" w:rsidRDefault="00D422C3" w:rsidP="00D422C3">
      <w:pPr>
        <w:numPr>
          <w:ilvl w:val="0"/>
          <w:numId w:val="3"/>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Content:</w:t>
      </w:r>
    </w:p>
    <w:p w:rsidR="00D422C3" w:rsidRPr="00D422C3" w:rsidRDefault="00D422C3" w:rsidP="00D422C3">
      <w:pPr>
        <w:numPr>
          <w:ilvl w:val="1"/>
          <w:numId w:val="3"/>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Window Definition:</w:t>
      </w:r>
      <w:r w:rsidRPr="00D422C3">
        <w:rPr>
          <w:rFonts w:ascii="Adobe Fangsong Std R" w:eastAsia="Adobe Fangsong Std R" w:hAnsi="Adobe Fangsong Std R" w:cs="Times New Roman"/>
          <w:sz w:val="24"/>
          <w:szCs w:val="24"/>
        </w:rPr>
        <w:t xml:space="preserve"> Specifies the properties and layout of the main window.</w:t>
      </w:r>
    </w:p>
    <w:p w:rsidR="00D422C3" w:rsidRPr="00D422C3" w:rsidRDefault="00D422C3" w:rsidP="00D422C3">
      <w:pPr>
        <w:numPr>
          <w:ilvl w:val="1"/>
          <w:numId w:val="3"/>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Controls and Layouts:</w:t>
      </w:r>
      <w:r w:rsidRPr="00D422C3">
        <w:rPr>
          <w:rFonts w:ascii="Adobe Fangsong Std R" w:eastAsia="Adobe Fangsong Std R" w:hAnsi="Adobe Fangsong Std R" w:cs="Times New Roman"/>
          <w:sz w:val="24"/>
          <w:szCs w:val="24"/>
        </w:rPr>
        <w:t xml:space="preserve"> Contains controls like buttons, text boxes, and layout panels.</w:t>
      </w:r>
    </w:p>
    <w:p w:rsidR="00546A53" w:rsidRPr="000937F4" w:rsidRDefault="00D422C3" w:rsidP="00546A53">
      <w:pPr>
        <w:jc w:val="both"/>
        <w:rPr>
          <w:rFonts w:ascii="Adobe Fangsong Std R" w:eastAsia="Adobe Fangsong Std R" w:hAnsi="Adobe Fangsong Std R"/>
        </w:rPr>
      </w:pPr>
      <w:proofErr w:type="spellStart"/>
      <w:r w:rsidRPr="000937F4">
        <w:rPr>
          <w:rStyle w:val="Strong"/>
          <w:rFonts w:ascii="Adobe Fangsong Std R" w:eastAsia="Adobe Fangsong Std R" w:hAnsi="Adobe Fangsong Std R"/>
        </w:rPr>
        <w:t>MainWindow.xaml.cs</w:t>
      </w:r>
      <w:proofErr w:type="spellEnd"/>
      <w:r w:rsidRPr="000937F4">
        <w:rPr>
          <w:rStyle w:val="Strong"/>
          <w:rFonts w:ascii="Adobe Fangsong Std R" w:eastAsia="Adobe Fangsong Std R" w:hAnsi="Adobe Fangsong Std R"/>
        </w:rPr>
        <w:t>:</w:t>
      </w:r>
      <w:r w:rsidRPr="000937F4">
        <w:rPr>
          <w:rFonts w:ascii="Adobe Fangsong Std R" w:eastAsia="Adobe Fangsong Std R" w:hAnsi="Adobe Fangsong Std R"/>
        </w:rPr>
        <w:t xml:space="preserve"> This is the code-behind file for </w:t>
      </w:r>
      <w:proofErr w:type="spellStart"/>
      <w:r w:rsidRPr="000937F4">
        <w:rPr>
          <w:rStyle w:val="HTMLCode"/>
          <w:rFonts w:ascii="Adobe Fangsong Std R" w:eastAsia="Adobe Fangsong Std R" w:hAnsi="Adobe Fangsong Std R"/>
        </w:rPr>
        <w:t>MainWindow.xaml</w:t>
      </w:r>
      <w:proofErr w:type="spellEnd"/>
      <w:r w:rsidRPr="000937F4">
        <w:rPr>
          <w:rFonts w:ascii="Adobe Fangsong Std R" w:eastAsia="Adobe Fangsong Std R" w:hAnsi="Adobe Fangsong Std R"/>
        </w:rPr>
        <w:t>. It contains the logic for the main window, such as event handlers and initialization code.</w:t>
      </w:r>
    </w:p>
    <w:p w:rsidR="00D422C3" w:rsidRPr="000937F4" w:rsidRDefault="00D422C3" w:rsidP="00546A53">
      <w:pPr>
        <w:jc w:val="both"/>
        <w:rPr>
          <w:rFonts w:ascii="Adobe Fangsong Std R" w:eastAsia="Adobe Fangsong Std R" w:hAnsi="Adobe Fangsong Std R"/>
        </w:rPr>
      </w:pPr>
    </w:p>
    <w:p w:rsidR="00301391" w:rsidRPr="000937F4" w:rsidRDefault="00301391" w:rsidP="00546A53">
      <w:pPr>
        <w:jc w:val="both"/>
        <w:rPr>
          <w:rFonts w:ascii="Adobe Fangsong Std R" w:eastAsia="Adobe Fangsong Std R" w:hAnsi="Adobe Fangsong Std R"/>
        </w:rPr>
      </w:pPr>
    </w:p>
    <w:p w:rsidR="00D422C3" w:rsidRPr="00D422C3" w:rsidRDefault="00D422C3" w:rsidP="00D422C3">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D422C3">
        <w:rPr>
          <w:rFonts w:ascii="Adobe Fangsong Std R" w:eastAsia="Adobe Fangsong Std R" w:hAnsi="Adobe Fangsong Std R" w:cs="Times New Roman"/>
          <w:b/>
          <w:bCs/>
          <w:sz w:val="27"/>
          <w:szCs w:val="27"/>
          <w:highlight w:val="yellow"/>
        </w:rPr>
        <w:lastRenderedPageBreak/>
        <w:t>WPF Controls</w:t>
      </w:r>
    </w:p>
    <w:p w:rsidR="00D422C3" w:rsidRPr="00D422C3" w:rsidRDefault="00D422C3" w:rsidP="00D422C3">
      <w:pPr>
        <w:spacing w:before="100" w:beforeAutospacing="1" w:after="100" w:afterAutospacing="1" w:line="240" w:lineRule="auto"/>
        <w:rPr>
          <w:rFonts w:ascii="Adobe Fangsong Std R" w:eastAsia="Adobe Fangsong Std R" w:hAnsi="Adobe Fangsong Std R" w:cs="Times New Roman"/>
          <w:sz w:val="24"/>
          <w:szCs w:val="24"/>
        </w:rPr>
      </w:pPr>
      <w:r w:rsidRPr="00D422C3">
        <w:rPr>
          <w:rFonts w:ascii="Adobe Fangsong Std R" w:eastAsia="Adobe Fangsong Std R" w:hAnsi="Adobe Fangsong Std R" w:cs="Times New Roman"/>
          <w:sz w:val="24"/>
          <w:szCs w:val="24"/>
        </w:rPr>
        <w:t>WPF controls are UI elements that provide interactive features in a WPF application. These controls include basic elements like buttons, text boxes, and labels, as well as more complex elements like data grids and tree views. They are the building blocks for creating user interfaces in WPF.</w:t>
      </w:r>
    </w:p>
    <w:p w:rsidR="00D422C3" w:rsidRPr="00D422C3" w:rsidRDefault="00D422C3" w:rsidP="00D422C3">
      <w:pPr>
        <w:spacing w:before="100" w:beforeAutospacing="1" w:after="100" w:afterAutospacing="1" w:line="240" w:lineRule="auto"/>
        <w:rPr>
          <w:rFonts w:ascii="Adobe Fangsong Std R" w:eastAsia="Adobe Fangsong Std R" w:hAnsi="Adobe Fangsong Std R" w:cs="Times New Roman"/>
          <w:b/>
          <w:sz w:val="24"/>
          <w:szCs w:val="24"/>
          <w:highlight w:val="yellow"/>
        </w:rPr>
      </w:pPr>
      <w:r w:rsidRPr="00542814">
        <w:rPr>
          <w:rFonts w:ascii="Adobe Fangsong Std R" w:eastAsia="Adobe Fangsong Std R" w:hAnsi="Adobe Fangsong Std R" w:cs="Times New Roman"/>
          <w:b/>
          <w:bCs/>
          <w:sz w:val="24"/>
          <w:szCs w:val="24"/>
          <w:highlight w:val="yellow"/>
        </w:rPr>
        <w:t>Examples of WPF Controls:</w:t>
      </w:r>
    </w:p>
    <w:p w:rsidR="00D422C3" w:rsidRPr="00D422C3" w:rsidRDefault="00D422C3" w:rsidP="00D422C3">
      <w:pPr>
        <w:numPr>
          <w:ilvl w:val="0"/>
          <w:numId w:val="4"/>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Button</w:t>
      </w:r>
      <w:r w:rsidRPr="00D422C3">
        <w:rPr>
          <w:rFonts w:ascii="Adobe Fangsong Std R" w:eastAsia="Adobe Fangsong Std R" w:hAnsi="Adobe Fangsong Std R" w:cs="Times New Roman"/>
          <w:sz w:val="24"/>
          <w:szCs w:val="24"/>
        </w:rPr>
        <w:t>: A clickable button.</w:t>
      </w:r>
    </w:p>
    <w:p w:rsidR="00D422C3" w:rsidRPr="00D422C3" w:rsidRDefault="00D422C3" w:rsidP="00D422C3">
      <w:pPr>
        <w:numPr>
          <w:ilvl w:val="0"/>
          <w:numId w:val="4"/>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TextBox</w:t>
      </w:r>
      <w:proofErr w:type="spellEnd"/>
      <w:r w:rsidRPr="00D422C3">
        <w:rPr>
          <w:rFonts w:ascii="Adobe Fangsong Std R" w:eastAsia="Adobe Fangsong Std R" w:hAnsi="Adobe Fangsong Std R" w:cs="Times New Roman"/>
          <w:sz w:val="24"/>
          <w:szCs w:val="24"/>
        </w:rPr>
        <w:t>: A field for user input.</w:t>
      </w:r>
    </w:p>
    <w:p w:rsidR="00D422C3" w:rsidRPr="00D422C3" w:rsidRDefault="00D422C3" w:rsidP="00D422C3">
      <w:pPr>
        <w:numPr>
          <w:ilvl w:val="0"/>
          <w:numId w:val="4"/>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ListBox</w:t>
      </w:r>
      <w:proofErr w:type="spellEnd"/>
      <w:r w:rsidRPr="00D422C3">
        <w:rPr>
          <w:rFonts w:ascii="Adobe Fangsong Std R" w:eastAsia="Adobe Fangsong Std R" w:hAnsi="Adobe Fangsong Std R" w:cs="Times New Roman"/>
          <w:sz w:val="24"/>
          <w:szCs w:val="24"/>
        </w:rPr>
        <w:t>: Displays a list of items.</w:t>
      </w:r>
    </w:p>
    <w:p w:rsidR="00D422C3" w:rsidRPr="00D422C3" w:rsidRDefault="00D422C3" w:rsidP="00D422C3">
      <w:pPr>
        <w:numPr>
          <w:ilvl w:val="0"/>
          <w:numId w:val="4"/>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ComboBox</w:t>
      </w:r>
      <w:proofErr w:type="spellEnd"/>
      <w:r w:rsidRPr="00D422C3">
        <w:rPr>
          <w:rFonts w:ascii="Adobe Fangsong Std R" w:eastAsia="Adobe Fangsong Std R" w:hAnsi="Adobe Fangsong Std R" w:cs="Times New Roman"/>
          <w:sz w:val="24"/>
          <w:szCs w:val="24"/>
        </w:rPr>
        <w:t>: A dropdown list.</w:t>
      </w:r>
    </w:p>
    <w:p w:rsidR="00D422C3" w:rsidRPr="00D422C3" w:rsidRDefault="00D422C3" w:rsidP="00D422C3">
      <w:pPr>
        <w:numPr>
          <w:ilvl w:val="0"/>
          <w:numId w:val="4"/>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DataGrid</w:t>
      </w:r>
      <w:proofErr w:type="spellEnd"/>
      <w:r w:rsidRPr="00D422C3">
        <w:rPr>
          <w:rFonts w:ascii="Adobe Fangsong Std R" w:eastAsia="Adobe Fangsong Std R" w:hAnsi="Adobe Fangsong Std R" w:cs="Times New Roman"/>
          <w:sz w:val="24"/>
          <w:szCs w:val="24"/>
        </w:rPr>
        <w:t>: Displays data in a tabular format.</w:t>
      </w:r>
    </w:p>
    <w:p w:rsidR="00D422C3" w:rsidRPr="00D422C3" w:rsidRDefault="00D422C3" w:rsidP="00D422C3">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D422C3">
        <w:rPr>
          <w:rFonts w:ascii="Adobe Fangsong Std R" w:eastAsia="Adobe Fangsong Std R" w:hAnsi="Adobe Fangsong Std R" w:cs="Times New Roman"/>
          <w:b/>
          <w:bCs/>
          <w:sz w:val="27"/>
          <w:szCs w:val="27"/>
          <w:highlight w:val="yellow"/>
        </w:rPr>
        <w:t>WPF Layouts</w:t>
      </w:r>
    </w:p>
    <w:p w:rsidR="00D422C3" w:rsidRPr="00D422C3" w:rsidRDefault="00D422C3" w:rsidP="00D422C3">
      <w:pPr>
        <w:spacing w:before="100" w:beforeAutospacing="1" w:after="100" w:afterAutospacing="1" w:line="240" w:lineRule="auto"/>
        <w:rPr>
          <w:rFonts w:ascii="Adobe Fangsong Std R" w:eastAsia="Adobe Fangsong Std R" w:hAnsi="Adobe Fangsong Std R" w:cs="Times New Roman"/>
          <w:sz w:val="24"/>
          <w:szCs w:val="24"/>
        </w:rPr>
      </w:pPr>
      <w:r w:rsidRPr="00D422C3">
        <w:rPr>
          <w:rFonts w:ascii="Adobe Fangsong Std R" w:eastAsia="Adobe Fangsong Std R" w:hAnsi="Adobe Fangsong Std R" w:cs="Times New Roman"/>
          <w:sz w:val="24"/>
          <w:szCs w:val="24"/>
        </w:rPr>
        <w:t>Layouts in WPF manage the arrangement and sizing of controls within a window. They are essential for creating responsive and well-organized interfaces.</w:t>
      </w:r>
    </w:p>
    <w:p w:rsidR="00D422C3" w:rsidRPr="00D422C3" w:rsidRDefault="00D422C3" w:rsidP="00D422C3">
      <w:pPr>
        <w:spacing w:before="100" w:beforeAutospacing="1" w:after="100" w:afterAutospacing="1" w:line="240" w:lineRule="auto"/>
        <w:rPr>
          <w:rFonts w:ascii="Adobe Fangsong Std R" w:eastAsia="Adobe Fangsong Std R" w:hAnsi="Adobe Fangsong Std R" w:cs="Times New Roman"/>
          <w:b/>
          <w:sz w:val="24"/>
          <w:szCs w:val="24"/>
          <w:highlight w:val="yellow"/>
        </w:rPr>
      </w:pPr>
      <w:r w:rsidRPr="00542814">
        <w:rPr>
          <w:rFonts w:ascii="Adobe Fangsong Std R" w:eastAsia="Adobe Fangsong Std R" w:hAnsi="Adobe Fangsong Std R" w:cs="Times New Roman"/>
          <w:b/>
          <w:bCs/>
          <w:sz w:val="24"/>
          <w:szCs w:val="24"/>
          <w:highlight w:val="yellow"/>
        </w:rPr>
        <w:t>Common Layout Panels:</w:t>
      </w:r>
    </w:p>
    <w:p w:rsidR="00D422C3" w:rsidRPr="00D422C3" w:rsidRDefault="00D422C3" w:rsidP="00D422C3">
      <w:pPr>
        <w:numPr>
          <w:ilvl w:val="0"/>
          <w:numId w:val="5"/>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Grid</w:t>
      </w:r>
      <w:r w:rsidRPr="00D422C3">
        <w:rPr>
          <w:rFonts w:ascii="Adobe Fangsong Std R" w:eastAsia="Adobe Fangsong Std R" w:hAnsi="Adobe Fangsong Std R" w:cs="Times New Roman"/>
          <w:sz w:val="24"/>
          <w:szCs w:val="24"/>
        </w:rPr>
        <w:t>: Allows you to define rows and columns, and then place controls in specific cells. It's very flexible and useful for complex layouts.</w:t>
      </w:r>
    </w:p>
    <w:p w:rsidR="00D422C3" w:rsidRPr="00D422C3" w:rsidRDefault="00D422C3" w:rsidP="00D422C3">
      <w:pPr>
        <w:numPr>
          <w:ilvl w:val="0"/>
          <w:numId w:val="5"/>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StackPanel</w:t>
      </w:r>
      <w:proofErr w:type="spellEnd"/>
      <w:r w:rsidRPr="00D422C3">
        <w:rPr>
          <w:rFonts w:ascii="Adobe Fangsong Std R" w:eastAsia="Adobe Fangsong Std R" w:hAnsi="Adobe Fangsong Std R" w:cs="Times New Roman"/>
          <w:sz w:val="24"/>
          <w:szCs w:val="24"/>
        </w:rPr>
        <w:t>: Arranges child elements into a single line, either vertically or horizontally.</w:t>
      </w:r>
    </w:p>
    <w:p w:rsidR="00D422C3" w:rsidRPr="00D422C3" w:rsidRDefault="00D422C3" w:rsidP="00D422C3">
      <w:pPr>
        <w:numPr>
          <w:ilvl w:val="0"/>
          <w:numId w:val="5"/>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WrapPanel</w:t>
      </w:r>
      <w:proofErr w:type="spellEnd"/>
      <w:r w:rsidRPr="00D422C3">
        <w:rPr>
          <w:rFonts w:ascii="Adobe Fangsong Std R" w:eastAsia="Adobe Fangsong Std R" w:hAnsi="Adobe Fangsong Std R" w:cs="Times New Roman"/>
          <w:sz w:val="24"/>
          <w:szCs w:val="24"/>
        </w:rPr>
        <w:t>: Positions child elements sequentially, wrapping them to the next line when they exceed the available space.</w:t>
      </w:r>
    </w:p>
    <w:p w:rsidR="00D422C3" w:rsidRPr="00D422C3" w:rsidRDefault="00D422C3" w:rsidP="00D422C3">
      <w:pPr>
        <w:numPr>
          <w:ilvl w:val="0"/>
          <w:numId w:val="5"/>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Canvas</w:t>
      </w:r>
      <w:r w:rsidRPr="00D422C3">
        <w:rPr>
          <w:rFonts w:ascii="Adobe Fangsong Std R" w:eastAsia="Adobe Fangsong Std R" w:hAnsi="Adobe Fangsong Std R" w:cs="Times New Roman"/>
          <w:sz w:val="24"/>
          <w:szCs w:val="24"/>
        </w:rPr>
        <w:t>: Provides a fixed layout where you position elements using explicit coordinates. It's useful for custom drawing but less flexible for responsive design.</w:t>
      </w:r>
    </w:p>
    <w:p w:rsidR="00D422C3" w:rsidRDefault="00D422C3" w:rsidP="00D422C3">
      <w:pPr>
        <w:numPr>
          <w:ilvl w:val="0"/>
          <w:numId w:val="5"/>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DockPanel</w:t>
      </w:r>
      <w:proofErr w:type="spellEnd"/>
      <w:r w:rsidRPr="00D422C3">
        <w:rPr>
          <w:rFonts w:ascii="Adobe Fangsong Std R" w:eastAsia="Adobe Fangsong Std R" w:hAnsi="Adobe Fangsong Std R" w:cs="Times New Roman"/>
          <w:sz w:val="24"/>
          <w:szCs w:val="24"/>
        </w:rPr>
        <w:t>: Arranges child elements along the edges of the panel, allowing one element to fill the remaining space.</w:t>
      </w:r>
    </w:p>
    <w:p w:rsidR="00202FA3" w:rsidRPr="00202FA3" w:rsidRDefault="00202FA3" w:rsidP="00202FA3">
      <w:pPr>
        <w:numPr>
          <w:ilvl w:val="0"/>
          <w:numId w:val="5"/>
        </w:numPr>
        <w:spacing w:before="100" w:beforeAutospacing="1" w:after="100" w:afterAutospacing="1" w:line="240" w:lineRule="auto"/>
        <w:rPr>
          <w:rFonts w:ascii="Adobe Fangsong Std R" w:eastAsia="Adobe Fangsong Std R" w:hAnsi="Adobe Fangsong Std R" w:cs="Times New Roman"/>
          <w:b/>
          <w:bCs/>
          <w:sz w:val="24"/>
          <w:szCs w:val="24"/>
        </w:rPr>
      </w:pPr>
      <w:r w:rsidRPr="00202FA3">
        <w:rPr>
          <w:rFonts w:ascii="Adobe Fangsong Std R" w:eastAsia="Adobe Fangsong Std R" w:hAnsi="Adobe Fangsong Std R" w:cs="Times New Roman"/>
          <w:b/>
          <w:bCs/>
          <w:sz w:val="24"/>
          <w:szCs w:val="24"/>
        </w:rPr>
        <w:t>Grid: Structured, table-like layout with precise row and column positioning.</w:t>
      </w:r>
    </w:p>
    <w:p w:rsidR="00202FA3" w:rsidRPr="00202FA3" w:rsidRDefault="00202FA3" w:rsidP="00202FA3">
      <w:pPr>
        <w:numPr>
          <w:ilvl w:val="0"/>
          <w:numId w:val="5"/>
        </w:numPr>
        <w:spacing w:before="100" w:beforeAutospacing="1" w:after="100" w:afterAutospacing="1" w:line="240" w:lineRule="auto"/>
        <w:rPr>
          <w:rFonts w:ascii="Adobe Fangsong Std R" w:eastAsia="Adobe Fangsong Std R" w:hAnsi="Adobe Fangsong Std R" w:cs="Times New Roman"/>
          <w:b/>
          <w:bCs/>
          <w:sz w:val="24"/>
          <w:szCs w:val="24"/>
        </w:rPr>
      </w:pPr>
      <w:proofErr w:type="spellStart"/>
      <w:r w:rsidRPr="00202FA3">
        <w:rPr>
          <w:rFonts w:ascii="Adobe Fangsong Std R" w:eastAsia="Adobe Fangsong Std R" w:hAnsi="Adobe Fangsong Std R" w:cs="Times New Roman"/>
          <w:b/>
          <w:bCs/>
          <w:sz w:val="24"/>
          <w:szCs w:val="24"/>
        </w:rPr>
        <w:t>StackPanel</w:t>
      </w:r>
      <w:proofErr w:type="spellEnd"/>
      <w:r w:rsidRPr="00202FA3">
        <w:rPr>
          <w:rFonts w:ascii="Adobe Fangsong Std R" w:eastAsia="Adobe Fangsong Std R" w:hAnsi="Adobe Fangsong Std R" w:cs="Times New Roman"/>
          <w:b/>
          <w:bCs/>
          <w:sz w:val="24"/>
          <w:szCs w:val="24"/>
        </w:rPr>
        <w:t>: Simple stacking of elements in a single direction (either horizontally or vertically).</w:t>
      </w:r>
    </w:p>
    <w:p w:rsidR="00202FA3" w:rsidRPr="00202FA3" w:rsidRDefault="00202FA3" w:rsidP="00202FA3">
      <w:pPr>
        <w:numPr>
          <w:ilvl w:val="0"/>
          <w:numId w:val="5"/>
        </w:numPr>
        <w:spacing w:before="100" w:beforeAutospacing="1" w:after="100" w:afterAutospacing="1" w:line="240" w:lineRule="auto"/>
        <w:rPr>
          <w:rFonts w:ascii="Adobe Fangsong Std R" w:eastAsia="Adobe Fangsong Std R" w:hAnsi="Adobe Fangsong Std R" w:cs="Times New Roman"/>
          <w:b/>
          <w:bCs/>
          <w:sz w:val="24"/>
          <w:szCs w:val="24"/>
        </w:rPr>
      </w:pPr>
      <w:proofErr w:type="spellStart"/>
      <w:r w:rsidRPr="00202FA3">
        <w:rPr>
          <w:rFonts w:ascii="Adobe Fangsong Std R" w:eastAsia="Adobe Fangsong Std R" w:hAnsi="Adobe Fangsong Std R" w:cs="Times New Roman"/>
          <w:b/>
          <w:bCs/>
          <w:sz w:val="24"/>
          <w:szCs w:val="24"/>
        </w:rPr>
        <w:t>DockPanel</w:t>
      </w:r>
      <w:proofErr w:type="spellEnd"/>
      <w:r w:rsidRPr="00202FA3">
        <w:rPr>
          <w:rFonts w:ascii="Adobe Fangsong Std R" w:eastAsia="Adobe Fangsong Std R" w:hAnsi="Adobe Fangsong Std R" w:cs="Times New Roman"/>
          <w:b/>
          <w:bCs/>
          <w:sz w:val="24"/>
          <w:szCs w:val="24"/>
        </w:rPr>
        <w:t>: Aligns elements to the edges of the container, leaving the center for content.</w:t>
      </w:r>
    </w:p>
    <w:p w:rsidR="00202FA3" w:rsidRPr="00202FA3" w:rsidRDefault="00202FA3" w:rsidP="00202FA3">
      <w:pPr>
        <w:numPr>
          <w:ilvl w:val="0"/>
          <w:numId w:val="5"/>
        </w:numPr>
        <w:spacing w:before="100" w:beforeAutospacing="1" w:after="100" w:afterAutospacing="1" w:line="240" w:lineRule="auto"/>
        <w:rPr>
          <w:rFonts w:ascii="Adobe Fangsong Std R" w:eastAsia="Adobe Fangsong Std R" w:hAnsi="Adobe Fangsong Std R" w:cs="Times New Roman"/>
          <w:b/>
          <w:bCs/>
          <w:sz w:val="24"/>
          <w:szCs w:val="24"/>
        </w:rPr>
      </w:pPr>
      <w:proofErr w:type="spellStart"/>
      <w:r w:rsidRPr="00202FA3">
        <w:rPr>
          <w:rFonts w:ascii="Adobe Fangsong Std R" w:eastAsia="Adobe Fangsong Std R" w:hAnsi="Adobe Fangsong Std R" w:cs="Times New Roman"/>
          <w:b/>
          <w:bCs/>
          <w:sz w:val="24"/>
          <w:szCs w:val="24"/>
        </w:rPr>
        <w:lastRenderedPageBreak/>
        <w:t>WrapPanel</w:t>
      </w:r>
      <w:proofErr w:type="spellEnd"/>
      <w:r w:rsidRPr="00202FA3">
        <w:rPr>
          <w:rFonts w:ascii="Adobe Fangsong Std R" w:eastAsia="Adobe Fangsong Std R" w:hAnsi="Adobe Fangsong Std R" w:cs="Times New Roman"/>
          <w:b/>
          <w:bCs/>
          <w:sz w:val="24"/>
          <w:szCs w:val="24"/>
        </w:rPr>
        <w:t>: Sequential placement of elements with automatic wrapping when space runs out.</w:t>
      </w:r>
    </w:p>
    <w:p w:rsidR="00202FA3" w:rsidRPr="00202FA3" w:rsidRDefault="00202FA3" w:rsidP="00202FA3">
      <w:pPr>
        <w:numPr>
          <w:ilvl w:val="0"/>
          <w:numId w:val="5"/>
        </w:numPr>
        <w:spacing w:before="100" w:beforeAutospacing="1" w:after="100" w:afterAutospacing="1" w:line="240" w:lineRule="auto"/>
        <w:rPr>
          <w:rFonts w:ascii="Adobe Fangsong Std R" w:eastAsia="Adobe Fangsong Std R" w:hAnsi="Adobe Fangsong Std R" w:cs="Times New Roman"/>
          <w:b/>
          <w:bCs/>
          <w:sz w:val="24"/>
          <w:szCs w:val="24"/>
        </w:rPr>
      </w:pPr>
      <w:r w:rsidRPr="00202FA3">
        <w:rPr>
          <w:rFonts w:ascii="Adobe Fangsong Std R" w:eastAsia="Adobe Fangsong Std R" w:hAnsi="Adobe Fangsong Std R" w:cs="Times New Roman"/>
          <w:b/>
          <w:bCs/>
          <w:sz w:val="24"/>
          <w:szCs w:val="24"/>
        </w:rPr>
        <w:t>Canvas: Absolute positioning of elements based on coordinates.</w:t>
      </w:r>
    </w:p>
    <w:p w:rsidR="00B55224" w:rsidRPr="00B55224" w:rsidRDefault="00B55224" w:rsidP="00B55224">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B55224">
        <w:rPr>
          <w:rFonts w:ascii="Adobe Fangsong Std R" w:eastAsia="Adobe Fangsong Std R" w:hAnsi="Adobe Fangsong Std R" w:cs="Times New Roman"/>
          <w:b/>
          <w:bCs/>
          <w:sz w:val="27"/>
          <w:szCs w:val="27"/>
          <w:highlight w:val="yellow"/>
        </w:rPr>
        <w:t>Responsive Layouts</w:t>
      </w:r>
    </w:p>
    <w:p w:rsidR="00B55224" w:rsidRPr="00B55224" w:rsidRDefault="00B55224" w:rsidP="00B55224">
      <w:pPr>
        <w:spacing w:before="100" w:beforeAutospacing="1" w:after="100" w:afterAutospacing="1" w:line="240" w:lineRule="auto"/>
        <w:rPr>
          <w:rFonts w:ascii="Adobe Fangsong Std R" w:eastAsia="Adobe Fangsong Std R" w:hAnsi="Adobe Fangsong Std R" w:cs="Times New Roman"/>
          <w:sz w:val="24"/>
          <w:szCs w:val="24"/>
        </w:rPr>
      </w:pPr>
      <w:r w:rsidRPr="00B55224">
        <w:rPr>
          <w:rFonts w:ascii="Adobe Fangsong Std R" w:eastAsia="Adobe Fangsong Std R" w:hAnsi="Adobe Fangsong Std R" w:cs="Times New Roman"/>
          <w:sz w:val="24"/>
          <w:szCs w:val="24"/>
        </w:rPr>
        <w:t>A responsive layout adapts to different screen sizes and resolutions. While WPF doesn't provide responsive design features out of the box like web technologies (CSS media queries), you can achieve responsive behavior through layout panels and controls.</w:t>
      </w:r>
    </w:p>
    <w:p w:rsidR="00B55224" w:rsidRPr="00B55224" w:rsidRDefault="00B55224" w:rsidP="00B55224">
      <w:pPr>
        <w:spacing w:before="100" w:beforeAutospacing="1" w:after="100" w:afterAutospacing="1" w:line="240" w:lineRule="auto"/>
        <w:rPr>
          <w:rFonts w:ascii="Adobe Fangsong Std R" w:eastAsia="Adobe Fangsong Std R" w:hAnsi="Adobe Fangsong Std R" w:cs="Times New Roman"/>
          <w:sz w:val="24"/>
          <w:szCs w:val="24"/>
          <w:highlight w:val="yellow"/>
        </w:rPr>
      </w:pPr>
      <w:r w:rsidRPr="00542814">
        <w:rPr>
          <w:rFonts w:ascii="Adobe Fangsong Std R" w:eastAsia="Adobe Fangsong Std R" w:hAnsi="Adobe Fangsong Std R" w:cs="Times New Roman"/>
          <w:b/>
          <w:bCs/>
          <w:sz w:val="24"/>
          <w:szCs w:val="24"/>
          <w:highlight w:val="yellow"/>
        </w:rPr>
        <w:t>Techniques for Responsive Design in WPF:</w:t>
      </w:r>
    </w:p>
    <w:p w:rsidR="00B55224" w:rsidRPr="00B55224" w:rsidRDefault="00B55224" w:rsidP="00B55224">
      <w:pPr>
        <w:numPr>
          <w:ilvl w:val="0"/>
          <w:numId w:val="6"/>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Dynamic Layouts</w:t>
      </w:r>
      <w:r w:rsidRPr="00B55224">
        <w:rPr>
          <w:rFonts w:ascii="Adobe Fangsong Std R" w:eastAsia="Adobe Fangsong Std R" w:hAnsi="Adobe Fangsong Std R" w:cs="Times New Roman"/>
          <w:sz w:val="24"/>
          <w:szCs w:val="24"/>
        </w:rPr>
        <w:t xml:space="preserve">: Use flexible layout panels like Grid and </w:t>
      </w:r>
      <w:proofErr w:type="spellStart"/>
      <w:r w:rsidRPr="00B55224">
        <w:rPr>
          <w:rFonts w:ascii="Adobe Fangsong Std R" w:eastAsia="Adobe Fangsong Std R" w:hAnsi="Adobe Fangsong Std R" w:cs="Times New Roman"/>
          <w:sz w:val="24"/>
          <w:szCs w:val="24"/>
        </w:rPr>
        <w:t>StackPanel</w:t>
      </w:r>
      <w:proofErr w:type="spellEnd"/>
      <w:r w:rsidRPr="00B55224">
        <w:rPr>
          <w:rFonts w:ascii="Adobe Fangsong Std R" w:eastAsia="Adobe Fangsong Std R" w:hAnsi="Adobe Fangsong Std R" w:cs="Times New Roman"/>
          <w:sz w:val="24"/>
          <w:szCs w:val="24"/>
        </w:rPr>
        <w:t>, which can adjust their content based on available space.</w:t>
      </w:r>
    </w:p>
    <w:p w:rsidR="00B55224" w:rsidRPr="00B55224" w:rsidRDefault="00B55224" w:rsidP="00B55224">
      <w:pPr>
        <w:numPr>
          <w:ilvl w:val="0"/>
          <w:numId w:val="6"/>
        </w:numPr>
        <w:spacing w:before="100" w:beforeAutospacing="1" w:after="100" w:afterAutospacing="1" w:line="240" w:lineRule="auto"/>
        <w:rPr>
          <w:rFonts w:ascii="Adobe Fangsong Std R" w:eastAsia="Adobe Fangsong Std R" w:hAnsi="Adobe Fangsong Std R" w:cs="Times New Roman"/>
          <w:sz w:val="24"/>
          <w:szCs w:val="24"/>
        </w:rPr>
      </w:pPr>
      <w:proofErr w:type="spellStart"/>
      <w:r w:rsidRPr="000937F4">
        <w:rPr>
          <w:rFonts w:ascii="Adobe Fangsong Std R" w:eastAsia="Adobe Fangsong Std R" w:hAnsi="Adobe Fangsong Std R" w:cs="Times New Roman"/>
          <w:b/>
          <w:bCs/>
          <w:sz w:val="24"/>
          <w:szCs w:val="24"/>
        </w:rPr>
        <w:t>ViewBox</w:t>
      </w:r>
      <w:proofErr w:type="spellEnd"/>
      <w:r w:rsidRPr="00B55224">
        <w:rPr>
          <w:rFonts w:ascii="Adobe Fangsong Std R" w:eastAsia="Adobe Fangsong Std R" w:hAnsi="Adobe Fangsong Std R" w:cs="Times New Roman"/>
          <w:sz w:val="24"/>
          <w:szCs w:val="24"/>
        </w:rPr>
        <w:t>: Scales content to fit the available space, though it can affect the readability of text.</w:t>
      </w:r>
    </w:p>
    <w:p w:rsidR="00B55224" w:rsidRPr="00B55224" w:rsidRDefault="00B55224" w:rsidP="00B55224">
      <w:pPr>
        <w:numPr>
          <w:ilvl w:val="0"/>
          <w:numId w:val="6"/>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Binding to Window Size</w:t>
      </w:r>
      <w:r w:rsidRPr="00B55224">
        <w:rPr>
          <w:rFonts w:ascii="Adobe Fangsong Std R" w:eastAsia="Adobe Fangsong Std R" w:hAnsi="Adobe Fangsong Std R" w:cs="Times New Roman"/>
          <w:sz w:val="24"/>
          <w:szCs w:val="24"/>
        </w:rPr>
        <w:t>: Bind control properties (like Width and Height) to the size of the window or parent container to adjust dynamically.</w:t>
      </w:r>
    </w:p>
    <w:p w:rsidR="00B55224" w:rsidRPr="00B55224" w:rsidRDefault="00B55224" w:rsidP="00B55224">
      <w:pPr>
        <w:numPr>
          <w:ilvl w:val="0"/>
          <w:numId w:val="6"/>
        </w:numPr>
        <w:spacing w:before="100" w:beforeAutospacing="1" w:after="100" w:afterAutospacing="1" w:line="240" w:lineRule="auto"/>
        <w:rPr>
          <w:rFonts w:ascii="Adobe Fangsong Std R" w:eastAsia="Adobe Fangsong Std R" w:hAnsi="Adobe Fangsong Std R" w:cs="Times New Roman"/>
          <w:sz w:val="24"/>
          <w:szCs w:val="24"/>
        </w:rPr>
      </w:pPr>
      <w:r w:rsidRPr="000937F4">
        <w:rPr>
          <w:rFonts w:ascii="Adobe Fangsong Std R" w:eastAsia="Adobe Fangsong Std R" w:hAnsi="Adobe Fangsong Std R" w:cs="Times New Roman"/>
          <w:b/>
          <w:bCs/>
          <w:sz w:val="24"/>
          <w:szCs w:val="24"/>
        </w:rPr>
        <w:t xml:space="preserve">Triggers and </w:t>
      </w:r>
      <w:proofErr w:type="spellStart"/>
      <w:r w:rsidRPr="000937F4">
        <w:rPr>
          <w:rFonts w:ascii="Adobe Fangsong Std R" w:eastAsia="Adobe Fangsong Std R" w:hAnsi="Adobe Fangsong Std R" w:cs="Times New Roman"/>
          <w:b/>
          <w:bCs/>
          <w:sz w:val="24"/>
          <w:szCs w:val="24"/>
        </w:rPr>
        <w:t>VisualStateManager</w:t>
      </w:r>
      <w:proofErr w:type="spellEnd"/>
      <w:r w:rsidRPr="00B55224">
        <w:rPr>
          <w:rFonts w:ascii="Adobe Fangsong Std R" w:eastAsia="Adobe Fangsong Std R" w:hAnsi="Adobe Fangsong Std R" w:cs="Times New Roman"/>
          <w:sz w:val="24"/>
          <w:szCs w:val="24"/>
        </w:rPr>
        <w:t xml:space="preserve">: Although not as advanced as in UWP or </w:t>
      </w:r>
      <w:proofErr w:type="spellStart"/>
      <w:r w:rsidRPr="00B55224">
        <w:rPr>
          <w:rFonts w:ascii="Adobe Fangsong Std R" w:eastAsia="Adobe Fangsong Std R" w:hAnsi="Adobe Fangsong Std R" w:cs="Times New Roman"/>
          <w:sz w:val="24"/>
          <w:szCs w:val="24"/>
        </w:rPr>
        <w:t>Xamarin.Forms</w:t>
      </w:r>
      <w:proofErr w:type="spellEnd"/>
      <w:r w:rsidRPr="00B55224">
        <w:rPr>
          <w:rFonts w:ascii="Adobe Fangsong Std R" w:eastAsia="Adobe Fangsong Std R" w:hAnsi="Adobe Fangsong Std R" w:cs="Times New Roman"/>
          <w:sz w:val="24"/>
          <w:szCs w:val="24"/>
        </w:rPr>
        <w:t>, you can use visual states and triggers to change the appearance of controls based on different conditions.</w:t>
      </w:r>
    </w:p>
    <w:p w:rsidR="000F7CCC" w:rsidRDefault="000F7CCC" w:rsidP="000F7CCC">
      <w:pPr>
        <w:spacing w:before="100" w:beforeAutospacing="1" w:after="100" w:afterAutospacing="1" w:line="240" w:lineRule="auto"/>
        <w:rPr>
          <w:rFonts w:ascii="Times New Roman" w:eastAsia="Times New Roman" w:hAnsi="Times New Roman" w:cs="Times New Roman"/>
          <w:sz w:val="24"/>
          <w:szCs w:val="24"/>
        </w:rPr>
      </w:pPr>
      <w:r w:rsidRPr="00202FA3">
        <w:rPr>
          <w:rFonts w:ascii="Adobe Kaiti Std R" w:eastAsia="Adobe Kaiti Std R" w:hAnsi="Adobe Kaiti Std R" w:cs="Times New Roman"/>
          <w:sz w:val="24"/>
          <w:szCs w:val="24"/>
        </w:rPr>
        <w:t xml:space="preserve">In WPF (Windows Presentation Foundation), a </w:t>
      </w:r>
      <w:r w:rsidRPr="00202FA3">
        <w:rPr>
          <w:rFonts w:ascii="Adobe Kaiti Std R" w:eastAsia="Adobe Kaiti Std R" w:hAnsi="Adobe Kaiti Std R" w:cs="Times New Roman"/>
          <w:b/>
          <w:bCs/>
          <w:sz w:val="24"/>
          <w:szCs w:val="24"/>
        </w:rPr>
        <w:t>Dependency Property</w:t>
      </w:r>
      <w:r w:rsidRPr="00202FA3">
        <w:rPr>
          <w:rFonts w:ascii="Adobe Kaiti Std R" w:eastAsia="Adobe Kaiti Std R" w:hAnsi="Adobe Kaiti Std R" w:cs="Times New Roman"/>
          <w:sz w:val="24"/>
          <w:szCs w:val="24"/>
        </w:rPr>
        <w:t xml:space="preserve"> is a special type of property that extends the functionality of standard .NET properties, allowing WPF to provide advanced services like data binding, animation, styles, and property value inheritance</w:t>
      </w:r>
      <w:r w:rsidRPr="000F7CCC">
        <w:rPr>
          <w:rFonts w:ascii="Times New Roman" w:eastAsia="Times New Roman" w:hAnsi="Times New Roman" w:cs="Times New Roman"/>
          <w:sz w:val="24"/>
          <w:szCs w:val="24"/>
        </w:rPr>
        <w:t>.</w:t>
      </w:r>
    </w:p>
    <w:p w:rsidR="000F7CCC" w:rsidRPr="000F7CCC" w:rsidRDefault="000F7CCC" w:rsidP="000F7CCC">
      <w:pPr>
        <w:spacing w:before="100" w:beforeAutospacing="1" w:after="100" w:afterAutospacing="1" w:line="240" w:lineRule="auto"/>
        <w:rPr>
          <w:rFonts w:ascii="Adobe Fangsong Std R" w:eastAsia="Adobe Fangsong Std R" w:hAnsi="Adobe Fangsong Std R" w:cs="Times New Roman"/>
          <w:sz w:val="24"/>
          <w:szCs w:val="24"/>
          <w:highlight w:val="yellow"/>
        </w:rPr>
      </w:pPr>
      <w:r w:rsidRPr="00542814">
        <w:rPr>
          <w:rFonts w:ascii="Adobe Fangsong Std R" w:eastAsia="Adobe Fangsong Std R" w:hAnsi="Adobe Fangsong Std R" w:cs="Times New Roman"/>
          <w:b/>
          <w:bCs/>
          <w:sz w:val="24"/>
          <w:szCs w:val="24"/>
          <w:highlight w:val="yellow"/>
        </w:rPr>
        <w:t>Dependency Properties:</w:t>
      </w:r>
    </w:p>
    <w:p w:rsidR="000F7CCC" w:rsidRPr="000F7CCC" w:rsidRDefault="000F7CCC" w:rsidP="000F7CCC">
      <w:pPr>
        <w:spacing w:before="100" w:beforeAutospacing="1" w:after="100" w:afterAutospacing="1" w:line="240" w:lineRule="auto"/>
        <w:outlineLvl w:val="2"/>
        <w:rPr>
          <w:rFonts w:ascii="Adobe Fangsong Std R" w:eastAsia="Adobe Fangsong Std R" w:hAnsi="Adobe Fangsong Std R" w:cs="Times New Roman"/>
          <w:b/>
          <w:bCs/>
          <w:sz w:val="27"/>
          <w:szCs w:val="27"/>
          <w:highlight w:val="yellow"/>
        </w:rPr>
      </w:pPr>
      <w:r w:rsidRPr="000F7CCC">
        <w:rPr>
          <w:rFonts w:ascii="Adobe Fangsong Std R" w:eastAsia="Adobe Fangsong Std R" w:hAnsi="Adobe Fangsong Std R" w:cs="Times New Roman"/>
          <w:b/>
          <w:bCs/>
          <w:sz w:val="27"/>
          <w:szCs w:val="27"/>
          <w:highlight w:val="yellow"/>
        </w:rPr>
        <w:t>Key Features of Dependency Properties</w:t>
      </w:r>
    </w:p>
    <w:p w:rsidR="000F7CCC" w:rsidRPr="000F7CCC" w:rsidRDefault="000F7CCC" w:rsidP="000F7CCC">
      <w:pPr>
        <w:numPr>
          <w:ilvl w:val="0"/>
          <w:numId w:val="7"/>
        </w:numPr>
        <w:spacing w:before="100" w:beforeAutospacing="1" w:after="100" w:afterAutospacing="1" w:line="240" w:lineRule="auto"/>
        <w:rPr>
          <w:rFonts w:ascii="Adobe Fangsong Std R" w:eastAsia="Adobe Fangsong Std R" w:hAnsi="Adobe Fangsong Std R" w:cs="Times New Roman"/>
          <w:sz w:val="24"/>
          <w:szCs w:val="24"/>
        </w:rPr>
      </w:pPr>
      <w:r w:rsidRPr="000F7CCC">
        <w:rPr>
          <w:rFonts w:ascii="Adobe Fangsong Std R" w:eastAsia="Adobe Fangsong Std R" w:hAnsi="Adobe Fangsong Std R" w:cs="Times New Roman"/>
          <w:b/>
          <w:bCs/>
          <w:sz w:val="24"/>
          <w:szCs w:val="24"/>
        </w:rPr>
        <w:t>Data Binding</w:t>
      </w:r>
      <w:r w:rsidRPr="000F7CCC">
        <w:rPr>
          <w:rFonts w:ascii="Adobe Fangsong Std R" w:eastAsia="Adobe Fangsong Std R" w:hAnsi="Adobe Fangsong Std R" w:cs="Times New Roman"/>
          <w:sz w:val="24"/>
          <w:szCs w:val="24"/>
        </w:rPr>
        <w:t>: Dependency properties support data binding, allowing you to bind property values to data sources dynamically.</w:t>
      </w:r>
    </w:p>
    <w:p w:rsidR="000F7CCC" w:rsidRPr="000F7CCC" w:rsidRDefault="000F7CCC" w:rsidP="000F7CCC">
      <w:pPr>
        <w:numPr>
          <w:ilvl w:val="0"/>
          <w:numId w:val="7"/>
        </w:numPr>
        <w:spacing w:before="100" w:beforeAutospacing="1" w:after="100" w:afterAutospacing="1" w:line="240" w:lineRule="auto"/>
        <w:rPr>
          <w:rFonts w:ascii="Adobe Fangsong Std R" w:eastAsia="Adobe Fangsong Std R" w:hAnsi="Adobe Fangsong Std R" w:cs="Times New Roman"/>
          <w:sz w:val="24"/>
          <w:szCs w:val="24"/>
        </w:rPr>
      </w:pPr>
      <w:r w:rsidRPr="000F7CCC">
        <w:rPr>
          <w:rFonts w:ascii="Adobe Fangsong Std R" w:eastAsia="Adobe Fangsong Std R" w:hAnsi="Adobe Fangsong Std R" w:cs="Times New Roman"/>
          <w:b/>
          <w:bCs/>
          <w:sz w:val="24"/>
          <w:szCs w:val="24"/>
        </w:rPr>
        <w:t>Change Notification</w:t>
      </w:r>
      <w:r w:rsidRPr="000F7CCC">
        <w:rPr>
          <w:rFonts w:ascii="Adobe Fangsong Std R" w:eastAsia="Adobe Fangsong Std R" w:hAnsi="Adobe Fangsong Std R" w:cs="Times New Roman"/>
          <w:sz w:val="24"/>
          <w:szCs w:val="24"/>
        </w:rPr>
        <w:t>: Unlike regular properties, dependency properties notify the system when their values change, enabling WPF to react.</w:t>
      </w:r>
    </w:p>
    <w:p w:rsidR="000F7CCC" w:rsidRPr="000F7CCC" w:rsidRDefault="000F7CCC" w:rsidP="000F7CCC">
      <w:pPr>
        <w:numPr>
          <w:ilvl w:val="0"/>
          <w:numId w:val="7"/>
        </w:numPr>
        <w:spacing w:before="100" w:beforeAutospacing="1" w:after="100" w:afterAutospacing="1" w:line="240" w:lineRule="auto"/>
        <w:rPr>
          <w:rFonts w:ascii="Adobe Fangsong Std R" w:eastAsia="Adobe Fangsong Std R" w:hAnsi="Adobe Fangsong Std R" w:cs="Times New Roman"/>
          <w:sz w:val="24"/>
          <w:szCs w:val="24"/>
        </w:rPr>
      </w:pPr>
      <w:r w:rsidRPr="000F7CCC">
        <w:rPr>
          <w:rFonts w:ascii="Adobe Fangsong Std R" w:eastAsia="Adobe Fangsong Std R" w:hAnsi="Adobe Fangsong Std R" w:cs="Times New Roman"/>
          <w:b/>
          <w:bCs/>
          <w:sz w:val="24"/>
          <w:szCs w:val="24"/>
        </w:rPr>
        <w:t>Default Values</w:t>
      </w:r>
      <w:r w:rsidRPr="000F7CCC">
        <w:rPr>
          <w:rFonts w:ascii="Adobe Fangsong Std R" w:eastAsia="Adobe Fangsong Std R" w:hAnsi="Adobe Fangsong Std R" w:cs="Times New Roman"/>
          <w:sz w:val="24"/>
          <w:szCs w:val="24"/>
        </w:rPr>
        <w:t>: Dependency properties can have default values.</w:t>
      </w:r>
    </w:p>
    <w:p w:rsidR="000F7CCC" w:rsidRPr="000F7CCC" w:rsidRDefault="000F7CCC" w:rsidP="000F7CCC">
      <w:pPr>
        <w:numPr>
          <w:ilvl w:val="0"/>
          <w:numId w:val="7"/>
        </w:numPr>
        <w:spacing w:before="100" w:beforeAutospacing="1" w:after="100" w:afterAutospacing="1" w:line="240" w:lineRule="auto"/>
        <w:rPr>
          <w:rFonts w:ascii="Adobe Fangsong Std R" w:eastAsia="Adobe Fangsong Std R" w:hAnsi="Adobe Fangsong Std R" w:cs="Times New Roman"/>
          <w:sz w:val="24"/>
          <w:szCs w:val="24"/>
        </w:rPr>
      </w:pPr>
      <w:r w:rsidRPr="000F7CCC">
        <w:rPr>
          <w:rFonts w:ascii="Adobe Fangsong Std R" w:eastAsia="Adobe Fangsong Std R" w:hAnsi="Adobe Fangsong Std R" w:cs="Times New Roman"/>
          <w:b/>
          <w:bCs/>
          <w:sz w:val="24"/>
          <w:szCs w:val="24"/>
        </w:rPr>
        <w:t>Property Value Inheritance</w:t>
      </w:r>
      <w:r w:rsidRPr="000F7CCC">
        <w:rPr>
          <w:rFonts w:ascii="Adobe Fangsong Std R" w:eastAsia="Adobe Fangsong Std R" w:hAnsi="Adobe Fangsong Std R" w:cs="Times New Roman"/>
          <w:sz w:val="24"/>
          <w:szCs w:val="24"/>
        </w:rPr>
        <w:t>: In WPF, child elements can inherit property values from their parent elements.</w:t>
      </w:r>
    </w:p>
    <w:p w:rsidR="00EC076D" w:rsidRPr="00202FA3" w:rsidRDefault="000F7CCC" w:rsidP="00202FA3">
      <w:pPr>
        <w:numPr>
          <w:ilvl w:val="0"/>
          <w:numId w:val="7"/>
        </w:numPr>
        <w:spacing w:before="100" w:beforeAutospacing="1" w:after="100" w:afterAutospacing="1" w:line="240" w:lineRule="auto"/>
        <w:rPr>
          <w:rFonts w:ascii="Adobe Fangsong Std R" w:eastAsia="Adobe Fangsong Std R" w:hAnsi="Adobe Fangsong Std R" w:cs="Times New Roman"/>
          <w:sz w:val="24"/>
          <w:szCs w:val="24"/>
        </w:rPr>
      </w:pPr>
      <w:r w:rsidRPr="000F7CCC">
        <w:rPr>
          <w:rFonts w:ascii="Adobe Fangsong Std R" w:eastAsia="Adobe Fangsong Std R" w:hAnsi="Adobe Fangsong Std R" w:cs="Times New Roman"/>
          <w:b/>
          <w:bCs/>
          <w:sz w:val="24"/>
          <w:szCs w:val="24"/>
        </w:rPr>
        <w:lastRenderedPageBreak/>
        <w:t>Support for Animation</w:t>
      </w:r>
      <w:r w:rsidRPr="000F7CCC">
        <w:rPr>
          <w:rFonts w:ascii="Adobe Fangsong Std R" w:eastAsia="Adobe Fangsong Std R" w:hAnsi="Adobe Fangsong Std R" w:cs="Times New Roman"/>
          <w:sz w:val="24"/>
          <w:szCs w:val="24"/>
        </w:rPr>
        <w:t>: Dependency properties can be animated in WPF.</w:t>
      </w:r>
    </w:p>
    <w:p w:rsidR="00EC076D" w:rsidRPr="00022C3D" w:rsidRDefault="002116AD" w:rsidP="00546A53">
      <w:pPr>
        <w:jc w:val="both"/>
        <w:rPr>
          <w:rFonts w:ascii="Adobe Fangsong Std R" w:eastAsia="Adobe Fangsong Std R" w:hAnsi="Adobe Fangsong Std R"/>
          <w:b/>
          <w:sz w:val="30"/>
        </w:rPr>
      </w:pPr>
      <w:r w:rsidRPr="00022C3D">
        <w:rPr>
          <w:rFonts w:ascii="Adobe Fangsong Std R" w:eastAsia="Adobe Fangsong Std R" w:hAnsi="Adobe Fangsong Std R"/>
          <w:b/>
          <w:sz w:val="30"/>
          <w:highlight w:val="yellow"/>
        </w:rPr>
        <w:t>Style:</w:t>
      </w:r>
    </w:p>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Adobe Fangsong Std R" w:eastAsia="Adobe Fangsong Std R" w:hAnsi="Adobe Fangsong Std R" w:cs="Times New Roman"/>
          <w:b/>
          <w:bCs/>
          <w:sz w:val="27"/>
          <w:szCs w:val="27"/>
        </w:rPr>
      </w:pPr>
      <w:r w:rsidRPr="002116AD">
        <w:rPr>
          <w:rFonts w:ascii="Adobe Fangsong Std R" w:eastAsia="Adobe Fangsong Std R" w:hAnsi="Adobe Fangsong Std R" w:cs="Times New Roman"/>
          <w:b/>
          <w:bCs/>
          <w:sz w:val="27"/>
          <w:szCs w:val="27"/>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2837"/>
        <w:gridCol w:w="5823"/>
      </w:tblGrid>
      <w:tr w:rsidR="002116AD" w:rsidRPr="002116AD" w:rsidTr="002116AD">
        <w:trPr>
          <w:tblHeader/>
          <w:tblCellSpacing w:w="15" w:type="dxa"/>
        </w:trPr>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dobe Fangsong Std R" w:eastAsia="Adobe Fangsong Std R" w:hAnsi="Adobe Fangsong Std R" w:cs="Times New Roman"/>
                <w:b/>
                <w:bCs/>
                <w:sz w:val="24"/>
                <w:szCs w:val="24"/>
              </w:rPr>
            </w:pPr>
            <w:r w:rsidRPr="002116AD">
              <w:rPr>
                <w:rFonts w:ascii="Adobe Fangsong Std R" w:eastAsia="Adobe Fangsong Std R" w:hAnsi="Adobe Fangsong Std R" w:cs="Times New Roman"/>
                <w:b/>
                <w:bCs/>
                <w:sz w:val="24"/>
                <w:szCs w:val="24"/>
              </w:rPr>
              <w:t>Style Type</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dobe Fangsong Std R" w:eastAsia="Adobe Fangsong Std R" w:hAnsi="Adobe Fangsong Std R" w:cs="Times New Roman"/>
                <w:b/>
                <w:bCs/>
                <w:sz w:val="24"/>
                <w:szCs w:val="24"/>
              </w:rPr>
            </w:pPr>
            <w:r w:rsidRPr="002116AD">
              <w:rPr>
                <w:rFonts w:ascii="Adobe Fangsong Std R" w:eastAsia="Adobe Fangsong Std R" w:hAnsi="Adobe Fangsong Std R" w:cs="Times New Roman"/>
                <w:b/>
                <w:bCs/>
                <w:sz w:val="24"/>
                <w:szCs w:val="24"/>
              </w:rPr>
              <w:t>Scope</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dobe Fangsong Std R" w:eastAsia="Adobe Fangsong Std R" w:hAnsi="Adobe Fangsong Std R" w:cs="Times New Roman"/>
                <w:b/>
                <w:bCs/>
                <w:sz w:val="24"/>
                <w:szCs w:val="24"/>
              </w:rPr>
            </w:pPr>
            <w:r w:rsidRPr="002116AD">
              <w:rPr>
                <w:rFonts w:ascii="Adobe Fangsong Std R" w:eastAsia="Adobe Fangsong Std R" w:hAnsi="Adobe Fangsong Std R" w:cs="Times New Roman"/>
                <w:b/>
                <w:bCs/>
                <w:sz w:val="24"/>
                <w:szCs w:val="24"/>
              </w:rPr>
              <w:t>Usage</w:t>
            </w:r>
          </w:p>
        </w:tc>
      </w:tr>
      <w:tr w:rsidR="002116AD" w:rsidRPr="002116AD" w:rsidTr="002116AD">
        <w:trPr>
          <w:tblCellSpacing w:w="15" w:type="dxa"/>
        </w:trPr>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b/>
                <w:bCs/>
                <w:sz w:val="24"/>
                <w:szCs w:val="24"/>
              </w:rPr>
              <w:t>Inline Control Style</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Single control</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Applied directly to an individual control for one-time use.</w:t>
            </w:r>
          </w:p>
        </w:tc>
      </w:tr>
      <w:tr w:rsidR="002116AD" w:rsidRPr="002116AD" w:rsidTr="002116AD">
        <w:trPr>
          <w:tblCellSpacing w:w="15" w:type="dxa"/>
        </w:trPr>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b/>
                <w:bCs/>
                <w:sz w:val="24"/>
                <w:szCs w:val="24"/>
              </w:rPr>
              <w:t>Window Control Style</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All controls within a single window</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 xml:space="preserve">Defined in the </w:t>
            </w:r>
            <w:proofErr w:type="spellStart"/>
            <w:r w:rsidRPr="002116AD">
              <w:rPr>
                <w:rFonts w:ascii="Adobe Fangsong Std R" w:eastAsia="Adobe Fangsong Std R" w:hAnsi="Adobe Fangsong Std R" w:cs="Courier New"/>
                <w:sz w:val="20"/>
                <w:szCs w:val="20"/>
              </w:rPr>
              <w:t>Window.Resources</w:t>
            </w:r>
            <w:proofErr w:type="spellEnd"/>
            <w:r w:rsidRPr="002116AD">
              <w:rPr>
                <w:rFonts w:ascii="Adobe Fangsong Std R" w:eastAsia="Adobe Fangsong Std R" w:hAnsi="Adobe Fangsong Std R" w:cs="Times New Roman"/>
                <w:sz w:val="24"/>
                <w:szCs w:val="24"/>
              </w:rPr>
              <w:t>, shared among controls in the window.</w:t>
            </w:r>
          </w:p>
        </w:tc>
      </w:tr>
      <w:tr w:rsidR="002116AD" w:rsidRPr="002116AD" w:rsidTr="002116AD">
        <w:trPr>
          <w:tblCellSpacing w:w="15" w:type="dxa"/>
        </w:trPr>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b/>
                <w:bCs/>
                <w:sz w:val="24"/>
                <w:szCs w:val="24"/>
              </w:rPr>
              <w:t>Application Control Style</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All controls across the entire application</w:t>
            </w:r>
          </w:p>
        </w:tc>
        <w:tc>
          <w:tcPr>
            <w:tcW w:w="0" w:type="auto"/>
            <w:vAlign w:val="center"/>
            <w:hideMark/>
          </w:tcPr>
          <w:p w:rsidR="002116AD" w:rsidRPr="002116AD" w:rsidRDefault="002116AD" w:rsidP="002116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dobe Fangsong Std R" w:eastAsia="Adobe Fangsong Std R" w:hAnsi="Adobe Fangsong Std R" w:cs="Times New Roman"/>
                <w:sz w:val="24"/>
                <w:szCs w:val="24"/>
              </w:rPr>
            </w:pPr>
            <w:r w:rsidRPr="002116AD">
              <w:rPr>
                <w:rFonts w:ascii="Adobe Fangsong Std R" w:eastAsia="Adobe Fangsong Std R" w:hAnsi="Adobe Fangsong Std R" w:cs="Times New Roman"/>
                <w:sz w:val="24"/>
                <w:szCs w:val="24"/>
              </w:rPr>
              <w:t xml:space="preserve">Defined in </w:t>
            </w:r>
            <w:proofErr w:type="spellStart"/>
            <w:r w:rsidRPr="002116AD">
              <w:rPr>
                <w:rFonts w:ascii="Adobe Fangsong Std R" w:eastAsia="Adobe Fangsong Std R" w:hAnsi="Adobe Fangsong Std R" w:cs="Courier New"/>
                <w:sz w:val="20"/>
                <w:szCs w:val="20"/>
              </w:rPr>
              <w:t>App.xaml</w:t>
            </w:r>
            <w:proofErr w:type="spellEnd"/>
            <w:r w:rsidRPr="002116AD">
              <w:rPr>
                <w:rFonts w:ascii="Adobe Fangsong Std R" w:eastAsia="Adobe Fangsong Std R" w:hAnsi="Adobe Fangsong Std R" w:cs="Times New Roman"/>
                <w:sz w:val="24"/>
                <w:szCs w:val="24"/>
              </w:rPr>
              <w:t>, affects all controls of the same type throughout the entire application.</w:t>
            </w:r>
          </w:p>
        </w:tc>
      </w:tr>
    </w:tbl>
    <w:p w:rsidR="002116AD" w:rsidRDefault="002116AD" w:rsidP="00546A53">
      <w:pPr>
        <w:jc w:val="both"/>
        <w:rPr>
          <w:rFonts w:ascii="Adobe Fangsong Std R" w:eastAsia="Adobe Fangsong Std R" w:hAnsi="Adobe Fangsong Std R"/>
        </w:rPr>
      </w:pPr>
    </w:p>
    <w:p w:rsidR="00DC7868" w:rsidRDefault="00DC7868" w:rsidP="00546A53">
      <w:pPr>
        <w:jc w:val="both"/>
        <w:rPr>
          <w:rFonts w:ascii="Adobe Fangsong Std R" w:eastAsia="Adobe Fangsong Std R" w:hAnsi="Adobe Fangsong Std R"/>
        </w:rPr>
      </w:pPr>
    </w:p>
    <w:p w:rsidR="00DC7868" w:rsidRDefault="00DC7868" w:rsidP="00546A53">
      <w:pPr>
        <w:jc w:val="both"/>
        <w:rPr>
          <w:rFonts w:ascii="Adobe Fangsong Std R" w:eastAsia="Adobe Fangsong Std R" w:hAnsi="Adobe Fangsong Std R"/>
          <w:b/>
          <w:sz w:val="30"/>
        </w:rPr>
      </w:pPr>
      <w:r w:rsidRPr="00DC7868">
        <w:rPr>
          <w:rFonts w:ascii="Adobe Fangsong Std R" w:eastAsia="Adobe Fangsong Std R" w:hAnsi="Adobe Fangsong Std R"/>
          <w:b/>
          <w:sz w:val="30"/>
          <w:highlight w:val="yellow"/>
        </w:rPr>
        <w:t>Trigger:</w:t>
      </w:r>
    </w:p>
    <w:p w:rsidR="00DC7868" w:rsidRPr="00202FA3" w:rsidRDefault="00DC7868" w:rsidP="00DC7868">
      <w:pPr>
        <w:spacing w:before="100" w:beforeAutospacing="1" w:after="100" w:afterAutospacing="1" w:line="240" w:lineRule="auto"/>
        <w:rPr>
          <w:rFonts w:ascii="Adobe Kaiti Std R" w:eastAsia="Adobe Kaiti Std R" w:hAnsi="Adobe Kaiti Std R" w:cs="Times New Roman"/>
          <w:sz w:val="24"/>
          <w:szCs w:val="24"/>
        </w:rPr>
      </w:pPr>
      <w:r w:rsidRPr="00202FA3">
        <w:rPr>
          <w:rFonts w:ascii="Adobe Kaiti Std R" w:eastAsia="Adobe Kaiti Std R" w:hAnsi="Adobe Kaiti Std R" w:cs="Times New Roman"/>
          <w:sz w:val="24"/>
          <w:szCs w:val="24"/>
        </w:rPr>
        <w:t xml:space="preserve">In </w:t>
      </w:r>
      <w:r w:rsidRPr="00202FA3">
        <w:rPr>
          <w:rFonts w:ascii="Adobe Kaiti Std R" w:eastAsia="Adobe Kaiti Std R" w:hAnsi="Adobe Kaiti Std R" w:cs="Times New Roman"/>
          <w:b/>
          <w:bCs/>
          <w:sz w:val="24"/>
          <w:szCs w:val="24"/>
        </w:rPr>
        <w:t>WPF (Windows Presentation Foundation)</w:t>
      </w:r>
      <w:r w:rsidRPr="00202FA3">
        <w:rPr>
          <w:rFonts w:ascii="Adobe Kaiti Std R" w:eastAsia="Adobe Kaiti Std R" w:hAnsi="Adobe Kaiti Std R" w:cs="Times New Roman"/>
          <w:sz w:val="24"/>
          <w:szCs w:val="24"/>
        </w:rPr>
        <w:t xml:space="preserve">, a </w:t>
      </w:r>
      <w:r w:rsidRPr="00202FA3">
        <w:rPr>
          <w:rFonts w:ascii="Adobe Kaiti Std R" w:eastAsia="Adobe Kaiti Std R" w:hAnsi="Adobe Kaiti Std R" w:cs="Times New Roman"/>
          <w:b/>
          <w:bCs/>
          <w:sz w:val="24"/>
          <w:szCs w:val="24"/>
        </w:rPr>
        <w:t>Trigger</w:t>
      </w:r>
      <w:r w:rsidRPr="00202FA3">
        <w:rPr>
          <w:rFonts w:ascii="Adobe Kaiti Std R" w:eastAsia="Adobe Kaiti Std R" w:hAnsi="Adobe Kaiti Std R" w:cs="Times New Roman"/>
          <w:sz w:val="24"/>
          <w:szCs w:val="24"/>
        </w:rPr>
        <w:t xml:space="preserve"> is used to dynamically change the appearance or behavior of a UI element when a certain condition is met. Triggers are often used in XAML to react to property changes or events without the need for complex code-behind logic.</w:t>
      </w:r>
    </w:p>
    <w:p w:rsidR="00DC7868" w:rsidRPr="00202FA3" w:rsidRDefault="00DC7868" w:rsidP="00DC7868">
      <w:pPr>
        <w:spacing w:before="100" w:beforeAutospacing="1" w:after="100" w:afterAutospacing="1" w:line="240" w:lineRule="auto"/>
        <w:rPr>
          <w:rFonts w:ascii="Adobe Kaiti Std R" w:eastAsia="Adobe Kaiti Std R" w:hAnsi="Adobe Kaiti Std R" w:cs="Times New Roman"/>
          <w:sz w:val="24"/>
          <w:szCs w:val="24"/>
        </w:rPr>
      </w:pPr>
      <w:r w:rsidRPr="00202FA3">
        <w:rPr>
          <w:rFonts w:ascii="Adobe Kaiti Std R" w:eastAsia="Adobe Kaiti Std R" w:hAnsi="Adobe Kaiti Std R" w:cs="Times New Roman"/>
          <w:sz w:val="24"/>
          <w:szCs w:val="24"/>
        </w:rPr>
        <w:t>Here are the basic types of triggers in WPF:</w:t>
      </w:r>
    </w:p>
    <w:p w:rsidR="00DC7868" w:rsidRPr="00202FA3" w:rsidRDefault="00DC7868" w:rsidP="00DC7868">
      <w:pPr>
        <w:numPr>
          <w:ilvl w:val="0"/>
          <w:numId w:val="8"/>
        </w:numPr>
        <w:spacing w:before="100" w:beforeAutospacing="1" w:after="100" w:afterAutospacing="1" w:line="240" w:lineRule="auto"/>
        <w:rPr>
          <w:rFonts w:ascii="Adobe Kaiti Std R" w:eastAsia="Adobe Kaiti Std R" w:hAnsi="Adobe Kaiti Std R" w:cs="Times New Roman"/>
          <w:sz w:val="24"/>
          <w:szCs w:val="24"/>
        </w:rPr>
      </w:pPr>
      <w:r w:rsidRPr="00202FA3">
        <w:rPr>
          <w:rFonts w:ascii="Adobe Kaiti Std R" w:eastAsia="Adobe Kaiti Std R" w:hAnsi="Adobe Kaiti Std R" w:cs="Times New Roman"/>
          <w:b/>
          <w:bCs/>
          <w:sz w:val="24"/>
          <w:szCs w:val="24"/>
        </w:rPr>
        <w:t>Property Trigger</w:t>
      </w:r>
      <w:r w:rsidRPr="00202FA3">
        <w:rPr>
          <w:rFonts w:ascii="Adobe Kaiti Std R" w:eastAsia="Adobe Kaiti Std R" w:hAnsi="Adobe Kaiti Std R" w:cs="Times New Roman"/>
          <w:sz w:val="24"/>
          <w:szCs w:val="24"/>
        </w:rPr>
        <w:t>: It changes the appearance of an element when a dependency property changes.</w:t>
      </w:r>
    </w:p>
    <w:p w:rsidR="00DC7868" w:rsidRPr="00202FA3" w:rsidRDefault="00DC7868" w:rsidP="00DC7868">
      <w:pPr>
        <w:numPr>
          <w:ilvl w:val="0"/>
          <w:numId w:val="8"/>
        </w:numPr>
        <w:spacing w:before="100" w:beforeAutospacing="1" w:after="100" w:afterAutospacing="1" w:line="240" w:lineRule="auto"/>
        <w:rPr>
          <w:rFonts w:ascii="Adobe Kaiti Std R" w:eastAsia="Adobe Kaiti Std R" w:hAnsi="Adobe Kaiti Std R" w:cs="Times New Roman"/>
          <w:sz w:val="24"/>
          <w:szCs w:val="24"/>
        </w:rPr>
      </w:pPr>
      <w:r w:rsidRPr="00202FA3">
        <w:rPr>
          <w:rFonts w:ascii="Adobe Kaiti Std R" w:eastAsia="Adobe Kaiti Std R" w:hAnsi="Adobe Kaiti Std R" w:cs="Times New Roman"/>
          <w:b/>
          <w:bCs/>
          <w:sz w:val="24"/>
          <w:szCs w:val="24"/>
        </w:rPr>
        <w:t>Data Trigger</w:t>
      </w:r>
      <w:r w:rsidRPr="00202FA3">
        <w:rPr>
          <w:rFonts w:ascii="Adobe Kaiti Std R" w:eastAsia="Adobe Kaiti Std R" w:hAnsi="Adobe Kaiti Std R" w:cs="Times New Roman"/>
          <w:sz w:val="24"/>
          <w:szCs w:val="24"/>
        </w:rPr>
        <w:t>: It changes the appearance based on the value of a data-bound property.</w:t>
      </w:r>
    </w:p>
    <w:p w:rsidR="00DC7868" w:rsidRPr="00202FA3" w:rsidRDefault="00DC7868" w:rsidP="00DC7868">
      <w:pPr>
        <w:numPr>
          <w:ilvl w:val="0"/>
          <w:numId w:val="8"/>
        </w:numPr>
        <w:spacing w:before="100" w:beforeAutospacing="1" w:after="100" w:afterAutospacing="1" w:line="240" w:lineRule="auto"/>
        <w:rPr>
          <w:rFonts w:ascii="Adobe Kaiti Std R" w:eastAsia="Adobe Kaiti Std R" w:hAnsi="Adobe Kaiti Std R" w:cs="Times New Roman"/>
          <w:sz w:val="24"/>
          <w:szCs w:val="24"/>
        </w:rPr>
      </w:pPr>
      <w:r w:rsidRPr="00202FA3">
        <w:rPr>
          <w:rFonts w:ascii="Adobe Kaiti Std R" w:eastAsia="Adobe Kaiti Std R" w:hAnsi="Adobe Kaiti Std R" w:cs="Times New Roman"/>
          <w:b/>
          <w:bCs/>
          <w:sz w:val="24"/>
          <w:szCs w:val="24"/>
        </w:rPr>
        <w:t>Event Trigger</w:t>
      </w:r>
      <w:r w:rsidRPr="00202FA3">
        <w:rPr>
          <w:rFonts w:ascii="Adobe Kaiti Std R" w:eastAsia="Adobe Kaiti Std R" w:hAnsi="Adobe Kaiti Std R" w:cs="Times New Roman"/>
          <w:sz w:val="24"/>
          <w:szCs w:val="24"/>
        </w:rPr>
        <w:t>: It reacts to an event and applies an animation or changes an element's properties.</w:t>
      </w:r>
    </w:p>
    <w:p w:rsidR="00DC7868" w:rsidRPr="00DC7868" w:rsidRDefault="00DC7868" w:rsidP="00546A53">
      <w:pPr>
        <w:jc w:val="both"/>
        <w:rPr>
          <w:rFonts w:ascii="Adobe Fangsong Std R" w:eastAsia="Adobe Fangsong Std R" w:hAnsi="Adobe Fangsong Std R"/>
          <w:b/>
          <w:sz w:val="30"/>
        </w:rPr>
      </w:pPr>
      <w:bookmarkStart w:id="0" w:name="_GoBack"/>
      <w:bookmarkEnd w:id="0"/>
    </w:p>
    <w:sectPr w:rsidR="00DC7868" w:rsidRPr="00DC7868" w:rsidSect="00546A53">
      <w:footerReference w:type="default" r:id="rId8"/>
      <w:pgSz w:w="12240" w:h="15840"/>
      <w:pgMar w:top="1276"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3BC" w:rsidRDefault="002733BC" w:rsidP="00546A53">
      <w:pPr>
        <w:spacing w:after="0" w:line="240" w:lineRule="auto"/>
      </w:pPr>
      <w:r>
        <w:separator/>
      </w:r>
    </w:p>
  </w:endnote>
  <w:endnote w:type="continuationSeparator" w:id="0">
    <w:p w:rsidR="002733BC" w:rsidRDefault="002733BC" w:rsidP="0054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805294"/>
      <w:docPartObj>
        <w:docPartGallery w:val="Page Numbers (Bottom of Page)"/>
        <w:docPartUnique/>
      </w:docPartObj>
    </w:sdtPr>
    <w:sdtEndPr>
      <w:rPr>
        <w:noProof/>
      </w:rPr>
    </w:sdtEndPr>
    <w:sdtContent>
      <w:p w:rsidR="00546A53" w:rsidRDefault="00546A53">
        <w:pPr>
          <w:pStyle w:val="Footer"/>
          <w:jc w:val="center"/>
        </w:pPr>
        <w:r>
          <w:fldChar w:fldCharType="begin"/>
        </w:r>
        <w:r>
          <w:instrText xml:space="preserve"> PAGE   \* MERGEFORMAT </w:instrText>
        </w:r>
        <w:r>
          <w:fldChar w:fldCharType="separate"/>
        </w:r>
        <w:r w:rsidR="00202FA3">
          <w:rPr>
            <w:noProof/>
          </w:rPr>
          <w:t>3</w:t>
        </w:r>
        <w:r>
          <w:rPr>
            <w:noProof/>
          </w:rPr>
          <w:fldChar w:fldCharType="end"/>
        </w:r>
      </w:p>
    </w:sdtContent>
  </w:sdt>
  <w:p w:rsidR="00546A53" w:rsidRDefault="00546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3BC" w:rsidRDefault="002733BC" w:rsidP="00546A53">
      <w:pPr>
        <w:spacing w:after="0" w:line="240" w:lineRule="auto"/>
      </w:pPr>
      <w:r>
        <w:separator/>
      </w:r>
    </w:p>
  </w:footnote>
  <w:footnote w:type="continuationSeparator" w:id="0">
    <w:p w:rsidR="002733BC" w:rsidRDefault="002733BC" w:rsidP="00546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830"/>
    <w:multiLevelType w:val="multilevel"/>
    <w:tmpl w:val="4A0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16B37"/>
    <w:multiLevelType w:val="multilevel"/>
    <w:tmpl w:val="C412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B1475"/>
    <w:multiLevelType w:val="multilevel"/>
    <w:tmpl w:val="08A6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5239D"/>
    <w:multiLevelType w:val="multilevel"/>
    <w:tmpl w:val="F58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361A0"/>
    <w:multiLevelType w:val="multilevel"/>
    <w:tmpl w:val="1E4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141165"/>
    <w:multiLevelType w:val="multilevel"/>
    <w:tmpl w:val="12FA4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96C54"/>
    <w:multiLevelType w:val="multilevel"/>
    <w:tmpl w:val="3190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1A5788"/>
    <w:multiLevelType w:val="multilevel"/>
    <w:tmpl w:val="982C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0"/>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53"/>
    <w:rsid w:val="00022C3D"/>
    <w:rsid w:val="000937F4"/>
    <w:rsid w:val="000F7CCC"/>
    <w:rsid w:val="00202FA3"/>
    <w:rsid w:val="002116AD"/>
    <w:rsid w:val="002733BC"/>
    <w:rsid w:val="002B242F"/>
    <w:rsid w:val="003008A0"/>
    <w:rsid w:val="00301391"/>
    <w:rsid w:val="00542814"/>
    <w:rsid w:val="00546A53"/>
    <w:rsid w:val="00911314"/>
    <w:rsid w:val="00B55224"/>
    <w:rsid w:val="00B87004"/>
    <w:rsid w:val="00D422C3"/>
    <w:rsid w:val="00DC7868"/>
    <w:rsid w:val="00EB6FD3"/>
    <w:rsid w:val="00EC076D"/>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05569-4C00-4F17-A386-D3112870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6A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A53"/>
  </w:style>
  <w:style w:type="paragraph" w:styleId="Footer">
    <w:name w:val="footer"/>
    <w:basedOn w:val="Normal"/>
    <w:link w:val="FooterChar"/>
    <w:uiPriority w:val="99"/>
    <w:unhideWhenUsed/>
    <w:rsid w:val="0054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A53"/>
  </w:style>
  <w:style w:type="character" w:customStyle="1" w:styleId="Heading3Char">
    <w:name w:val="Heading 3 Char"/>
    <w:basedOn w:val="DefaultParagraphFont"/>
    <w:link w:val="Heading3"/>
    <w:uiPriority w:val="9"/>
    <w:rsid w:val="00546A53"/>
    <w:rPr>
      <w:rFonts w:ascii="Times New Roman" w:eastAsia="Times New Roman" w:hAnsi="Times New Roman" w:cs="Times New Roman"/>
      <w:b/>
      <w:bCs/>
      <w:sz w:val="27"/>
      <w:szCs w:val="27"/>
    </w:rPr>
  </w:style>
  <w:style w:type="character" w:styleId="Strong">
    <w:name w:val="Strong"/>
    <w:basedOn w:val="DefaultParagraphFont"/>
    <w:uiPriority w:val="22"/>
    <w:qFormat/>
    <w:rsid w:val="00546A53"/>
    <w:rPr>
      <w:b/>
      <w:bCs/>
    </w:rPr>
  </w:style>
  <w:style w:type="paragraph" w:styleId="NormalWeb">
    <w:name w:val="Normal (Web)"/>
    <w:basedOn w:val="Normal"/>
    <w:uiPriority w:val="99"/>
    <w:semiHidden/>
    <w:unhideWhenUsed/>
    <w:rsid w:val="00546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22C3"/>
    <w:rPr>
      <w:rFonts w:ascii="Courier New" w:eastAsia="Times New Roman" w:hAnsi="Courier New" w:cs="Courier New"/>
      <w:sz w:val="20"/>
      <w:szCs w:val="20"/>
    </w:rPr>
  </w:style>
  <w:style w:type="paragraph" w:styleId="ListParagraph">
    <w:name w:val="List Paragraph"/>
    <w:basedOn w:val="Normal"/>
    <w:uiPriority w:val="34"/>
    <w:qFormat/>
    <w:rsid w:val="00202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94774">
      <w:bodyDiv w:val="1"/>
      <w:marLeft w:val="0"/>
      <w:marRight w:val="0"/>
      <w:marTop w:val="0"/>
      <w:marBottom w:val="0"/>
      <w:divBdr>
        <w:top w:val="none" w:sz="0" w:space="0" w:color="auto"/>
        <w:left w:val="none" w:sz="0" w:space="0" w:color="auto"/>
        <w:bottom w:val="none" w:sz="0" w:space="0" w:color="auto"/>
        <w:right w:val="none" w:sz="0" w:space="0" w:color="auto"/>
      </w:divBdr>
    </w:div>
    <w:div w:id="341930089">
      <w:bodyDiv w:val="1"/>
      <w:marLeft w:val="0"/>
      <w:marRight w:val="0"/>
      <w:marTop w:val="0"/>
      <w:marBottom w:val="0"/>
      <w:divBdr>
        <w:top w:val="none" w:sz="0" w:space="0" w:color="auto"/>
        <w:left w:val="none" w:sz="0" w:space="0" w:color="auto"/>
        <w:bottom w:val="none" w:sz="0" w:space="0" w:color="auto"/>
        <w:right w:val="none" w:sz="0" w:space="0" w:color="auto"/>
      </w:divBdr>
    </w:div>
    <w:div w:id="422264658">
      <w:bodyDiv w:val="1"/>
      <w:marLeft w:val="0"/>
      <w:marRight w:val="0"/>
      <w:marTop w:val="0"/>
      <w:marBottom w:val="0"/>
      <w:divBdr>
        <w:top w:val="none" w:sz="0" w:space="0" w:color="auto"/>
        <w:left w:val="none" w:sz="0" w:space="0" w:color="auto"/>
        <w:bottom w:val="none" w:sz="0" w:space="0" w:color="auto"/>
        <w:right w:val="none" w:sz="0" w:space="0" w:color="auto"/>
      </w:divBdr>
    </w:div>
    <w:div w:id="510410810">
      <w:bodyDiv w:val="1"/>
      <w:marLeft w:val="0"/>
      <w:marRight w:val="0"/>
      <w:marTop w:val="0"/>
      <w:marBottom w:val="0"/>
      <w:divBdr>
        <w:top w:val="none" w:sz="0" w:space="0" w:color="auto"/>
        <w:left w:val="none" w:sz="0" w:space="0" w:color="auto"/>
        <w:bottom w:val="none" w:sz="0" w:space="0" w:color="auto"/>
        <w:right w:val="none" w:sz="0" w:space="0" w:color="auto"/>
      </w:divBdr>
    </w:div>
    <w:div w:id="659426457">
      <w:bodyDiv w:val="1"/>
      <w:marLeft w:val="0"/>
      <w:marRight w:val="0"/>
      <w:marTop w:val="0"/>
      <w:marBottom w:val="0"/>
      <w:divBdr>
        <w:top w:val="none" w:sz="0" w:space="0" w:color="auto"/>
        <w:left w:val="none" w:sz="0" w:space="0" w:color="auto"/>
        <w:bottom w:val="none" w:sz="0" w:space="0" w:color="auto"/>
        <w:right w:val="none" w:sz="0" w:space="0" w:color="auto"/>
      </w:divBdr>
    </w:div>
    <w:div w:id="1394427341">
      <w:bodyDiv w:val="1"/>
      <w:marLeft w:val="0"/>
      <w:marRight w:val="0"/>
      <w:marTop w:val="0"/>
      <w:marBottom w:val="0"/>
      <w:divBdr>
        <w:top w:val="none" w:sz="0" w:space="0" w:color="auto"/>
        <w:left w:val="none" w:sz="0" w:space="0" w:color="auto"/>
        <w:bottom w:val="none" w:sz="0" w:space="0" w:color="auto"/>
        <w:right w:val="none" w:sz="0" w:space="0" w:color="auto"/>
      </w:divBdr>
    </w:div>
    <w:div w:id="1410494773">
      <w:bodyDiv w:val="1"/>
      <w:marLeft w:val="0"/>
      <w:marRight w:val="0"/>
      <w:marTop w:val="0"/>
      <w:marBottom w:val="0"/>
      <w:divBdr>
        <w:top w:val="none" w:sz="0" w:space="0" w:color="auto"/>
        <w:left w:val="none" w:sz="0" w:space="0" w:color="auto"/>
        <w:bottom w:val="none" w:sz="0" w:space="0" w:color="auto"/>
        <w:right w:val="none" w:sz="0" w:space="0" w:color="auto"/>
      </w:divBdr>
    </w:div>
    <w:div w:id="1685814691">
      <w:bodyDiv w:val="1"/>
      <w:marLeft w:val="0"/>
      <w:marRight w:val="0"/>
      <w:marTop w:val="0"/>
      <w:marBottom w:val="0"/>
      <w:divBdr>
        <w:top w:val="none" w:sz="0" w:space="0" w:color="auto"/>
        <w:left w:val="none" w:sz="0" w:space="0" w:color="auto"/>
        <w:bottom w:val="none" w:sz="0" w:space="0" w:color="auto"/>
        <w:right w:val="none" w:sz="0" w:space="0" w:color="auto"/>
      </w:divBdr>
    </w:div>
    <w:div w:id="1763529195">
      <w:bodyDiv w:val="1"/>
      <w:marLeft w:val="0"/>
      <w:marRight w:val="0"/>
      <w:marTop w:val="0"/>
      <w:marBottom w:val="0"/>
      <w:divBdr>
        <w:top w:val="none" w:sz="0" w:space="0" w:color="auto"/>
        <w:left w:val="none" w:sz="0" w:space="0" w:color="auto"/>
        <w:bottom w:val="none" w:sz="0" w:space="0" w:color="auto"/>
        <w:right w:val="none" w:sz="0" w:space="0" w:color="auto"/>
      </w:divBdr>
    </w:div>
    <w:div w:id="204505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F785-249F-437E-A4C7-9B034034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2024-09-12T07:06:00Z</dcterms:created>
  <dcterms:modified xsi:type="dcterms:W3CDTF">2024-09-13T04:16:00Z</dcterms:modified>
</cp:coreProperties>
</file>