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SERVER DATABASE INTRODUCTION</w:t>
      </w:r>
    </w:p>
    <w:p>
      <w:pPr>
        <w:jc w:val="center"/>
      </w:pPr>
      <w:r>
        <w:rPr>
          <w:i/>
          <w:color w:val="404040"/>
          <w:sz w:val="22"/>
        </w:rPr>
        <w:t>Complete Guide: From Basics to Database Management</w:t>
      </w:r>
    </w:p>
    <w:p/>
    <w:p>
      <w:pPr>
        <w:pStyle w:val="Heading1"/>
      </w:pPr>
      <w:r>
        <w:rPr>
          <w:b/>
          <w:color w:val="003366"/>
          <w:sz w:val="28"/>
        </w:rPr>
        <w:t>1. What is a Database?</w:t>
      </w:r>
    </w:p>
    <w:p>
      <w:pPr>
        <w:pStyle w:val="ListBullet"/>
      </w:pPr>
      <w:r>
        <w:t>A database is a structured, organized collection of related data stored in a computer system that allows users and applications to efficiently store, retrieve, update, and manage information.</w:t>
      </w:r>
    </w:p>
    <w:p/>
    <w:p>
      <w:r>
        <w:rPr>
          <w:b/>
        </w:rPr>
        <w:t>Real-World Example:</w:t>
      </w:r>
    </w:p>
    <w:p>
      <w:pPr>
        <w:pStyle w:val="ListBullet"/>
      </w:pPr>
      <w:r>
        <w:t>Consider an e-commerce application like Amazon. It needs to store:</w:t>
        <w:br/>
      </w:r>
    </w:p>
    <w:p>
      <w:pPr>
        <w:pStyle w:val="ListBullet2"/>
      </w:pPr>
      <w:r>
        <w:t>Customer information (names, addresses, emails)</w:t>
      </w:r>
    </w:p>
    <w:p>
      <w:pPr>
        <w:pStyle w:val="ListBullet2"/>
      </w:pPr>
      <w:r>
        <w:t>Product details (prices, descriptions, inventory)</w:t>
      </w:r>
    </w:p>
    <w:p>
      <w:pPr>
        <w:pStyle w:val="ListBullet2"/>
      </w:pPr>
      <w:r>
        <w:t>Order history (what customers bought, when, and how much)</w:t>
      </w:r>
    </w:p>
    <w:p>
      <w:pPr>
        <w:pStyle w:val="ListBullet2"/>
      </w:pPr>
      <w:r>
        <w:t>Payment information (transaction records)</w:t>
      </w:r>
    </w:p>
    <w:p/>
    <w:p>
      <w:r>
        <w:rPr>
          <w:b/>
        </w:rPr>
        <w:t>Why Do We Need Databases?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 Without Database</w:t>
            </w:r>
          </w:p>
        </w:tc>
        <w:tc>
          <w:tcPr>
            <w:tcW w:type="dxa" w:w="4320"/>
          </w:tcPr>
          <w:p>
            <w:r>
              <w:t>Solution With Database</w:t>
            </w:r>
          </w:p>
        </w:tc>
      </w:tr>
      <w:tr>
        <w:tc>
          <w:tcPr>
            <w:tcW w:type="dxa" w:w="4320"/>
          </w:tcPr>
          <w:p>
            <w:r>
              <w:t>Data Duplication</w:t>
            </w:r>
          </w:p>
        </w:tc>
        <w:tc>
          <w:tcPr>
            <w:tcW w:type="dxa" w:w="4320"/>
          </w:tcPr>
          <w:p>
            <w:r>
              <w:t>Single source of truth - data stored once</w:t>
            </w:r>
          </w:p>
        </w:tc>
      </w:tr>
      <w:tr>
        <w:tc>
          <w:tcPr>
            <w:tcW w:type="dxa" w:w="4320"/>
          </w:tcPr>
          <w:p>
            <w:r>
              <w:t>Difficult Searching</w:t>
            </w:r>
          </w:p>
        </w:tc>
        <w:tc>
          <w:tcPr>
            <w:tcW w:type="dxa" w:w="4320"/>
          </w:tcPr>
          <w:p>
            <w:r>
              <w:t>Fast queries to find specific information</w:t>
            </w:r>
          </w:p>
        </w:tc>
      </w:tr>
      <w:tr>
        <w:tc>
          <w:tcPr>
            <w:tcW w:type="dxa" w:w="4320"/>
          </w:tcPr>
          <w:p>
            <w:r>
              <w:t>Unreliable Updates</w:t>
            </w:r>
          </w:p>
        </w:tc>
        <w:tc>
          <w:tcPr>
            <w:tcW w:type="dxa" w:w="4320"/>
          </w:tcPr>
          <w:p>
            <w:r>
              <w:t>Consistent data updates across entire system</w:t>
            </w:r>
          </w:p>
        </w:tc>
      </w:tr>
      <w:tr>
        <w:tc>
          <w:tcPr>
            <w:tcW w:type="dxa" w:w="4320"/>
          </w:tcPr>
          <w:p>
            <w:r>
              <w:t>Poor Multi-user Access</w:t>
            </w:r>
          </w:p>
        </w:tc>
        <w:tc>
          <w:tcPr>
            <w:tcW w:type="dxa" w:w="4320"/>
          </w:tcPr>
          <w:p>
            <w:r>
              <w:t>Multiple users can access safely and simultaneously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2. Types of Databases</w:t>
      </w:r>
    </w:p>
    <w:p>
      <w:pPr>
        <w:pStyle w:val="ListBullet"/>
      </w:pPr>
      <w:r>
        <w:t>Databases come in different types, each designed for specific purposes: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Database Type</w:t>
            </w:r>
          </w:p>
        </w:tc>
        <w:tc>
          <w:tcPr>
            <w:tcW w:type="dxa" w:w="2880"/>
          </w:tcPr>
          <w:p>
            <w:r>
              <w:t>Characteristics</w:t>
            </w:r>
          </w:p>
        </w:tc>
        <w:tc>
          <w:tcPr>
            <w:tcW w:type="dxa" w:w="2880"/>
          </w:tcPr>
          <w:p>
            <w:r>
              <w:t>Use Cases</w:t>
            </w:r>
          </w:p>
        </w:tc>
      </w:tr>
      <w:tr>
        <w:tc>
          <w:tcPr>
            <w:tcW w:type="dxa" w:w="2880"/>
          </w:tcPr>
          <w:p>
            <w:r>
              <w:t>Relational (SQL)</w:t>
            </w:r>
          </w:p>
        </w:tc>
        <w:tc>
          <w:tcPr>
            <w:tcW w:type="dxa" w:w="2880"/>
          </w:tcPr>
          <w:p>
            <w:r>
              <w:t>Structured data in tables with rows &amp; columns, enforced relationships</w:t>
            </w:r>
          </w:p>
        </w:tc>
        <w:tc>
          <w:tcPr>
            <w:tcW w:type="dxa" w:w="2880"/>
          </w:tcPr>
          <w:p>
            <w:r>
              <w:t>Banking, E-commerce, HR Systems</w:t>
            </w:r>
          </w:p>
        </w:tc>
      </w:tr>
      <w:tr>
        <w:tc>
          <w:tcPr>
            <w:tcW w:type="dxa" w:w="2880"/>
          </w:tcPr>
          <w:p>
            <w:r>
              <w:t>NoSQL</w:t>
            </w:r>
          </w:p>
        </w:tc>
        <w:tc>
          <w:tcPr>
            <w:tcW w:type="dxa" w:w="2880"/>
          </w:tcPr>
          <w:p>
            <w:r>
              <w:t>Flexible structure, document-based, key-value pairs</w:t>
            </w:r>
          </w:p>
        </w:tc>
        <w:tc>
          <w:tcPr>
            <w:tcW w:type="dxa" w:w="2880"/>
          </w:tcPr>
          <w:p>
            <w:r>
              <w:t>Social Media, Real-time Analytics, IoT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Data organized as nodes and relationships</w:t>
            </w:r>
          </w:p>
        </w:tc>
        <w:tc>
          <w:tcPr>
            <w:tcW w:type="dxa" w:w="2880"/>
          </w:tcPr>
          <w:p>
            <w:r>
              <w:t>Social Networks, Recommendation Engines</w:t>
            </w:r>
          </w:p>
        </w:tc>
      </w:tr>
      <w:tr>
        <w:tc>
          <w:tcPr>
            <w:tcW w:type="dxa" w:w="2880"/>
          </w:tcPr>
          <w:p>
            <w:r>
              <w:t>Time-Series</w:t>
            </w:r>
          </w:p>
        </w:tc>
        <w:tc>
          <w:tcPr>
            <w:tcW w:type="dxa" w:w="2880"/>
          </w:tcPr>
          <w:p>
            <w:r>
              <w:t>Optimized for time-stamped data points</w:t>
            </w:r>
          </w:p>
        </w:tc>
        <w:tc>
          <w:tcPr>
            <w:tcW w:type="dxa" w:w="2880"/>
          </w:tcPr>
          <w:p>
            <w:r>
              <w:t>Stock Prices, Weather Data, Monitoring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Stores data as documents (JSON/BSON)</w:t>
            </w:r>
          </w:p>
        </w:tc>
        <w:tc>
          <w:tcPr>
            <w:tcW w:type="dxa" w:w="2880"/>
          </w:tcPr>
          <w:p>
            <w:r>
              <w:t>Content Management, User Profiles</w:t>
            </w:r>
          </w:p>
        </w:tc>
      </w:tr>
    </w:tbl>
    <w:p/>
    <w:p>
      <w:pPr>
        <w:pStyle w:val="ListBullet"/>
      </w:pPr>
      <w:r>
        <w:t>🔹 In this course, we focus on Relational Databases (SQL Server), the most widely used type in enterprise applications.</w:t>
      </w:r>
    </w:p>
    <w:p/>
    <w:p>
      <w:pPr>
        <w:pStyle w:val="Heading1"/>
      </w:pPr>
      <w:r>
        <w:rPr>
          <w:b/>
          <w:color w:val="003366"/>
          <w:sz w:val="28"/>
        </w:rPr>
        <w:t>3. How Are Databases Stored? (.MDF and .LDF Files)</w:t>
      </w:r>
    </w:p>
    <w:p>
      <w:pPr>
        <w:pStyle w:val="ListBullet"/>
      </w:pPr>
      <w:r>
        <w:t>When you create a database in SQL Server, the system automatically creates physical files on your computer's hard drive to store the data.</w:t>
      </w:r>
    </w:p>
    <w:p/>
    <w:p>
      <w:r>
        <w:rPr>
          <w:b/>
        </w:rPr>
        <w:t>File 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Type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.MDF (Primary Data File)</w:t>
            </w:r>
          </w:p>
        </w:tc>
        <w:tc>
          <w:tcPr>
            <w:tcW w:type="dxa" w:w="4320"/>
          </w:tcPr>
          <w:p>
            <w:r>
              <w:t>Stores actual database data, tables, indexes, and stored procedures</w:t>
            </w:r>
          </w:p>
        </w:tc>
      </w:tr>
      <w:tr>
        <w:tc>
          <w:tcPr>
            <w:tcW w:type="dxa" w:w="4320"/>
          </w:tcPr>
          <w:p>
            <w:r>
              <w:t>.LDF (Log File)</w:t>
            </w:r>
          </w:p>
        </w:tc>
        <w:tc>
          <w:tcPr>
            <w:tcW w:type="dxa" w:w="4320"/>
          </w:tcPr>
          <w:p>
            <w:r>
              <w:t>Stores transaction logs for recovery and data integrity</w:t>
            </w:r>
          </w:p>
        </w:tc>
      </w:tr>
    </w:tbl>
    <w:p/>
    <w:p>
      <w:r>
        <w:rPr>
          <w:b/>
        </w:rPr>
        <w:t>Storage Location Example:</w:t>
      </w:r>
    </w:p>
    <w:p>
      <w:pPr>
        <w:pStyle w:val="ListBullet"/>
      </w:pPr>
      <w:r>
        <w:t>C:\Program Files\Microsoft SQL Server\MSSQL15.MSSQLSERVER\MSSQL\DATA\</w:t>
      </w:r>
    </w:p>
    <w:p/>
    <w:p>
      <w:r>
        <w:rPr>
          <w:b/>
        </w:rPr>
        <w:t>Why Two Files?</w:t>
      </w:r>
    </w:p>
    <w:p>
      <w:pPr>
        <w:pStyle w:val="ListBullet"/>
      </w:pPr>
      <w:r>
        <w:t>Data Integrity: If something goes wrong, SQL Server uses the log file (.LDF) to recover and redo or undo transactions</w:t>
      </w:r>
    </w:p>
    <w:p>
      <w:pPr>
        <w:pStyle w:val="ListBullet"/>
      </w:pPr>
      <w:r>
        <w:t>Performance: Separating data from logs improves read/write speed</w:t>
      </w:r>
    </w:p>
    <w:p>
      <w:pPr>
        <w:pStyle w:val="ListBullet"/>
      </w:pPr>
      <w:r>
        <w:t>Backup Strategy: You can backup data and logs separately</w:t>
      </w:r>
    </w:p>
    <w:p/>
    <w:p>
      <w:pPr>
        <w:pStyle w:val="Heading1"/>
      </w:pPr>
      <w:r>
        <w:rPr>
          <w:b/>
          <w:color w:val="003366"/>
          <w:sz w:val="28"/>
        </w:rPr>
        <w:t>4. Key Database Concepts in SQL Server</w:t>
      </w:r>
    </w:p>
    <w:p>
      <w:r>
        <w:rPr>
          <w:b/>
        </w:rPr>
        <w:t xml:space="preserve">Database: </w:t>
      </w:r>
      <w:r>
        <w:t>A container that holds all tables, indexes, and objects related to a project</w:t>
      </w:r>
    </w:p>
    <w:p>
      <w:r>
        <w:rPr>
          <w:b/>
        </w:rPr>
        <w:t xml:space="preserve">Table: </w:t>
      </w:r>
      <w:r>
        <w:t>A structure with rows (records) and columns (fields) - like a spreadsheet</w:t>
      </w:r>
    </w:p>
    <w:p>
      <w:r>
        <w:rPr>
          <w:b/>
        </w:rPr>
        <w:t xml:space="preserve">Row: </w:t>
      </w:r>
      <w:r>
        <w:t>A single record containing one instance of data</w:t>
      </w:r>
    </w:p>
    <w:p>
      <w:r>
        <w:rPr>
          <w:b/>
        </w:rPr>
        <w:t xml:space="preserve">Column: </w:t>
      </w:r>
      <w:r>
        <w:t>A field storing a specific type of data (e.g., Name, Email, Age)</w:t>
      </w:r>
    </w:p>
    <w:p>
      <w:r>
        <w:rPr>
          <w:b/>
        </w:rPr>
        <w:t xml:space="preserve">Schema: </w:t>
      </w:r>
      <w:r>
        <w:t>A logical grouping that organizes tables and other objects (default is 'dbo')</w:t>
      </w:r>
    </w:p>
    <w:p>
      <w:r>
        <w:rPr>
          <w:b/>
        </w:rPr>
        <w:t xml:space="preserve">Index: </w:t>
      </w:r>
      <w:r>
        <w:t>A structure that speeds up data retrieval (like a book's index)</w:t>
      </w:r>
    </w:p>
    <w:p>
      <w:r>
        <w:rPr>
          <w:b/>
        </w:rPr>
        <w:t xml:space="preserve">View: </w:t>
      </w:r>
      <w:r>
        <w:t>A virtual table created from one or more base tables</w:t>
      </w:r>
    </w:p>
    <w:p/>
    <w:p>
      <w:pPr>
        <w:pStyle w:val="Heading1"/>
      </w:pPr>
      <w:r>
        <w:rPr>
          <w:b/>
          <w:color w:val="003366"/>
          <w:sz w:val="28"/>
        </w:rPr>
        <w:t>5. Creating a Database</w:t>
      </w:r>
    </w:p>
    <w:p/>
    <w:p>
      <w:r>
        <w:rPr>
          <w:b/>
        </w:rPr>
        <w:t>Syntax:</w:t>
      </w:r>
    </w:p>
    <w:p>
      <w:pPr/>
      <w:r>
        <w:rPr>
          <w:rFonts w:ascii="Courier New" w:hAnsi="Courier New"/>
          <w:color w:val="800000"/>
          <w:sz w:val="20"/>
        </w:rPr>
        <w:t>CREATE DATABASE DatabaseName;</w:t>
      </w:r>
    </w:p>
    <w:p/>
    <w:p>
      <w:r>
        <w:rPr>
          <w:b/>
        </w:rPr>
        <w:t>When to Use:</w:t>
      </w:r>
    </w:p>
    <w:p>
      <w:pPr>
        <w:pStyle w:val="ListBullet"/>
      </w:pPr>
      <w:r>
        <w:t>First step when starting a new project</w:t>
      </w:r>
    </w:p>
    <w:p>
      <w:pPr>
        <w:pStyle w:val="ListBullet"/>
      </w:pPr>
      <w:r>
        <w:t>Creates a new logical container for all project tables</w:t>
      </w:r>
    </w:p>
    <w:p>
      <w:pPr>
        <w:pStyle w:val="ListBullet"/>
      </w:pPr>
      <w:r>
        <w:t>Automatically creates .MDF and .LDF files on disk</w:t>
      </w:r>
    </w:p>
    <w:p/>
    <w:p>
      <w:r>
        <w:rPr>
          <w:b/>
        </w:rPr>
        <w:t>Example:</w:t>
      </w:r>
    </w:p>
    <w:p>
      <w:pPr/>
      <w:r>
        <w:rPr>
          <w:rFonts w:ascii="Courier New" w:hAnsi="Courier New"/>
          <w:color w:val="800000"/>
          <w:sz w:val="18"/>
        </w:rPr>
        <w:t>IF DB_ID('RetailLearningDB') IS NULL</w:t>
        <w:br/>
        <w:t>BEGIN</w:t>
        <w:br/>
        <w:t xml:space="preserve">    CREATE DATABASE RetailLearningDB;</w:t>
        <w:br/>
        <w:t>END</w:t>
        <w:br/>
        <w:t>GO</w:t>
      </w:r>
    </w:p>
    <w:p/>
    <w:p>
      <w:r>
        <w:rPr>
          <w:b/>
        </w:rPr>
        <w:t>Verification Query:</w:t>
      </w:r>
    </w:p>
    <w:p>
      <w:r>
        <w:rPr>
          <w:rFonts w:ascii="Courier New" w:hAnsi="Courier New"/>
          <w:color w:val="800000"/>
          <w:sz w:val="18"/>
        </w:rPr>
        <w:t>SELECT name AS DatabaseName</w:t>
        <w:br/>
        <w:t>FROM sys.databases</w:t>
        <w:br/>
        <w:t>WHERE name = 'RetailLearningDB';</w:t>
      </w:r>
    </w:p>
    <w:p/>
    <w:p>
      <w:pPr>
        <w:pStyle w:val="Heading1"/>
      </w:pPr>
      <w:r>
        <w:rPr>
          <w:b/>
          <w:color w:val="003366"/>
          <w:sz w:val="28"/>
        </w:rPr>
        <w:t>6. Switching to a Database (USE Command)</w:t>
      </w:r>
    </w:p>
    <w:p/>
    <w:p>
      <w:r>
        <w:rPr>
          <w:b/>
        </w:rPr>
        <w:t>Syntax:</w:t>
      </w:r>
    </w:p>
    <w:p>
      <w:pPr/>
      <w:r>
        <w:rPr>
          <w:rFonts w:ascii="Courier New" w:hAnsi="Courier New"/>
          <w:color w:val="800000"/>
          <w:sz w:val="20"/>
        </w:rPr>
        <w:t>USE DatabaseName;</w:t>
      </w:r>
    </w:p>
    <w:p/>
    <w:p>
      <w:r>
        <w:rPr>
          <w:b/>
        </w:rPr>
        <w:t>Why It's Important:</w:t>
      </w:r>
    </w:p>
    <w:p>
      <w:pPr>
        <w:pStyle w:val="ListBullet"/>
      </w:pPr>
      <w:r>
        <w:t>SQL Server can host many databases on a single server</w:t>
      </w:r>
    </w:p>
    <w:p>
      <w:pPr>
        <w:pStyle w:val="ListBullet"/>
      </w:pPr>
      <w:r>
        <w:t>USE tells SQL Server which database to work with</w:t>
      </w:r>
    </w:p>
    <w:p>
      <w:pPr>
        <w:pStyle w:val="ListBullet"/>
      </w:pPr>
      <w:r>
        <w:t>All subsequent commands execute in the selected database</w:t>
      </w:r>
    </w:p>
    <w:p>
      <w:pPr>
        <w:pStyle w:val="ListBullet"/>
      </w:pPr>
      <w:r>
        <w:t>Without USE, you'll get errors when trying to access tables</w:t>
      </w:r>
    </w:p>
    <w:p/>
    <w:p>
      <w:r>
        <w:rPr>
          <w:b/>
        </w:rPr>
        <w:t>Analogy:</w:t>
      </w:r>
    </w:p>
    <w:p>
      <w:pPr>
        <w:pStyle w:val="ListBullet"/>
      </w:pPr>
      <w:r>
        <w:t>Think of SQL Server as a library. Each database is a different section (fiction, science, history). USE is like walking to the correct section before searching for a book.</w:t>
      </w:r>
    </w:p>
    <w:p/>
    <w:p>
      <w:pPr>
        <w:pStyle w:val="Heading1"/>
      </w:pPr>
      <w:r>
        <w:rPr>
          <w:b/>
          <w:color w:val="003366"/>
          <w:sz w:val="28"/>
        </w:rPr>
        <w:t>7. Single-User Mode - Preparation for Maintenance</w:t>
      </w:r>
    </w:p>
    <w:p/>
    <w:p>
      <w:r>
        <w:rPr>
          <w:b/>
        </w:rPr>
        <w:t>What is Single-User Mode?</w:t>
      </w:r>
    </w:p>
    <w:p>
      <w:r>
        <w:t>A special mode where only ONE connection can access the database at a time</w:t>
      </w:r>
    </w:p>
    <w:p/>
    <w:p>
      <w:r>
        <w:rPr>
          <w:b/>
        </w:rPr>
        <w:t>Syntax:</w:t>
      </w:r>
    </w:p>
    <w:p>
      <w:r>
        <w:rPr>
          <w:rFonts w:ascii="Courier New" w:hAnsi="Courier New"/>
          <w:color w:val="800000"/>
          <w:sz w:val="18"/>
        </w:rPr>
        <w:t>ALTER DATABASE DatabaseName</w:t>
        <w:br/>
        <w:t>SET SINGLE_USER</w:t>
        <w:br/>
        <w:t>WITH ROLLBACK IMMEDIATE;</w:t>
      </w:r>
    </w:p>
    <w:p/>
    <w:p>
      <w:r>
        <w:rPr>
          <w:b/>
        </w:rPr>
        <w:t>Why Use Single-User Mode?</w:t>
      </w:r>
    </w:p>
    <w:p>
      <w:pPr>
        <w:pStyle w:val="ListBullet"/>
      </w:pPr>
      <w:r>
        <w:t>Before Maintenance: Before renaming, dropping, or modifying a database</w:t>
      </w:r>
    </w:p>
    <w:p>
      <w:pPr>
        <w:pStyle w:val="ListBullet"/>
      </w:pPr>
      <w:r>
        <w:t>Prevent Conflicts: Stops other users from interfering with your operations</w:t>
      </w:r>
    </w:p>
    <w:p>
      <w:pPr>
        <w:pStyle w:val="ListBullet"/>
      </w:pPr>
      <w:r>
        <w:t>Ensure Success: Critical operations won't fail due to active connections</w:t>
      </w:r>
    </w:p>
    <w:p/>
    <w:p>
      <w:r>
        <w:rPr>
          <w:b/>
        </w:rPr>
        <w:t>What Does 'WITH ROLLBACK IMMEDIATE' Do?</w:t>
      </w:r>
    </w:p>
    <w:p>
      <w:pPr>
        <w:pStyle w:val="ListBullet"/>
      </w:pPr>
      <w:r>
        <w:t>Instantly disconnects other active users from the database</w:t>
      </w:r>
    </w:p>
    <w:p>
      <w:pPr>
        <w:pStyle w:val="ListBullet"/>
      </w:pPr>
      <w:r>
        <w:t>Rolls back (undoes) any running transactions these users were executing</w:t>
      </w:r>
    </w:p>
    <w:p>
      <w:pPr>
        <w:pStyle w:val="ListBullet"/>
      </w:pPr>
      <w:r>
        <w:t>Ensures database is in a clean state before your maintenance begins</w:t>
      </w:r>
    </w:p>
    <w:p/>
    <w:p>
      <w:pPr>
        <w:pStyle w:val="Heading1"/>
      </w:pPr>
      <w:r>
        <w:rPr>
          <w:b/>
          <w:color w:val="003366"/>
          <w:sz w:val="28"/>
        </w:rPr>
        <w:t>8. Renaming a Database</w:t>
      </w:r>
    </w:p>
    <w:p/>
    <w:p>
      <w:r>
        <w:rPr>
          <w:b/>
        </w:rPr>
        <w:t>Common Scenarios for Renaming:</w:t>
      </w:r>
    </w:p>
    <w:p>
      <w:pPr>
        <w:pStyle w:val="ListBullet"/>
      </w:pPr>
      <w:r>
        <w:t>Temporary Development Name → Final Production Name</w:t>
      </w:r>
    </w:p>
    <w:p>
      <w:pPr>
        <w:pStyle w:val="ListBullet"/>
      </w:pPr>
      <w:r>
        <w:t>Old Naming Standard → New Company Naming Standard</w:t>
      </w:r>
    </w:p>
    <w:p>
      <w:pPr>
        <w:pStyle w:val="ListBullet"/>
      </w:pPr>
      <w:r>
        <w:t>Generic Name → Specific Project Name</w:t>
      </w:r>
    </w:p>
    <w:p/>
    <w:p>
      <w:r>
        <w:rPr>
          <w:b/>
        </w:rPr>
        <w:t>Syntax:</w:t>
      </w:r>
    </w:p>
    <w:p>
      <w:r>
        <w:rPr>
          <w:rFonts w:ascii="Courier New" w:hAnsi="Courier New"/>
          <w:color w:val="800000"/>
          <w:sz w:val="18"/>
        </w:rPr>
        <w:t>ALTER DATABASE OldDatabaseName</w:t>
        <w:br/>
        <w:t>MODIFY NAME = NewDatabaseName;</w:t>
      </w:r>
    </w:p>
    <w:p/>
    <w:p>
      <w:r>
        <w:rPr>
          <w:b/>
        </w:rPr>
        <w:t>Safe Rename Process (Step-by-Step):</w:t>
      </w:r>
    </w:p>
    <w:p>
      <w:pPr>
        <w:pStyle w:val="ListNumber"/>
      </w:pPr>
      <w:r>
        <w:t>Switch to a different database (e.g., 'master' database)</w:t>
      </w:r>
    </w:p>
    <w:p>
      <w:pPr>
        <w:pStyle w:val="ListNumber"/>
      </w:pPr>
      <w:r>
        <w:t>Set the target database to SINGLE_USER mode with ROLLBACK IMMEDIATE</w:t>
      </w:r>
    </w:p>
    <w:p>
      <w:pPr>
        <w:pStyle w:val="ListNumber"/>
      </w:pPr>
      <w:r>
        <w:t>Rename the database using ALTER DATABASE ... MODIFY NAME</w:t>
      </w:r>
    </w:p>
    <w:p>
      <w:pPr>
        <w:pStyle w:val="ListNumber"/>
      </w:pPr>
      <w:r>
        <w:t>Verify the rename by querying sys.databases</w:t>
      </w:r>
    </w:p>
    <w:p>
      <w:pPr>
        <w:pStyle w:val="ListNumber"/>
      </w:pPr>
      <w:r>
        <w:t>Set the database back to MULTI_USER mode</w:t>
      </w:r>
    </w:p>
    <w:p>
      <w:pPr>
        <w:pStyle w:val="ListNumber"/>
      </w:pPr>
      <w:r>
        <w:t>Resume normal operations</w:t>
      </w:r>
    </w:p>
    <w:p/>
    <w:p>
      <w:r>
        <w:rPr>
          <w:b/>
        </w:rPr>
        <w:t>Example:</w:t>
      </w:r>
    </w:p>
    <w:p>
      <w:r>
        <w:rPr>
          <w:rFonts w:ascii="Courier New" w:hAnsi="Courier New"/>
          <w:color w:val="800000"/>
          <w:sz w:val="16"/>
        </w:rPr>
        <w:t>-- Step 1: Switch away from target database</w:t>
        <w:br/>
        <w:t>USE master;</w:t>
        <w:br/>
        <w:t>GO</w:t>
        <w:br/>
        <w:br/>
        <w:t>-- Step 2: Single-user mode</w:t>
        <w:br/>
        <w:t>ALTER DATABASE RetailLearningDB</w:t>
        <w:br/>
        <w:t>SET SINGLE_USER</w:t>
        <w:br/>
        <w:t>WITH ROLLBACK IMMEDIATE;</w:t>
        <w:br/>
        <w:t>GO</w:t>
        <w:br/>
        <w:br/>
        <w:t>-- Step 3: Rename</w:t>
        <w:br/>
        <w:t>ALTER DATABASE RetailLearningDB</w:t>
        <w:br/>
        <w:t>MODIFY NAME = RetailLearningDB_Training;</w:t>
        <w:br/>
        <w:t>GO</w:t>
        <w:br/>
        <w:br/>
        <w:t>-- Step 4: Verify</w:t>
        <w:br/>
        <w:t xml:space="preserve">SELECT name FROM sys.databases </w:t>
        <w:br/>
        <w:t>WHERE name IN ('RetailLearningDB', 'RetailLearningDB_Training');</w:t>
        <w:br/>
        <w:t>GO</w:t>
      </w:r>
    </w:p>
    <w:p/>
    <w:p>
      <w:pPr>
        <w:pStyle w:val="Heading1"/>
      </w:pPr>
      <w:r>
        <w:rPr>
          <w:b/>
          <w:color w:val="003366"/>
          <w:sz w:val="28"/>
        </w:rPr>
        <w:t>9. Multi-User Mode - Restoring Normal Access</w:t>
      </w:r>
    </w:p>
    <w:p/>
    <w:p>
      <w:r>
        <w:rPr>
          <w:b/>
        </w:rPr>
        <w:t>What is Multi-User Mode?</w:t>
      </w:r>
    </w:p>
    <w:p>
      <w:r>
        <w:t>The normal operating mode where multiple users and applications can connect to the database simultaneously</w:t>
      </w:r>
    </w:p>
    <w:p/>
    <w:p>
      <w:r>
        <w:rPr>
          <w:b/>
        </w:rPr>
        <w:t>Syntax:</w:t>
      </w:r>
    </w:p>
    <w:p>
      <w:r>
        <w:rPr>
          <w:rFonts w:ascii="Courier New" w:hAnsi="Courier New"/>
          <w:color w:val="800000"/>
          <w:sz w:val="20"/>
        </w:rPr>
        <w:t>ALTER DATABASE DatabaseName</w:t>
        <w:br/>
        <w:t>SET MULTI_USER;</w:t>
      </w:r>
    </w:p>
    <w:p/>
    <w:p>
      <w:r>
        <w:rPr>
          <w:b/>
        </w:rPr>
        <w:t>When to Use:</w:t>
      </w:r>
    </w:p>
    <w:p>
      <w:pPr>
        <w:pStyle w:val="ListBullet"/>
      </w:pPr>
      <w:r>
        <w:t>After completing maintenance operations</w:t>
      </w:r>
    </w:p>
    <w:p>
      <w:pPr>
        <w:pStyle w:val="ListBullet"/>
      </w:pPr>
      <w:r>
        <w:t>When you've finished database rename/drop/modifications</w:t>
      </w:r>
    </w:p>
    <w:p>
      <w:pPr>
        <w:pStyle w:val="ListBullet"/>
      </w:pPr>
      <w:r>
        <w:t>To allow production users back into the database</w:t>
      </w:r>
    </w:p>
    <w:p/>
    <w:p>
      <w:pPr>
        <w:pStyle w:val="Heading1"/>
      </w:pPr>
      <w:r>
        <w:rPr>
          <w:b/>
          <w:color w:val="003366"/>
          <w:sz w:val="28"/>
        </w:rPr>
        <w:t>10. Complete Safe Maintenance Workflow</w:t>
      </w:r>
    </w:p>
    <w:p>
      <w:pPr>
        <w:pStyle w:val="ListNumber"/>
      </w:pPr>
      <w:r>
        <w:t>ASSESSMENT: Identify what needs to be changed</w:t>
      </w:r>
    </w:p>
    <w:p>
      <w:pPr>
        <w:pStyle w:val="ListNumber"/>
      </w:pPr>
      <w:r>
        <w:t>BACKUP: Create a backup of the database</w:t>
      </w:r>
    </w:p>
    <w:p>
      <w:pPr>
        <w:pStyle w:val="ListNumber"/>
      </w:pPr>
      <w:r>
        <w:t>NOTIFY USERS: Inform users of scheduled maintenance</w:t>
      </w:r>
    </w:p>
    <w:p>
      <w:pPr>
        <w:pStyle w:val="ListNumber"/>
      </w:pPr>
      <w:r>
        <w:t>SWITCH DATABASE: Use master or another database context</w:t>
      </w:r>
    </w:p>
    <w:p>
      <w:pPr>
        <w:pStyle w:val="ListNumber"/>
      </w:pPr>
      <w:r>
        <w:t>SINGLE_USER: Set target database to SINGLE_USER with ROLLBACK IMMEDIATE</w:t>
      </w:r>
    </w:p>
    <w:p>
      <w:pPr>
        <w:pStyle w:val="ListNumber"/>
      </w:pPr>
      <w:r>
        <w:t>EXECUTE: Perform your maintenance (rename, modify, etc.)</w:t>
      </w:r>
    </w:p>
    <w:p>
      <w:pPr>
        <w:pStyle w:val="ListNumber"/>
      </w:pPr>
      <w:r>
        <w:t>VERIFY: Check that changes were successful</w:t>
      </w:r>
    </w:p>
    <w:p>
      <w:pPr>
        <w:pStyle w:val="ListNumber"/>
      </w:pPr>
      <w:r>
        <w:t>MULTI_USER: Restore database to MULTI_USER mode</w:t>
      </w:r>
    </w:p>
    <w:p>
      <w:pPr>
        <w:pStyle w:val="ListNumber"/>
      </w:pPr>
      <w:r>
        <w:t>NOTIFY USERS: Inform users that maintenance is complete</w:t>
      </w:r>
    </w:p>
    <w:p/>
    <w:p>
      <w:pPr>
        <w:pStyle w:val="Heading1"/>
      </w:pPr>
      <w:r>
        <w:rPr>
          <w:b/>
          <w:color w:val="003366"/>
          <w:sz w:val="28"/>
        </w:rPr>
        <w:t>11. Quick Reference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  <w:insideH w:val="single" w:sz="12" w:space="0" w:color="CCCCCC"/>
          <w:insideV w:val="single" w:sz="12" w:space="0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Create Database</w:t>
            </w:r>
          </w:p>
        </w:tc>
        <w:tc>
          <w:tcPr>
            <w:tcW w:type="dxa" w:w="4320"/>
          </w:tcPr>
          <w:p>
            <w:r>
              <w:t>CREATE DATABASE DatabaseName;</w:t>
            </w:r>
          </w:p>
        </w:tc>
      </w:tr>
      <w:tr>
        <w:tc>
          <w:tcPr>
            <w:tcW w:type="dxa" w:w="4320"/>
          </w:tcPr>
          <w:p>
            <w:r>
              <w:t>Switch to Database</w:t>
            </w:r>
          </w:p>
        </w:tc>
        <w:tc>
          <w:tcPr>
            <w:tcW w:type="dxa" w:w="4320"/>
          </w:tcPr>
          <w:p>
            <w:r>
              <w:t>USE DatabaseName;</w:t>
            </w:r>
          </w:p>
        </w:tc>
      </w:tr>
      <w:tr>
        <w:tc>
          <w:tcPr>
            <w:tcW w:type="dxa" w:w="4320"/>
          </w:tcPr>
          <w:p>
            <w:r>
              <w:t>List All Databases</w:t>
            </w:r>
          </w:p>
        </w:tc>
        <w:tc>
          <w:tcPr>
            <w:tcW w:type="dxa" w:w="4320"/>
          </w:tcPr>
          <w:p>
            <w:r>
              <w:t>SELECT name FROM sys.databases;</w:t>
            </w:r>
          </w:p>
        </w:tc>
      </w:tr>
      <w:tr>
        <w:tc>
          <w:tcPr>
            <w:tcW w:type="dxa" w:w="4320"/>
          </w:tcPr>
          <w:p>
            <w:r>
              <w:t>Set Single-User</w:t>
            </w:r>
          </w:p>
        </w:tc>
        <w:tc>
          <w:tcPr>
            <w:tcW w:type="dxa" w:w="4320"/>
          </w:tcPr>
          <w:p>
            <w:r>
              <w:t>ALTER DATABASE DbName SET SINGLE_USER WITH ROLLBACK IMMEDIATE;</w:t>
            </w:r>
          </w:p>
        </w:tc>
      </w:tr>
      <w:tr>
        <w:tc>
          <w:tcPr>
            <w:tcW w:type="dxa" w:w="4320"/>
          </w:tcPr>
          <w:p>
            <w:r>
              <w:t>Rename Database</w:t>
            </w:r>
          </w:p>
        </w:tc>
        <w:tc>
          <w:tcPr>
            <w:tcW w:type="dxa" w:w="4320"/>
          </w:tcPr>
          <w:p>
            <w:r>
              <w:t>ALTER DATABASE OldName MODIFY NAME = NewName;</w:t>
            </w:r>
          </w:p>
        </w:tc>
      </w:tr>
      <w:tr>
        <w:tc>
          <w:tcPr>
            <w:tcW w:type="dxa" w:w="4320"/>
          </w:tcPr>
          <w:p>
            <w:r>
              <w:t>Set Multi-User</w:t>
            </w:r>
          </w:p>
        </w:tc>
        <w:tc>
          <w:tcPr>
            <w:tcW w:type="dxa" w:w="4320"/>
          </w:tcPr>
          <w:p>
            <w:r>
              <w:t>ALTER DATABASE DbName SET MULTI_USER;</w:t>
            </w:r>
          </w:p>
        </w:tc>
      </w:tr>
    </w:tbl>
    <w:p/>
    <w:p>
      <w:pPr>
        <w:pStyle w:val="Heading1"/>
      </w:pPr>
      <w:r>
        <w:rPr>
          <w:b/>
          <w:color w:val="003366"/>
          <w:sz w:val="28"/>
        </w:rPr>
        <w:t>12. Key Takeaways</w:t>
      </w:r>
    </w:p>
    <w:p>
      <w:pPr>
        <w:pStyle w:val="ListBullet"/>
      </w:pPr>
      <w:r>
        <w:t>A database is a structured system to organize, store, and retrieve data efficiently</w:t>
      </w:r>
    </w:p>
    <w:p>
      <w:pPr>
        <w:pStyle w:val="ListBullet"/>
      </w:pPr>
      <w:r>
        <w:t>SQL Server stores databases as physical .MDF (data) and .LDF (log) files on disk</w:t>
      </w:r>
    </w:p>
    <w:p>
      <w:pPr>
        <w:pStyle w:val="ListBullet"/>
      </w:pPr>
      <w:r>
        <w:t>CREATE DATABASE creates a new database container for your project</w:t>
      </w:r>
    </w:p>
    <w:p>
      <w:pPr>
        <w:pStyle w:val="ListBullet"/>
      </w:pPr>
      <w:r>
        <w:t>USE DatabaseName switches SQL Server's context to work with that database</w:t>
      </w:r>
    </w:p>
    <w:p>
      <w:pPr>
        <w:pStyle w:val="ListBullet"/>
      </w:pPr>
      <w:r>
        <w:t>SINGLE_USER mode prevents other connections during critical maintenance</w:t>
      </w:r>
    </w:p>
    <w:p>
      <w:pPr>
        <w:pStyle w:val="ListBullet"/>
      </w:pPr>
      <w:r>
        <w:t>ALTER DATABASE ... MODIFY NAME renames a database safely</w:t>
      </w:r>
    </w:p>
    <w:p>
      <w:pPr>
        <w:pStyle w:val="ListBullet"/>
      </w:pPr>
      <w:r>
        <w:t>MULTI_USER mode restores normal access after maintenance is complete</w:t>
      </w:r>
    </w:p>
    <w:p>
      <w:pPr>
        <w:pStyle w:val="ListBullet"/>
      </w:pPr>
      <w:r>
        <w:t>Always follow the Safe Maintenance Workflow in production environments</w:t>
      </w:r>
    </w:p>
    <w:p>
      <w:pPr>
        <w:pStyle w:val="ListBullet"/>
      </w:pPr>
      <w:r>
        <w:t>The .LDF file is crucial for data recovery and transaction integrity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