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8EDF3" w14:textId="77777777" w:rsidR="009247A0" w:rsidRPr="009247A0" w:rsidRDefault="009247A0" w:rsidP="009247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9247A0">
        <w:rPr>
          <w:rFonts w:ascii="Times New Roman" w:eastAsia="Times New Roman" w:hAnsi="Times New Roman" w:cs="Times New Roman"/>
          <w:b/>
          <w:bCs/>
          <w:kern w:val="36"/>
          <w:sz w:val="48"/>
          <w:szCs w:val="48"/>
          <w:lang w:eastAsia="en-IN"/>
        </w:rPr>
        <w:t>SmartShip</w:t>
      </w:r>
      <w:proofErr w:type="spellEnd"/>
      <w:r w:rsidRPr="009247A0">
        <w:rPr>
          <w:rFonts w:ascii="Times New Roman" w:eastAsia="Times New Roman" w:hAnsi="Times New Roman" w:cs="Times New Roman"/>
          <w:b/>
          <w:bCs/>
          <w:kern w:val="36"/>
          <w:sz w:val="48"/>
          <w:szCs w:val="48"/>
          <w:lang w:eastAsia="en-IN"/>
        </w:rPr>
        <w:t xml:space="preserve"> Logistics Management System</w:t>
      </w:r>
    </w:p>
    <w:p w14:paraId="77BD8D38"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Project Requirement Document (Microservices)</w:t>
      </w:r>
    </w:p>
    <w:p w14:paraId="3DDF869E"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Angular • ASP.NET Core Microservices (4) • Ocelot API Gateway • SQL Server • EF Core Code-First • JWT</w:t>
      </w:r>
    </w:p>
    <w:p w14:paraId="433C3D2E"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415D76">
          <v:rect id="_x0000_i1025" style="width:0;height:1.5pt" o:hralign="center" o:hrstd="t" o:hr="t" fillcolor="#a0a0a0" stroked="f"/>
        </w:pict>
      </w:r>
    </w:p>
    <w:p w14:paraId="7903E91F"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A) Application Overview</w:t>
      </w:r>
    </w:p>
    <w:p w14:paraId="26133B2E"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247A0">
        <w:rPr>
          <w:rFonts w:ascii="Times New Roman" w:eastAsia="Times New Roman" w:hAnsi="Times New Roman" w:cs="Times New Roman"/>
          <w:sz w:val="24"/>
          <w:szCs w:val="24"/>
          <w:lang w:eastAsia="en-IN"/>
        </w:rPr>
        <w:t>SmartShip</w:t>
      </w:r>
      <w:proofErr w:type="spellEnd"/>
      <w:r w:rsidRPr="009247A0">
        <w:rPr>
          <w:rFonts w:ascii="Times New Roman" w:eastAsia="Times New Roman" w:hAnsi="Times New Roman" w:cs="Times New Roman"/>
          <w:sz w:val="24"/>
          <w:szCs w:val="24"/>
          <w:lang w:eastAsia="en-IN"/>
        </w:rPr>
        <w:t xml:space="preserve"> Logistics Management System is a web-based shipping and logistics application that enables customers to create shipment requests, calculate shipping rates, schedule pickups, upload shipment documents, and track deliveries in real time. The system supports domestic, international, express, and freight shipping operations. Admin users can monitor shipment movement, handle delivery exceptions, manage hubs and users, and generate operational and performance reports. The solution is built using a microservices architecture with an Ocelot API Gateway to ensure scalability, security, and maintainability.</w:t>
      </w:r>
    </w:p>
    <w:p w14:paraId="4AD2235C"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AB4E09">
          <v:rect id="_x0000_i1026" style="width:0;height:1.5pt" o:hralign="center" o:hrstd="t" o:hr="t" fillcolor="#a0a0a0" stroked="f"/>
        </w:pict>
      </w:r>
    </w:p>
    <w:p w14:paraId="7AA35D7B"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B) Objective</w:t>
      </w:r>
    </w:p>
    <w:p w14:paraId="68462873"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Digitize the end-to-end shipment booking and delivery lifecycle</w:t>
      </w:r>
      <w:r w:rsidRPr="009247A0">
        <w:rPr>
          <w:rFonts w:ascii="Times New Roman" w:eastAsia="Times New Roman" w:hAnsi="Times New Roman" w:cs="Times New Roman"/>
          <w:sz w:val="24"/>
          <w:szCs w:val="24"/>
          <w:lang w:eastAsia="en-IN"/>
        </w:rPr>
        <w:br/>
        <w:t>• Improve shipment tracking accuracy and delivery transparency</w:t>
      </w:r>
      <w:r w:rsidRPr="009247A0">
        <w:rPr>
          <w:rFonts w:ascii="Times New Roman" w:eastAsia="Times New Roman" w:hAnsi="Times New Roman" w:cs="Times New Roman"/>
          <w:sz w:val="24"/>
          <w:szCs w:val="24"/>
          <w:lang w:eastAsia="en-IN"/>
        </w:rPr>
        <w:br/>
        <w:t>• Reduce manual coordination through automated workflows and statuses</w:t>
      </w:r>
      <w:r w:rsidRPr="009247A0">
        <w:rPr>
          <w:rFonts w:ascii="Times New Roman" w:eastAsia="Times New Roman" w:hAnsi="Times New Roman" w:cs="Times New Roman"/>
          <w:sz w:val="24"/>
          <w:szCs w:val="24"/>
          <w:lang w:eastAsia="en-IN"/>
        </w:rPr>
        <w:br/>
        <w:t>• Enforce secure role-based access using JWT authentication</w:t>
      </w:r>
      <w:r w:rsidRPr="009247A0">
        <w:rPr>
          <w:rFonts w:ascii="Times New Roman" w:eastAsia="Times New Roman" w:hAnsi="Times New Roman" w:cs="Times New Roman"/>
          <w:sz w:val="24"/>
          <w:szCs w:val="24"/>
          <w:lang w:eastAsia="en-IN"/>
        </w:rPr>
        <w:br/>
        <w:t>• Demonstrate enterprise-ready microservices architecture for logistics systems</w:t>
      </w:r>
    </w:p>
    <w:p w14:paraId="668AABDA"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DD84C4">
          <v:rect id="_x0000_i1027" style="width:0;height:1.5pt" o:hralign="center" o:hrstd="t" o:hr="t" fillcolor="#a0a0a0" stroked="f"/>
        </w:pict>
      </w:r>
    </w:p>
    <w:p w14:paraId="70EFAF7F"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C) Roles &amp; Access Control</w:t>
      </w:r>
    </w:p>
    <w:p w14:paraId="362C8B28"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Mandatory Roles</w:t>
      </w:r>
    </w:p>
    <w:p w14:paraId="65E34649"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1) Customer</w:t>
      </w:r>
      <w:r w:rsidRPr="009247A0">
        <w:rPr>
          <w:rFonts w:ascii="Times New Roman" w:eastAsia="Times New Roman" w:hAnsi="Times New Roman" w:cs="Times New Roman"/>
          <w:sz w:val="24"/>
          <w:szCs w:val="24"/>
          <w:lang w:eastAsia="en-IN"/>
        </w:rPr>
        <w:br/>
        <w:t>• Register and login</w:t>
      </w:r>
      <w:r w:rsidRPr="009247A0">
        <w:rPr>
          <w:rFonts w:ascii="Times New Roman" w:eastAsia="Times New Roman" w:hAnsi="Times New Roman" w:cs="Times New Roman"/>
          <w:sz w:val="24"/>
          <w:szCs w:val="24"/>
          <w:lang w:eastAsia="en-IN"/>
        </w:rPr>
        <w:br/>
        <w:t>• Create shipment requests</w:t>
      </w:r>
      <w:r w:rsidRPr="009247A0">
        <w:rPr>
          <w:rFonts w:ascii="Times New Roman" w:eastAsia="Times New Roman" w:hAnsi="Times New Roman" w:cs="Times New Roman"/>
          <w:sz w:val="24"/>
          <w:szCs w:val="24"/>
          <w:lang w:eastAsia="en-IN"/>
        </w:rPr>
        <w:br/>
        <w:t>• Schedule pickup</w:t>
      </w:r>
      <w:r w:rsidRPr="009247A0">
        <w:rPr>
          <w:rFonts w:ascii="Times New Roman" w:eastAsia="Times New Roman" w:hAnsi="Times New Roman" w:cs="Times New Roman"/>
          <w:sz w:val="24"/>
          <w:szCs w:val="24"/>
          <w:lang w:eastAsia="en-IN"/>
        </w:rPr>
        <w:br/>
        <w:t>• Upload shipment documents (invoice, labels)</w:t>
      </w:r>
      <w:r w:rsidRPr="009247A0">
        <w:rPr>
          <w:rFonts w:ascii="Times New Roman" w:eastAsia="Times New Roman" w:hAnsi="Times New Roman" w:cs="Times New Roman"/>
          <w:sz w:val="24"/>
          <w:szCs w:val="24"/>
          <w:lang w:eastAsia="en-IN"/>
        </w:rPr>
        <w:br/>
        <w:t>• Track shipment status and delivery confirmation</w:t>
      </w:r>
    </w:p>
    <w:p w14:paraId="5B0C46AB"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2) Admin</w:t>
      </w:r>
      <w:r w:rsidRPr="009247A0">
        <w:rPr>
          <w:rFonts w:ascii="Times New Roman" w:eastAsia="Times New Roman" w:hAnsi="Times New Roman" w:cs="Times New Roman"/>
          <w:sz w:val="24"/>
          <w:szCs w:val="24"/>
          <w:lang w:eastAsia="en-IN"/>
        </w:rPr>
        <w:br/>
        <w:t>• View shipment queues across hubs</w:t>
      </w:r>
      <w:r w:rsidRPr="009247A0">
        <w:rPr>
          <w:rFonts w:ascii="Times New Roman" w:eastAsia="Times New Roman" w:hAnsi="Times New Roman" w:cs="Times New Roman"/>
          <w:sz w:val="24"/>
          <w:szCs w:val="24"/>
          <w:lang w:eastAsia="en-IN"/>
        </w:rPr>
        <w:br/>
        <w:t>• Monitor shipment progress and exceptions</w:t>
      </w:r>
      <w:r w:rsidRPr="009247A0">
        <w:rPr>
          <w:rFonts w:ascii="Times New Roman" w:eastAsia="Times New Roman" w:hAnsi="Times New Roman" w:cs="Times New Roman"/>
          <w:sz w:val="24"/>
          <w:szCs w:val="24"/>
          <w:lang w:eastAsia="en-IN"/>
        </w:rPr>
        <w:br/>
        <w:t>• Resolve delivery issues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sz w:val="24"/>
          <w:szCs w:val="24"/>
          <w:lang w:eastAsia="en-IN"/>
        </w:rPr>
        <w:lastRenderedPageBreak/>
        <w:t>• Generate operational and performance reports</w:t>
      </w:r>
      <w:r w:rsidRPr="009247A0">
        <w:rPr>
          <w:rFonts w:ascii="Times New Roman" w:eastAsia="Times New Roman" w:hAnsi="Times New Roman" w:cs="Times New Roman"/>
          <w:sz w:val="24"/>
          <w:szCs w:val="24"/>
          <w:lang w:eastAsia="en-IN"/>
        </w:rPr>
        <w:br/>
        <w:t>• Manage users, hubs, and service locations</w:t>
      </w:r>
    </w:p>
    <w:p w14:paraId="00FFFA66"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Security Implementation</w:t>
      </w:r>
    </w:p>
    <w:p w14:paraId="7735BA39"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xml:space="preserve">• Angular Route Guards protect </w:t>
      </w:r>
      <w:r w:rsidRPr="009247A0">
        <w:rPr>
          <w:rFonts w:ascii="Courier New" w:eastAsia="Times New Roman" w:hAnsi="Courier New" w:cs="Courier New"/>
          <w:sz w:val="20"/>
          <w:szCs w:val="20"/>
          <w:lang w:eastAsia="en-IN"/>
        </w:rPr>
        <w:t>/customer/*</w:t>
      </w:r>
      <w:r w:rsidRPr="009247A0">
        <w:rPr>
          <w:rFonts w:ascii="Times New Roman" w:eastAsia="Times New Roman" w:hAnsi="Times New Roman" w:cs="Times New Roman"/>
          <w:sz w:val="24"/>
          <w:szCs w:val="24"/>
          <w:lang w:eastAsia="en-IN"/>
        </w:rPr>
        <w:t xml:space="preserve"> and </w:t>
      </w:r>
      <w:r w:rsidRPr="009247A0">
        <w:rPr>
          <w:rFonts w:ascii="Courier New" w:eastAsia="Times New Roman" w:hAnsi="Courier New" w:cs="Courier New"/>
          <w:sz w:val="20"/>
          <w:szCs w:val="20"/>
          <w:lang w:eastAsia="en-IN"/>
        </w:rPr>
        <w:t>/admin/*</w:t>
      </w:r>
      <w:r w:rsidRPr="009247A0">
        <w:rPr>
          <w:rFonts w:ascii="Times New Roman" w:eastAsia="Times New Roman" w:hAnsi="Times New Roman" w:cs="Times New Roman"/>
          <w:sz w:val="24"/>
          <w:szCs w:val="24"/>
          <w:lang w:eastAsia="en-IN"/>
        </w:rPr>
        <w:t xml:space="preserve"> routes</w:t>
      </w:r>
      <w:r w:rsidRPr="009247A0">
        <w:rPr>
          <w:rFonts w:ascii="Times New Roman" w:eastAsia="Times New Roman" w:hAnsi="Times New Roman" w:cs="Times New Roman"/>
          <w:sz w:val="24"/>
          <w:szCs w:val="24"/>
          <w:lang w:eastAsia="en-IN"/>
        </w:rPr>
        <w:br/>
        <w:t>• JWT Bearer authentication for all backend APIs</w:t>
      </w:r>
      <w:r w:rsidRPr="009247A0">
        <w:rPr>
          <w:rFonts w:ascii="Times New Roman" w:eastAsia="Times New Roman" w:hAnsi="Times New Roman" w:cs="Times New Roman"/>
          <w:sz w:val="24"/>
          <w:szCs w:val="24"/>
          <w:lang w:eastAsia="en-IN"/>
        </w:rPr>
        <w:br/>
        <w:t xml:space="preserve">• </w:t>
      </w:r>
      <w:r w:rsidRPr="009247A0">
        <w:rPr>
          <w:rFonts w:ascii="Courier New" w:eastAsia="Times New Roman" w:hAnsi="Courier New" w:cs="Courier New"/>
          <w:sz w:val="20"/>
          <w:szCs w:val="20"/>
          <w:lang w:eastAsia="en-IN"/>
        </w:rPr>
        <w:t>[</w:t>
      </w:r>
      <w:proofErr w:type="gramStart"/>
      <w:r w:rsidRPr="009247A0">
        <w:rPr>
          <w:rFonts w:ascii="Courier New" w:eastAsia="Times New Roman" w:hAnsi="Courier New" w:cs="Courier New"/>
          <w:sz w:val="20"/>
          <w:szCs w:val="20"/>
          <w:lang w:eastAsia="en-IN"/>
        </w:rPr>
        <w:t>Authorize(</w:t>
      </w:r>
      <w:proofErr w:type="gramEnd"/>
      <w:r w:rsidRPr="009247A0">
        <w:rPr>
          <w:rFonts w:ascii="Courier New" w:eastAsia="Times New Roman" w:hAnsi="Courier New" w:cs="Courier New"/>
          <w:sz w:val="20"/>
          <w:szCs w:val="20"/>
          <w:lang w:eastAsia="en-IN"/>
        </w:rPr>
        <w:t>Roles="ADMIN")]</w:t>
      </w:r>
      <w:r w:rsidRPr="009247A0">
        <w:rPr>
          <w:rFonts w:ascii="Times New Roman" w:eastAsia="Times New Roman" w:hAnsi="Times New Roman" w:cs="Times New Roman"/>
          <w:sz w:val="24"/>
          <w:szCs w:val="24"/>
          <w:lang w:eastAsia="en-IN"/>
        </w:rPr>
        <w:t xml:space="preserve"> enforced on admin endpoints</w:t>
      </w:r>
      <w:r w:rsidRPr="009247A0">
        <w:rPr>
          <w:rFonts w:ascii="Times New Roman" w:eastAsia="Times New Roman" w:hAnsi="Times New Roman" w:cs="Times New Roman"/>
          <w:sz w:val="24"/>
          <w:szCs w:val="24"/>
          <w:lang w:eastAsia="en-IN"/>
        </w:rPr>
        <w:br/>
        <w:t>• All API communication routed through Ocelot Gateway</w:t>
      </w:r>
    </w:p>
    <w:p w14:paraId="63360C20"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3B1059">
          <v:rect id="_x0000_i1028" style="width:0;height:1.5pt" o:hralign="center" o:hrstd="t" o:hr="t" fillcolor="#a0a0a0" stroked="f"/>
        </w:pict>
      </w:r>
    </w:p>
    <w:p w14:paraId="2B7C10E7"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D) UI Design Architecture (Angular)</w:t>
      </w:r>
    </w:p>
    <w:p w14:paraId="51A12943"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Angular Modules</w:t>
      </w:r>
    </w:p>
    <w:p w14:paraId="2EB8C3C9"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xml:space="preserve">• </w:t>
      </w:r>
      <w:proofErr w:type="spellStart"/>
      <w:r w:rsidRPr="009247A0">
        <w:rPr>
          <w:rFonts w:ascii="Times New Roman" w:eastAsia="Times New Roman" w:hAnsi="Times New Roman" w:cs="Times New Roman"/>
          <w:b/>
          <w:bCs/>
          <w:sz w:val="24"/>
          <w:szCs w:val="24"/>
          <w:lang w:eastAsia="en-IN"/>
        </w:rPr>
        <w:t>CoreModule</w:t>
      </w:r>
      <w:proofErr w:type="spellEnd"/>
      <w:r w:rsidRPr="009247A0">
        <w:rPr>
          <w:rFonts w:ascii="Times New Roman" w:eastAsia="Times New Roman" w:hAnsi="Times New Roman" w:cs="Times New Roman"/>
          <w:sz w:val="24"/>
          <w:szCs w:val="24"/>
          <w:lang w:eastAsia="en-IN"/>
        </w:rPr>
        <w:t xml:space="preserve"> – layout, navigation bar, interceptors, error handling</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b/>
          <w:bCs/>
          <w:sz w:val="24"/>
          <w:szCs w:val="24"/>
          <w:lang w:eastAsia="en-IN"/>
        </w:rPr>
        <w:t>SharedModule</w:t>
      </w:r>
      <w:proofErr w:type="spellEnd"/>
      <w:r w:rsidRPr="009247A0">
        <w:rPr>
          <w:rFonts w:ascii="Times New Roman" w:eastAsia="Times New Roman" w:hAnsi="Times New Roman" w:cs="Times New Roman"/>
          <w:sz w:val="24"/>
          <w:szCs w:val="24"/>
          <w:lang w:eastAsia="en-IN"/>
        </w:rPr>
        <w:t xml:space="preserve"> – reusable tables, status badges, modals, upload components</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b/>
          <w:bCs/>
          <w:sz w:val="24"/>
          <w:szCs w:val="24"/>
          <w:lang w:eastAsia="en-IN"/>
        </w:rPr>
        <w:t>AuthModule</w:t>
      </w:r>
      <w:proofErr w:type="spellEnd"/>
      <w:r w:rsidRPr="009247A0">
        <w:rPr>
          <w:rFonts w:ascii="Times New Roman" w:eastAsia="Times New Roman" w:hAnsi="Times New Roman" w:cs="Times New Roman"/>
          <w:sz w:val="24"/>
          <w:szCs w:val="24"/>
          <w:lang w:eastAsia="en-IN"/>
        </w:rPr>
        <w:t xml:space="preserve"> – login and signup</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b/>
          <w:bCs/>
          <w:sz w:val="24"/>
          <w:szCs w:val="24"/>
          <w:lang w:eastAsia="en-IN"/>
        </w:rPr>
        <w:t>CustomerModule</w:t>
      </w:r>
      <w:proofErr w:type="spellEnd"/>
      <w:r w:rsidRPr="009247A0">
        <w:rPr>
          <w:rFonts w:ascii="Times New Roman" w:eastAsia="Times New Roman" w:hAnsi="Times New Roman" w:cs="Times New Roman"/>
          <w:sz w:val="24"/>
          <w:szCs w:val="24"/>
          <w:lang w:eastAsia="en-IN"/>
        </w:rPr>
        <w:t xml:space="preserve"> – dashboard, shipments, tracking</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b/>
          <w:bCs/>
          <w:sz w:val="24"/>
          <w:szCs w:val="24"/>
          <w:lang w:eastAsia="en-IN"/>
        </w:rPr>
        <w:t>ShipmentModule</w:t>
      </w:r>
      <w:proofErr w:type="spellEnd"/>
      <w:r w:rsidRPr="009247A0">
        <w:rPr>
          <w:rFonts w:ascii="Times New Roman" w:eastAsia="Times New Roman" w:hAnsi="Times New Roman" w:cs="Times New Roman"/>
          <w:sz w:val="24"/>
          <w:szCs w:val="24"/>
          <w:lang w:eastAsia="en-IN"/>
        </w:rPr>
        <w:t xml:space="preserve"> – shipment creation and details</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b/>
          <w:bCs/>
          <w:sz w:val="24"/>
          <w:szCs w:val="24"/>
          <w:lang w:eastAsia="en-IN"/>
        </w:rPr>
        <w:t>AdminModule</w:t>
      </w:r>
      <w:proofErr w:type="spellEnd"/>
      <w:r w:rsidRPr="009247A0">
        <w:rPr>
          <w:rFonts w:ascii="Times New Roman" w:eastAsia="Times New Roman" w:hAnsi="Times New Roman" w:cs="Times New Roman"/>
          <w:sz w:val="24"/>
          <w:szCs w:val="24"/>
          <w:lang w:eastAsia="en-IN"/>
        </w:rPr>
        <w:t xml:space="preserve"> – monitoring, exception handling, approvals</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b/>
          <w:bCs/>
          <w:sz w:val="24"/>
          <w:szCs w:val="24"/>
          <w:lang w:eastAsia="en-IN"/>
        </w:rPr>
        <w:t>ReportsModule</w:t>
      </w:r>
      <w:proofErr w:type="spellEnd"/>
      <w:r w:rsidRPr="009247A0">
        <w:rPr>
          <w:rFonts w:ascii="Times New Roman" w:eastAsia="Times New Roman" w:hAnsi="Times New Roman" w:cs="Times New Roman"/>
          <w:sz w:val="24"/>
          <w:szCs w:val="24"/>
          <w:lang w:eastAsia="en-IN"/>
        </w:rPr>
        <w:t xml:space="preserve"> – charts and exports</w:t>
      </w:r>
    </w:p>
    <w:p w14:paraId="013BC4B3"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Routing (Example)</w:t>
      </w:r>
    </w:p>
    <w:p w14:paraId="6CF5AFDC"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/auth/login</w:t>
      </w: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/auth/signup</w:t>
      </w:r>
      <w:r w:rsidRPr="009247A0">
        <w:rPr>
          <w:rFonts w:ascii="Times New Roman" w:eastAsia="Times New Roman" w:hAnsi="Times New Roman" w:cs="Times New Roman"/>
          <w:sz w:val="24"/>
          <w:szCs w:val="24"/>
          <w:lang w:eastAsia="en-IN"/>
        </w:rPr>
        <w:br/>
        <w:t xml:space="preserve">• </w:t>
      </w:r>
      <w:r w:rsidRPr="009247A0">
        <w:rPr>
          <w:rFonts w:ascii="Courier New" w:eastAsia="Times New Roman" w:hAnsi="Courier New" w:cs="Courier New"/>
          <w:sz w:val="20"/>
          <w:szCs w:val="20"/>
          <w:lang w:eastAsia="en-IN"/>
        </w:rPr>
        <w:t>/customer/dashboard</w:t>
      </w: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/customer/shipments</w:t>
      </w: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/customer/track/:id</w:t>
      </w:r>
      <w:r w:rsidRPr="009247A0">
        <w:rPr>
          <w:rFonts w:ascii="Times New Roman" w:eastAsia="Times New Roman" w:hAnsi="Times New Roman" w:cs="Times New Roman"/>
          <w:sz w:val="24"/>
          <w:szCs w:val="24"/>
          <w:lang w:eastAsia="en-IN"/>
        </w:rPr>
        <w:br/>
        <w:t xml:space="preserve">• </w:t>
      </w:r>
      <w:r w:rsidRPr="009247A0">
        <w:rPr>
          <w:rFonts w:ascii="Courier New" w:eastAsia="Times New Roman" w:hAnsi="Courier New" w:cs="Courier New"/>
          <w:sz w:val="20"/>
          <w:szCs w:val="20"/>
          <w:lang w:eastAsia="en-IN"/>
        </w:rPr>
        <w:t>/admin/dashboard</w:t>
      </w: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/admin/shipments</w:t>
      </w: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/admin/reports</w:t>
      </w:r>
    </w:p>
    <w:p w14:paraId="28688AE7"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UI Design Pattern</w:t>
      </w:r>
    </w:p>
    <w:p w14:paraId="4DA58839"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Chosen Pattern: Wizard / Stepper Pattern</w:t>
      </w:r>
    </w:p>
    <w:p w14:paraId="6267D769"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xml:space="preserve">• Used for </w:t>
      </w:r>
      <w:r w:rsidRPr="009247A0">
        <w:rPr>
          <w:rFonts w:ascii="Times New Roman" w:eastAsia="Times New Roman" w:hAnsi="Times New Roman" w:cs="Times New Roman"/>
          <w:b/>
          <w:bCs/>
          <w:sz w:val="24"/>
          <w:szCs w:val="24"/>
          <w:lang w:eastAsia="en-IN"/>
        </w:rPr>
        <w:t>Create Shipment</w:t>
      </w:r>
      <w:r w:rsidRPr="009247A0">
        <w:rPr>
          <w:rFonts w:ascii="Times New Roman" w:eastAsia="Times New Roman" w:hAnsi="Times New Roman" w:cs="Times New Roman"/>
          <w:sz w:val="24"/>
          <w:szCs w:val="24"/>
          <w:lang w:eastAsia="en-IN"/>
        </w:rPr>
        <w:t xml:space="preserve"> flow</w:t>
      </w:r>
      <w:r w:rsidRPr="009247A0">
        <w:rPr>
          <w:rFonts w:ascii="Times New Roman" w:eastAsia="Times New Roman" w:hAnsi="Times New Roman" w:cs="Times New Roman"/>
          <w:sz w:val="24"/>
          <w:szCs w:val="24"/>
          <w:lang w:eastAsia="en-IN"/>
        </w:rPr>
        <w:br/>
        <w:t xml:space="preserve">• Used for </w:t>
      </w:r>
      <w:r w:rsidRPr="009247A0">
        <w:rPr>
          <w:rFonts w:ascii="Times New Roman" w:eastAsia="Times New Roman" w:hAnsi="Times New Roman" w:cs="Times New Roman"/>
          <w:b/>
          <w:bCs/>
          <w:sz w:val="24"/>
          <w:szCs w:val="24"/>
          <w:lang w:eastAsia="en-IN"/>
        </w:rPr>
        <w:t>Schedule Pickup</w:t>
      </w:r>
      <w:r w:rsidRPr="009247A0">
        <w:rPr>
          <w:rFonts w:ascii="Times New Roman" w:eastAsia="Times New Roman" w:hAnsi="Times New Roman" w:cs="Times New Roman"/>
          <w:sz w:val="24"/>
          <w:szCs w:val="24"/>
          <w:lang w:eastAsia="en-IN"/>
        </w:rPr>
        <w:t xml:space="preserve"> flow</w:t>
      </w:r>
      <w:r w:rsidRPr="009247A0">
        <w:rPr>
          <w:rFonts w:ascii="Times New Roman" w:eastAsia="Times New Roman" w:hAnsi="Times New Roman" w:cs="Times New Roman"/>
          <w:sz w:val="24"/>
          <w:szCs w:val="24"/>
          <w:lang w:eastAsia="en-IN"/>
        </w:rPr>
        <w:br/>
        <w:t>• Reduces errors by collecting information step-by-step</w:t>
      </w:r>
      <w:r w:rsidRPr="009247A0">
        <w:rPr>
          <w:rFonts w:ascii="Times New Roman" w:eastAsia="Times New Roman" w:hAnsi="Times New Roman" w:cs="Times New Roman"/>
          <w:sz w:val="24"/>
          <w:szCs w:val="24"/>
          <w:lang w:eastAsia="en-IN"/>
        </w:rPr>
        <w:br/>
        <w:t>• Allows save draft and submit after validation</w:t>
      </w:r>
    </w:p>
    <w:p w14:paraId="44BFB5C7"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EEE232">
          <v:rect id="_x0000_i1029" style="width:0;height:1.5pt" o:hralign="center" o:hrstd="t" o:hr="t" fillcolor="#a0a0a0" stroked="f"/>
        </w:pict>
      </w:r>
    </w:p>
    <w:p w14:paraId="09AD7CF2"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E) Page-by-Page Functional Requirements</w:t>
      </w:r>
    </w:p>
    <w:p w14:paraId="5F9F07BC"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1. Landing Page</w:t>
      </w:r>
    </w:p>
    <w:p w14:paraId="72F89D7F"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Public entry point for logistics services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Banner, service cards, CTA buttons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lastRenderedPageBreak/>
        <w:t>API:</w:t>
      </w:r>
      <w:r w:rsidRPr="009247A0">
        <w:rPr>
          <w:rFonts w:ascii="Times New Roman" w:eastAsia="Times New Roman" w:hAnsi="Times New Roman" w:cs="Times New Roman"/>
          <w:sz w:val="24"/>
          <w:szCs w:val="24"/>
          <w:lang w:eastAsia="en-IN"/>
        </w:rPr>
        <w:t xml:space="preserve"> Optional GET </w:t>
      </w:r>
      <w:r w:rsidRPr="009247A0">
        <w:rPr>
          <w:rFonts w:ascii="Courier New" w:eastAsia="Times New Roman" w:hAnsi="Courier New" w:cs="Courier New"/>
          <w:sz w:val="20"/>
          <w:szCs w:val="20"/>
          <w:lang w:eastAsia="en-IN"/>
        </w:rPr>
        <w:t>/gateway/shipments/services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Navigation:</w:t>
      </w:r>
      <w:r w:rsidRPr="009247A0">
        <w:rPr>
          <w:rFonts w:ascii="Times New Roman" w:eastAsia="Times New Roman" w:hAnsi="Times New Roman" w:cs="Times New Roman"/>
          <w:sz w:val="24"/>
          <w:szCs w:val="24"/>
          <w:lang w:eastAsia="en-IN"/>
        </w:rPr>
        <w:t xml:space="preserve"> Create Shipment → Login/Signup</w:t>
      </w:r>
    </w:p>
    <w:p w14:paraId="46BF080C"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689D63">
          <v:rect id="_x0000_i1030" style="width:0;height:1.5pt" o:hralign="center" o:hrstd="t" o:hr="t" fillcolor="#a0a0a0" stroked="f"/>
        </w:pict>
      </w:r>
    </w:p>
    <w:p w14:paraId="29A49864"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2. Signup Page</w:t>
      </w:r>
    </w:p>
    <w:p w14:paraId="2A76FA9D"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Customer registration</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Fields:</w:t>
      </w:r>
      <w:r w:rsidRPr="009247A0">
        <w:rPr>
          <w:rFonts w:ascii="Times New Roman" w:eastAsia="Times New Roman" w:hAnsi="Times New Roman" w:cs="Times New Roman"/>
          <w:sz w:val="24"/>
          <w:szCs w:val="24"/>
          <w:lang w:eastAsia="en-IN"/>
        </w:rPr>
        <w:t xml:space="preserve"> Name, Email, Phone, Password</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Validations:</w:t>
      </w:r>
      <w:r w:rsidRPr="009247A0">
        <w:rPr>
          <w:rFonts w:ascii="Times New Roman" w:eastAsia="Times New Roman" w:hAnsi="Times New Roman" w:cs="Times New Roman"/>
          <w:sz w:val="24"/>
          <w:szCs w:val="24"/>
          <w:lang w:eastAsia="en-IN"/>
        </w:rPr>
        <w:t xml:space="preserve"> Email format, password strength</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POST </w:t>
      </w:r>
      <w:r w:rsidRPr="009247A0">
        <w:rPr>
          <w:rFonts w:ascii="Courier New" w:eastAsia="Times New Roman" w:hAnsi="Courier New" w:cs="Courier New"/>
          <w:sz w:val="20"/>
          <w:szCs w:val="20"/>
          <w:lang w:eastAsia="en-IN"/>
        </w:rPr>
        <w:t>/gateway/auth/signup</w:t>
      </w:r>
    </w:p>
    <w:p w14:paraId="31791B0C"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6AB74E">
          <v:rect id="_x0000_i1031" style="width:0;height:1.5pt" o:hralign="center" o:hrstd="t" o:hr="t" fillcolor="#a0a0a0" stroked="f"/>
        </w:pict>
      </w:r>
    </w:p>
    <w:p w14:paraId="0E0F762D"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3. Login Page</w:t>
      </w:r>
    </w:p>
    <w:p w14:paraId="02355586"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Authenticate Customer/Admin</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POST </w:t>
      </w:r>
      <w:r w:rsidRPr="009247A0">
        <w:rPr>
          <w:rFonts w:ascii="Courier New" w:eastAsia="Times New Roman" w:hAnsi="Courier New" w:cs="Courier New"/>
          <w:sz w:val="20"/>
          <w:szCs w:val="20"/>
          <w:lang w:eastAsia="en-IN"/>
        </w:rPr>
        <w:t>/gateway/auth/login</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Navigation:</w:t>
      </w:r>
      <w:r w:rsidRPr="009247A0">
        <w:rPr>
          <w:rFonts w:ascii="Times New Roman" w:eastAsia="Times New Roman" w:hAnsi="Times New Roman" w:cs="Times New Roman"/>
          <w:sz w:val="24"/>
          <w:szCs w:val="24"/>
          <w:lang w:eastAsia="en-IN"/>
        </w:rPr>
        <w:t xml:space="preserve"> Role-based redirect</w:t>
      </w:r>
    </w:p>
    <w:p w14:paraId="531E997F"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070B19">
          <v:rect id="_x0000_i1032" style="width:0;height:1.5pt" o:hralign="center" o:hrstd="t" o:hr="t" fillcolor="#a0a0a0" stroked="f"/>
        </w:pict>
      </w:r>
    </w:p>
    <w:p w14:paraId="57F3703C"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4. Customer Dashboard</w:t>
      </w:r>
    </w:p>
    <w:p w14:paraId="31258923"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Overview of shipments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KPI cards, recent shipments table</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 </w:t>
      </w:r>
      <w:r w:rsidRPr="009247A0">
        <w:rPr>
          <w:rFonts w:ascii="Courier New" w:eastAsia="Times New Roman" w:hAnsi="Courier New" w:cs="Courier New"/>
          <w:sz w:val="20"/>
          <w:szCs w:val="20"/>
          <w:lang w:eastAsia="en-IN"/>
        </w:rPr>
        <w:t>/gateway/shipments/my</w:t>
      </w:r>
    </w:p>
    <w:p w14:paraId="080AC74E"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4176CD">
          <v:rect id="_x0000_i1033" style="width:0;height:1.5pt" o:hralign="center" o:hrstd="t" o:hr="t" fillcolor="#a0a0a0" stroked="f"/>
        </w:pict>
      </w:r>
    </w:p>
    <w:p w14:paraId="208CA8AB"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5. Create Shipment (Wizard)</w:t>
      </w:r>
    </w:p>
    <w:p w14:paraId="4F2F7DD7"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Create new shipment request</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Steps:</w:t>
      </w:r>
      <w:r w:rsidRPr="009247A0">
        <w:rPr>
          <w:rFonts w:ascii="Times New Roman" w:eastAsia="Times New Roman" w:hAnsi="Times New Roman" w:cs="Times New Roman"/>
          <w:sz w:val="24"/>
          <w:szCs w:val="24"/>
          <w:lang w:eastAsia="en-IN"/>
        </w:rPr>
        <w:t xml:space="preserve"> Sender → Receiver → Package → Review</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Validations:</w:t>
      </w:r>
      <w:r w:rsidRPr="009247A0">
        <w:rPr>
          <w:rFonts w:ascii="Times New Roman" w:eastAsia="Times New Roman" w:hAnsi="Times New Roman" w:cs="Times New Roman"/>
          <w:sz w:val="24"/>
          <w:szCs w:val="24"/>
          <w:lang w:eastAsia="en-IN"/>
        </w:rPr>
        <w:t xml:space="preserve"> Mandatory fields, weight limits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POST </w:t>
      </w:r>
      <w:r w:rsidRPr="009247A0">
        <w:rPr>
          <w:rFonts w:ascii="Courier New" w:eastAsia="Times New Roman" w:hAnsi="Courier New" w:cs="Courier New"/>
          <w:sz w:val="20"/>
          <w:szCs w:val="20"/>
          <w:lang w:eastAsia="en-IN"/>
        </w:rPr>
        <w:t>/gateway/shipments</w:t>
      </w:r>
    </w:p>
    <w:p w14:paraId="6BFB7326"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778392">
          <v:rect id="_x0000_i1034" style="width:0;height:1.5pt" o:hralign="center" o:hrstd="t" o:hr="t" fillcolor="#a0a0a0" stroked="f"/>
        </w:pict>
      </w:r>
    </w:p>
    <w:p w14:paraId="287D750A"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6. Shipment Details</w:t>
      </w:r>
    </w:p>
    <w:p w14:paraId="6FFFBA66"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View shipment information</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Shipment summary, tracking history</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 </w:t>
      </w:r>
      <w:r w:rsidRPr="009247A0">
        <w:rPr>
          <w:rFonts w:ascii="Courier New" w:eastAsia="Times New Roman" w:hAnsi="Courier New" w:cs="Courier New"/>
          <w:sz w:val="20"/>
          <w:szCs w:val="20"/>
          <w:lang w:eastAsia="en-IN"/>
        </w:rPr>
        <w:t>/gateway/shipments/{id}</w:t>
      </w:r>
    </w:p>
    <w:p w14:paraId="409EDCFB"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FF3D80">
          <v:rect id="_x0000_i1035" style="width:0;height:1.5pt" o:hralign="center" o:hrstd="t" o:hr="t" fillcolor="#a0a0a0" stroked="f"/>
        </w:pict>
      </w:r>
    </w:p>
    <w:p w14:paraId="299061D3"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7. Upload Documents</w:t>
      </w:r>
    </w:p>
    <w:p w14:paraId="2305B0EC"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lastRenderedPageBreak/>
        <w:t>Purpose:</w:t>
      </w:r>
      <w:r w:rsidRPr="009247A0">
        <w:rPr>
          <w:rFonts w:ascii="Times New Roman" w:eastAsia="Times New Roman" w:hAnsi="Times New Roman" w:cs="Times New Roman"/>
          <w:sz w:val="24"/>
          <w:szCs w:val="24"/>
          <w:lang w:eastAsia="en-IN"/>
        </w:rPr>
        <w:t xml:space="preserve"> Upload invoice, labels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Validations:</w:t>
      </w:r>
      <w:r w:rsidRPr="009247A0">
        <w:rPr>
          <w:rFonts w:ascii="Times New Roman" w:eastAsia="Times New Roman" w:hAnsi="Times New Roman" w:cs="Times New Roman"/>
          <w:sz w:val="24"/>
          <w:szCs w:val="24"/>
          <w:lang w:eastAsia="en-IN"/>
        </w:rPr>
        <w:t xml:space="preserve"> File type and size</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POST </w:t>
      </w:r>
      <w:r w:rsidRPr="009247A0">
        <w:rPr>
          <w:rFonts w:ascii="Courier New" w:eastAsia="Times New Roman" w:hAnsi="Courier New" w:cs="Courier New"/>
          <w:sz w:val="20"/>
          <w:szCs w:val="20"/>
          <w:lang w:eastAsia="en-IN"/>
        </w:rPr>
        <w:t>/gateway/tracking/documents/upload</w:t>
      </w:r>
    </w:p>
    <w:p w14:paraId="2C611C56"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E71996">
          <v:rect id="_x0000_i1036" style="width:0;height:1.5pt" o:hralign="center" o:hrstd="t" o:hr="t" fillcolor="#a0a0a0" stroked="f"/>
        </w:pict>
      </w:r>
    </w:p>
    <w:p w14:paraId="2488D77A"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8. Track Shipment</w:t>
      </w:r>
    </w:p>
    <w:p w14:paraId="30BF1AB2"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Real-time shipment tracking</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Timeline view</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 </w:t>
      </w:r>
      <w:r w:rsidRPr="009247A0">
        <w:rPr>
          <w:rFonts w:ascii="Courier New" w:eastAsia="Times New Roman" w:hAnsi="Courier New" w:cs="Courier New"/>
          <w:sz w:val="20"/>
          <w:szCs w:val="20"/>
          <w:lang w:eastAsia="en-IN"/>
        </w:rPr>
        <w:t>/gateway/tracking/{</w:t>
      </w:r>
      <w:proofErr w:type="spellStart"/>
      <w:r w:rsidRPr="009247A0">
        <w:rPr>
          <w:rFonts w:ascii="Courier New" w:eastAsia="Times New Roman" w:hAnsi="Courier New" w:cs="Courier New"/>
          <w:sz w:val="20"/>
          <w:szCs w:val="20"/>
          <w:lang w:eastAsia="en-IN"/>
        </w:rPr>
        <w:t>trackingNumber</w:t>
      </w:r>
      <w:proofErr w:type="spellEnd"/>
      <w:r w:rsidRPr="009247A0">
        <w:rPr>
          <w:rFonts w:ascii="Courier New" w:eastAsia="Times New Roman" w:hAnsi="Courier New" w:cs="Courier New"/>
          <w:sz w:val="20"/>
          <w:szCs w:val="20"/>
          <w:lang w:eastAsia="en-IN"/>
        </w:rPr>
        <w:t>}</w:t>
      </w:r>
    </w:p>
    <w:p w14:paraId="2E6FDB0F"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CD7147">
          <v:rect id="_x0000_i1037" style="width:0;height:1.5pt" o:hralign="center" o:hrstd="t" o:hr="t" fillcolor="#a0a0a0" stroked="f"/>
        </w:pict>
      </w:r>
    </w:p>
    <w:p w14:paraId="1433915D"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9. Delivery Confirmation</w:t>
      </w:r>
    </w:p>
    <w:p w14:paraId="195C5822"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Proof of delivery</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Signature/image view</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 </w:t>
      </w:r>
      <w:r w:rsidRPr="009247A0">
        <w:rPr>
          <w:rFonts w:ascii="Courier New" w:eastAsia="Times New Roman" w:hAnsi="Courier New" w:cs="Courier New"/>
          <w:sz w:val="20"/>
          <w:szCs w:val="20"/>
          <w:lang w:eastAsia="en-IN"/>
        </w:rPr>
        <w:t>/gateway/tracking/{id}/delivery-proof</w:t>
      </w:r>
    </w:p>
    <w:p w14:paraId="06ADBE70"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7F65D8">
          <v:rect id="_x0000_i1038" style="width:0;height:1.5pt" o:hralign="center" o:hrstd="t" o:hr="t" fillcolor="#a0a0a0" stroked="f"/>
        </w:pict>
      </w:r>
    </w:p>
    <w:p w14:paraId="526F7700"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10. Admin Dashboard</w:t>
      </w:r>
    </w:p>
    <w:p w14:paraId="19350A34"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Operational overview</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Shipment metrics, alerts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 </w:t>
      </w:r>
      <w:r w:rsidRPr="009247A0">
        <w:rPr>
          <w:rFonts w:ascii="Courier New" w:eastAsia="Times New Roman" w:hAnsi="Courier New" w:cs="Courier New"/>
          <w:sz w:val="20"/>
          <w:szCs w:val="20"/>
          <w:lang w:eastAsia="en-IN"/>
        </w:rPr>
        <w:t>/gateway/admin/dashboard</w:t>
      </w:r>
    </w:p>
    <w:p w14:paraId="22D52025"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72DA05">
          <v:rect id="_x0000_i1039" style="width:0;height:1.5pt" o:hralign="center" o:hrstd="t" o:hr="t" fillcolor="#a0a0a0" stroked="f"/>
        </w:pict>
      </w:r>
    </w:p>
    <w:p w14:paraId="653EE835"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11. Admin Shipment Monitoring</w:t>
      </w:r>
    </w:p>
    <w:p w14:paraId="395F1F02"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Monitor all shipments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Filters, shipment table</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 </w:t>
      </w:r>
      <w:r w:rsidRPr="009247A0">
        <w:rPr>
          <w:rFonts w:ascii="Courier New" w:eastAsia="Times New Roman" w:hAnsi="Courier New" w:cs="Courier New"/>
          <w:sz w:val="20"/>
          <w:szCs w:val="20"/>
          <w:lang w:eastAsia="en-IN"/>
        </w:rPr>
        <w:t>/gateway/admin/shipments</w:t>
      </w:r>
    </w:p>
    <w:p w14:paraId="11355CD5"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22E7C1">
          <v:rect id="_x0000_i1040" style="width:0;height:1.5pt" o:hralign="center" o:hrstd="t" o:hr="t" fillcolor="#a0a0a0" stroked="f"/>
        </w:pict>
      </w:r>
    </w:p>
    <w:p w14:paraId="47370755"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12. Admin Exception Handling</w:t>
      </w:r>
    </w:p>
    <w:p w14:paraId="25212B50"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Resolve delayed/failed shipments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Exception list, resolution actions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PUT </w:t>
      </w:r>
      <w:r w:rsidRPr="009247A0">
        <w:rPr>
          <w:rFonts w:ascii="Courier New" w:eastAsia="Times New Roman" w:hAnsi="Courier New" w:cs="Courier New"/>
          <w:sz w:val="20"/>
          <w:szCs w:val="20"/>
          <w:lang w:eastAsia="en-IN"/>
        </w:rPr>
        <w:t>/gateway/admin/shipments/{id}/resolve</w:t>
      </w:r>
    </w:p>
    <w:p w14:paraId="048750F7"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21AD34">
          <v:rect id="_x0000_i1041" style="width:0;height:1.5pt" o:hralign="center" o:hrstd="t" o:hr="t" fillcolor="#a0a0a0" stroked="f"/>
        </w:pict>
      </w:r>
    </w:p>
    <w:p w14:paraId="5639D059"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13. Admin Reports</w:t>
      </w:r>
    </w:p>
    <w:p w14:paraId="02FABE27"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lastRenderedPageBreak/>
        <w:t>Purpose:</w:t>
      </w:r>
      <w:r w:rsidRPr="009247A0">
        <w:rPr>
          <w:rFonts w:ascii="Times New Roman" w:eastAsia="Times New Roman" w:hAnsi="Times New Roman" w:cs="Times New Roman"/>
          <w:sz w:val="24"/>
          <w:szCs w:val="24"/>
          <w:lang w:eastAsia="en-IN"/>
        </w:rPr>
        <w:t xml:space="preserve"> Performance and SLA reports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 </w:t>
      </w:r>
      <w:r w:rsidRPr="009247A0">
        <w:rPr>
          <w:rFonts w:ascii="Courier New" w:eastAsia="Times New Roman" w:hAnsi="Courier New" w:cs="Courier New"/>
          <w:sz w:val="20"/>
          <w:szCs w:val="20"/>
          <w:lang w:eastAsia="en-IN"/>
        </w:rPr>
        <w:t>/gateway/admin/reports</w:t>
      </w:r>
    </w:p>
    <w:p w14:paraId="685D8D25"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FE98C7">
          <v:rect id="_x0000_i1042" style="width:0;height:1.5pt" o:hralign="center" o:hrstd="t" o:hr="t" fillcolor="#a0a0a0" stroked="f"/>
        </w:pict>
      </w:r>
    </w:p>
    <w:p w14:paraId="67FCC05F"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14. User &amp; Hub Management</w:t>
      </w:r>
    </w:p>
    <w:p w14:paraId="666CFDFC"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Manage users and logistics hubs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GET/PUT </w:t>
      </w:r>
      <w:r w:rsidRPr="009247A0">
        <w:rPr>
          <w:rFonts w:ascii="Courier New" w:eastAsia="Times New Roman" w:hAnsi="Courier New" w:cs="Courier New"/>
          <w:sz w:val="20"/>
          <w:szCs w:val="20"/>
          <w:lang w:eastAsia="en-IN"/>
        </w:rPr>
        <w:t>/gateway/admin/users</w:t>
      </w: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/gateway/admin/hubs</w:t>
      </w:r>
    </w:p>
    <w:p w14:paraId="7E58A7F3"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37F1EB">
          <v:rect id="_x0000_i1043" style="width:0;height:1.5pt" o:hralign="center" o:hrstd="t" o:hr="t" fillcolor="#a0a0a0" stroked="f"/>
        </w:pict>
      </w:r>
    </w:p>
    <w:p w14:paraId="2A301BB3"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F) Status Lifecycle</w:t>
      </w:r>
    </w:p>
    <w:p w14:paraId="12A376C6"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Shipment Lifecycle</w:t>
      </w:r>
    </w:p>
    <w:p w14:paraId="24104E1E"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Draft → Booked → Picked Up → In Transit → Out for Delivery → Delivered</w:t>
      </w:r>
    </w:p>
    <w:p w14:paraId="2091939E"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Exception States</w:t>
      </w:r>
    </w:p>
    <w:p w14:paraId="0BD8C927"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Delayed / Failed / Returned</w:t>
      </w:r>
    </w:p>
    <w:p w14:paraId="16A98BDA"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Who can change status:</w:t>
      </w:r>
      <w:r w:rsidRPr="009247A0">
        <w:rPr>
          <w:rFonts w:ascii="Times New Roman" w:eastAsia="Times New Roman" w:hAnsi="Times New Roman" w:cs="Times New Roman"/>
          <w:sz w:val="24"/>
          <w:szCs w:val="24"/>
          <w:lang w:eastAsia="en-IN"/>
        </w:rPr>
        <w:br/>
        <w:t>• Customer: Draft → Booked</w:t>
      </w:r>
      <w:r w:rsidRPr="009247A0">
        <w:rPr>
          <w:rFonts w:ascii="Times New Roman" w:eastAsia="Times New Roman" w:hAnsi="Times New Roman" w:cs="Times New Roman"/>
          <w:sz w:val="24"/>
          <w:szCs w:val="24"/>
          <w:lang w:eastAsia="en-IN"/>
        </w:rPr>
        <w:br/>
        <w:t>• Admin/System: Booked → Delivered / Exception</w:t>
      </w:r>
    </w:p>
    <w:p w14:paraId="0166E3E5" w14:textId="77777777" w:rsidR="009247A0" w:rsidRPr="009247A0" w:rsidRDefault="009247A0" w:rsidP="009247A0">
      <w:pPr>
        <w:spacing w:after="0"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noProof/>
          <w:sz w:val="24"/>
          <w:szCs w:val="24"/>
          <w:lang w:eastAsia="en-IN"/>
        </w:rPr>
        <w:drawing>
          <wp:inline distT="0" distB="0" distL="0" distR="0" wp14:anchorId="0F48A63B" wp14:editId="0F90A4B4">
            <wp:extent cx="6457315" cy="2993806"/>
            <wp:effectExtent l="0" t="0" r="635" b="0"/>
            <wp:docPr id="6" name="Picture 6" descr="https://www.mdpi.com/energies/energies-15-07817/article_deploy/html/images/energies-15-07817-g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mdpi.com/energies/energies-15-07817/article_deploy/html/images/energies-15-07817-g00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44910" cy="3034418"/>
                    </a:xfrm>
                    <a:prstGeom prst="rect">
                      <a:avLst/>
                    </a:prstGeom>
                    <a:noFill/>
                    <a:ln>
                      <a:noFill/>
                    </a:ln>
                  </pic:spPr>
                </pic:pic>
              </a:graphicData>
            </a:graphic>
          </wp:inline>
        </w:drawing>
      </w:r>
    </w:p>
    <w:p w14:paraId="6341766C" w14:textId="77777777" w:rsidR="009247A0" w:rsidRPr="009247A0" w:rsidRDefault="009247A0" w:rsidP="009247A0">
      <w:pPr>
        <w:spacing w:after="0"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noProof/>
          <w:sz w:val="24"/>
          <w:szCs w:val="24"/>
          <w:lang w:eastAsia="en-IN"/>
        </w:rPr>
        <w:lastRenderedPageBreak/>
        <w:drawing>
          <wp:inline distT="0" distB="0" distL="0" distR="0" wp14:anchorId="225EE593" wp14:editId="25A03AA6">
            <wp:extent cx="6558705" cy="3689271"/>
            <wp:effectExtent l="0" t="0" r="0" b="6985"/>
            <wp:docPr id="5" name="Picture 5" descr="https://www.slideteam.net/media/catalog/product/cache/1280x720/s/h/shipping_company_process_flow_chart_slid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slideteam.net/media/catalog/product/cache/1280x720/s/h/shipping_company_process_flow_chart_slide0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96163" cy="3710341"/>
                    </a:xfrm>
                    <a:prstGeom prst="rect">
                      <a:avLst/>
                    </a:prstGeom>
                    <a:noFill/>
                    <a:ln>
                      <a:noFill/>
                    </a:ln>
                  </pic:spPr>
                </pic:pic>
              </a:graphicData>
            </a:graphic>
          </wp:inline>
        </w:drawing>
      </w:r>
    </w:p>
    <w:p w14:paraId="6168E9D8"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3F3745">
          <v:rect id="_x0000_i1044" style="width:0;height:1.5pt" o:hralign="center" o:hrstd="t" o:hr="t" fillcolor="#a0a0a0" stroked="f"/>
        </w:pict>
      </w:r>
    </w:p>
    <w:p w14:paraId="10DFFC42"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G) Microservices System Architecture (4 Services + Ocelot)</w:t>
      </w:r>
    </w:p>
    <w:p w14:paraId="7BDD1BF5"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Architecture Flow:</w:t>
      </w:r>
      <w:r w:rsidRPr="009247A0">
        <w:rPr>
          <w:rFonts w:ascii="Times New Roman" w:eastAsia="Times New Roman" w:hAnsi="Times New Roman" w:cs="Times New Roman"/>
          <w:sz w:val="24"/>
          <w:szCs w:val="24"/>
          <w:lang w:eastAsia="en-IN"/>
        </w:rPr>
        <w:br/>
        <w:t>Angular UI → Ocelot API Gateway → Microservices → SQL Server</w:t>
      </w:r>
    </w:p>
    <w:p w14:paraId="6C8677BE" w14:textId="2699DD05" w:rsidR="009247A0" w:rsidRPr="009247A0" w:rsidRDefault="007A3924" w:rsidP="009247A0">
      <w:pPr>
        <w:spacing w:after="0"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noProof/>
          <w:sz w:val="24"/>
          <w:szCs w:val="24"/>
          <w:lang w:eastAsia="en-IN"/>
        </w:rPr>
        <w:drawing>
          <wp:inline distT="0" distB="0" distL="0" distR="0" wp14:anchorId="77C0D743" wp14:editId="5F1F94D0">
            <wp:extent cx="6332851" cy="3390236"/>
            <wp:effectExtent l="0" t="0" r="0" b="1270"/>
            <wp:docPr id="4" name="Picture 4" descr="https://learn.microsoft.com/en-us/dotnet/architecture/microservices/multi-container-microservice-net-applications/media/implement-api-gateways-with-ocelot/eshoponcontainers-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earn.microsoft.com/en-us/dotnet/architecture/microservices/multi-container-microservice-net-applications/media/implement-api-gateways-with-ocelot/eshoponcontainers-architecture.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6350854" cy="3399874"/>
                    </a:xfrm>
                    <a:prstGeom prst="rect">
                      <a:avLst/>
                    </a:prstGeom>
                  </pic:spPr>
                </pic:pic>
              </a:graphicData>
            </a:graphic>
          </wp:inline>
        </w:drawing>
      </w:r>
    </w:p>
    <w:p w14:paraId="7DACAA08" w14:textId="77777777" w:rsidR="009247A0" w:rsidRPr="009247A0" w:rsidRDefault="009247A0" w:rsidP="009247A0">
      <w:pPr>
        <w:spacing w:after="0"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noProof/>
          <w:sz w:val="24"/>
          <w:szCs w:val="24"/>
          <w:lang w:eastAsia="en-IN"/>
        </w:rPr>
        <w:lastRenderedPageBreak/>
        <w:drawing>
          <wp:inline distT="0" distB="0" distL="0" distR="0" wp14:anchorId="2445189C" wp14:editId="0FC70814">
            <wp:extent cx="5939826" cy="3169920"/>
            <wp:effectExtent l="0" t="0" r="3810" b="0"/>
            <wp:docPr id="3" name="Picture 3" descr="https://www.researchgate.net/publication/339209735/figure/fig2/AS%3A874725123297282%401585562129707/The-API-Gateway-architecture-the-online-shopping-cloud-appl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researchgate.net/publication/339209735/figure/fig2/AS%3A874725123297282%401585562129707/The-API-Gateway-architecture-the-online-shopping-cloud-applicatio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8764" cy="3174690"/>
                    </a:xfrm>
                    <a:prstGeom prst="rect">
                      <a:avLst/>
                    </a:prstGeom>
                    <a:noFill/>
                    <a:ln>
                      <a:noFill/>
                    </a:ln>
                  </pic:spPr>
                </pic:pic>
              </a:graphicData>
            </a:graphic>
          </wp:inline>
        </w:drawing>
      </w:r>
    </w:p>
    <w:p w14:paraId="6403F867"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Microservices</w:t>
      </w:r>
    </w:p>
    <w:p w14:paraId="075D7F3B" w14:textId="77777777" w:rsidR="009247A0" w:rsidRPr="009247A0" w:rsidRDefault="009247A0" w:rsidP="009247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Identity / Auth Service</w:t>
      </w:r>
      <w:r w:rsidRPr="009247A0">
        <w:rPr>
          <w:rFonts w:ascii="Times New Roman" w:eastAsia="Times New Roman" w:hAnsi="Times New Roman" w:cs="Times New Roman"/>
          <w:sz w:val="24"/>
          <w:szCs w:val="24"/>
          <w:lang w:eastAsia="en-IN"/>
        </w:rPr>
        <w:t xml:space="preserve"> – authentication, JWT, roles</w:t>
      </w:r>
    </w:p>
    <w:p w14:paraId="28E6BEEB" w14:textId="77777777" w:rsidR="009247A0" w:rsidRPr="009247A0" w:rsidRDefault="009247A0" w:rsidP="009247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Shipment Management Service</w:t>
      </w:r>
      <w:r w:rsidRPr="009247A0">
        <w:rPr>
          <w:rFonts w:ascii="Times New Roman" w:eastAsia="Times New Roman" w:hAnsi="Times New Roman" w:cs="Times New Roman"/>
          <w:sz w:val="24"/>
          <w:szCs w:val="24"/>
          <w:lang w:eastAsia="en-IN"/>
        </w:rPr>
        <w:t xml:space="preserve"> – shipment booking, lifecycle</w:t>
      </w:r>
    </w:p>
    <w:p w14:paraId="373717F6" w14:textId="77777777" w:rsidR="009247A0" w:rsidRPr="009247A0" w:rsidRDefault="009247A0" w:rsidP="009247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Tracking &amp; Documents Service</w:t>
      </w:r>
      <w:r w:rsidRPr="009247A0">
        <w:rPr>
          <w:rFonts w:ascii="Times New Roman" w:eastAsia="Times New Roman" w:hAnsi="Times New Roman" w:cs="Times New Roman"/>
          <w:sz w:val="24"/>
          <w:szCs w:val="24"/>
          <w:lang w:eastAsia="en-IN"/>
        </w:rPr>
        <w:t xml:space="preserve"> – tracking events, POD</w:t>
      </w:r>
    </w:p>
    <w:p w14:paraId="579F02FF" w14:textId="77777777" w:rsidR="009247A0" w:rsidRPr="009247A0" w:rsidRDefault="009247A0" w:rsidP="009247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Admin / Reporting Service</w:t>
      </w:r>
      <w:r w:rsidRPr="009247A0">
        <w:rPr>
          <w:rFonts w:ascii="Times New Roman" w:eastAsia="Times New Roman" w:hAnsi="Times New Roman" w:cs="Times New Roman"/>
          <w:sz w:val="24"/>
          <w:szCs w:val="24"/>
          <w:lang w:eastAsia="en-IN"/>
        </w:rPr>
        <w:t xml:space="preserve"> – dashboards, reports, exceptions</w:t>
      </w:r>
    </w:p>
    <w:p w14:paraId="0A42C72F"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Optional: Email/SMS notifications for shipment updates.</w:t>
      </w:r>
    </w:p>
    <w:p w14:paraId="3EE001AF"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341BEA">
          <v:rect id="_x0000_i1045" style="width:0;height:1.5pt" o:hralign="center" o:hrstd="t" o:hr="t" fillcolor="#a0a0a0" stroked="f"/>
        </w:pict>
      </w:r>
    </w:p>
    <w:p w14:paraId="32AD657A"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H) Database Design (SQL Server + EF Core Code-First)</w:t>
      </w:r>
    </w:p>
    <w:p w14:paraId="411AB710"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Core Entities</w:t>
      </w:r>
    </w:p>
    <w:p w14:paraId="38EDAE10"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Users</w:t>
      </w:r>
      <w:r w:rsidRPr="009247A0">
        <w:rPr>
          <w:rFonts w:ascii="Times New Roman" w:eastAsia="Times New Roman" w:hAnsi="Times New Roman" w:cs="Times New Roman"/>
          <w:sz w:val="24"/>
          <w:szCs w:val="24"/>
          <w:lang w:eastAsia="en-IN"/>
        </w:rPr>
        <w:br/>
        <w:t>• Shipments</w:t>
      </w:r>
      <w:r w:rsidRPr="009247A0">
        <w:rPr>
          <w:rFonts w:ascii="Times New Roman" w:eastAsia="Times New Roman" w:hAnsi="Times New Roman" w:cs="Times New Roman"/>
          <w:sz w:val="24"/>
          <w:szCs w:val="24"/>
          <w:lang w:eastAsia="en-IN"/>
        </w:rPr>
        <w:br/>
        <w:t>• Packages</w:t>
      </w:r>
      <w:r w:rsidRPr="009247A0">
        <w:rPr>
          <w:rFonts w:ascii="Times New Roman" w:eastAsia="Times New Roman" w:hAnsi="Times New Roman" w:cs="Times New Roman"/>
          <w:sz w:val="24"/>
          <w:szCs w:val="24"/>
          <w:lang w:eastAsia="en-IN"/>
        </w:rPr>
        <w:br/>
        <w:t>• Addresses</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sz w:val="24"/>
          <w:szCs w:val="24"/>
          <w:lang w:eastAsia="en-IN"/>
        </w:rPr>
        <w:t>TrackingEvents</w:t>
      </w:r>
      <w:proofErr w:type="spellEnd"/>
      <w:r w:rsidRPr="009247A0">
        <w:rPr>
          <w:rFonts w:ascii="Times New Roman" w:eastAsia="Times New Roman" w:hAnsi="Times New Roman" w:cs="Times New Roman"/>
          <w:sz w:val="24"/>
          <w:szCs w:val="24"/>
          <w:lang w:eastAsia="en-IN"/>
        </w:rPr>
        <w:br/>
        <w:t>• Documents</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sz w:val="24"/>
          <w:szCs w:val="24"/>
          <w:lang w:eastAsia="en-IN"/>
        </w:rPr>
        <w:t>DeliveryProofs</w:t>
      </w:r>
      <w:proofErr w:type="spellEnd"/>
      <w:r w:rsidRPr="009247A0">
        <w:rPr>
          <w:rFonts w:ascii="Times New Roman" w:eastAsia="Times New Roman" w:hAnsi="Times New Roman" w:cs="Times New Roman"/>
          <w:sz w:val="24"/>
          <w:szCs w:val="24"/>
          <w:lang w:eastAsia="en-IN"/>
        </w:rPr>
        <w:br/>
        <w:t>• Reports</w:t>
      </w:r>
    </w:p>
    <w:p w14:paraId="113B8012"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xml:space="preserve">Each microservice has its own </w:t>
      </w:r>
      <w:proofErr w:type="spellStart"/>
      <w:r w:rsidRPr="009247A0">
        <w:rPr>
          <w:rFonts w:ascii="Times New Roman" w:eastAsia="Times New Roman" w:hAnsi="Times New Roman" w:cs="Times New Roman"/>
          <w:sz w:val="24"/>
          <w:szCs w:val="24"/>
          <w:lang w:eastAsia="en-IN"/>
        </w:rPr>
        <w:t>DbContext</w:t>
      </w:r>
      <w:proofErr w:type="spellEnd"/>
      <w:r w:rsidRPr="009247A0">
        <w:rPr>
          <w:rFonts w:ascii="Times New Roman" w:eastAsia="Times New Roman" w:hAnsi="Times New Roman" w:cs="Times New Roman"/>
          <w:sz w:val="24"/>
          <w:szCs w:val="24"/>
          <w:lang w:eastAsia="en-IN"/>
        </w:rPr>
        <w:t xml:space="preserve"> and migrations.</w:t>
      </w:r>
    </w:p>
    <w:p w14:paraId="32ACE75D" w14:textId="77777777" w:rsidR="009247A0" w:rsidRPr="009247A0" w:rsidRDefault="009247A0" w:rsidP="009247A0">
      <w:pPr>
        <w:spacing w:after="0"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noProof/>
          <w:sz w:val="24"/>
          <w:szCs w:val="24"/>
          <w:lang w:eastAsia="en-IN"/>
        </w:rPr>
        <w:lastRenderedPageBreak/>
        <w:drawing>
          <wp:inline distT="0" distB="0" distL="0" distR="0" wp14:anchorId="7C1FA4A4" wp14:editId="39754A2F">
            <wp:extent cx="5903536" cy="5090160"/>
            <wp:effectExtent l="0" t="0" r="2540" b="0"/>
            <wp:docPr id="2" name="Picture 2" descr="https://www.researchgate.net/publication/363350899/figure/fig4/AS%3A11431281103421568%401669691216290/The-overall-E-R-diagram-of-the-logistics-management-system.p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www.researchgate.net/publication/363350899/figure/fig4/AS%3A11431281103421568%401669691216290/The-overall-E-R-diagram-of-the-logistics-management-system.p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6609" cy="5092810"/>
                    </a:xfrm>
                    <a:prstGeom prst="rect">
                      <a:avLst/>
                    </a:prstGeom>
                    <a:noFill/>
                    <a:ln>
                      <a:noFill/>
                    </a:ln>
                  </pic:spPr>
                </pic:pic>
              </a:graphicData>
            </a:graphic>
          </wp:inline>
        </w:drawing>
      </w:r>
    </w:p>
    <w:p w14:paraId="2E34B6CC" w14:textId="77777777" w:rsidR="009247A0" w:rsidRPr="009247A0" w:rsidRDefault="009247A0" w:rsidP="009247A0">
      <w:pPr>
        <w:spacing w:after="0"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noProof/>
          <w:sz w:val="24"/>
          <w:szCs w:val="24"/>
          <w:lang w:eastAsia="en-IN"/>
        </w:rPr>
        <mc:AlternateContent>
          <mc:Choice Requires="wps">
            <w:drawing>
              <wp:inline distT="0" distB="0" distL="0" distR="0" wp14:anchorId="35029E45" wp14:editId="407E9B54">
                <wp:extent cx="304800" cy="304800"/>
                <wp:effectExtent l="0" t="0" r="0" b="0"/>
                <wp:docPr id="1" name="Rectangle 1" descr="https://svg.template.creately.com/houbwws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E2B5F" id="Rectangle 1" o:spid="_x0000_s1026" alt="https://svg.template.creately.com/houbwws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K+hsbXSAgAA6gUAAA4AAAAAAAAAAAAAAAAALgIAAGRycy9lMm9Eb2MueG1s&#10;UEsBAi0AFAAGAAgAAAAhAEyg6SzYAAAAAwEAAA8AAAAAAAAAAAAAAAAALAUAAGRycy9kb3ducmV2&#10;LnhtbFBLBQYAAAAABAAEAPMAAAAxBgAAAAA=&#10;" filled="f" stroked="f">
                <o:lock v:ext="edit" aspectratio="t"/>
                <w10:anchorlock/>
              </v:rect>
            </w:pict>
          </mc:Fallback>
        </mc:AlternateContent>
      </w:r>
    </w:p>
    <w:p w14:paraId="37558C0C"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EF Core Code-First Steps</w:t>
      </w:r>
    </w:p>
    <w:p w14:paraId="67EA7D53"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xml:space="preserve">Models → </w:t>
      </w:r>
      <w:proofErr w:type="spellStart"/>
      <w:r w:rsidRPr="009247A0">
        <w:rPr>
          <w:rFonts w:ascii="Times New Roman" w:eastAsia="Times New Roman" w:hAnsi="Times New Roman" w:cs="Times New Roman"/>
          <w:sz w:val="24"/>
          <w:szCs w:val="24"/>
          <w:lang w:eastAsia="en-IN"/>
        </w:rPr>
        <w:t>DbContext</w:t>
      </w:r>
      <w:proofErr w:type="spellEnd"/>
      <w:r w:rsidRPr="009247A0">
        <w:rPr>
          <w:rFonts w:ascii="Times New Roman" w:eastAsia="Times New Roman" w:hAnsi="Times New Roman" w:cs="Times New Roman"/>
          <w:sz w:val="24"/>
          <w:szCs w:val="24"/>
          <w:lang w:eastAsia="en-IN"/>
        </w:rPr>
        <w:t xml:space="preserve"> → Migrations → Update Database → Verify in SSMS</w:t>
      </w:r>
    </w:p>
    <w:p w14:paraId="29D6D89B"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19AC52">
          <v:rect id="_x0000_i1046" style="width:0;height:1.5pt" o:hralign="center" o:hrstd="t" o:hr="t" fillcolor="#a0a0a0" stroked="f"/>
        </w:pict>
      </w:r>
    </w:p>
    <w:p w14:paraId="32408B06"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I) REST API Summary (By Service + Gateway)</w:t>
      </w:r>
    </w:p>
    <w:p w14:paraId="7122416A"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Gateway Routes</w:t>
      </w:r>
    </w:p>
    <w:p w14:paraId="4A347059"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/gateway/auth/*</w:t>
      </w:r>
      <w:r w:rsidRPr="009247A0">
        <w:rPr>
          <w:rFonts w:ascii="Times New Roman" w:eastAsia="Times New Roman" w:hAnsi="Times New Roman" w:cs="Times New Roman"/>
          <w:sz w:val="24"/>
          <w:szCs w:val="24"/>
          <w:lang w:eastAsia="en-IN"/>
        </w:rPr>
        <w:br/>
        <w:t xml:space="preserve">• </w:t>
      </w:r>
      <w:r w:rsidRPr="009247A0">
        <w:rPr>
          <w:rFonts w:ascii="Courier New" w:eastAsia="Times New Roman" w:hAnsi="Courier New" w:cs="Courier New"/>
          <w:sz w:val="20"/>
          <w:szCs w:val="20"/>
          <w:lang w:eastAsia="en-IN"/>
        </w:rPr>
        <w:t>/gateway/shipments/*</w:t>
      </w:r>
      <w:r w:rsidRPr="009247A0">
        <w:rPr>
          <w:rFonts w:ascii="Times New Roman" w:eastAsia="Times New Roman" w:hAnsi="Times New Roman" w:cs="Times New Roman"/>
          <w:sz w:val="24"/>
          <w:szCs w:val="24"/>
          <w:lang w:eastAsia="en-IN"/>
        </w:rPr>
        <w:br/>
        <w:t xml:space="preserve">• </w:t>
      </w:r>
      <w:r w:rsidRPr="009247A0">
        <w:rPr>
          <w:rFonts w:ascii="Courier New" w:eastAsia="Times New Roman" w:hAnsi="Courier New" w:cs="Courier New"/>
          <w:sz w:val="20"/>
          <w:szCs w:val="20"/>
          <w:lang w:eastAsia="en-IN"/>
        </w:rPr>
        <w:t>/gateway/tracking/*</w:t>
      </w:r>
      <w:r w:rsidRPr="009247A0">
        <w:rPr>
          <w:rFonts w:ascii="Times New Roman" w:eastAsia="Times New Roman" w:hAnsi="Times New Roman" w:cs="Times New Roman"/>
          <w:sz w:val="24"/>
          <w:szCs w:val="24"/>
          <w:lang w:eastAsia="en-IN"/>
        </w:rPr>
        <w:br/>
        <w:t xml:space="preserve">• </w:t>
      </w:r>
      <w:r w:rsidRPr="009247A0">
        <w:rPr>
          <w:rFonts w:ascii="Courier New" w:eastAsia="Times New Roman" w:hAnsi="Courier New" w:cs="Courier New"/>
          <w:sz w:val="20"/>
          <w:szCs w:val="20"/>
          <w:lang w:eastAsia="en-IN"/>
        </w:rPr>
        <w:t>/gateway/admin/*</w:t>
      </w:r>
    </w:p>
    <w:p w14:paraId="58C6F573"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API Tools:</w:t>
      </w:r>
      <w:r w:rsidRPr="009247A0">
        <w:rPr>
          <w:rFonts w:ascii="Times New Roman" w:eastAsia="Times New Roman" w:hAnsi="Times New Roman" w:cs="Times New Roman"/>
          <w:sz w:val="24"/>
          <w:szCs w:val="24"/>
          <w:lang w:eastAsia="en-IN"/>
        </w:rPr>
        <w:t xml:space="preserve"> Swagger (documentation), Postman (testing)</w:t>
      </w:r>
    </w:p>
    <w:p w14:paraId="63C324ED"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77F4B893">
          <v:rect id="_x0000_i1047" style="width:0;height:1.5pt" o:hralign="center" o:hrstd="t" o:hr="t" fillcolor="#a0a0a0" stroked="f"/>
        </w:pict>
      </w:r>
    </w:p>
    <w:p w14:paraId="506C845E"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J) Software Required</w:t>
      </w:r>
    </w:p>
    <w:p w14:paraId="6E1EF60B"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Frontend</w:t>
      </w:r>
      <w:r w:rsidRPr="009247A0">
        <w:rPr>
          <w:rFonts w:ascii="Times New Roman" w:eastAsia="Times New Roman" w:hAnsi="Times New Roman" w:cs="Times New Roman"/>
          <w:sz w:val="24"/>
          <w:szCs w:val="24"/>
          <w:lang w:eastAsia="en-IN"/>
        </w:rPr>
        <w:br/>
        <w:t>• Node.js LTS</w:t>
      </w:r>
      <w:r w:rsidRPr="009247A0">
        <w:rPr>
          <w:rFonts w:ascii="Times New Roman" w:eastAsia="Times New Roman" w:hAnsi="Times New Roman" w:cs="Times New Roman"/>
          <w:sz w:val="24"/>
          <w:szCs w:val="24"/>
          <w:lang w:eastAsia="en-IN"/>
        </w:rPr>
        <w:br/>
        <w:t>• Angular CLI</w:t>
      </w:r>
      <w:r w:rsidRPr="009247A0">
        <w:rPr>
          <w:rFonts w:ascii="Times New Roman" w:eastAsia="Times New Roman" w:hAnsi="Times New Roman" w:cs="Times New Roman"/>
          <w:sz w:val="24"/>
          <w:szCs w:val="24"/>
          <w:lang w:eastAsia="en-IN"/>
        </w:rPr>
        <w:br/>
        <w:t>• VS Code</w:t>
      </w:r>
    </w:p>
    <w:p w14:paraId="34D1F36A"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Backend</w:t>
      </w:r>
      <w:r w:rsidRPr="009247A0">
        <w:rPr>
          <w:rFonts w:ascii="Times New Roman" w:eastAsia="Times New Roman" w:hAnsi="Times New Roman" w:cs="Times New Roman"/>
          <w:sz w:val="24"/>
          <w:szCs w:val="24"/>
          <w:lang w:eastAsia="en-IN"/>
        </w:rPr>
        <w:br/>
        <w:t>• .NET SDK</w:t>
      </w:r>
      <w:r w:rsidRPr="009247A0">
        <w:rPr>
          <w:rFonts w:ascii="Times New Roman" w:eastAsia="Times New Roman" w:hAnsi="Times New Roman" w:cs="Times New Roman"/>
          <w:sz w:val="24"/>
          <w:szCs w:val="24"/>
          <w:lang w:eastAsia="en-IN"/>
        </w:rPr>
        <w:br/>
        <w:t>• Visual Studio 2022</w:t>
      </w:r>
    </w:p>
    <w:p w14:paraId="7574073D"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Database</w:t>
      </w:r>
      <w:r w:rsidRPr="009247A0">
        <w:rPr>
          <w:rFonts w:ascii="Times New Roman" w:eastAsia="Times New Roman" w:hAnsi="Times New Roman" w:cs="Times New Roman"/>
          <w:sz w:val="24"/>
          <w:szCs w:val="24"/>
          <w:lang w:eastAsia="en-IN"/>
        </w:rPr>
        <w:br/>
        <w:t>• SQL Server Developer</w:t>
      </w:r>
      <w:r w:rsidRPr="009247A0">
        <w:rPr>
          <w:rFonts w:ascii="Times New Roman" w:eastAsia="Times New Roman" w:hAnsi="Times New Roman" w:cs="Times New Roman"/>
          <w:sz w:val="24"/>
          <w:szCs w:val="24"/>
          <w:lang w:eastAsia="en-IN"/>
        </w:rPr>
        <w:br/>
        <w:t>• SSMS</w:t>
      </w:r>
    </w:p>
    <w:p w14:paraId="7F46B847" w14:textId="77777777" w:rsidR="009247A0" w:rsidRPr="009247A0" w:rsidRDefault="00DB613A"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59EA19">
          <v:rect id="_x0000_i1048" style="width:0;height:1.5pt" o:hralign="center" o:hrstd="t" o:hr="t" fillcolor="#a0a0a0" stroked="f"/>
        </w:pict>
      </w:r>
    </w:p>
    <w:p w14:paraId="57186537"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K) Testing &amp; Quality Plan</w:t>
      </w:r>
    </w:p>
    <w:p w14:paraId="5DEFDEB2"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Backend (</w:t>
      </w:r>
      <w:proofErr w:type="spellStart"/>
      <w:r w:rsidRPr="009247A0">
        <w:rPr>
          <w:rFonts w:ascii="Times New Roman" w:eastAsia="Times New Roman" w:hAnsi="Times New Roman" w:cs="Times New Roman"/>
          <w:b/>
          <w:bCs/>
          <w:sz w:val="24"/>
          <w:szCs w:val="24"/>
          <w:lang w:eastAsia="en-IN"/>
        </w:rPr>
        <w:t>NUnit</w:t>
      </w:r>
      <w:proofErr w:type="spellEnd"/>
      <w:r w:rsidRPr="009247A0">
        <w:rPr>
          <w:rFonts w:ascii="Times New Roman" w:eastAsia="Times New Roman" w:hAnsi="Times New Roman" w:cs="Times New Roman"/>
          <w:b/>
          <w:bCs/>
          <w:sz w:val="24"/>
          <w:szCs w:val="24"/>
          <w:lang w:eastAsia="en-IN"/>
        </w:rPr>
        <w:t>)</w:t>
      </w:r>
      <w:r w:rsidRPr="009247A0">
        <w:rPr>
          <w:rFonts w:ascii="Times New Roman" w:eastAsia="Times New Roman" w:hAnsi="Times New Roman" w:cs="Times New Roman"/>
          <w:sz w:val="24"/>
          <w:szCs w:val="24"/>
          <w:lang w:eastAsia="en-IN"/>
        </w:rPr>
        <w:br/>
        <w:t>• Service and repository unit tests</w:t>
      </w:r>
      <w:r w:rsidRPr="009247A0">
        <w:rPr>
          <w:rFonts w:ascii="Times New Roman" w:eastAsia="Times New Roman" w:hAnsi="Times New Roman" w:cs="Times New Roman"/>
          <w:sz w:val="24"/>
          <w:szCs w:val="24"/>
          <w:lang w:eastAsia="en-IN"/>
        </w:rPr>
        <w:br/>
        <w:t>• Coverage ≥ 90%</w:t>
      </w:r>
    </w:p>
    <w:p w14:paraId="563F4C32"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Frontend (Jasmine/Karma)</w:t>
      </w:r>
      <w:r w:rsidRPr="009247A0">
        <w:rPr>
          <w:rFonts w:ascii="Times New Roman" w:eastAsia="Times New Roman" w:hAnsi="Times New Roman" w:cs="Times New Roman"/>
          <w:sz w:val="24"/>
          <w:szCs w:val="24"/>
          <w:lang w:eastAsia="en-IN"/>
        </w:rPr>
        <w:br/>
        <w:t>• Component, service, and guard tests</w:t>
      </w:r>
    </w:p>
    <w:p w14:paraId="555B0BD4"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Quality</w:t>
      </w:r>
      <w:r w:rsidRPr="009247A0">
        <w:rPr>
          <w:rFonts w:ascii="Times New Roman" w:eastAsia="Times New Roman" w:hAnsi="Times New Roman" w:cs="Times New Roman"/>
          <w:sz w:val="24"/>
          <w:szCs w:val="24"/>
          <w:lang w:eastAsia="en-IN"/>
        </w:rPr>
        <w:br/>
        <w:t xml:space="preserve">• SonarQube / </w:t>
      </w:r>
      <w:proofErr w:type="spellStart"/>
      <w:r w:rsidRPr="009247A0">
        <w:rPr>
          <w:rFonts w:ascii="Times New Roman" w:eastAsia="Times New Roman" w:hAnsi="Times New Roman" w:cs="Times New Roman"/>
          <w:sz w:val="24"/>
          <w:szCs w:val="24"/>
          <w:lang w:eastAsia="en-IN"/>
        </w:rPr>
        <w:t>SonarLint</w:t>
      </w:r>
      <w:proofErr w:type="spellEnd"/>
      <w:r w:rsidRPr="009247A0">
        <w:rPr>
          <w:rFonts w:ascii="Times New Roman" w:eastAsia="Times New Roman" w:hAnsi="Times New Roman" w:cs="Times New Roman"/>
          <w:sz w:val="24"/>
          <w:szCs w:val="24"/>
          <w:lang w:eastAsia="en-IN"/>
        </w:rPr>
        <w:br/>
        <w:t>• dotnet</w:t>
      </w:r>
    </w:p>
    <w:p w14:paraId="20E1B2E9" w14:textId="77777777" w:rsidR="009247A0" w:rsidRPr="009247A0" w:rsidRDefault="009247A0" w:rsidP="009247A0">
      <w:pPr>
        <w:pBdr>
          <w:bottom w:val="single" w:sz="6" w:space="1" w:color="auto"/>
        </w:pBdr>
        <w:spacing w:after="0" w:line="240" w:lineRule="auto"/>
        <w:jc w:val="center"/>
        <w:rPr>
          <w:rFonts w:ascii="Arial" w:eastAsia="Times New Roman" w:hAnsi="Arial" w:cs="Arial"/>
          <w:vanish/>
          <w:sz w:val="16"/>
          <w:szCs w:val="16"/>
          <w:lang w:eastAsia="en-IN"/>
        </w:rPr>
      </w:pPr>
      <w:r w:rsidRPr="009247A0">
        <w:rPr>
          <w:rFonts w:ascii="Arial" w:eastAsia="Times New Roman" w:hAnsi="Arial" w:cs="Arial"/>
          <w:vanish/>
          <w:sz w:val="16"/>
          <w:szCs w:val="16"/>
          <w:lang w:eastAsia="en-IN"/>
        </w:rPr>
        <w:t>Top of Form</w:t>
      </w:r>
    </w:p>
    <w:p w14:paraId="0D9967E5" w14:textId="7F03D0BE" w:rsidR="009247A0" w:rsidRPr="009247A0" w:rsidRDefault="009247A0" w:rsidP="009247A0">
      <w:pPr>
        <w:spacing w:after="0"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rPr>
        <w:object w:dxaOrig="1440" w:dyaOrig="1440" w14:anchorId="4E767C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32.45pt;height:57pt" o:ole="">
            <v:imagedata r:id="rId10" o:title=""/>
          </v:shape>
          <w:control r:id="rId11" w:name="DefaultOcxName" w:shapeid="_x0000_i1054"/>
        </w:object>
      </w:r>
    </w:p>
    <w:p w14:paraId="51336819"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p>
    <w:p w14:paraId="3C2D71DB" w14:textId="77777777" w:rsidR="009247A0" w:rsidRPr="009247A0" w:rsidRDefault="009247A0" w:rsidP="009247A0">
      <w:pPr>
        <w:pBdr>
          <w:top w:val="single" w:sz="6" w:space="1" w:color="auto"/>
        </w:pBdr>
        <w:spacing w:after="0" w:line="240" w:lineRule="auto"/>
        <w:jc w:val="center"/>
        <w:rPr>
          <w:rFonts w:ascii="Arial" w:eastAsia="Times New Roman" w:hAnsi="Arial" w:cs="Arial"/>
          <w:vanish/>
          <w:sz w:val="16"/>
          <w:szCs w:val="16"/>
          <w:lang w:eastAsia="en-IN"/>
        </w:rPr>
      </w:pPr>
      <w:r w:rsidRPr="009247A0">
        <w:rPr>
          <w:rFonts w:ascii="Arial" w:eastAsia="Times New Roman" w:hAnsi="Arial" w:cs="Arial"/>
          <w:vanish/>
          <w:sz w:val="16"/>
          <w:szCs w:val="16"/>
          <w:lang w:eastAsia="en-IN"/>
        </w:rPr>
        <w:t>Bottom of Form</w:t>
      </w:r>
    </w:p>
    <w:p w14:paraId="3675B22E" w14:textId="77777777" w:rsidR="00223C29" w:rsidRDefault="00223C29"/>
    <w:sectPr w:rsidR="00223C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A1CFC"/>
    <w:multiLevelType w:val="multilevel"/>
    <w:tmpl w:val="431C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2821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7A0"/>
    <w:rsid w:val="00223C29"/>
    <w:rsid w:val="00440223"/>
    <w:rsid w:val="007A3924"/>
    <w:rsid w:val="00826EF8"/>
    <w:rsid w:val="009247A0"/>
    <w:rsid w:val="00B20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DC1CD"/>
  <w15:chartTrackingRefBased/>
  <w15:docId w15:val="{00AB3032-E707-4EA8-8C84-E8D295AE7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247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247A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247A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7A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247A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247A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247A0"/>
    <w:rPr>
      <w:b/>
      <w:bCs/>
    </w:rPr>
  </w:style>
  <w:style w:type="paragraph" w:styleId="NormalWeb">
    <w:name w:val="Normal (Web)"/>
    <w:basedOn w:val="Normal"/>
    <w:uiPriority w:val="99"/>
    <w:semiHidden/>
    <w:unhideWhenUsed/>
    <w:rsid w:val="009247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247A0"/>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9247A0"/>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9247A0"/>
    <w:rPr>
      <w:rFonts w:ascii="Arial" w:eastAsia="Times New Roman" w:hAnsi="Arial" w:cs="Arial"/>
      <w:vanish/>
      <w:sz w:val="16"/>
      <w:szCs w:val="16"/>
      <w:lang w:eastAsia="en-IN"/>
    </w:rPr>
  </w:style>
  <w:style w:type="paragraph" w:customStyle="1" w:styleId="placeholder">
    <w:name w:val="placeholder"/>
    <w:basedOn w:val="Normal"/>
    <w:rsid w:val="009247A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9247A0"/>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9247A0"/>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433110">
      <w:bodyDiv w:val="1"/>
      <w:marLeft w:val="0"/>
      <w:marRight w:val="0"/>
      <w:marTop w:val="0"/>
      <w:marBottom w:val="0"/>
      <w:divBdr>
        <w:top w:val="none" w:sz="0" w:space="0" w:color="auto"/>
        <w:left w:val="none" w:sz="0" w:space="0" w:color="auto"/>
        <w:bottom w:val="none" w:sz="0" w:space="0" w:color="auto"/>
        <w:right w:val="none" w:sz="0" w:space="0" w:color="auto"/>
      </w:divBdr>
      <w:divsChild>
        <w:div w:id="776603986">
          <w:marLeft w:val="0"/>
          <w:marRight w:val="0"/>
          <w:marTop w:val="0"/>
          <w:marBottom w:val="0"/>
          <w:divBdr>
            <w:top w:val="none" w:sz="0" w:space="0" w:color="auto"/>
            <w:left w:val="none" w:sz="0" w:space="0" w:color="auto"/>
            <w:bottom w:val="none" w:sz="0" w:space="0" w:color="auto"/>
            <w:right w:val="none" w:sz="0" w:space="0" w:color="auto"/>
          </w:divBdr>
          <w:divsChild>
            <w:div w:id="1807815389">
              <w:marLeft w:val="0"/>
              <w:marRight w:val="0"/>
              <w:marTop w:val="0"/>
              <w:marBottom w:val="0"/>
              <w:divBdr>
                <w:top w:val="none" w:sz="0" w:space="0" w:color="auto"/>
                <w:left w:val="none" w:sz="0" w:space="0" w:color="auto"/>
                <w:bottom w:val="none" w:sz="0" w:space="0" w:color="auto"/>
                <w:right w:val="none" w:sz="0" w:space="0" w:color="auto"/>
              </w:divBdr>
              <w:divsChild>
                <w:div w:id="158422008">
                  <w:marLeft w:val="0"/>
                  <w:marRight w:val="0"/>
                  <w:marTop w:val="0"/>
                  <w:marBottom w:val="0"/>
                  <w:divBdr>
                    <w:top w:val="none" w:sz="0" w:space="0" w:color="auto"/>
                    <w:left w:val="none" w:sz="0" w:space="0" w:color="auto"/>
                    <w:bottom w:val="none" w:sz="0" w:space="0" w:color="auto"/>
                    <w:right w:val="none" w:sz="0" w:space="0" w:color="auto"/>
                  </w:divBdr>
                  <w:divsChild>
                    <w:div w:id="1835877544">
                      <w:marLeft w:val="0"/>
                      <w:marRight w:val="0"/>
                      <w:marTop w:val="0"/>
                      <w:marBottom w:val="0"/>
                      <w:divBdr>
                        <w:top w:val="none" w:sz="0" w:space="0" w:color="auto"/>
                        <w:left w:val="none" w:sz="0" w:space="0" w:color="auto"/>
                        <w:bottom w:val="none" w:sz="0" w:space="0" w:color="auto"/>
                        <w:right w:val="none" w:sz="0" w:space="0" w:color="auto"/>
                      </w:divBdr>
                      <w:divsChild>
                        <w:div w:id="624501438">
                          <w:marLeft w:val="0"/>
                          <w:marRight w:val="0"/>
                          <w:marTop w:val="0"/>
                          <w:marBottom w:val="0"/>
                          <w:divBdr>
                            <w:top w:val="none" w:sz="0" w:space="0" w:color="auto"/>
                            <w:left w:val="none" w:sz="0" w:space="0" w:color="auto"/>
                            <w:bottom w:val="none" w:sz="0" w:space="0" w:color="auto"/>
                            <w:right w:val="none" w:sz="0" w:space="0" w:color="auto"/>
                          </w:divBdr>
                          <w:divsChild>
                            <w:div w:id="472790474">
                              <w:marLeft w:val="0"/>
                              <w:marRight w:val="0"/>
                              <w:marTop w:val="0"/>
                              <w:marBottom w:val="0"/>
                              <w:divBdr>
                                <w:top w:val="none" w:sz="0" w:space="0" w:color="auto"/>
                                <w:left w:val="none" w:sz="0" w:space="0" w:color="auto"/>
                                <w:bottom w:val="none" w:sz="0" w:space="0" w:color="auto"/>
                                <w:right w:val="none" w:sz="0" w:space="0" w:color="auto"/>
                              </w:divBdr>
                              <w:divsChild>
                                <w:div w:id="733548269">
                                  <w:marLeft w:val="0"/>
                                  <w:marRight w:val="0"/>
                                  <w:marTop w:val="0"/>
                                  <w:marBottom w:val="0"/>
                                  <w:divBdr>
                                    <w:top w:val="none" w:sz="0" w:space="0" w:color="auto"/>
                                    <w:left w:val="none" w:sz="0" w:space="0" w:color="auto"/>
                                    <w:bottom w:val="none" w:sz="0" w:space="0" w:color="auto"/>
                                    <w:right w:val="none" w:sz="0" w:space="0" w:color="auto"/>
                                  </w:divBdr>
                                  <w:divsChild>
                                    <w:div w:id="1457604030">
                                      <w:marLeft w:val="0"/>
                                      <w:marRight w:val="0"/>
                                      <w:marTop w:val="0"/>
                                      <w:marBottom w:val="0"/>
                                      <w:divBdr>
                                        <w:top w:val="none" w:sz="0" w:space="0" w:color="auto"/>
                                        <w:left w:val="none" w:sz="0" w:space="0" w:color="auto"/>
                                        <w:bottom w:val="none" w:sz="0" w:space="0" w:color="auto"/>
                                        <w:right w:val="none" w:sz="0" w:space="0" w:color="auto"/>
                                      </w:divBdr>
                                      <w:divsChild>
                                        <w:div w:id="1378236993">
                                          <w:marLeft w:val="0"/>
                                          <w:marRight w:val="0"/>
                                          <w:marTop w:val="0"/>
                                          <w:marBottom w:val="0"/>
                                          <w:divBdr>
                                            <w:top w:val="none" w:sz="0" w:space="0" w:color="auto"/>
                                            <w:left w:val="none" w:sz="0" w:space="0" w:color="auto"/>
                                            <w:bottom w:val="none" w:sz="0" w:space="0" w:color="auto"/>
                                            <w:right w:val="none" w:sz="0" w:space="0" w:color="auto"/>
                                          </w:divBdr>
                                          <w:divsChild>
                                            <w:div w:id="241378809">
                                              <w:marLeft w:val="0"/>
                                              <w:marRight w:val="0"/>
                                              <w:marTop w:val="0"/>
                                              <w:marBottom w:val="0"/>
                                              <w:divBdr>
                                                <w:top w:val="none" w:sz="0" w:space="0" w:color="auto"/>
                                                <w:left w:val="none" w:sz="0" w:space="0" w:color="auto"/>
                                                <w:bottom w:val="none" w:sz="0" w:space="0" w:color="auto"/>
                                                <w:right w:val="none" w:sz="0" w:space="0" w:color="auto"/>
                                              </w:divBdr>
                                              <w:divsChild>
                                                <w:div w:id="1888688467">
                                                  <w:marLeft w:val="0"/>
                                                  <w:marRight w:val="0"/>
                                                  <w:marTop w:val="0"/>
                                                  <w:marBottom w:val="0"/>
                                                  <w:divBdr>
                                                    <w:top w:val="none" w:sz="0" w:space="0" w:color="auto"/>
                                                    <w:left w:val="none" w:sz="0" w:space="0" w:color="auto"/>
                                                    <w:bottom w:val="none" w:sz="0" w:space="0" w:color="auto"/>
                                                    <w:right w:val="none" w:sz="0" w:space="0" w:color="auto"/>
                                                  </w:divBdr>
                                                </w:div>
                                              </w:divsChild>
                                            </w:div>
                                            <w:div w:id="689380132">
                                              <w:marLeft w:val="0"/>
                                              <w:marRight w:val="0"/>
                                              <w:marTop w:val="0"/>
                                              <w:marBottom w:val="0"/>
                                              <w:divBdr>
                                                <w:top w:val="none" w:sz="0" w:space="0" w:color="auto"/>
                                                <w:left w:val="none" w:sz="0" w:space="0" w:color="auto"/>
                                                <w:bottom w:val="none" w:sz="0" w:space="0" w:color="auto"/>
                                                <w:right w:val="none" w:sz="0" w:space="0" w:color="auto"/>
                                              </w:divBdr>
                                              <w:divsChild>
                                                <w:div w:id="122043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04816">
                                          <w:marLeft w:val="0"/>
                                          <w:marRight w:val="0"/>
                                          <w:marTop w:val="0"/>
                                          <w:marBottom w:val="0"/>
                                          <w:divBdr>
                                            <w:top w:val="none" w:sz="0" w:space="0" w:color="auto"/>
                                            <w:left w:val="none" w:sz="0" w:space="0" w:color="auto"/>
                                            <w:bottom w:val="none" w:sz="0" w:space="0" w:color="auto"/>
                                            <w:right w:val="none" w:sz="0" w:space="0" w:color="auto"/>
                                          </w:divBdr>
                                          <w:divsChild>
                                            <w:div w:id="2098746155">
                                              <w:marLeft w:val="0"/>
                                              <w:marRight w:val="0"/>
                                              <w:marTop w:val="0"/>
                                              <w:marBottom w:val="0"/>
                                              <w:divBdr>
                                                <w:top w:val="none" w:sz="0" w:space="0" w:color="auto"/>
                                                <w:left w:val="none" w:sz="0" w:space="0" w:color="auto"/>
                                                <w:bottom w:val="none" w:sz="0" w:space="0" w:color="auto"/>
                                                <w:right w:val="none" w:sz="0" w:space="0" w:color="auto"/>
                                              </w:divBdr>
                                              <w:divsChild>
                                                <w:div w:id="1838303824">
                                                  <w:marLeft w:val="0"/>
                                                  <w:marRight w:val="0"/>
                                                  <w:marTop w:val="0"/>
                                                  <w:marBottom w:val="0"/>
                                                  <w:divBdr>
                                                    <w:top w:val="none" w:sz="0" w:space="0" w:color="auto"/>
                                                    <w:left w:val="none" w:sz="0" w:space="0" w:color="auto"/>
                                                    <w:bottom w:val="none" w:sz="0" w:space="0" w:color="auto"/>
                                                    <w:right w:val="none" w:sz="0" w:space="0" w:color="auto"/>
                                                  </w:divBdr>
                                                </w:div>
                                              </w:divsChild>
                                            </w:div>
                                            <w:div w:id="107624710">
                                              <w:marLeft w:val="0"/>
                                              <w:marRight w:val="0"/>
                                              <w:marTop w:val="0"/>
                                              <w:marBottom w:val="0"/>
                                              <w:divBdr>
                                                <w:top w:val="none" w:sz="0" w:space="0" w:color="auto"/>
                                                <w:left w:val="none" w:sz="0" w:space="0" w:color="auto"/>
                                                <w:bottom w:val="none" w:sz="0" w:space="0" w:color="auto"/>
                                                <w:right w:val="none" w:sz="0" w:space="0" w:color="auto"/>
                                              </w:divBdr>
                                              <w:divsChild>
                                                <w:div w:id="69377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3837">
                                          <w:marLeft w:val="0"/>
                                          <w:marRight w:val="0"/>
                                          <w:marTop w:val="0"/>
                                          <w:marBottom w:val="0"/>
                                          <w:divBdr>
                                            <w:top w:val="none" w:sz="0" w:space="0" w:color="auto"/>
                                            <w:left w:val="none" w:sz="0" w:space="0" w:color="auto"/>
                                            <w:bottom w:val="none" w:sz="0" w:space="0" w:color="auto"/>
                                            <w:right w:val="none" w:sz="0" w:space="0" w:color="auto"/>
                                          </w:divBdr>
                                          <w:divsChild>
                                            <w:div w:id="1710690956">
                                              <w:marLeft w:val="0"/>
                                              <w:marRight w:val="0"/>
                                              <w:marTop w:val="0"/>
                                              <w:marBottom w:val="0"/>
                                              <w:divBdr>
                                                <w:top w:val="none" w:sz="0" w:space="0" w:color="auto"/>
                                                <w:left w:val="none" w:sz="0" w:space="0" w:color="auto"/>
                                                <w:bottom w:val="none" w:sz="0" w:space="0" w:color="auto"/>
                                                <w:right w:val="none" w:sz="0" w:space="0" w:color="auto"/>
                                              </w:divBdr>
                                              <w:divsChild>
                                                <w:div w:id="1099569683">
                                                  <w:marLeft w:val="0"/>
                                                  <w:marRight w:val="0"/>
                                                  <w:marTop w:val="0"/>
                                                  <w:marBottom w:val="0"/>
                                                  <w:divBdr>
                                                    <w:top w:val="none" w:sz="0" w:space="0" w:color="auto"/>
                                                    <w:left w:val="none" w:sz="0" w:space="0" w:color="auto"/>
                                                    <w:bottom w:val="none" w:sz="0" w:space="0" w:color="auto"/>
                                                    <w:right w:val="none" w:sz="0" w:space="0" w:color="auto"/>
                                                  </w:divBdr>
                                                </w:div>
                                              </w:divsChild>
                                            </w:div>
                                            <w:div w:id="1291015212">
                                              <w:marLeft w:val="0"/>
                                              <w:marRight w:val="0"/>
                                              <w:marTop w:val="0"/>
                                              <w:marBottom w:val="0"/>
                                              <w:divBdr>
                                                <w:top w:val="none" w:sz="0" w:space="0" w:color="auto"/>
                                                <w:left w:val="none" w:sz="0" w:space="0" w:color="auto"/>
                                                <w:bottom w:val="none" w:sz="0" w:space="0" w:color="auto"/>
                                                <w:right w:val="none" w:sz="0" w:space="0" w:color="auto"/>
                                              </w:divBdr>
                                              <w:divsChild>
                                                <w:div w:id="8881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2449415">
          <w:marLeft w:val="0"/>
          <w:marRight w:val="0"/>
          <w:marTop w:val="0"/>
          <w:marBottom w:val="0"/>
          <w:divBdr>
            <w:top w:val="none" w:sz="0" w:space="0" w:color="auto"/>
            <w:left w:val="none" w:sz="0" w:space="0" w:color="auto"/>
            <w:bottom w:val="none" w:sz="0" w:space="0" w:color="auto"/>
            <w:right w:val="none" w:sz="0" w:space="0" w:color="auto"/>
          </w:divBdr>
          <w:divsChild>
            <w:div w:id="1483279765">
              <w:marLeft w:val="0"/>
              <w:marRight w:val="0"/>
              <w:marTop w:val="0"/>
              <w:marBottom w:val="0"/>
              <w:divBdr>
                <w:top w:val="none" w:sz="0" w:space="0" w:color="auto"/>
                <w:left w:val="none" w:sz="0" w:space="0" w:color="auto"/>
                <w:bottom w:val="none" w:sz="0" w:space="0" w:color="auto"/>
                <w:right w:val="none" w:sz="0" w:space="0" w:color="auto"/>
              </w:divBdr>
              <w:divsChild>
                <w:div w:id="2003120254">
                  <w:marLeft w:val="0"/>
                  <w:marRight w:val="0"/>
                  <w:marTop w:val="0"/>
                  <w:marBottom w:val="0"/>
                  <w:divBdr>
                    <w:top w:val="none" w:sz="0" w:space="0" w:color="auto"/>
                    <w:left w:val="none" w:sz="0" w:space="0" w:color="auto"/>
                    <w:bottom w:val="none" w:sz="0" w:space="0" w:color="auto"/>
                    <w:right w:val="none" w:sz="0" w:space="0" w:color="auto"/>
                  </w:divBdr>
                  <w:divsChild>
                    <w:div w:id="2101442888">
                      <w:marLeft w:val="0"/>
                      <w:marRight w:val="0"/>
                      <w:marTop w:val="0"/>
                      <w:marBottom w:val="0"/>
                      <w:divBdr>
                        <w:top w:val="none" w:sz="0" w:space="0" w:color="auto"/>
                        <w:left w:val="none" w:sz="0" w:space="0" w:color="auto"/>
                        <w:bottom w:val="none" w:sz="0" w:space="0" w:color="auto"/>
                        <w:right w:val="none" w:sz="0" w:space="0" w:color="auto"/>
                      </w:divBdr>
                      <w:divsChild>
                        <w:div w:id="583153457">
                          <w:marLeft w:val="0"/>
                          <w:marRight w:val="0"/>
                          <w:marTop w:val="0"/>
                          <w:marBottom w:val="0"/>
                          <w:divBdr>
                            <w:top w:val="none" w:sz="0" w:space="0" w:color="auto"/>
                            <w:left w:val="none" w:sz="0" w:space="0" w:color="auto"/>
                            <w:bottom w:val="none" w:sz="0" w:space="0" w:color="auto"/>
                            <w:right w:val="none" w:sz="0" w:space="0" w:color="auto"/>
                          </w:divBdr>
                          <w:divsChild>
                            <w:div w:id="1741247855">
                              <w:marLeft w:val="0"/>
                              <w:marRight w:val="0"/>
                              <w:marTop w:val="0"/>
                              <w:marBottom w:val="0"/>
                              <w:divBdr>
                                <w:top w:val="none" w:sz="0" w:space="0" w:color="auto"/>
                                <w:left w:val="none" w:sz="0" w:space="0" w:color="auto"/>
                                <w:bottom w:val="none" w:sz="0" w:space="0" w:color="auto"/>
                                <w:right w:val="none" w:sz="0" w:space="0" w:color="auto"/>
                              </w:divBdr>
                              <w:divsChild>
                                <w:div w:id="1353534639">
                                  <w:marLeft w:val="0"/>
                                  <w:marRight w:val="0"/>
                                  <w:marTop w:val="0"/>
                                  <w:marBottom w:val="0"/>
                                  <w:divBdr>
                                    <w:top w:val="none" w:sz="0" w:space="0" w:color="auto"/>
                                    <w:left w:val="none" w:sz="0" w:space="0" w:color="auto"/>
                                    <w:bottom w:val="none" w:sz="0" w:space="0" w:color="auto"/>
                                    <w:right w:val="none" w:sz="0" w:space="0" w:color="auto"/>
                                  </w:divBdr>
                                  <w:divsChild>
                                    <w:div w:id="755446159">
                                      <w:marLeft w:val="0"/>
                                      <w:marRight w:val="0"/>
                                      <w:marTop w:val="0"/>
                                      <w:marBottom w:val="0"/>
                                      <w:divBdr>
                                        <w:top w:val="none" w:sz="0" w:space="0" w:color="auto"/>
                                        <w:left w:val="none" w:sz="0" w:space="0" w:color="auto"/>
                                        <w:bottom w:val="none" w:sz="0" w:space="0" w:color="auto"/>
                                        <w:right w:val="none" w:sz="0" w:space="0" w:color="auto"/>
                                      </w:divBdr>
                                      <w:divsChild>
                                        <w:div w:id="1159464698">
                                          <w:marLeft w:val="0"/>
                                          <w:marRight w:val="0"/>
                                          <w:marTop w:val="0"/>
                                          <w:marBottom w:val="0"/>
                                          <w:divBdr>
                                            <w:top w:val="none" w:sz="0" w:space="0" w:color="auto"/>
                                            <w:left w:val="none" w:sz="0" w:space="0" w:color="auto"/>
                                            <w:bottom w:val="none" w:sz="0" w:space="0" w:color="auto"/>
                                            <w:right w:val="none" w:sz="0" w:space="0" w:color="auto"/>
                                          </w:divBdr>
                                          <w:divsChild>
                                            <w:div w:id="5562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ontrol" Target="activeX/activeX1.xml"/><Relationship Id="rId5" Type="http://schemas.openxmlformats.org/officeDocument/2006/relationships/image" Target="media/image1.png"/><Relationship Id="rId10" Type="http://schemas.openxmlformats.org/officeDocument/2006/relationships/image" Target="media/image6.wmf"/><Relationship Id="rId4" Type="http://schemas.openxmlformats.org/officeDocument/2006/relationships/webSettings" Target="webSettings.xml"/><Relationship Id="rId9" Type="http://schemas.openxmlformats.org/officeDocument/2006/relationships/image" Target="media/image5.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930</Words>
  <Characters>5302</Characters>
  <Application>Microsoft Office Word</Application>
  <DocSecurity>0</DocSecurity>
  <Lines>44</Lines>
  <Paragraphs>12</Paragraphs>
  <ScaleCrop>false</ScaleCrop>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VEMULA THILUCKVARDHAN</cp:lastModifiedBy>
  <cp:revision>4</cp:revision>
  <dcterms:created xsi:type="dcterms:W3CDTF">2026-02-04T18:06:00Z</dcterms:created>
  <dcterms:modified xsi:type="dcterms:W3CDTF">2026-03-10T17:11:00Z</dcterms:modified>
</cp:coreProperties>
</file>