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DD02C" w14:textId="52936A74" w:rsidR="00816D1A" w:rsidRDefault="005A643A" w:rsidP="005A643A">
      <w:pPr>
        <w:pStyle w:val="Titre1"/>
        <w:jc w:val="center"/>
      </w:pPr>
      <w:r>
        <w:t>Commande du servo à rotation continue</w:t>
      </w:r>
    </w:p>
    <w:p w14:paraId="24E63801" w14:textId="77777777" w:rsidR="00816D1A" w:rsidRDefault="00816D1A" w:rsidP="00816D1A">
      <w:pPr>
        <w:rPr>
          <w:b/>
          <w:bCs/>
        </w:rPr>
      </w:pPr>
    </w:p>
    <w:p w14:paraId="1964B26A" w14:textId="5DE7E918" w:rsidR="00816D1A" w:rsidRPr="00816D1A" w:rsidRDefault="00816D1A" w:rsidP="00816D1A">
      <w:pPr>
        <w:rPr>
          <w:b/>
          <w:bCs/>
        </w:rPr>
      </w:pPr>
      <w:r w:rsidRPr="00816D1A">
        <w:rPr>
          <w:b/>
          <w:bCs/>
        </w:rPr>
        <w:t>1. Compréhension du mécanisme du servomoteur à rotation continue (RCR)</w:t>
      </w:r>
    </w:p>
    <w:p w14:paraId="471D54F7" w14:textId="208497B8" w:rsidR="00816D1A" w:rsidRDefault="002F41F8" w:rsidP="00816D1A">
      <w:r>
        <w:t>Même principe qu’un servo classique</w:t>
      </w:r>
      <w:r w:rsidR="00022963">
        <w:t>, dépend du PWM envoyé :</w:t>
      </w:r>
    </w:p>
    <w:p w14:paraId="0CD5BD5D" w14:textId="14EA0A2C" w:rsidR="00022963" w:rsidRDefault="00022963" w:rsidP="00816D1A">
      <w:r>
        <w:rPr>
          <w:noProof/>
        </w:rPr>
        <w:drawing>
          <wp:inline distT="0" distB="0" distL="0" distR="0" wp14:anchorId="3A12F9F9" wp14:editId="4B5810A3">
            <wp:extent cx="5760720" cy="3239135"/>
            <wp:effectExtent l="0" t="0" r="0" b="0"/>
            <wp:docPr id="976454410" name="Image 1" descr="Using Servo Motors with the Arduino | DroneBot Work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Servo Motors with the Arduino | DroneBot Worksh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1F7B" w14:textId="72249713" w:rsidR="00022963" w:rsidRDefault="00022963" w:rsidP="00816D1A">
      <w:pPr>
        <w:rPr>
          <w:lang w:val="en-GB"/>
        </w:rPr>
      </w:pPr>
      <w:proofErr w:type="gramStart"/>
      <w:r w:rsidRPr="00022963">
        <w:rPr>
          <w:lang w:val="en-GB"/>
        </w:rPr>
        <w:t>CCW :</w:t>
      </w:r>
      <w:proofErr w:type="gramEnd"/>
      <w:r w:rsidRPr="00022963">
        <w:rPr>
          <w:lang w:val="en-GB"/>
        </w:rPr>
        <w:t xml:space="preserve"> counter clock wise (s</w:t>
      </w:r>
      <w:r>
        <w:rPr>
          <w:lang w:val="en-GB"/>
        </w:rPr>
        <w:t>ens anti-horiare)</w:t>
      </w:r>
    </w:p>
    <w:p w14:paraId="13F9703F" w14:textId="5A91FC2F" w:rsidR="00022963" w:rsidRPr="00816D1A" w:rsidRDefault="00022963" w:rsidP="00816D1A">
      <w:r w:rsidRPr="00CE0824">
        <w:t xml:space="preserve">CW : </w:t>
      </w:r>
      <w:r w:rsidR="00CE0824" w:rsidRPr="00CE0824">
        <w:t xml:space="preserve">clock wise </w:t>
      </w:r>
      <w:r w:rsidR="00CE0824" w:rsidRPr="00CE0824">
        <w:tab/>
        <w:t xml:space="preserve">     </w:t>
      </w:r>
      <w:proofErr w:type="gramStart"/>
      <w:r w:rsidR="00CE0824" w:rsidRPr="00CE0824">
        <w:t xml:space="preserve">   (</w:t>
      </w:r>
      <w:proofErr w:type="gramEnd"/>
      <w:r w:rsidR="00CE0824" w:rsidRPr="00CE0824">
        <w:t>sens horair</w:t>
      </w:r>
      <w:r w:rsidR="00CE0824">
        <w:t>e)</w:t>
      </w:r>
    </w:p>
    <w:p w14:paraId="4B515402" w14:textId="77777777" w:rsidR="00816D1A" w:rsidRPr="00816D1A" w:rsidRDefault="00816D1A" w:rsidP="00816D1A">
      <w:pPr>
        <w:numPr>
          <w:ilvl w:val="0"/>
          <w:numId w:val="1"/>
        </w:numPr>
      </w:pPr>
      <w:r w:rsidRPr="00816D1A">
        <w:rPr>
          <w:b/>
          <w:bCs/>
        </w:rPr>
        <w:t>Valeur de PWM 0-90%</w:t>
      </w:r>
      <w:r w:rsidRPr="00816D1A">
        <w:t xml:space="preserve"> pour faire tourner le moteur dans un sens (ex. pour faire monter la plaque),</w:t>
      </w:r>
    </w:p>
    <w:p w14:paraId="0A10A71F" w14:textId="77777777" w:rsidR="00816D1A" w:rsidRPr="00816D1A" w:rsidRDefault="00816D1A" w:rsidP="00816D1A">
      <w:pPr>
        <w:numPr>
          <w:ilvl w:val="0"/>
          <w:numId w:val="1"/>
        </w:numPr>
      </w:pPr>
      <w:r w:rsidRPr="00816D1A">
        <w:rPr>
          <w:b/>
          <w:bCs/>
        </w:rPr>
        <w:t>Valeur de PWM 90-100%</w:t>
      </w:r>
      <w:r w:rsidRPr="00816D1A">
        <w:t xml:space="preserve"> pour faire tourner le moteur dans l'autre sens (ex. pour faire descendre la plaque),</w:t>
      </w:r>
    </w:p>
    <w:p w14:paraId="3BE8144C" w14:textId="77777777" w:rsidR="00816D1A" w:rsidRDefault="00816D1A" w:rsidP="00816D1A">
      <w:pPr>
        <w:numPr>
          <w:ilvl w:val="0"/>
          <w:numId w:val="1"/>
        </w:numPr>
      </w:pPr>
      <w:r w:rsidRPr="00816D1A">
        <w:rPr>
          <w:b/>
          <w:bCs/>
        </w:rPr>
        <w:t>Valeur de PWM à 90%</w:t>
      </w:r>
      <w:r w:rsidRPr="00816D1A">
        <w:t xml:space="preserve"> pour l'arrêt du moteur.</w:t>
      </w:r>
    </w:p>
    <w:p w14:paraId="76F61AB8" w14:textId="77777777" w:rsidR="00CE3A1B" w:rsidRPr="00816D1A" w:rsidRDefault="00CE3A1B" w:rsidP="00CE3A1B"/>
    <w:p w14:paraId="515F7EC0" w14:textId="77777777" w:rsidR="00816D1A" w:rsidRPr="00816D1A" w:rsidRDefault="00816D1A" w:rsidP="00816D1A">
      <w:pPr>
        <w:rPr>
          <w:b/>
          <w:bCs/>
        </w:rPr>
      </w:pPr>
      <w:r w:rsidRPr="00816D1A">
        <w:rPr>
          <w:b/>
          <w:bCs/>
        </w:rPr>
        <w:t>2. Relation entre la vitesse du moteur et la hauteur ajustée</w:t>
      </w:r>
    </w:p>
    <w:p w14:paraId="1A86BABA" w14:textId="2064CF7C" w:rsidR="00F84AD5" w:rsidRPr="00816D1A" w:rsidRDefault="00816D1A" w:rsidP="00816D1A">
      <w:r w:rsidRPr="00816D1A">
        <w:t xml:space="preserve">La </w:t>
      </w:r>
      <w:r w:rsidR="00F84AD5">
        <w:t>hauteur</w:t>
      </w:r>
      <w:r w:rsidRPr="00816D1A">
        <w:t xml:space="preserve"> de montée ou descente de la plaque est liée à la vitesse de rotation du moteur</w:t>
      </w:r>
      <w:r w:rsidR="00F84AD5">
        <w:t xml:space="preserve">, </w:t>
      </w:r>
      <w:r w:rsidR="00CE3A1B">
        <w:t>au</w:t>
      </w:r>
      <w:r w:rsidRPr="00816D1A">
        <w:t xml:space="preserve"> pas de la tige filetée</w:t>
      </w:r>
      <w:r w:rsidR="00F84AD5">
        <w:t xml:space="preserve"> et au temps.</w:t>
      </w:r>
    </w:p>
    <w:p w14:paraId="0E49331B" w14:textId="748FAEFB" w:rsidR="00816D1A" w:rsidRPr="00816D1A" w:rsidRDefault="00233840" w:rsidP="00816D1A">
      <w:pPr>
        <w:rPr>
          <w:b/>
          <w:bCs/>
        </w:rPr>
      </w:pPr>
      <w:r w:rsidRPr="00816D1A">
        <w:rPr>
          <w:b/>
          <w:bCs/>
        </w:rPr>
        <w:t>Paramètres :</w:t>
      </w:r>
      <w:r w:rsidR="00F84AD5">
        <w:rPr>
          <w:b/>
          <w:bCs/>
        </w:rPr>
        <w:t xml:space="preserve"> variable t</w:t>
      </w:r>
    </w:p>
    <w:p w14:paraId="293A538C" w14:textId="50EEEE3E" w:rsidR="00816D1A" w:rsidRPr="00816D1A" w:rsidRDefault="00816D1A" w:rsidP="00816D1A">
      <w:pPr>
        <w:numPr>
          <w:ilvl w:val="0"/>
          <w:numId w:val="2"/>
        </w:numPr>
      </w:pPr>
      <w:r w:rsidRPr="00816D1A">
        <w:t xml:space="preserve">Vitesse de rotation du moteur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</m:oMath>
      <w:r w:rsidRPr="00816D1A">
        <w:t xml:space="preserve">: </w:t>
      </w:r>
      <w:r w:rsidR="00617B01" w:rsidRPr="0098482C">
        <w:t>à mesuré</w:t>
      </w:r>
      <w:r w:rsidR="00F84AD5">
        <w:t>, linéaire au PWM</w:t>
      </w:r>
    </w:p>
    <w:p w14:paraId="3DA3F94D" w14:textId="4AE7CD92" w:rsidR="00816D1A" w:rsidRPr="00816D1A" w:rsidRDefault="00816D1A" w:rsidP="00816D1A">
      <w:pPr>
        <w:numPr>
          <w:ilvl w:val="0"/>
          <w:numId w:val="2"/>
        </w:numPr>
      </w:pPr>
      <w:r w:rsidRPr="00816D1A">
        <w:t xml:space="preserve">Pas de la tige filetée M12 </w:t>
      </w:r>
      <m:oMath>
        <m:r>
          <w:rPr>
            <w:rFonts w:ascii="Cambria Math" w:hAnsi="Cambria Math"/>
          </w:rPr>
          <m:t>p</m:t>
        </m:r>
      </m:oMath>
      <w:r w:rsidRPr="00816D1A">
        <w:t>: 1.75 mm par tour.</w:t>
      </w:r>
    </w:p>
    <w:p w14:paraId="2D20EFA1" w14:textId="77777777" w:rsidR="00233840" w:rsidRDefault="00233840" w:rsidP="00816D1A">
      <w:pPr>
        <w:rPr>
          <w:b/>
          <w:bCs/>
        </w:rPr>
      </w:pPr>
    </w:p>
    <w:p w14:paraId="4D2816EA" w14:textId="03F6C645" w:rsidR="00816D1A" w:rsidRPr="00816D1A" w:rsidRDefault="00816D1A" w:rsidP="00816D1A">
      <w:pPr>
        <w:rPr>
          <w:b/>
          <w:bCs/>
        </w:rPr>
      </w:pPr>
      <w:r w:rsidRPr="00816D1A">
        <w:rPr>
          <w:b/>
          <w:bCs/>
        </w:rPr>
        <w:lastRenderedPageBreak/>
        <w:t>Calcul de la distance parcourue par la plaque :</w:t>
      </w:r>
    </w:p>
    <w:p w14:paraId="5016662F" w14:textId="7D1C3795" w:rsidR="00233840" w:rsidRDefault="00AB6280" w:rsidP="00816D1A">
      <w:r>
        <w:t>Loi générale</w:t>
      </w:r>
      <w:r w:rsidR="001E4CF0">
        <w:t xml:space="preserve"> quant </w:t>
      </w:r>
      <w:r>
        <w:t xml:space="preserve">à </w:t>
      </w:r>
      <w:r w:rsidR="00A87B93">
        <w:t>un boulons sur tige fileté</w:t>
      </w:r>
      <w:r w:rsidR="005B23AB">
        <w:t xml:space="preserve"> : </w:t>
      </w:r>
    </w:p>
    <w:p w14:paraId="1C64189A" w14:textId="2F16F812" w:rsidR="00F84AD5" w:rsidRPr="005D4E6C" w:rsidRDefault="001E4CF0" w:rsidP="00816D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∝</m:t>
              </m:r>
            </m:num>
            <m:den>
              <m:r>
                <w:rPr>
                  <w:rFonts w:ascii="Cambria Math" w:hAnsi="Cambria Math"/>
                </w:rPr>
                <m:t>2∙π</m:t>
              </m:r>
            </m:den>
          </m:f>
        </m:oMath>
      </m:oMathPara>
    </w:p>
    <w:p w14:paraId="6A1771C8" w14:textId="77777777" w:rsidR="005D4E6C" w:rsidRDefault="005D4E6C" w:rsidP="00816D1A">
      <w:r>
        <w:t>A</w:t>
      </w:r>
      <w:r>
        <w:t>vec</w:t>
      </w:r>
      <w:r>
        <w:t xml:space="preserve"> : </w:t>
      </w:r>
    </w:p>
    <w:p w14:paraId="75D9B72E" w14:textId="09A754B1" w:rsidR="005D4E6C" w:rsidRPr="005D4E6C" w:rsidRDefault="005D4E6C" w:rsidP="005D4E6C">
      <w:pPr>
        <w:pStyle w:val="Paragraphedeliste"/>
        <w:numPr>
          <w:ilvl w:val="0"/>
          <w:numId w:val="4"/>
        </w:numPr>
        <w:rPr>
          <w:rFonts w:eastAsiaTheme="minorEastAsia"/>
        </w:rPr>
      </w:pPr>
      <w:proofErr w:type="gramStart"/>
      <w:r>
        <w:t>d</w:t>
      </w:r>
      <w:proofErr w:type="gramEnd"/>
      <w:r>
        <w:t xml:space="preserve"> la distance parcourue le long</w:t>
      </w:r>
      <w:r>
        <w:t xml:space="preserve"> de la tige</w:t>
      </w:r>
    </w:p>
    <w:p w14:paraId="1296205E" w14:textId="2EEF6388" w:rsidR="005D4E6C" w:rsidRPr="005D4E6C" w:rsidRDefault="005D4E6C" w:rsidP="005D4E6C">
      <w:pPr>
        <w:pStyle w:val="Paragraphedeliste"/>
        <w:numPr>
          <w:ilvl w:val="0"/>
          <w:numId w:val="4"/>
        </w:numPr>
        <w:rPr>
          <w:rFonts w:eastAsiaTheme="minorEastAsia"/>
        </w:rPr>
      </w:pPr>
      <w:proofErr w:type="gramStart"/>
      <w:r>
        <w:t>p</w:t>
      </w:r>
      <w:proofErr w:type="gramEnd"/>
      <w:r>
        <w:t xml:space="preserve"> le pas de la tige </w:t>
      </w:r>
    </w:p>
    <w:p w14:paraId="4858DFA3" w14:textId="1B949839" w:rsidR="00A87B93" w:rsidRDefault="005D4E6C" w:rsidP="00A87B93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/>
        </w:rPr>
        <w:t xml:space="preserve"> </w:t>
      </w:r>
      <w:proofErr w:type="gramStart"/>
      <w:r w:rsidR="00AB6280">
        <w:rPr>
          <w:rFonts w:eastAsiaTheme="minorEastAsia"/>
        </w:rPr>
        <w:t>l’angle</w:t>
      </w:r>
      <w:proofErr w:type="gramEnd"/>
      <w:r w:rsidR="00AB6280">
        <w:rPr>
          <w:rFonts w:eastAsiaTheme="minorEastAsia"/>
        </w:rPr>
        <w:t xml:space="preserve"> de rotation </w:t>
      </w:r>
      <w:r w:rsidR="00A87B93">
        <w:rPr>
          <w:rFonts w:eastAsiaTheme="minorEastAsia"/>
        </w:rPr>
        <w:t>de la tige</w:t>
      </w:r>
    </w:p>
    <w:p w14:paraId="60CB0DBD" w14:textId="29E758BF" w:rsidR="00F454ED" w:rsidRDefault="00463324" w:rsidP="00F454ED">
      <w:pPr>
        <w:rPr>
          <w:rFonts w:eastAsiaTheme="minorEastAsia"/>
        </w:rPr>
      </w:pPr>
      <w:r>
        <w:rPr>
          <w:rFonts w:eastAsiaTheme="minorEastAsia"/>
        </w:rPr>
        <w:t xml:space="preserve">Vitesse </w:t>
      </w:r>
      <w:r w:rsidR="0055423C">
        <w:rPr>
          <w:rFonts w:eastAsiaTheme="minorEastAsia"/>
        </w:rPr>
        <w:t xml:space="preserve">de la plaque </w:t>
      </w:r>
      <w:r>
        <w:rPr>
          <w:rFonts w:eastAsiaTheme="minorEastAsia"/>
        </w:rPr>
        <w:t>sur tige fileté :</w:t>
      </w:r>
    </w:p>
    <w:p w14:paraId="07C77B5D" w14:textId="45413B87" w:rsidR="00463324" w:rsidRPr="0055423C" w:rsidRDefault="0055423C" w:rsidP="004633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plaque</m:t>
              </m:r>
            </m:sub>
          </m:sSub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2∙π</m:t>
              </m:r>
            </m:den>
          </m:f>
        </m:oMath>
      </m:oMathPara>
    </w:p>
    <w:p w14:paraId="5F4ACC91" w14:textId="68DA6D4A" w:rsidR="001E4CF0" w:rsidRPr="001E4CF0" w:rsidRDefault="0055423C" w:rsidP="00816D1A">
      <w:pPr>
        <w:rPr>
          <w:rFonts w:eastAsiaTheme="minorEastAsia"/>
        </w:rPr>
      </w:pPr>
      <w:r>
        <w:rPr>
          <w:rFonts w:eastAsiaTheme="minorEastAsia"/>
        </w:rPr>
        <w:t>Hauteur parcourue en fonction du temps :</w:t>
      </w:r>
    </w:p>
    <w:p w14:paraId="30F2C0B9" w14:textId="13E35632" w:rsidR="00F84AD5" w:rsidRDefault="00F84AD5" w:rsidP="005542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plaque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plaque</m:t>
              </m:r>
            </m:sub>
          </m:sSub>
          <m:r>
            <w:rPr>
              <w:rFonts w:ascii="Cambria Math" w:hAnsi="Cambria Math"/>
            </w:rPr>
            <m:t>∙t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2∙π</m:t>
              </m:r>
            </m:den>
          </m:f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∙π∙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2∙π∙</m:t>
              </m:r>
            </m:den>
          </m:f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 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14:paraId="284DF628" w14:textId="7BB20721" w:rsidR="003450AC" w:rsidRDefault="004D465A">
      <w:r>
        <w:rPr>
          <w:noProof/>
        </w:rPr>
        <w:drawing>
          <wp:inline distT="0" distB="0" distL="0" distR="0" wp14:anchorId="208E60C3" wp14:editId="6726FFE5">
            <wp:extent cx="3026216" cy="2451748"/>
            <wp:effectExtent l="0" t="0" r="3175" b="5715"/>
            <wp:docPr id="86995752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63" cy="246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50AC" w:rsidSect="00250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83FC4"/>
    <w:multiLevelType w:val="multilevel"/>
    <w:tmpl w:val="EE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0311F"/>
    <w:multiLevelType w:val="multilevel"/>
    <w:tmpl w:val="6182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97F40"/>
    <w:multiLevelType w:val="multilevel"/>
    <w:tmpl w:val="263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D3BFD"/>
    <w:multiLevelType w:val="hybridMultilevel"/>
    <w:tmpl w:val="4AD2CDB8"/>
    <w:lvl w:ilvl="0" w:tplc="6424279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21969">
    <w:abstractNumId w:val="1"/>
  </w:num>
  <w:num w:numId="2" w16cid:durableId="1488206392">
    <w:abstractNumId w:val="0"/>
  </w:num>
  <w:num w:numId="3" w16cid:durableId="1286501584">
    <w:abstractNumId w:val="2"/>
  </w:num>
  <w:num w:numId="4" w16cid:durableId="423890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DC"/>
    <w:rsid w:val="00022963"/>
    <w:rsid w:val="00133003"/>
    <w:rsid w:val="001E4CF0"/>
    <w:rsid w:val="00215F19"/>
    <w:rsid w:val="00233840"/>
    <w:rsid w:val="00250D42"/>
    <w:rsid w:val="002B3733"/>
    <w:rsid w:val="002D4BEF"/>
    <w:rsid w:val="002F41F8"/>
    <w:rsid w:val="003450AC"/>
    <w:rsid w:val="003572E1"/>
    <w:rsid w:val="00457600"/>
    <w:rsid w:val="00463324"/>
    <w:rsid w:val="004D465A"/>
    <w:rsid w:val="004F5D12"/>
    <w:rsid w:val="0055423C"/>
    <w:rsid w:val="005A643A"/>
    <w:rsid w:val="005B23AB"/>
    <w:rsid w:val="005D1D6A"/>
    <w:rsid w:val="005D4E6C"/>
    <w:rsid w:val="0061525E"/>
    <w:rsid w:val="00617B01"/>
    <w:rsid w:val="006A72A6"/>
    <w:rsid w:val="006D5C6B"/>
    <w:rsid w:val="006E75B8"/>
    <w:rsid w:val="00816D1A"/>
    <w:rsid w:val="00872C3D"/>
    <w:rsid w:val="00970E33"/>
    <w:rsid w:val="00980558"/>
    <w:rsid w:val="0098482C"/>
    <w:rsid w:val="009B755F"/>
    <w:rsid w:val="009D56CB"/>
    <w:rsid w:val="00A87B93"/>
    <w:rsid w:val="00AB6280"/>
    <w:rsid w:val="00C33F79"/>
    <w:rsid w:val="00C8424B"/>
    <w:rsid w:val="00CE0824"/>
    <w:rsid w:val="00CE3A1B"/>
    <w:rsid w:val="00D04634"/>
    <w:rsid w:val="00DB5B06"/>
    <w:rsid w:val="00E036A3"/>
    <w:rsid w:val="00E87ADC"/>
    <w:rsid w:val="00F454ED"/>
    <w:rsid w:val="00F8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79DD"/>
  <w15:chartTrackingRefBased/>
  <w15:docId w15:val="{C7EADECA-279D-4E55-9BFF-B47A4F1E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324"/>
  </w:style>
  <w:style w:type="paragraph" w:styleId="Titre1">
    <w:name w:val="heading 1"/>
    <w:basedOn w:val="Normal"/>
    <w:next w:val="Normal"/>
    <w:link w:val="Titre1Car"/>
    <w:uiPriority w:val="9"/>
    <w:qFormat/>
    <w:rsid w:val="00E8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7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7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7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7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7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7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7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7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7A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7A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7A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7A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7A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7A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7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7A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7A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7A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7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7A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7ADC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2338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0F05DC000A4AB5FB2BE6D80E903A" ma:contentTypeVersion="12" ma:contentTypeDescription="Ein neues Dokument erstellen." ma:contentTypeScope="" ma:versionID="2a8d389f312483c4378e55af7be26b72">
  <xsd:schema xmlns:xsd="http://www.w3.org/2001/XMLSchema" xmlns:xs="http://www.w3.org/2001/XMLSchema" xmlns:p="http://schemas.microsoft.com/office/2006/metadata/properties" xmlns:ns2="421defc0-2144-492e-827e-c32c47b1d26f" xmlns:ns3="2e0ebe75-8174-4b2d-9e94-baee867d993c" targetNamespace="http://schemas.microsoft.com/office/2006/metadata/properties" ma:root="true" ma:fieldsID="865e7a5ea2e98c227d2e06487dd86c1e" ns2:_="" ns3:_="">
    <xsd:import namespace="421defc0-2144-492e-827e-c32c47b1d26f"/>
    <xsd:import namespace="2e0ebe75-8174-4b2d-9e94-baee867d99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defc0-2144-492e-827e-c32c47b1d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f332b67b-d3b7-480f-be55-3c0fb2ec40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ebe75-8174-4b2d-9e94-baee867d99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b565180-c5dc-4258-98ea-de1c31f4ab1c}" ma:internalName="TaxCatchAll" ma:showField="CatchAllData" ma:web="2e0ebe75-8174-4b2d-9e94-baee867d9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0ebe75-8174-4b2d-9e94-baee867d993c" xsi:nil="true"/>
    <lcf76f155ced4ddcb4097134ff3c332f xmlns="421defc0-2144-492e-827e-c32c47b1d2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072B2-B2E2-4C62-92F3-5ED85389F006}"/>
</file>

<file path=customXml/itemProps2.xml><?xml version="1.0" encoding="utf-8"?>
<ds:datastoreItem xmlns:ds="http://schemas.openxmlformats.org/officeDocument/2006/customXml" ds:itemID="{3BB52EAC-5FA1-41D0-B6AF-F050EB84E381}"/>
</file>

<file path=customXml/itemProps3.xml><?xml version="1.0" encoding="utf-8"?>
<ds:datastoreItem xmlns:ds="http://schemas.openxmlformats.org/officeDocument/2006/customXml" ds:itemID="{15561980-BEC5-4F9D-A811-C05B2AF89D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EYER Thomas</dc:creator>
  <cp:keywords/>
  <dc:description/>
  <cp:lastModifiedBy>EYER Thomas</cp:lastModifiedBy>
  <cp:revision>29</cp:revision>
  <dcterms:created xsi:type="dcterms:W3CDTF">2024-11-26T20:42:00Z</dcterms:created>
  <dcterms:modified xsi:type="dcterms:W3CDTF">2024-11-26T21:19:00Z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0x010100B6630F05DC000A4AB5FB2BE6D80E903A</vt:lpwstr>
  </property>
</Properties>
</file>