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A9F7" w14:textId="631F0F19" w:rsidR="00630243" w:rsidRDefault="00F86D82" w:rsidP="00F86D82">
      <w:pPr>
        <w:pStyle w:val="1"/>
        <w:rPr>
          <w:lang w:val="el-GR"/>
        </w:rPr>
      </w:pPr>
      <w:r>
        <w:rPr>
          <w:lang w:val="el-GR"/>
        </w:rPr>
        <w:t>Διατύπωση ή περιγραφή του προβλήματος</w:t>
      </w:r>
    </w:p>
    <w:p w14:paraId="399314EA" w14:textId="747E9F9E" w:rsidR="006613F1" w:rsidRDefault="006613F1" w:rsidP="006613F1">
      <w:pPr>
        <w:rPr>
          <w:lang w:val="el-GR"/>
        </w:rPr>
      </w:pPr>
    </w:p>
    <w:p w14:paraId="38BE5D0C" w14:textId="66A23D68" w:rsidR="00AD1D80" w:rsidRDefault="00AD1D80" w:rsidP="00AD1D80">
      <w:pPr>
        <w:pStyle w:val="3"/>
        <w:ind w:firstLine="360"/>
      </w:pPr>
      <w:r>
        <w:t>How to</w:t>
      </w:r>
    </w:p>
    <w:p w14:paraId="22A4EB9B" w14:textId="77777777" w:rsidR="00AD1D80" w:rsidRPr="00AD1D80" w:rsidRDefault="00AD1D80" w:rsidP="00AD1D80">
      <w:pPr>
        <w:numPr>
          <w:ilvl w:val="0"/>
          <w:numId w:val="1"/>
        </w:numPr>
      </w:pPr>
      <w:r w:rsidRPr="00AD1D80">
        <w:t>Describe how things should work.</w:t>
      </w:r>
    </w:p>
    <w:p w14:paraId="2BEF7074" w14:textId="77777777" w:rsidR="00AD1D80" w:rsidRPr="00AD1D80" w:rsidRDefault="00AD1D80" w:rsidP="00AD1D80">
      <w:pPr>
        <w:numPr>
          <w:ilvl w:val="0"/>
          <w:numId w:val="1"/>
        </w:numPr>
      </w:pPr>
      <w:r w:rsidRPr="00AD1D80">
        <w:t>Explain the </w:t>
      </w:r>
      <w:r w:rsidRPr="00AD1D80">
        <w:rPr>
          <w:b/>
          <w:bCs/>
        </w:rPr>
        <w:t>problem</w:t>
      </w:r>
      <w:r w:rsidRPr="00AD1D80">
        <w:t> and state why it matters.</w:t>
      </w:r>
    </w:p>
    <w:p w14:paraId="1BB9CF23" w14:textId="77777777" w:rsidR="00AD1D80" w:rsidRPr="00AD1D80" w:rsidRDefault="00AD1D80" w:rsidP="00AD1D80">
      <w:pPr>
        <w:numPr>
          <w:ilvl w:val="0"/>
          <w:numId w:val="1"/>
        </w:numPr>
      </w:pPr>
      <w:r w:rsidRPr="00AD1D80">
        <w:t>Explain your </w:t>
      </w:r>
      <w:r w:rsidRPr="00AD1D80">
        <w:rPr>
          <w:b/>
          <w:bCs/>
        </w:rPr>
        <w:t>problem's</w:t>
      </w:r>
      <w:r w:rsidRPr="00AD1D80">
        <w:t> financial costs.</w:t>
      </w:r>
    </w:p>
    <w:p w14:paraId="424C1FA5" w14:textId="77777777" w:rsidR="00AD1D80" w:rsidRPr="00AD1D80" w:rsidRDefault="00AD1D80" w:rsidP="00AD1D80">
      <w:pPr>
        <w:numPr>
          <w:ilvl w:val="0"/>
          <w:numId w:val="1"/>
        </w:numPr>
      </w:pPr>
      <w:r w:rsidRPr="00AD1D80">
        <w:t>Back up your claims.</w:t>
      </w:r>
    </w:p>
    <w:p w14:paraId="7D66E40A" w14:textId="77777777" w:rsidR="00AD1D80" w:rsidRPr="00AD1D80" w:rsidRDefault="00AD1D80" w:rsidP="00AD1D80">
      <w:pPr>
        <w:numPr>
          <w:ilvl w:val="0"/>
          <w:numId w:val="1"/>
        </w:numPr>
      </w:pPr>
      <w:r w:rsidRPr="00AD1D80">
        <w:t>Propose a solution.</w:t>
      </w:r>
    </w:p>
    <w:p w14:paraId="6F47516F" w14:textId="77777777" w:rsidR="00AD1D80" w:rsidRPr="00AD1D80" w:rsidRDefault="00AD1D80" w:rsidP="00AD1D80">
      <w:pPr>
        <w:numPr>
          <w:ilvl w:val="0"/>
          <w:numId w:val="1"/>
        </w:numPr>
      </w:pPr>
      <w:r w:rsidRPr="00AD1D80">
        <w:t>Explain the benefits of your proposed solution(s).</w:t>
      </w:r>
    </w:p>
    <w:p w14:paraId="1E0C0EA1" w14:textId="77777777" w:rsidR="00AD1D80" w:rsidRPr="00AD1D80" w:rsidRDefault="00AD1D80" w:rsidP="00AD1D80">
      <w:pPr>
        <w:numPr>
          <w:ilvl w:val="0"/>
          <w:numId w:val="1"/>
        </w:numPr>
      </w:pPr>
      <w:r w:rsidRPr="00AD1D80">
        <w:t>Conclude by summarizing the </w:t>
      </w:r>
      <w:r w:rsidRPr="00AD1D80">
        <w:rPr>
          <w:b/>
          <w:bCs/>
        </w:rPr>
        <w:t>problem</w:t>
      </w:r>
      <w:r w:rsidRPr="00AD1D80">
        <w:t> and solution.</w:t>
      </w:r>
    </w:p>
    <w:p w14:paraId="791AB76A" w14:textId="77777777" w:rsidR="00AD1D80" w:rsidRPr="00AD1D80" w:rsidRDefault="00AD1D80" w:rsidP="00AD1D80"/>
    <w:p w14:paraId="2DF92BEC" w14:textId="30F8D1AB" w:rsidR="00AD1D80" w:rsidRDefault="001E5BF1" w:rsidP="00AD1D80">
      <w:pPr>
        <w:pStyle w:val="3"/>
        <w:ind w:firstLine="360"/>
      </w:pPr>
      <w:r>
        <w:t>O2</w:t>
      </w:r>
    </w:p>
    <w:p w14:paraId="613F0536" w14:textId="77777777" w:rsidR="001E5BF1" w:rsidRDefault="001E5BF1" w:rsidP="001E5BF1">
      <w:r w:rsidRPr="001E5BF1">
        <w:t xml:space="preserve">Driver diversion is the most common cause of focus deviation from the lane, and it can put drivers, riders, and pedestrians in grave danger. Eye monitoring methods have been gradually applied in driving fatigue-warning systems as a result of research. </w:t>
      </w:r>
    </w:p>
    <w:p w14:paraId="77AADB11" w14:textId="77777777" w:rsidR="007A729E" w:rsidRDefault="001E5BF1" w:rsidP="001E5BF1">
      <w:r w:rsidRPr="001E5BF1">
        <w:t>▪ However, there are many limitations, including dependable real-time performance, high precision, device availability, and a lightweight and non-intrusive device.</w:t>
      </w:r>
    </w:p>
    <w:p w14:paraId="3CBA25D9" w14:textId="77777777" w:rsidR="007A729E" w:rsidRDefault="001E5BF1" w:rsidP="001E5BF1">
      <w:r w:rsidRPr="001E5BF1">
        <w:t xml:space="preserve"> ▪ Even though many experiments on gaze engagement have been published, the efficiency of these approaches in smart interactive settings under real-world conditions is still lacking. </w:t>
      </w:r>
    </w:p>
    <w:p w14:paraId="54904F6F" w14:textId="6B86DCBE" w:rsidR="001E5BF1" w:rsidRDefault="007A729E" w:rsidP="001E5BF1">
      <w:r>
        <w:t xml:space="preserve"> </w:t>
      </w:r>
      <w:r w:rsidR="001E5BF1" w:rsidRPr="001E5BF1">
        <w:t>▪ A deep learning-based gaze estimation technique has been considered to solve this challenge, with an emphasis on Convolutional Neural Networks (CNN) based methods.</w:t>
      </w:r>
    </w:p>
    <w:p w14:paraId="2FCF55CB" w14:textId="30A17C0B" w:rsidR="007A729E" w:rsidRDefault="007A729E" w:rsidP="007A729E">
      <w:pPr>
        <w:pStyle w:val="3"/>
      </w:pPr>
      <w:r>
        <w:t>O3</w:t>
      </w:r>
    </w:p>
    <w:p w14:paraId="3E208099" w14:textId="77777777" w:rsidR="007A729E" w:rsidRPr="007A729E" w:rsidRDefault="007A729E" w:rsidP="007A729E"/>
    <w:p w14:paraId="75C90264" w14:textId="70031CCA" w:rsidR="00F86D82" w:rsidRDefault="00F86D82" w:rsidP="00F86D82">
      <w:pPr>
        <w:pStyle w:val="1"/>
        <w:rPr>
          <w:lang w:val="el-GR"/>
        </w:rPr>
      </w:pPr>
      <w:r>
        <w:rPr>
          <w:lang w:val="el-GR"/>
        </w:rPr>
        <w:t>Επισκόπηση πεδίου</w:t>
      </w:r>
    </w:p>
    <w:p w14:paraId="3068DD11" w14:textId="77777777" w:rsidR="001E5BF1" w:rsidRDefault="001E5BF1" w:rsidP="001E5BF1">
      <w:pPr>
        <w:pStyle w:val="3"/>
      </w:pPr>
    </w:p>
    <w:p w14:paraId="3F034260" w14:textId="2493B1DB" w:rsidR="00B7759F" w:rsidRPr="001E5BF1" w:rsidRDefault="001E5BF1" w:rsidP="001E5BF1">
      <w:pPr>
        <w:pStyle w:val="3"/>
      </w:pPr>
      <w:r>
        <w:t>How to</w:t>
      </w:r>
    </w:p>
    <w:p w14:paraId="60CC1203" w14:textId="77777777" w:rsidR="001E5BF1" w:rsidRPr="00AD1D80" w:rsidRDefault="001E5BF1" w:rsidP="001E5BF1">
      <w:pPr>
        <w:numPr>
          <w:ilvl w:val="0"/>
          <w:numId w:val="2"/>
        </w:numPr>
      </w:pPr>
      <w:r w:rsidRPr="00AD1D80">
        <w:t>Narrow your topic and select papers accordingly.</w:t>
      </w:r>
    </w:p>
    <w:p w14:paraId="0FDBD476" w14:textId="77777777" w:rsidR="001E5BF1" w:rsidRPr="00AD1D80" w:rsidRDefault="001E5BF1" w:rsidP="001E5BF1">
      <w:pPr>
        <w:numPr>
          <w:ilvl w:val="0"/>
          <w:numId w:val="2"/>
        </w:numPr>
      </w:pPr>
      <w:r w:rsidRPr="00AD1D80">
        <w:t>Search for </w:t>
      </w:r>
      <w:r w:rsidRPr="00AD1D80">
        <w:rPr>
          <w:b/>
          <w:bCs/>
        </w:rPr>
        <w:t>literature</w:t>
      </w:r>
      <w:r w:rsidRPr="00AD1D80">
        <w:t>.</w:t>
      </w:r>
    </w:p>
    <w:p w14:paraId="7F725E66" w14:textId="77777777" w:rsidR="001E5BF1" w:rsidRPr="00AD1D80" w:rsidRDefault="001E5BF1" w:rsidP="001E5BF1">
      <w:pPr>
        <w:numPr>
          <w:ilvl w:val="0"/>
          <w:numId w:val="2"/>
        </w:numPr>
      </w:pPr>
      <w:r w:rsidRPr="00AD1D80">
        <w:t>Read the selected articles thoroughly and evaluate them.</w:t>
      </w:r>
    </w:p>
    <w:p w14:paraId="619C5D59" w14:textId="77777777" w:rsidR="001E5BF1" w:rsidRPr="00AD1D80" w:rsidRDefault="001E5BF1" w:rsidP="001E5BF1">
      <w:pPr>
        <w:numPr>
          <w:ilvl w:val="0"/>
          <w:numId w:val="2"/>
        </w:numPr>
      </w:pPr>
      <w:r w:rsidRPr="00AD1D80">
        <w:t>Organize the selected papers by looking for patterns and by developing subtopics.</w:t>
      </w:r>
    </w:p>
    <w:p w14:paraId="46B6078F" w14:textId="77777777" w:rsidR="001E5BF1" w:rsidRPr="00AD1D80" w:rsidRDefault="001E5BF1" w:rsidP="001E5BF1">
      <w:pPr>
        <w:numPr>
          <w:ilvl w:val="0"/>
          <w:numId w:val="2"/>
        </w:numPr>
      </w:pPr>
      <w:r w:rsidRPr="00AD1D80">
        <w:t>Develop a thesis or purpose statement.</w:t>
      </w:r>
    </w:p>
    <w:p w14:paraId="504CC5D3" w14:textId="77777777" w:rsidR="001E5BF1" w:rsidRPr="00AD1D80" w:rsidRDefault="001E5BF1" w:rsidP="001E5BF1">
      <w:pPr>
        <w:numPr>
          <w:ilvl w:val="0"/>
          <w:numId w:val="2"/>
        </w:numPr>
      </w:pPr>
      <w:r w:rsidRPr="00AD1D80">
        <w:rPr>
          <w:b/>
          <w:bCs/>
        </w:rPr>
        <w:t>Write</w:t>
      </w:r>
      <w:r w:rsidRPr="00AD1D80">
        <w:t> the paper.</w:t>
      </w:r>
    </w:p>
    <w:p w14:paraId="50D89A1B" w14:textId="595CA1B6" w:rsidR="001E5BF1" w:rsidRPr="001E5BF1" w:rsidRDefault="001E5BF1" w:rsidP="00B7759F">
      <w:pPr>
        <w:numPr>
          <w:ilvl w:val="0"/>
          <w:numId w:val="2"/>
        </w:numPr>
      </w:pPr>
      <w:r w:rsidRPr="00AD1D80">
        <w:rPr>
          <w:b/>
          <w:bCs/>
        </w:rPr>
        <w:t>Review</w:t>
      </w:r>
      <w:r w:rsidRPr="00AD1D80">
        <w:t> your work.</w:t>
      </w:r>
    </w:p>
    <w:p w14:paraId="1D2708B3" w14:textId="5ECBF08F" w:rsidR="00B7759F" w:rsidRDefault="00B7759F" w:rsidP="00B7759F">
      <w:pPr>
        <w:pStyle w:val="1"/>
        <w:rPr>
          <w:lang w:val="el-GR"/>
        </w:rPr>
      </w:pPr>
      <w:r>
        <w:rPr>
          <w:lang w:val="el-GR"/>
        </w:rPr>
        <w:t>Έτοιμα εργαλεία</w:t>
      </w:r>
    </w:p>
    <w:p w14:paraId="52E0C80A" w14:textId="14671B7A" w:rsidR="00B7759F" w:rsidRDefault="00B7759F" w:rsidP="00B7759F">
      <w:pPr>
        <w:rPr>
          <w:lang w:val="el-GR"/>
        </w:rPr>
      </w:pPr>
    </w:p>
    <w:p w14:paraId="5295C3C1" w14:textId="6320FF1E" w:rsidR="00B7759F" w:rsidRPr="00AD1D80" w:rsidRDefault="00B7759F" w:rsidP="00B7759F">
      <w:pPr>
        <w:pStyle w:val="1"/>
        <w:rPr>
          <w:lang w:val="el-GR"/>
        </w:rPr>
      </w:pPr>
      <w:r>
        <w:t>Datasets</w:t>
      </w:r>
    </w:p>
    <w:p w14:paraId="03E817B1" w14:textId="79E18317" w:rsidR="00B7759F" w:rsidRPr="00AD1D80" w:rsidRDefault="00B7759F" w:rsidP="00B7759F">
      <w:pPr>
        <w:rPr>
          <w:lang w:val="el-GR"/>
        </w:rPr>
      </w:pPr>
    </w:p>
    <w:p w14:paraId="5B6F067C" w14:textId="69D044D3" w:rsidR="00B7759F" w:rsidRDefault="00B7759F" w:rsidP="00B7759F">
      <w:pPr>
        <w:pStyle w:val="1"/>
        <w:rPr>
          <w:lang w:val="el-GR"/>
        </w:rPr>
      </w:pPr>
      <w:r>
        <w:rPr>
          <w:lang w:val="el-GR"/>
        </w:rPr>
        <w:t>Αλγόριθμοι</w:t>
      </w:r>
    </w:p>
    <w:p w14:paraId="75ED528D" w14:textId="2C84EDC0" w:rsidR="00B7759F" w:rsidRDefault="00B7759F" w:rsidP="00B7759F">
      <w:pPr>
        <w:rPr>
          <w:lang w:val="el-GR"/>
        </w:rPr>
      </w:pPr>
    </w:p>
    <w:p w14:paraId="02A1A26A" w14:textId="77777777" w:rsidR="00B7759F" w:rsidRPr="00B7759F" w:rsidRDefault="00B7759F" w:rsidP="00B7759F">
      <w:pPr>
        <w:rPr>
          <w:lang w:val="el-GR"/>
        </w:rPr>
      </w:pPr>
    </w:p>
    <w:sectPr w:rsidR="00B7759F" w:rsidRPr="00B7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4DA"/>
    <w:multiLevelType w:val="multilevel"/>
    <w:tmpl w:val="5BA66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4427E5"/>
    <w:multiLevelType w:val="multilevel"/>
    <w:tmpl w:val="7674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BD"/>
    <w:rsid w:val="000A4EA7"/>
    <w:rsid w:val="00170ABD"/>
    <w:rsid w:val="001E5BF1"/>
    <w:rsid w:val="006613F1"/>
    <w:rsid w:val="007A729E"/>
    <w:rsid w:val="00AD1D80"/>
    <w:rsid w:val="00B7759F"/>
    <w:rsid w:val="00E74A43"/>
    <w:rsid w:val="00F8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2BFF"/>
  <w15:chartTrackingRefBased/>
  <w15:docId w15:val="{191B330A-3D39-4570-8E87-3267AECE6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86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86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B77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86D8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F86D82"/>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B775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0760">
      <w:bodyDiv w:val="1"/>
      <w:marLeft w:val="0"/>
      <w:marRight w:val="0"/>
      <w:marTop w:val="0"/>
      <w:marBottom w:val="0"/>
      <w:divBdr>
        <w:top w:val="none" w:sz="0" w:space="0" w:color="auto"/>
        <w:left w:val="none" w:sz="0" w:space="0" w:color="auto"/>
        <w:bottom w:val="none" w:sz="0" w:space="0" w:color="auto"/>
        <w:right w:val="none" w:sz="0" w:space="0" w:color="auto"/>
      </w:divBdr>
    </w:div>
    <w:div w:id="1607999739">
      <w:bodyDiv w:val="1"/>
      <w:marLeft w:val="0"/>
      <w:marRight w:val="0"/>
      <w:marTop w:val="0"/>
      <w:marBottom w:val="0"/>
      <w:divBdr>
        <w:top w:val="none" w:sz="0" w:space="0" w:color="auto"/>
        <w:left w:val="none" w:sz="0" w:space="0" w:color="auto"/>
        <w:bottom w:val="none" w:sz="0" w:space="0" w:color="auto"/>
        <w:right w:val="none" w:sz="0" w:space="0" w:color="auto"/>
      </w:divBdr>
    </w:div>
    <w:div w:id="209998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214</Words>
  <Characters>1220</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3</cp:revision>
  <dcterms:created xsi:type="dcterms:W3CDTF">2021-05-22T17:44:00Z</dcterms:created>
  <dcterms:modified xsi:type="dcterms:W3CDTF">2021-05-24T18:50:00Z</dcterms:modified>
</cp:coreProperties>
</file>