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FF7CC9" w:rsidRPr="00E500B9" w:rsidRDefault="00FF7CC9" w:rsidP="00E500B9">
      <w:pPr>
        <w:rPr>
          <w:lang w:val="uk-UA"/>
        </w:rPr>
      </w:pP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r>
        <w:rPr>
          <w:lang w:val="en-US"/>
        </w:rPr>
        <w:t>]</w:t>
      </w:r>
    </w:p>
    <w:p w:rsidR="00FF7CC9" w:rsidRPr="00FF7CC9" w:rsidRDefault="00FF7CC9" w:rsidP="00FF7CC9">
      <w:pPr>
        <w:pStyle w:val="a3"/>
        <w:numPr>
          <w:ilvl w:val="0"/>
          <w:numId w:val="2"/>
        </w:numPr>
        <w:rPr>
          <w:lang w:val="uk-UA"/>
        </w:rPr>
      </w:pPr>
      <w:r w:rsidRPr="00FF7CC9">
        <w:rPr>
          <w:lang w:val="uk-UA"/>
        </w:rPr>
        <w:t>Ф</w:t>
      </w:r>
    </w:p>
    <w:p w:rsidR="00E500B9" w:rsidRDefault="00E500B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r>
        <w:rPr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>
        <w:t xml:space="preserve">ым он его решил, пусть он и намного более легкий. </w:t>
      </w:r>
      <w:bookmarkStart w:id="0" w:name="_GoBack"/>
      <w:bookmarkEnd w:id="0"/>
    </w:p>
    <w:p w:rsidR="00FF7CC9" w:rsidRPr="00FF7CC9" w:rsidRDefault="00FF7CC9" w:rsidP="00FF7CC9">
      <w: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sectPr w:rsidR="00FF7CC9" w:rsidRPr="00FF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66663A"/>
    <w:rsid w:val="00B73BA1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591F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2019-06-04T14:59:00Z</dcterms:created>
  <dcterms:modified xsi:type="dcterms:W3CDTF">2019-06-04T23:02:00Z</dcterms:modified>
</cp:coreProperties>
</file>