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FF7CC9" w:rsidRPr="00E500B9" w:rsidRDefault="00FF7CC9" w:rsidP="00E500B9">
      <w:pPr>
        <w:rPr>
          <w:lang w:val="uk-UA"/>
        </w:rPr>
      </w:pP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r>
        <w:rPr>
          <w:lang w:val="en-US"/>
        </w:rPr>
        <w:t>]</w:t>
      </w:r>
    </w:p>
    <w:p w:rsidR="00FF7CC9" w:rsidRPr="00FF7CC9" w:rsidRDefault="00FF7CC9" w:rsidP="00FF7CC9">
      <w:pPr>
        <w:pStyle w:val="a3"/>
        <w:numPr>
          <w:ilvl w:val="0"/>
          <w:numId w:val="2"/>
        </w:numPr>
        <w:rPr>
          <w:lang w:val="uk-UA"/>
        </w:rPr>
      </w:pPr>
      <w:r w:rsidRPr="00FF7CC9">
        <w:rPr>
          <w:lang w:val="uk-UA"/>
        </w:rPr>
        <w:t>Ф</w:t>
      </w:r>
    </w:p>
    <w:p w:rsidR="00E500B9" w:rsidRDefault="00E500B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r>
        <w:rPr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>
        <w:t xml:space="preserve">ым он его решил, пусть он и намного более легкий. </w:t>
      </w:r>
    </w:p>
    <w:p w:rsidR="004C125F" w:rsidRDefault="00FF7CC9" w:rsidP="00FF7CC9">
      <w: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p w:rsidR="004C125F" w:rsidRPr="004C125F" w:rsidRDefault="004C125F" w:rsidP="004C125F"/>
    <w:p w:rsidR="004C125F" w:rsidRDefault="004C125F" w:rsidP="004C125F"/>
    <w:p w:rsidR="00FF7CC9" w:rsidRDefault="004C125F" w:rsidP="004C125F">
      <w:pPr>
        <w:tabs>
          <w:tab w:val="left" w:pos="1930"/>
        </w:tabs>
      </w:pPr>
      <w:r>
        <w:tab/>
        <w:t>Головна +</w:t>
      </w:r>
    </w:p>
    <w:p w:rsidR="004C125F" w:rsidRDefault="004C125F" w:rsidP="004C125F">
      <w:pPr>
        <w:tabs>
          <w:tab w:val="left" w:pos="1930"/>
        </w:tabs>
      </w:pPr>
      <w:r>
        <w:tab/>
        <w:t xml:space="preserve">Про филию 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исторична довидка +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керивництво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вчена рада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держ закупивли +</w:t>
      </w:r>
    </w:p>
    <w:p w:rsidR="004C125F" w:rsidRDefault="004C125F" w:rsidP="004C125F">
      <w:pPr>
        <w:tabs>
          <w:tab w:val="left" w:pos="1930"/>
        </w:tabs>
      </w:pPr>
      <w:r>
        <w:tab/>
        <w:t>Структура филии –</w:t>
      </w:r>
    </w:p>
    <w:p w:rsidR="004C125F" w:rsidRDefault="004C125F" w:rsidP="004C125F">
      <w:pPr>
        <w:tabs>
          <w:tab w:val="left" w:pos="1930"/>
        </w:tabs>
      </w:pPr>
      <w:r>
        <w:tab/>
        <w:t>Мижнародна д. –</w:t>
      </w:r>
    </w:p>
    <w:p w:rsidR="004C125F" w:rsidRDefault="004C125F" w:rsidP="004C125F">
      <w:pPr>
        <w:tabs>
          <w:tab w:val="left" w:pos="1930"/>
        </w:tabs>
      </w:pPr>
      <w:r>
        <w:tab/>
        <w:t>Абитуриенту –</w:t>
      </w:r>
    </w:p>
    <w:p w:rsidR="004C125F" w:rsidRPr="004C125F" w:rsidRDefault="004C125F" w:rsidP="004C125F">
      <w:pPr>
        <w:tabs>
          <w:tab w:val="left" w:pos="1930"/>
        </w:tabs>
        <w:rPr>
          <w:lang w:val="en-US"/>
        </w:rPr>
      </w:pPr>
      <w:r>
        <w:tab/>
        <w:t>Наука –</w:t>
      </w:r>
      <w:bookmarkStart w:id="0" w:name="_GoBack"/>
      <w:bookmarkEnd w:id="0"/>
    </w:p>
    <w:p w:rsidR="004C125F" w:rsidRDefault="004C125F" w:rsidP="004C125F">
      <w:pPr>
        <w:tabs>
          <w:tab w:val="left" w:pos="1930"/>
        </w:tabs>
      </w:pPr>
      <w:r>
        <w:tab/>
        <w:t>Студ життя -</w:t>
      </w:r>
      <w:r>
        <w:tab/>
      </w:r>
    </w:p>
    <w:p w:rsidR="004C125F" w:rsidRPr="004C125F" w:rsidRDefault="004C125F" w:rsidP="004C125F">
      <w:pPr>
        <w:tabs>
          <w:tab w:val="left" w:pos="1930"/>
        </w:tabs>
      </w:pPr>
      <w:r>
        <w:lastRenderedPageBreak/>
        <w:tab/>
        <w:t>Запобигання +</w:t>
      </w:r>
    </w:p>
    <w:sectPr w:rsidR="004C125F" w:rsidRPr="004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4C125F"/>
    <w:rsid w:val="0066663A"/>
    <w:rsid w:val="0095444D"/>
    <w:rsid w:val="00B73BA1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6C2A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2019-06-04T14:59:00Z</dcterms:created>
  <dcterms:modified xsi:type="dcterms:W3CDTF">2019-06-05T14:18:00Z</dcterms:modified>
</cp:coreProperties>
</file>