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A" w:rsidRPr="00E500B9" w:rsidRDefault="00E500B9" w:rsidP="00E500B9">
      <w:pPr>
        <w:pStyle w:val="a3"/>
        <w:numPr>
          <w:ilvl w:val="0"/>
          <w:numId w:val="1"/>
        </w:numPr>
      </w:pPr>
      <w:r>
        <w:t>Головна</w:t>
      </w:r>
      <w:r>
        <w:rPr>
          <w:lang w:val="en-US"/>
        </w:rPr>
        <w:t xml:space="preserve"> [bd]</w:t>
      </w:r>
    </w:p>
    <w:p w:rsidR="00E500B9" w:rsidRPr="00E500B9" w:rsidRDefault="00E500B9" w:rsidP="00E500B9">
      <w:pPr>
        <w:pStyle w:val="a3"/>
        <w:numPr>
          <w:ilvl w:val="0"/>
          <w:numId w:val="1"/>
        </w:numPr>
      </w:pPr>
      <w:r>
        <w:t>Про ф</w:t>
      </w:r>
      <w:r>
        <w:rPr>
          <w:lang w:val="uk-UA"/>
        </w:rPr>
        <w:t>ілію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Історична довідка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Керівництво</w:t>
      </w:r>
      <w:r>
        <w:rPr>
          <w:lang w:val="en-US"/>
        </w:rPr>
        <w:t>[bd]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Вчена рада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Державні закупівлі</w:t>
      </w:r>
    </w:p>
    <w:p w:rsidR="00FF7CC9" w:rsidRPr="00E500B9" w:rsidRDefault="00FF7CC9" w:rsidP="00E500B9">
      <w:pPr>
        <w:rPr>
          <w:lang w:val="uk-UA"/>
        </w:rPr>
      </w:pPr>
    </w:p>
    <w:p w:rsidR="00E500B9" w:rsidRDefault="00E500B9" w:rsidP="00E500B9">
      <w:pPr>
        <w:pStyle w:val="a3"/>
        <w:numPr>
          <w:ilvl w:val="0"/>
          <w:numId w:val="2"/>
        </w:numPr>
        <w:rPr>
          <w:lang w:val="uk-UA"/>
        </w:rPr>
      </w:pPr>
      <w:r>
        <w:t>Структура ф</w:t>
      </w:r>
      <w:r w:rsidRPr="00E500B9">
        <w:rPr>
          <w:lang w:val="uk-UA"/>
        </w:rPr>
        <w:t>ілії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t>БДБДБДБДБДБДБД</w:t>
      </w:r>
      <w:r>
        <w:rPr>
          <w:lang w:val="en-US"/>
        </w:rPr>
        <w:t>]</w:t>
      </w:r>
    </w:p>
    <w:p w:rsidR="00FF7CC9" w:rsidRPr="00FF7CC9" w:rsidRDefault="00FF7CC9" w:rsidP="00FF7CC9">
      <w:pPr>
        <w:pStyle w:val="a3"/>
        <w:numPr>
          <w:ilvl w:val="0"/>
          <w:numId w:val="2"/>
        </w:numPr>
        <w:rPr>
          <w:lang w:val="uk-UA"/>
        </w:rPr>
      </w:pPr>
      <w:r w:rsidRPr="00FF7CC9">
        <w:rPr>
          <w:lang w:val="uk-UA"/>
        </w:rPr>
        <w:t>Ф</w:t>
      </w:r>
    </w:p>
    <w:p w:rsidR="00E500B9" w:rsidRDefault="00E500B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r>
        <w:rPr>
          <w:lang w:val="uk-UA"/>
        </w:rPr>
        <w:t>По моему мнению, оценка должна ставиться не за сложность какой студент решил то или инное, поставленное перед ним задание, а за путь, котор</w:t>
      </w:r>
      <w:r>
        <w:t xml:space="preserve">ым он его решил, пусть он и намного более легкий. </w:t>
      </w:r>
    </w:p>
    <w:p w:rsidR="004C125F" w:rsidRDefault="00FF7CC9" w:rsidP="00FF7CC9">
      <w:r>
        <w:t>Передо мной было поставлено задание сделать все изменяемым «по максимуму», вот я и сделал то, что посчитал целесообразным, так как четкого задания заказчики передо мной не поставили</w:t>
      </w:r>
    </w:p>
    <w:p w:rsidR="00BF10A5" w:rsidRDefault="00BF10A5" w:rsidP="00FF7CC9">
      <w:r>
        <w:t xml:space="preserve">У заказчика было задание «сделать все изменяемым по максимуму», это было устно оговорено, я и реализовал столько – сколько было целесообразно ибо если делать абсолютно каждую часть сайта изменяемой при этом писать все самому – это объем работы которую делают разработчики разнообразных </w:t>
      </w:r>
      <w:r>
        <w:rPr>
          <w:lang w:val="en-US"/>
        </w:rPr>
        <w:t>CMS</w:t>
      </w:r>
      <w:bookmarkStart w:id="0" w:name="_GoBack"/>
      <w:bookmarkEnd w:id="0"/>
    </w:p>
    <w:p w:rsidR="004C125F" w:rsidRPr="004C125F" w:rsidRDefault="004C125F" w:rsidP="004C125F"/>
    <w:p w:rsidR="004C125F" w:rsidRDefault="004C125F" w:rsidP="004C125F"/>
    <w:p w:rsidR="00FF7CC9" w:rsidRDefault="004C125F" w:rsidP="004C125F">
      <w:pPr>
        <w:tabs>
          <w:tab w:val="left" w:pos="1930"/>
        </w:tabs>
      </w:pPr>
      <w:r>
        <w:tab/>
        <w:t>Головна +</w:t>
      </w:r>
    </w:p>
    <w:p w:rsidR="004C125F" w:rsidRDefault="004C125F" w:rsidP="004C125F">
      <w:pPr>
        <w:tabs>
          <w:tab w:val="left" w:pos="1930"/>
        </w:tabs>
      </w:pPr>
      <w:r>
        <w:tab/>
        <w:t xml:space="preserve">Про филию 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исторична довидка +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керивництво –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вчена рада –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держ закупивли +</w:t>
      </w:r>
    </w:p>
    <w:p w:rsidR="004C125F" w:rsidRDefault="004C125F" w:rsidP="004C125F">
      <w:pPr>
        <w:tabs>
          <w:tab w:val="left" w:pos="1930"/>
        </w:tabs>
      </w:pPr>
      <w:r>
        <w:tab/>
        <w:t>Структура филии –</w:t>
      </w:r>
    </w:p>
    <w:p w:rsidR="004C125F" w:rsidRDefault="004C125F" w:rsidP="004C125F">
      <w:pPr>
        <w:tabs>
          <w:tab w:val="left" w:pos="1930"/>
        </w:tabs>
      </w:pPr>
      <w:r>
        <w:tab/>
        <w:t>Мижнародна д. –</w:t>
      </w:r>
    </w:p>
    <w:p w:rsidR="004C125F" w:rsidRDefault="004C125F" w:rsidP="004C125F">
      <w:pPr>
        <w:tabs>
          <w:tab w:val="left" w:pos="1930"/>
        </w:tabs>
      </w:pPr>
      <w:r>
        <w:lastRenderedPageBreak/>
        <w:tab/>
        <w:t>Абитуриенту –</w:t>
      </w:r>
    </w:p>
    <w:p w:rsidR="004C125F" w:rsidRPr="004C125F" w:rsidRDefault="004C125F" w:rsidP="004C125F">
      <w:pPr>
        <w:tabs>
          <w:tab w:val="left" w:pos="1930"/>
        </w:tabs>
        <w:rPr>
          <w:lang w:val="en-US"/>
        </w:rPr>
      </w:pPr>
      <w:r>
        <w:tab/>
        <w:t>Наука –</w:t>
      </w:r>
    </w:p>
    <w:p w:rsidR="004C125F" w:rsidRDefault="004C125F" w:rsidP="004C125F">
      <w:pPr>
        <w:tabs>
          <w:tab w:val="left" w:pos="1930"/>
        </w:tabs>
      </w:pPr>
      <w:r>
        <w:tab/>
        <w:t>Студ життя -</w:t>
      </w:r>
      <w:r>
        <w:tab/>
      </w:r>
    </w:p>
    <w:p w:rsidR="004C125F" w:rsidRPr="004C125F" w:rsidRDefault="004C125F" w:rsidP="004C125F">
      <w:pPr>
        <w:tabs>
          <w:tab w:val="left" w:pos="1930"/>
        </w:tabs>
      </w:pPr>
      <w:r>
        <w:tab/>
        <w:t>Запобигання +</w:t>
      </w:r>
    </w:p>
    <w:sectPr w:rsidR="004C125F" w:rsidRPr="004C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A0B"/>
    <w:multiLevelType w:val="hybridMultilevel"/>
    <w:tmpl w:val="F95A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6F14"/>
    <w:multiLevelType w:val="hybridMultilevel"/>
    <w:tmpl w:val="1F2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B73BA1"/>
    <w:rsid w:val="004C125F"/>
    <w:rsid w:val="0066663A"/>
    <w:rsid w:val="0095444D"/>
    <w:rsid w:val="00B73BA1"/>
    <w:rsid w:val="00BF10A5"/>
    <w:rsid w:val="00E500B9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7427"/>
  <w15:chartTrackingRefBased/>
  <w15:docId w15:val="{51AFCE8D-B6F0-4B92-A8DE-145AC3D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2019-06-04T14:59:00Z</dcterms:created>
  <dcterms:modified xsi:type="dcterms:W3CDTF">2019-06-06T23:45:00Z</dcterms:modified>
</cp:coreProperties>
</file>