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05313" w14:textId="18B7550B" w:rsidR="009E5C56" w:rsidRDefault="00B324DB" w:rsidP="00B324DB">
      <w:pPr>
        <w:pStyle w:val="1"/>
      </w:pPr>
      <w:r>
        <w:rPr>
          <w:rFonts w:hint="eastAsia"/>
        </w:rPr>
        <w:t>功能测试用例</w:t>
      </w:r>
    </w:p>
    <w:tbl>
      <w:tblPr>
        <w:tblW w:w="1065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976"/>
        <w:gridCol w:w="759"/>
        <w:gridCol w:w="3980"/>
        <w:gridCol w:w="2828"/>
        <w:gridCol w:w="1022"/>
      </w:tblGrid>
      <w:tr w:rsidR="009E5C56" w:rsidRPr="00BD310E" w14:paraId="3E5F518D" w14:textId="77777777" w:rsidTr="00A9197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FB21B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0841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9045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8FD4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8C3E4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FBF6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验收情况</w:t>
            </w:r>
          </w:p>
        </w:tc>
      </w:tr>
      <w:tr w:rsidR="009E5C56" w:rsidRPr="00BD310E" w14:paraId="5BAEDF71" w14:textId="77777777" w:rsidTr="00A9197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85FDB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首页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23D9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轮播图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2567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C40C4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查看</w:t>
            </w:r>
            <w:proofErr w:type="gramStart"/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轮播图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D6CC2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proofErr w:type="gramStart"/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轮播图</w:t>
            </w:r>
            <w:proofErr w:type="gramEnd"/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播放正常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201E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 w:hint="eastAsia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1E8AF915" w14:textId="77777777" w:rsidTr="00A9197D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ECF8F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登录与注册</w:t>
            </w:r>
          </w:p>
        </w:tc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D952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登录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03B8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8B0F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浏览登录页面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AB8EB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页面完整且有提示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4F581" w14:textId="3416A967" w:rsidR="009E5C56" w:rsidRPr="00BD310E" w:rsidRDefault="00B324DB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 w:hint="eastAsia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3D70363B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54825C5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281D5AE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5664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260A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输入正确的账号和密码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2C7D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登录成功，跳转首页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9C03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5EF56AC4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14DD421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073D18D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FAC14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9544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输入错误的账号或密码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31FE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登录不成功，显示</w:t>
            </w: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“</w:t>
            </w: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账号或密码错误</w:t>
            </w: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”</w:t>
            </w: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BC15B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4A12C683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080DCF94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1033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注册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5DD8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1525F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浏览注册页面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1F2C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页面完整且有提示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BCEA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70BFB35E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4D56692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070BF32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BE2A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3F9F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输入尚未注册的身份证号、姓名、密码等个人信息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8460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注册成功，跳转登录页面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34C3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0AC9AE19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055111B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12224B6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3ED7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A8EE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输入已注册过的身份证号或手机号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A14F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注册失败，显示</w:t>
            </w: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“</w:t>
            </w: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账号已注册</w:t>
            </w: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”</w:t>
            </w: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3B6D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3B342E85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7628A8B4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10DD075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04BF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DDEC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输入的个人信息格式不符合要求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9232F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注册失败，显示</w:t>
            </w: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“</w:t>
            </w: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信息格式有误</w:t>
            </w: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”</w:t>
            </w: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78B35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558F15BF" w14:textId="77777777" w:rsidTr="00A9197D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97BFB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顺风车</w:t>
            </w:r>
          </w:p>
        </w:tc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639F5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发布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A237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EDC8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浏览发布页面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DFFA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页面完整且有提示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58BC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71056B3C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6D4227C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1DFD3D5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6D4B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AA34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无车用户填写出发地、目的地、联系方式等内容后发布订单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7BDB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订单发布成功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672F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1407FEF7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77EFC02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43AB6C9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291C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4FA23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有车用户填写车型、联系方式等内容后发布订单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DE0EF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订单发布成功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AEDF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58B42632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11CD024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00DE232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69D0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3E36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部分必</w:t>
            </w:r>
            <w:proofErr w:type="gramStart"/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填内容</w:t>
            </w:r>
            <w:proofErr w:type="gramEnd"/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未填或格式错误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89A8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订单发布失败，并提示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CDCE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40EBB3BD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122A2B8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57C7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查询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4BC9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2F0B2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输入关键字查询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8DDC4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查询成功，显示结果；查询失败，显示提示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080D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56ED5872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2D5B284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45A9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浏览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370C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A3EAF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查看已发布的顺风</w:t>
            </w:r>
            <w:proofErr w:type="gramStart"/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车信息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3A8D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页面完整，显示正常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16E9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31837D1D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6A66FE54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0C37D275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1823B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E0652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按分类查看顺风</w:t>
            </w:r>
            <w:proofErr w:type="gramStart"/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车信息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55F6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页面完整，显示正常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A477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57C7123A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1C638AD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1402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接单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6016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107A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点击接单，填写相关信息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FDB8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接单成功，订单状态更改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58AB5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7F6E39B0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0B13180F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768EBAE2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45C3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2D4B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由于浏览时间过长，该订单已被别人接单时点击接单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8554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接单失败并提示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D0A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32717383" w14:textId="77777777" w:rsidTr="00A9197D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801A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校园兼职</w:t>
            </w:r>
          </w:p>
        </w:tc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4797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发布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40E7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ABA7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浏览发布页面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0A15B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页面完整且有提示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ADB0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0082E39D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45692582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6DD0B98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B417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A898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商家正确填写兼职时间段、内容、待遇、人数等内容后发布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BF00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订单发布成功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3A4B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62C3DE0D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3862BD6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3F09CBB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873C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FA79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商家填写信息时，部分必</w:t>
            </w:r>
            <w:proofErr w:type="gramStart"/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填内容</w:t>
            </w:r>
            <w:proofErr w:type="gramEnd"/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未填或格式错误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DFC9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订单发布失败，并提示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FFC6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7FB8D078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0F2A8D9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7814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查询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8227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F11C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输入关键字查询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93A3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查询成功，显示结果；查询失败，显示提示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AF152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5B71D869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70228B32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2E3E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浏览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D7CD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C1EC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查看已发布的兼职信息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66342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页面完整，显示正确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AAB14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5F732225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39880C3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8515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申请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4A65B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EDCA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点击申请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3EC94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申请成功，人数已满则更改订单状态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7B18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3175A6A3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5EF1E0E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004EA4C4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39D5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6E30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申请人数已满时，点击申请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13B8B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接单失败并提示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62AD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53782EE6" w14:textId="77777777" w:rsidTr="00A9197D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687B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代取快递</w:t>
            </w:r>
          </w:p>
        </w:tc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162C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发布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74A5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B50C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浏览发布页面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6E19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页面完整且有提示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9755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452DBEFC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44AC1DA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19FA38F5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7C5B4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854C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需取件的用户正确填写快递公司、取件码、宿舍地址等内容后发布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9D7BF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订单发布成功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5698B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5BA84914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07049202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5561FCA4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5F5F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A157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用户填写信息时，部分必</w:t>
            </w:r>
            <w:proofErr w:type="gramStart"/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填内容</w:t>
            </w:r>
            <w:proofErr w:type="gramEnd"/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未填或格式错误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759EB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订单发布失败，并提示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1495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01590EAC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62086B5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BCC9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查询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495B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09E2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输入关键字查询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0A7D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查询成功，显示结果；查询失败，显示提示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4DE1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6C49BC07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509488B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4CDA15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浏览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738D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B4DA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查看已发布的代取快递信息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F653F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页面完整，显示正确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C10B5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5B849EB3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63BF554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82F15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接单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316B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C2FE5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点击接单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638D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接单成功，订单状态更改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0338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2AC05D1A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09C913C5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02081EC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139DF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5CC5F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由于浏览时间过长，该订单已被别人接单时点击接单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E375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接单失败并提示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EB3B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359EA58E" w14:textId="77777777" w:rsidTr="00A9197D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07315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我的订单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BAEC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查看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D642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743A4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点击查看历史订单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ADBF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页面完整，显示正确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4A5F0" w14:textId="646DA33E" w:rsidR="009E5C56" w:rsidRPr="00BD310E" w:rsidRDefault="00B324DB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 w:hint="eastAsia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75119233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2242095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DE0EB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A70B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1D73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暂未有人接单或申请时，点击编辑已发布的订单并正确提交修改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9690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修改成功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F703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69C41BD7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3E2297A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5020B58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0463F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3A8B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若已有人接单或申请时，点击编辑订单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B64E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无法编辑，提示与接单人联系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B645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137635D0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236CEB9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6A33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0915B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52D1F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暂未有人接单或申请时，发布者点击删除订单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0C8A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删除成功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F09C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2506BF70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38FB3A5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18F9E3E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9465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CA2F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若订单尚未完成时，发布者点击删除订单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4C76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无法删除，提示与接单人联系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1B26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6A5A2F46" w14:textId="77777777" w:rsidTr="00A9197D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AFC3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个人资料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B6DC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查看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E446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3F61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点击查看个人资料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4D12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页面完整，显示正确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8CE9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07F0764F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20D48804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2D76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E24A5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09772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点击修改，对手机号、用户名等进行编辑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ED18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修改成功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8C4B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41412887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2EF75A8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62592F8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2491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B6794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编辑时，部分资料格式错误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1594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修改失败并提示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AE1B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</w:tr>
      <w:tr w:rsidR="009E5C56" w:rsidRPr="00BD310E" w14:paraId="3A353131" w14:textId="77777777" w:rsidTr="00A9197D">
        <w:trPr>
          <w:jc w:val="center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CAC17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关于我们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2E18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联系我们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28C3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9550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点击</w:t>
            </w: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“</w:t>
            </w: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帮助</w:t>
            </w: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0830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显示相关信息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E887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2CA23FCE" w14:textId="77777777" w:rsidTr="00A9197D">
        <w:trPr>
          <w:jc w:val="center"/>
        </w:trPr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CEBFC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后台管理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5EB7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查看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690D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0525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点击相应模块按钮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2B3B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显示对应模块内容列表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50F22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426E88CC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67767B0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9C5E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编辑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0A286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BD592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正确编辑订单内容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D350F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编辑成功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92CF5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1929E948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2582D32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26EA446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DD0E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2C51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编辑时，部分必</w:t>
            </w:r>
            <w:proofErr w:type="gramStart"/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填内容</w:t>
            </w:r>
            <w:proofErr w:type="gramEnd"/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未填或格式错误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0DC06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编辑失败，并提示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5C0FF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2944D32A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77E71F2F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78A4387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7511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F0F8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编辑时订单已被删除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2EFDB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编辑失败，并提示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C8612D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5B048D9F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vAlign w:val="center"/>
            <w:hideMark/>
          </w:tcPr>
          <w:p w14:paraId="5065C79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7348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删除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67011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5F40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点击删除按钮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E63D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删除成功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8FFA8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  <w:tr w:rsidR="009E5C56" w:rsidRPr="00BD310E" w14:paraId="617495E4" w14:textId="77777777" w:rsidTr="00A9197D">
        <w:trPr>
          <w:jc w:val="center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58B9F270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14:paraId="70969F2E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5A883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E8CB9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自动删除超时订单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9549A" w14:textId="77777777" w:rsidR="009E5C56" w:rsidRPr="00BD310E" w:rsidRDefault="009E5C56" w:rsidP="00A62EB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BD310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删除成功</w:t>
            </w:r>
          </w:p>
        </w:tc>
        <w:tc>
          <w:tcPr>
            <w:tcW w:w="0" w:type="auto"/>
            <w:vAlign w:val="center"/>
            <w:hideMark/>
          </w:tcPr>
          <w:p w14:paraId="7ADF3EAE" w14:textId="77777777" w:rsidR="009E5C56" w:rsidRPr="00BD310E" w:rsidRDefault="009E5C56" w:rsidP="00B324DB">
            <w:pPr>
              <w:widowControl/>
              <w:ind w:firstLineChars="100" w:firstLine="240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  <w:r>
              <w:rPr>
                <w:rFonts w:ascii="Segoe UI Emoji" w:eastAsia="宋体" w:hAnsi="Segoe UI Emoji" w:cs="Segoe UI Emoji"/>
                <w:color w:val="333333"/>
                <w:kern w:val="0"/>
                <w:sz w:val="24"/>
                <w:szCs w:val="24"/>
              </w:rPr>
              <w:t>✔</w:t>
            </w:r>
          </w:p>
        </w:tc>
      </w:tr>
    </w:tbl>
    <w:p w14:paraId="15AC709D" w14:textId="77777777" w:rsidR="00EE545A" w:rsidRDefault="00EE545A" w:rsidP="00EE545A">
      <w:pPr>
        <w:pStyle w:val="1"/>
        <w:rPr>
          <w:rFonts w:hint="eastAsia"/>
        </w:rPr>
      </w:pPr>
    </w:p>
    <w:p w14:paraId="0B17FA94" w14:textId="5CF748B0" w:rsidR="00E343F6" w:rsidRDefault="00EE545A" w:rsidP="00EE545A">
      <w:pPr>
        <w:pStyle w:val="1"/>
      </w:pPr>
      <w:bookmarkStart w:id="0" w:name="_GoBack"/>
      <w:r>
        <w:rPr>
          <w:rFonts w:hint="eastAsia"/>
        </w:rPr>
        <w:t>测试总结</w:t>
      </w:r>
    </w:p>
    <w:bookmarkEnd w:id="0"/>
    <w:p w14:paraId="6E55FF16" w14:textId="1369075D" w:rsidR="00EE545A" w:rsidRDefault="00EE545A" w:rsidP="00EE545A">
      <w:r>
        <w:rPr>
          <w:rFonts w:hint="eastAsia"/>
        </w:rPr>
        <w:t>所有关于安全验证审核的功能都没有做：比如输入身份证验证，手机验证码，位数验证等</w:t>
      </w:r>
    </w:p>
    <w:p w14:paraId="3ABCC6BD" w14:textId="6D076424" w:rsidR="00EE545A" w:rsidRDefault="00EE545A" w:rsidP="00EE545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登录未注册的账号不会提示“该用户未注册，请先注册”而是直接跳到</w:t>
      </w:r>
      <w:r>
        <w:t>404。</w:t>
      </w:r>
    </w:p>
    <w:p w14:paraId="1C62EE9B" w14:textId="74FB9549" w:rsidR="00EE545A" w:rsidRDefault="00572533" w:rsidP="00EE545A">
      <w:r>
        <w:rPr>
          <w:rFonts w:hint="eastAsia"/>
        </w:rPr>
        <w:t>2</w:t>
      </w:r>
      <w:r w:rsidR="00EE545A">
        <w:rPr>
          <w:rFonts w:hint="eastAsia"/>
        </w:rPr>
        <w:t>.</w:t>
      </w:r>
      <w:r w:rsidR="00EE545A">
        <w:rPr>
          <w:rFonts w:hint="eastAsia"/>
        </w:rPr>
        <w:t>数据类型统一为字符串还未进一步划分。</w:t>
      </w:r>
    </w:p>
    <w:p w14:paraId="729B1551" w14:textId="74AF7C95" w:rsidR="00572533" w:rsidRPr="00572533" w:rsidRDefault="00572533" w:rsidP="00EE545A">
      <w:pPr>
        <w:rPr>
          <w:rFonts w:hint="eastAsia"/>
        </w:rPr>
      </w:pPr>
      <w:r>
        <w:rPr>
          <w:rFonts w:hint="eastAsia"/>
        </w:rPr>
        <w:t>3.还有一些模块尚未完成</w:t>
      </w:r>
    </w:p>
    <w:sectPr w:rsidR="00572533" w:rsidRPr="0057253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D765C" w14:textId="77777777" w:rsidR="008B2986" w:rsidRDefault="008B2986" w:rsidP="00FF0990">
      <w:r>
        <w:separator/>
      </w:r>
    </w:p>
  </w:endnote>
  <w:endnote w:type="continuationSeparator" w:id="0">
    <w:p w14:paraId="5ADC016F" w14:textId="77777777" w:rsidR="008B2986" w:rsidRDefault="008B2986" w:rsidP="00FF0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A2261" w14:textId="77777777" w:rsidR="008B2986" w:rsidRDefault="008B2986" w:rsidP="00FF0990">
      <w:r>
        <w:separator/>
      </w:r>
    </w:p>
  </w:footnote>
  <w:footnote w:type="continuationSeparator" w:id="0">
    <w:p w14:paraId="3DBDDF8E" w14:textId="77777777" w:rsidR="008B2986" w:rsidRDefault="008B2986" w:rsidP="00FF0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56"/>
    <w:rsid w:val="00572533"/>
    <w:rsid w:val="008B2986"/>
    <w:rsid w:val="009E5C56"/>
    <w:rsid w:val="00A9197D"/>
    <w:rsid w:val="00B324DB"/>
    <w:rsid w:val="00E343F6"/>
    <w:rsid w:val="00EE545A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FBD4"/>
  <w15:chartTrackingRefBased/>
  <w15:docId w15:val="{B5FEDDDA-E746-4E32-9392-9E9AEA63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C56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B324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4DB"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F0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990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990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junxin wen</dc:creator>
  <cp:keywords/>
  <dc:description/>
  <cp:lastModifiedBy>junxin wen</cp:lastModifiedBy>
  <cp:revision>4</cp:revision>
  <cp:lastPrinted>2019-11-15T15:40:00Z</cp:lastPrinted>
  <dcterms:created xsi:type="dcterms:W3CDTF">2019-11-15T15:05:00Z</dcterms:created>
  <dcterms:modified xsi:type="dcterms:W3CDTF">2019-11-15T15:40:00Z</dcterms:modified>
</cp:coreProperties>
</file>