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714" w:rsidRDefault="00605869" w:rsidP="00605869">
      <w:pPr>
        <w:pStyle w:val="Heading2"/>
        <w:rPr>
          <w:rFonts w:ascii="Times New Roman" w:hAnsi="Times New Roman" w:cs="Times New Roman"/>
        </w:rPr>
      </w:pPr>
      <w:r>
        <w:rPr>
          <w:rFonts w:ascii="Times New Roman" w:hAnsi="Times New Roman" w:cs="Times New Roman"/>
        </w:rPr>
        <w:t>Convolutional Neural Networks</w:t>
      </w:r>
    </w:p>
    <w:p w:rsidR="00605869" w:rsidRDefault="00605869" w:rsidP="00605869">
      <w:pPr>
        <w:rPr>
          <w:rFonts w:ascii="Times New Roman" w:hAnsi="Times New Roman" w:cs="Times New Roman"/>
        </w:rPr>
      </w:pPr>
      <w:r>
        <w:rPr>
          <w:rFonts w:ascii="Times New Roman" w:hAnsi="Times New Roman" w:cs="Times New Roman"/>
        </w:rPr>
        <w:t>The five architecture</w:t>
      </w:r>
      <w:r w:rsidR="00C77356">
        <w:rPr>
          <w:rFonts w:ascii="Times New Roman" w:hAnsi="Times New Roman" w:cs="Times New Roman"/>
        </w:rPr>
        <w:t>s</w:t>
      </w:r>
      <w:r>
        <w:rPr>
          <w:rFonts w:ascii="Times New Roman" w:hAnsi="Times New Roman" w:cs="Times New Roman"/>
        </w:rPr>
        <w:t xml:space="preserve"> of CNNs that have been </w:t>
      </w:r>
      <w:r>
        <w:rPr>
          <w:rFonts w:ascii="Times New Roman" w:hAnsi="Times New Roman" w:cs="Times New Roman"/>
          <w:i/>
        </w:rPr>
        <w:t>pre-trained</w:t>
      </w:r>
      <w:r>
        <w:rPr>
          <w:rFonts w:ascii="Times New Roman" w:hAnsi="Times New Roman" w:cs="Times New Roman"/>
        </w:rPr>
        <w:t xml:space="preserve"> on the ImageNet dataset and, are present in the </w:t>
      </w:r>
      <w:r>
        <w:rPr>
          <w:rFonts w:ascii="Times New Roman" w:hAnsi="Times New Roman" w:cs="Times New Roman"/>
          <w:i/>
        </w:rPr>
        <w:t>Keras</w:t>
      </w:r>
      <w:r>
        <w:rPr>
          <w:rFonts w:ascii="Times New Roman" w:hAnsi="Times New Roman" w:cs="Times New Roman"/>
        </w:rPr>
        <w:t xml:space="preserve"> library are mentioned below: </w:t>
      </w:r>
    </w:p>
    <w:p w:rsidR="00605869" w:rsidRDefault="00605869" w:rsidP="00605869">
      <w:pPr>
        <w:pStyle w:val="ListParagraph"/>
        <w:numPr>
          <w:ilvl w:val="0"/>
          <w:numId w:val="1"/>
        </w:numPr>
        <w:rPr>
          <w:rFonts w:ascii="Times New Roman" w:hAnsi="Times New Roman" w:cs="Times New Roman"/>
        </w:rPr>
      </w:pPr>
      <w:r>
        <w:rPr>
          <w:rFonts w:ascii="Times New Roman" w:hAnsi="Times New Roman" w:cs="Times New Roman"/>
        </w:rPr>
        <w:t>VGG16</w:t>
      </w:r>
    </w:p>
    <w:p w:rsidR="00605869" w:rsidRDefault="00605869" w:rsidP="00605869">
      <w:pPr>
        <w:pStyle w:val="ListParagraph"/>
        <w:numPr>
          <w:ilvl w:val="0"/>
          <w:numId w:val="1"/>
        </w:numPr>
        <w:rPr>
          <w:rFonts w:ascii="Times New Roman" w:hAnsi="Times New Roman" w:cs="Times New Roman"/>
        </w:rPr>
      </w:pPr>
      <w:r>
        <w:rPr>
          <w:rFonts w:ascii="Times New Roman" w:hAnsi="Times New Roman" w:cs="Times New Roman"/>
        </w:rPr>
        <w:t>VGG19</w:t>
      </w:r>
    </w:p>
    <w:p w:rsidR="00605869" w:rsidRDefault="00605869" w:rsidP="00605869">
      <w:pPr>
        <w:pStyle w:val="ListParagraph"/>
        <w:numPr>
          <w:ilvl w:val="0"/>
          <w:numId w:val="1"/>
        </w:numPr>
        <w:rPr>
          <w:rFonts w:ascii="Times New Roman" w:hAnsi="Times New Roman" w:cs="Times New Roman"/>
        </w:rPr>
      </w:pPr>
      <w:r>
        <w:rPr>
          <w:rFonts w:ascii="Times New Roman" w:hAnsi="Times New Roman" w:cs="Times New Roman"/>
        </w:rPr>
        <w:t>ResNet50</w:t>
      </w:r>
    </w:p>
    <w:p w:rsidR="00605869" w:rsidRDefault="00605869" w:rsidP="00605869">
      <w:pPr>
        <w:pStyle w:val="ListParagraph"/>
        <w:numPr>
          <w:ilvl w:val="0"/>
          <w:numId w:val="1"/>
        </w:numPr>
        <w:rPr>
          <w:rFonts w:ascii="Times New Roman" w:hAnsi="Times New Roman" w:cs="Times New Roman"/>
        </w:rPr>
      </w:pPr>
      <w:r>
        <w:rPr>
          <w:rFonts w:ascii="Times New Roman" w:hAnsi="Times New Roman" w:cs="Times New Roman"/>
        </w:rPr>
        <w:t>Inception V3</w:t>
      </w:r>
    </w:p>
    <w:p w:rsidR="00605869" w:rsidRDefault="00605869" w:rsidP="00605869">
      <w:pPr>
        <w:pStyle w:val="ListParagraph"/>
        <w:numPr>
          <w:ilvl w:val="0"/>
          <w:numId w:val="1"/>
        </w:numPr>
        <w:rPr>
          <w:rFonts w:ascii="Times New Roman" w:hAnsi="Times New Roman" w:cs="Times New Roman"/>
        </w:rPr>
      </w:pPr>
      <w:r>
        <w:rPr>
          <w:rFonts w:ascii="Times New Roman" w:hAnsi="Times New Roman" w:cs="Times New Roman"/>
        </w:rPr>
        <w:t>Xception</w:t>
      </w:r>
    </w:p>
    <w:p w:rsidR="00C77356" w:rsidRDefault="00C77356" w:rsidP="00C77356">
      <w:pPr>
        <w:pStyle w:val="Heading2"/>
        <w:rPr>
          <w:rFonts w:ascii="Times New Roman" w:hAnsi="Times New Roman" w:cs="Times New Roman"/>
        </w:rPr>
      </w:pPr>
      <w:r>
        <w:rPr>
          <w:rFonts w:ascii="Times New Roman" w:hAnsi="Times New Roman" w:cs="Times New Roman"/>
        </w:rPr>
        <w:t>Parameterized Learning</w:t>
      </w:r>
    </w:p>
    <w:p w:rsidR="00C77356" w:rsidRDefault="00C77356" w:rsidP="00C77356">
      <w:pPr>
        <w:rPr>
          <w:rFonts w:ascii="Times New Roman" w:hAnsi="Times New Roman" w:cs="Times New Roman"/>
        </w:rPr>
      </w:pPr>
      <w:r>
        <w:rPr>
          <w:rFonts w:ascii="Times New Roman" w:hAnsi="Times New Roman" w:cs="Times New Roman"/>
        </w:rPr>
        <w:t xml:space="preserve">The point of parameterized learning is to define a machine learning model that can learn patterns from our  input data during training time, but have the testing process be must faster and to obtain a model that can be defined using a small number of parameters that can easily represent the network regardless of training size. </w:t>
      </w:r>
    </w:p>
    <w:p w:rsidR="00C77356" w:rsidRDefault="00C77356" w:rsidP="00C77356">
      <w:pPr>
        <w:pStyle w:val="Heading2"/>
        <w:rPr>
          <w:rFonts w:ascii="Times New Roman" w:hAnsi="Times New Roman" w:cs="Times New Roman"/>
        </w:rPr>
      </w:pPr>
      <w:r>
        <w:rPr>
          <w:rFonts w:ascii="Times New Roman" w:hAnsi="Times New Roman" w:cs="Times New Roman"/>
        </w:rPr>
        <w:t>VGG16 &amp; VGG19</w:t>
      </w:r>
    </w:p>
    <w:p w:rsidR="00C77356" w:rsidRDefault="00C77356" w:rsidP="00C77356">
      <w:pPr>
        <w:jc w:val="center"/>
      </w:pPr>
      <w:r>
        <w:rPr>
          <w:noProof/>
        </w:rPr>
        <w:drawing>
          <wp:inline distT="0" distB="0" distL="0" distR="0">
            <wp:extent cx="3858164" cy="2067214"/>
            <wp:effectExtent l="19050" t="0" r="8986" b="0"/>
            <wp:docPr id="1" name="Picture 0" descr="V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GG.PNG"/>
                    <pic:cNvPicPr/>
                  </pic:nvPicPr>
                  <pic:blipFill>
                    <a:blip r:embed="rId5" cstate="print"/>
                    <a:stretch>
                      <a:fillRect/>
                    </a:stretch>
                  </pic:blipFill>
                  <pic:spPr>
                    <a:xfrm>
                      <a:off x="0" y="0"/>
                      <a:ext cx="3858164" cy="2067214"/>
                    </a:xfrm>
                    <a:prstGeom prst="rect">
                      <a:avLst/>
                    </a:prstGeom>
                  </pic:spPr>
                </pic:pic>
              </a:graphicData>
            </a:graphic>
          </wp:inline>
        </w:drawing>
      </w:r>
    </w:p>
    <w:p w:rsidR="00C77356" w:rsidRDefault="008733B7" w:rsidP="00C77356">
      <w:pPr>
        <w:jc w:val="center"/>
        <w:rPr>
          <w:rFonts w:ascii="Times New Roman" w:hAnsi="Times New Roman" w:cs="Times New Roman"/>
        </w:rPr>
      </w:pPr>
      <w:r>
        <w:rPr>
          <w:rFonts w:ascii="Times New Roman" w:hAnsi="Times New Roman" w:cs="Times New Roman"/>
        </w:rPr>
        <w:t xml:space="preserve">Fig: A visualization of the VGG architecture. </w:t>
      </w:r>
    </w:p>
    <w:p w:rsidR="008733B7" w:rsidRDefault="008733B7" w:rsidP="008733B7">
      <w:pPr>
        <w:rPr>
          <w:rFonts w:ascii="Times New Roman" w:hAnsi="Times New Roman" w:cs="Times New Roman"/>
        </w:rPr>
      </w:pPr>
      <w:r>
        <w:rPr>
          <w:rFonts w:ascii="Times New Roman" w:hAnsi="Times New Roman" w:cs="Times New Roman"/>
        </w:rPr>
        <w:t xml:space="preserve">The figure presents the visualization of the VGG architecture. Images with </w:t>
      </w:r>
      <w:r>
        <w:rPr>
          <w:rFonts w:ascii="Times New Roman" w:hAnsi="Times New Roman" w:cs="Times New Roman"/>
          <w:i/>
        </w:rPr>
        <w:t>224 x 224 x3</w:t>
      </w:r>
      <w:r>
        <w:rPr>
          <w:rFonts w:ascii="Times New Roman" w:hAnsi="Times New Roman" w:cs="Times New Roman"/>
        </w:rPr>
        <w:t xml:space="preserve"> dimensions are inputted to the network. Convolutions filters of only </w:t>
      </w:r>
      <w:r>
        <w:rPr>
          <w:rFonts w:ascii="Times New Roman" w:hAnsi="Times New Roman" w:cs="Times New Roman"/>
          <w:i/>
        </w:rPr>
        <w:t>3 x 3</w:t>
      </w:r>
      <w:r>
        <w:rPr>
          <w:rFonts w:ascii="Times New Roman" w:hAnsi="Times New Roman" w:cs="Times New Roman"/>
        </w:rPr>
        <w:t xml:space="preserve"> are then applied with more convolutions stacked on top of each other prior to max pooling operations deeper in the architecture. </w:t>
      </w:r>
    </w:p>
    <w:p w:rsidR="008733B7" w:rsidRDefault="008733B7" w:rsidP="008733B7">
      <w:pPr>
        <w:rPr>
          <w:rFonts w:ascii="Times New Roman" w:hAnsi="Times New Roman" w:cs="Times New Roman"/>
        </w:rPr>
      </w:pPr>
      <w:r>
        <w:rPr>
          <w:rFonts w:ascii="Times New Roman" w:hAnsi="Times New Roman" w:cs="Times New Roman"/>
        </w:rPr>
        <w:t xml:space="preserve">The VGG network architecture was introduced by Simonyan and Zisserman in their 2014 paper, </w:t>
      </w:r>
      <w:r>
        <w:rPr>
          <w:rFonts w:ascii="Times New Roman" w:hAnsi="Times New Roman" w:cs="Times New Roman"/>
          <w:i/>
        </w:rPr>
        <w:t>Very Deep Convolutional Networks for Large Scale Image Recognition.</w:t>
      </w:r>
      <w:r>
        <w:rPr>
          <w:rFonts w:ascii="Times New Roman" w:hAnsi="Times New Roman" w:cs="Times New Roman"/>
        </w:rPr>
        <w:t xml:space="preserve"> The VGG family of networks is characterized by using only </w:t>
      </w:r>
      <w:r>
        <w:rPr>
          <w:rFonts w:ascii="Times New Roman" w:hAnsi="Times New Roman" w:cs="Times New Roman"/>
          <w:i/>
        </w:rPr>
        <w:t>3 x 3</w:t>
      </w:r>
      <w:r>
        <w:rPr>
          <w:rFonts w:ascii="Times New Roman" w:hAnsi="Times New Roman" w:cs="Times New Roman"/>
        </w:rPr>
        <w:t xml:space="preserve"> convolutional layers stacked on top of each other </w:t>
      </w:r>
      <w:r w:rsidR="006819D0">
        <w:rPr>
          <w:rFonts w:ascii="Times New Roman" w:hAnsi="Times New Roman" w:cs="Times New Roman"/>
        </w:rPr>
        <w:t xml:space="preserve">in increasing depth. The volume size is reduced by max pooling. Two fully-connected layers are then followed by a softmax classifier. </w:t>
      </w:r>
    </w:p>
    <w:p w:rsidR="00577C4F" w:rsidRDefault="00577C4F" w:rsidP="00577C4F">
      <w:pPr>
        <w:pStyle w:val="Heading2"/>
        <w:rPr>
          <w:rFonts w:ascii="Times New Roman" w:hAnsi="Times New Roman" w:cs="Times New Roman"/>
        </w:rPr>
      </w:pPr>
      <w:r>
        <w:rPr>
          <w:rFonts w:ascii="Times New Roman" w:hAnsi="Times New Roman" w:cs="Times New Roman"/>
        </w:rPr>
        <w:lastRenderedPageBreak/>
        <w:t>ResNet</w:t>
      </w:r>
    </w:p>
    <w:p w:rsidR="00577C4F" w:rsidRDefault="00577C4F" w:rsidP="00577C4F">
      <w:pPr>
        <w:jc w:val="center"/>
        <w:rPr>
          <w:rFonts w:ascii="Times New Roman" w:hAnsi="Times New Roman" w:cs="Times New Roman"/>
        </w:rPr>
      </w:pPr>
      <w:r>
        <w:rPr>
          <w:rFonts w:ascii="Times New Roman" w:hAnsi="Times New Roman" w:cs="Times New Roman"/>
          <w:noProof/>
        </w:rPr>
        <w:drawing>
          <wp:inline distT="0" distB="0" distL="0" distR="0">
            <wp:extent cx="2562583" cy="2972215"/>
            <wp:effectExtent l="19050" t="0" r="9167" b="0"/>
            <wp:docPr id="2" name="Picture 1" descr="Res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Net.PNG"/>
                    <pic:cNvPicPr/>
                  </pic:nvPicPr>
                  <pic:blipFill>
                    <a:blip r:embed="rId6" cstate="print"/>
                    <a:stretch>
                      <a:fillRect/>
                    </a:stretch>
                  </pic:blipFill>
                  <pic:spPr>
                    <a:xfrm>
                      <a:off x="0" y="0"/>
                      <a:ext cx="2562583" cy="2972215"/>
                    </a:xfrm>
                    <a:prstGeom prst="rect">
                      <a:avLst/>
                    </a:prstGeom>
                  </pic:spPr>
                </pic:pic>
              </a:graphicData>
            </a:graphic>
          </wp:inline>
        </w:drawing>
      </w:r>
    </w:p>
    <w:p w:rsidR="00577C4F" w:rsidRDefault="00577C4F" w:rsidP="00577C4F">
      <w:pPr>
        <w:jc w:val="center"/>
        <w:rPr>
          <w:rFonts w:ascii="Times New Roman" w:hAnsi="Times New Roman" w:cs="Times New Roman"/>
        </w:rPr>
      </w:pPr>
      <w:r>
        <w:rPr>
          <w:rFonts w:ascii="Times New Roman" w:hAnsi="Times New Roman" w:cs="Times New Roman"/>
        </w:rPr>
        <w:t xml:space="preserve">Fig: </w:t>
      </w:r>
      <w:r>
        <w:rPr>
          <w:rFonts w:ascii="Times New Roman" w:hAnsi="Times New Roman" w:cs="Times New Roman"/>
          <w:b/>
        </w:rPr>
        <w:t xml:space="preserve">Left: </w:t>
      </w:r>
      <w:r>
        <w:rPr>
          <w:rFonts w:ascii="Times New Roman" w:hAnsi="Times New Roman" w:cs="Times New Roman"/>
        </w:rPr>
        <w:t xml:space="preserve">The original residual module. </w:t>
      </w:r>
      <w:r>
        <w:rPr>
          <w:rFonts w:ascii="Times New Roman" w:hAnsi="Times New Roman" w:cs="Times New Roman"/>
          <w:b/>
        </w:rPr>
        <w:t xml:space="preserve">Right: </w:t>
      </w:r>
      <w:r>
        <w:rPr>
          <w:rFonts w:ascii="Times New Roman" w:hAnsi="Times New Roman" w:cs="Times New Roman"/>
        </w:rPr>
        <w:t>The updated residual module using pre-activation.</w:t>
      </w:r>
    </w:p>
    <w:p w:rsidR="00577C4F" w:rsidRDefault="00577C4F" w:rsidP="00577C4F">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b/>
        </w:rPr>
        <w:t xml:space="preserve">ResNet </w:t>
      </w:r>
      <w:r>
        <w:rPr>
          <w:rFonts w:ascii="Times New Roman" w:hAnsi="Times New Roman" w:cs="Times New Roman"/>
        </w:rPr>
        <w:t xml:space="preserve">module was introduced by He et al. in their 2015 paper, </w:t>
      </w:r>
      <w:r>
        <w:rPr>
          <w:rFonts w:ascii="Times New Roman" w:hAnsi="Times New Roman" w:cs="Times New Roman"/>
          <w:i/>
        </w:rPr>
        <w:t>Deep Residual Learning for Image Recognition.</w:t>
      </w:r>
      <w:r>
        <w:rPr>
          <w:rFonts w:ascii="Times New Roman" w:hAnsi="Times New Roman" w:cs="Times New Roman"/>
        </w:rPr>
        <w:t xml:space="preserve"> The ResNet architecture has become a seminal work in the deep learning literature, demonstrating that extremely deep networks can be trained using standard SGD through the use of residual modules. Accuracy can be obtained by updating the residual module to use identity mappings.</w:t>
      </w:r>
    </w:p>
    <w:p w:rsidR="00577C4F" w:rsidRDefault="00CA17C7" w:rsidP="00CA17C7">
      <w:pPr>
        <w:pStyle w:val="Heading2"/>
        <w:rPr>
          <w:rFonts w:ascii="Times New Roman" w:hAnsi="Times New Roman" w:cs="Times New Roman"/>
        </w:rPr>
      </w:pPr>
      <w:r>
        <w:rPr>
          <w:rFonts w:ascii="Times New Roman" w:hAnsi="Times New Roman" w:cs="Times New Roman"/>
        </w:rPr>
        <w:t>Inception V3</w:t>
      </w:r>
    </w:p>
    <w:p w:rsidR="00CA17C7" w:rsidRDefault="00CA17C7" w:rsidP="00CA17C7">
      <w:pPr>
        <w:jc w:val="center"/>
        <w:rPr>
          <w:rFonts w:ascii="Times New Roman" w:hAnsi="Times New Roman" w:cs="Times New Roman"/>
        </w:rPr>
      </w:pPr>
      <w:r>
        <w:rPr>
          <w:rFonts w:ascii="Times New Roman" w:hAnsi="Times New Roman" w:cs="Times New Roman"/>
          <w:noProof/>
        </w:rPr>
        <w:drawing>
          <wp:inline distT="0" distB="0" distL="0" distR="0">
            <wp:extent cx="4496428" cy="2343477"/>
            <wp:effectExtent l="19050" t="0" r="0" b="0"/>
            <wp:docPr id="3" name="Picture 2" descr="In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eption.PNG"/>
                    <pic:cNvPicPr/>
                  </pic:nvPicPr>
                  <pic:blipFill>
                    <a:blip r:embed="rId7" cstate="print"/>
                    <a:stretch>
                      <a:fillRect/>
                    </a:stretch>
                  </pic:blipFill>
                  <pic:spPr>
                    <a:xfrm>
                      <a:off x="0" y="0"/>
                      <a:ext cx="4496428" cy="2343477"/>
                    </a:xfrm>
                    <a:prstGeom prst="rect">
                      <a:avLst/>
                    </a:prstGeom>
                  </pic:spPr>
                </pic:pic>
              </a:graphicData>
            </a:graphic>
          </wp:inline>
        </w:drawing>
      </w:r>
    </w:p>
    <w:p w:rsidR="00CA17C7" w:rsidRDefault="00CA17C7" w:rsidP="00CA17C7">
      <w:pPr>
        <w:jc w:val="center"/>
        <w:rPr>
          <w:rFonts w:ascii="Times New Roman" w:hAnsi="Times New Roman" w:cs="Times New Roman"/>
        </w:rPr>
      </w:pPr>
      <w:r>
        <w:rPr>
          <w:rFonts w:ascii="Times New Roman" w:hAnsi="Times New Roman" w:cs="Times New Roman"/>
        </w:rPr>
        <w:t xml:space="preserve">Fig: The original Inception module used in GoogLeNet. </w:t>
      </w:r>
    </w:p>
    <w:p w:rsidR="00CA17C7" w:rsidRDefault="00CA17C7" w:rsidP="00CA17C7">
      <w:pPr>
        <w:rPr>
          <w:rFonts w:ascii="Times New Roman" w:hAnsi="Times New Roman" w:cs="Times New Roman"/>
        </w:rPr>
      </w:pPr>
      <w:r>
        <w:rPr>
          <w:rFonts w:ascii="Times New Roman" w:hAnsi="Times New Roman" w:cs="Times New Roman"/>
        </w:rPr>
        <w:t xml:space="preserve">The Inception module was introduced by Szegedy et al. in their 2014 paper, </w:t>
      </w:r>
      <w:r>
        <w:rPr>
          <w:rFonts w:ascii="Times New Roman" w:hAnsi="Times New Roman" w:cs="Times New Roman"/>
          <w:i/>
        </w:rPr>
        <w:t>Going Deeper with Convolutions</w:t>
      </w:r>
      <w:r w:rsidR="005F4F6B">
        <w:rPr>
          <w:rFonts w:ascii="Times New Roman" w:hAnsi="Times New Roman" w:cs="Times New Roman"/>
          <w:i/>
        </w:rPr>
        <w:t xml:space="preserve">. </w:t>
      </w:r>
      <w:r w:rsidR="005F4F6B">
        <w:rPr>
          <w:rFonts w:ascii="Times New Roman" w:hAnsi="Times New Roman" w:cs="Times New Roman"/>
        </w:rPr>
        <w:t xml:space="preserve">The goal of the Inception module is to act as multi-level feature extractor by computing </w:t>
      </w:r>
      <w:r w:rsidR="005F4F6B">
        <w:rPr>
          <w:rFonts w:ascii="Times New Roman" w:hAnsi="Times New Roman" w:cs="Times New Roman"/>
          <w:i/>
        </w:rPr>
        <w:t>1</w:t>
      </w:r>
      <w:r w:rsidR="002D717F">
        <w:rPr>
          <w:rFonts w:ascii="Times New Roman" w:hAnsi="Times New Roman" w:cs="Times New Roman"/>
          <w:i/>
        </w:rPr>
        <w:t xml:space="preserve"> </w:t>
      </w:r>
      <w:r w:rsidR="005F4F6B">
        <w:rPr>
          <w:rFonts w:ascii="Times New Roman" w:hAnsi="Times New Roman" w:cs="Times New Roman"/>
          <w:i/>
        </w:rPr>
        <w:t>x</w:t>
      </w:r>
      <w:r w:rsidR="002D717F">
        <w:rPr>
          <w:rFonts w:ascii="Times New Roman" w:hAnsi="Times New Roman" w:cs="Times New Roman"/>
          <w:i/>
        </w:rPr>
        <w:t xml:space="preserve"> </w:t>
      </w:r>
      <w:r w:rsidR="005F4F6B">
        <w:rPr>
          <w:rFonts w:ascii="Times New Roman" w:hAnsi="Times New Roman" w:cs="Times New Roman"/>
          <w:i/>
        </w:rPr>
        <w:t xml:space="preserve">1, 3 x 3, </w:t>
      </w:r>
      <w:r w:rsidR="005F4F6B">
        <w:rPr>
          <w:rFonts w:ascii="Times New Roman" w:hAnsi="Times New Roman" w:cs="Times New Roman"/>
        </w:rPr>
        <w:t xml:space="preserve">and </w:t>
      </w:r>
      <w:r w:rsidR="005F4F6B">
        <w:rPr>
          <w:rFonts w:ascii="Times New Roman" w:hAnsi="Times New Roman" w:cs="Times New Roman"/>
          <w:i/>
        </w:rPr>
        <w:t>5 x 5</w:t>
      </w:r>
      <w:r w:rsidR="005F4F6B">
        <w:rPr>
          <w:rFonts w:ascii="Times New Roman" w:hAnsi="Times New Roman" w:cs="Times New Roman"/>
        </w:rPr>
        <w:t xml:space="preserve"> convolutions within the same module of the network. The output of these filters are </w:t>
      </w:r>
      <w:r w:rsidR="005F4F6B">
        <w:rPr>
          <w:rFonts w:ascii="Times New Roman" w:hAnsi="Times New Roman" w:cs="Times New Roman"/>
        </w:rPr>
        <w:lastRenderedPageBreak/>
        <w:t xml:space="preserve">then stacked along the channel dimension before being fed into the next layer in the network. The original incarnation of this architecture was called </w:t>
      </w:r>
      <w:r w:rsidR="005F4F6B">
        <w:rPr>
          <w:rFonts w:ascii="Times New Roman" w:hAnsi="Times New Roman" w:cs="Times New Roman"/>
          <w:b/>
        </w:rPr>
        <w:t xml:space="preserve">GoogLeNet. </w:t>
      </w:r>
    </w:p>
    <w:p w:rsidR="005F4F6B" w:rsidRDefault="005F4F6B" w:rsidP="005F4F6B">
      <w:pPr>
        <w:pStyle w:val="Heading2"/>
        <w:rPr>
          <w:rFonts w:ascii="Times New Roman" w:hAnsi="Times New Roman" w:cs="Times New Roman"/>
        </w:rPr>
      </w:pPr>
      <w:r>
        <w:rPr>
          <w:rFonts w:ascii="Times New Roman" w:hAnsi="Times New Roman" w:cs="Times New Roman"/>
        </w:rPr>
        <w:t>Xception</w:t>
      </w:r>
    </w:p>
    <w:p w:rsidR="005F4F6B" w:rsidRPr="005F4F6B" w:rsidRDefault="005F4F6B" w:rsidP="005F4F6B">
      <w:pPr>
        <w:rPr>
          <w:rFonts w:ascii="Times New Roman" w:hAnsi="Times New Roman" w:cs="Times New Roman"/>
        </w:rPr>
      </w:pPr>
      <w:r>
        <w:rPr>
          <w:rFonts w:ascii="Times New Roman" w:hAnsi="Times New Roman" w:cs="Times New Roman"/>
        </w:rPr>
        <w:t xml:space="preserve">Xception module was introduced by Francois Chollet in their 2016 paper, </w:t>
      </w:r>
      <w:r>
        <w:rPr>
          <w:rFonts w:ascii="Times New Roman" w:hAnsi="Times New Roman" w:cs="Times New Roman"/>
          <w:i/>
        </w:rPr>
        <w:t xml:space="preserve">Xception: Deep Learning with Depthwise Separable Convolutions. </w:t>
      </w:r>
      <w:r>
        <w:rPr>
          <w:rFonts w:ascii="Times New Roman" w:hAnsi="Times New Roman" w:cs="Times New Roman"/>
        </w:rPr>
        <w:t xml:space="preserve">Xception is an extension to the Inception architecture which replaces the standard Inception modules with depthwise separable convolutions. </w:t>
      </w:r>
    </w:p>
    <w:sectPr w:rsidR="005F4F6B" w:rsidRPr="005F4F6B" w:rsidSect="00E307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70603"/>
    <w:multiLevelType w:val="hybridMultilevel"/>
    <w:tmpl w:val="A3F46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34394B"/>
    <w:multiLevelType w:val="hybridMultilevel"/>
    <w:tmpl w:val="8780D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605869"/>
    <w:rsid w:val="002D717F"/>
    <w:rsid w:val="00577C4F"/>
    <w:rsid w:val="005F4F6B"/>
    <w:rsid w:val="00605869"/>
    <w:rsid w:val="006819D0"/>
    <w:rsid w:val="008733B7"/>
    <w:rsid w:val="00A81F61"/>
    <w:rsid w:val="00C77356"/>
    <w:rsid w:val="00CA17C7"/>
    <w:rsid w:val="00E307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714"/>
  </w:style>
  <w:style w:type="paragraph" w:styleId="Heading2">
    <w:name w:val="heading 2"/>
    <w:basedOn w:val="Normal"/>
    <w:next w:val="Normal"/>
    <w:link w:val="Heading2Char"/>
    <w:uiPriority w:val="9"/>
    <w:unhideWhenUsed/>
    <w:qFormat/>
    <w:rsid w:val="0060586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586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05869"/>
    <w:pPr>
      <w:ind w:left="720"/>
      <w:contextualSpacing/>
    </w:pPr>
  </w:style>
  <w:style w:type="paragraph" w:styleId="BalloonText">
    <w:name w:val="Balloon Text"/>
    <w:basedOn w:val="Normal"/>
    <w:link w:val="BalloonTextChar"/>
    <w:uiPriority w:val="99"/>
    <w:semiHidden/>
    <w:unhideWhenUsed/>
    <w:rsid w:val="00C77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3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2022-01-12T15:32:00Z</dcterms:created>
  <dcterms:modified xsi:type="dcterms:W3CDTF">2022-01-14T13:17:00Z</dcterms:modified>
</cp:coreProperties>
</file>