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Behavioural Questions by Competency (Postman fixture)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Competency</w:t>
            </w:r>
          </w:p>
        </w:tc>
        <w:tc>
          <w:p>
            <w:r>
              <w:t xml:space="preserve">SAMPLE INTERVIEW QUESTION(S)</w:t>
            </w:r>
          </w:p>
        </w:tc>
      </w:tr>
      <w:tr>
        <w:tc>
          <w:p>
            <w:r>
              <w:t xml:space="preserve">Change Leadership</w:t>
            </w:r>
          </w:p>
        </w:tc>
        <w:tc>
          <w:p>
            <w:r>
              <w:t xml:space="preserve">• Describe a time you led a major change at work.</w:t>
            </w:r>
          </w:p>
          <w:p>
            <w:r>
              <w:t xml:space="preserve">• How did you handle people who resisted that change?</w:t>
            </w:r>
          </w:p>
        </w:tc>
      </w:tr>
      <w:tr>
        <w:tc>
          <w:p>
            <w:r>
              <w:t xml:space="preserve">Analytical Thinking</w:t>
            </w:r>
          </w:p>
        </w:tc>
        <w:tc>
          <w:p>
            <w:r>
              <w:t xml:space="preserve">• Tell me about a complex problem you solved with data.</w:t>
            </w:r>
          </w:p>
          <w:p>
            <w:r>
              <w:t xml:space="preserve">• Describe how you checked that your analysis was correct.</w:t>
            </w:r>
          </w:p>
          <w:p>
            <w:r>
              <w:t xml:space="preserve">• Give me an example of a mistake you found before it became serious.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LALCO HR tests</dc:creator>
  <cp:lastModifiedBy>Un-named</cp:lastModifiedBy>
  <cp:revision>1</cp:revision>
  <dcterms:created xsi:type="dcterms:W3CDTF">2026-09-28T08:34:56.106Z</dcterms:created>
  <dcterms:modified xsi:type="dcterms:W3CDTF">2026-09-28T08:34:56.106Z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