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Recruitment test (Postman fixture)</w:t>
      </w:r>
    </w:p>
    <w:p>
      <w:r>
        <w:t xml:space="preserve">Calculation Test</w:t>
      </w:r>
    </w:p>
    <w:p>
      <w:r>
        <w:t xml:space="preserve">1. What is 144 divided by 12?</w:t>
      </w:r>
    </w:p>
    <w:p>
      <w:r>
        <w:t xml:space="preserve">A. 10</w:t>
      </w:r>
    </w:p>
    <w:p>
      <w:r>
        <w:t xml:space="preserve">B. 11</w:t>
      </w:r>
    </w:p>
    <w:p>
      <w:r>
        <w:t xml:space="preserve">C. 12</w:t>
      </w:r>
    </w:p>
    <w:p>
      <w:r>
        <w:t xml:space="preserve">D. 13</w:t>
      </w:r>
    </w:p>
    <w:p>
      <w:r>
        <w:t xml:space="preserve">Answer: C</w:t>
      </w:r>
    </w:p>
    <w:p>
      <w:r>
        <w:t xml:space="preserve">2. What is 9 squared?</w:t>
      </w:r>
    </w:p>
    <w:p>
      <w:r>
        <w:t xml:space="preserve">A. 18</w:t>
      </w:r>
    </w:p>
    <w:p>
      <w:r>
        <w:t xml:space="preserve">B. 81</w:t>
      </w:r>
    </w:p>
    <w:p>
      <w:r>
        <w:t xml:space="preserve">C. 72</w:t>
      </w:r>
    </w:p>
    <w:p>
      <w:r>
        <w:t xml:space="preserve">D. 99</w:t>
      </w:r>
    </w:p>
    <w:p>
      <w:r>
        <w:t xml:space="preserve">Answer: B</w:t>
      </w:r>
    </w:p>
    <w:p>
      <w:r>
        <w:t xml:space="preserve">Essay</w:t>
      </w:r>
    </w:p>
    <w:p>
      <w:r>
        <w:t xml:space="preserve">1. Explain why you want to work in financial services.</w:t>
      </w:r>
    </w:p>
    <w:p>
      <w:r>
        <w:t xml:space="preserve">Interview notes:</w:t>
      </w:r>
    </w:p>
    <w:p>
      <w:r>
        <w:t xml:space="preserve">Ask about previous jobs and check the references.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LALCO HR tests</dc:creator>
  <cp:lastModifiedBy>Un-named</cp:lastModifiedBy>
  <cp:revision>1</cp:revision>
  <dcterms:created xsi:type="dcterms:W3CDTF">2026-09-28T08:34:56.119Z</dcterms:created>
  <dcterms:modified xsi:type="dcterms:W3CDTF">2026-09-28T08:34:56.119Z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