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8181C"/>
          <w:sz w:val="36"/>
        </w:rPr>
        <w:t>PHÂN TÍCH CV &amp; ĐỊNH HƯỚNG NGHỀ NGHIỆP</w:t>
      </w:r>
    </w:p>
    <w:p>
      <w:pPr>
        <w:jc w:val="center"/>
      </w:pPr>
      <w:r>
        <w:rPr>
          <w:b/>
          <w:color w:val="C9A96E"/>
          <w:sz w:val="26"/>
        </w:rPr>
        <w:t>Lê Tần Thịnh — Marketing &amp; Brand Strategist</w:t>
      </w:r>
    </w:p>
    <w:p>
      <w:pPr>
        <w:jc w:val="center"/>
      </w:pPr>
      <w:r>
        <w:rPr>
          <w:i/>
          <w:color w:val="555566"/>
          <w:sz w:val="20"/>
        </w:rPr>
        <w:t>Tài liệu tổng hợp bởi Odin  ·  14/05/2026</w:t>
      </w:r>
    </w:p>
    <w:p>
      <w:pPr>
        <w:spacing w:before="80" w:after="80"/>
      </w:pPr>
      <w:r>
        <w:rPr>
          <w:color w:val="DDCCA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8181C"/>
          <w:sz w:val="28"/>
        </w:rPr>
        <w:t>I. ĐÁNH GIÁ CV — CÔNG TÂM</w:t>
      </w:r>
    </w:p>
    <w:p>
      <w:pPr>
        <w:spacing w:before="200" w:after="60"/>
      </w:pPr>
      <w:r>
        <w:rPr>
          <w:b/>
          <w:color w:val="276A48"/>
          <w:sz w:val="22"/>
        </w:rPr>
        <w:t>✅  Điểm mạnh thực sự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7"/>
        <w:gridCol w:w="4707"/>
      </w:tblGrid>
      <w:tr>
        <w:tc>
          <w:tcPr>
            <w:tcW w:type="dxa" w:w="3402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Điểm mạnh</w:t>
            </w:r>
          </w:p>
        </w:tc>
        <w:tc>
          <w:tcPr>
            <w:tcW w:type="dxa" w:w="5669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Vì sao quan trọng</w:t>
            </w:r>
          </w:p>
        </w:tc>
      </w:tr>
      <w:tr>
        <w:tc>
          <w:tcPr>
            <w:tcW w:type="dxa" w:w="3402"/>
            <w:shd w:val="clear" w:color="auto" w:fill="F9F5EE"/>
          </w:tcPr>
          <w:p>
            <w:r>
              <w:rPr>
                <w:color w:val="222222"/>
                <w:sz w:val="19"/>
              </w:rPr>
              <w:t>Con số cụ thể, đo được</w:t>
            </w:r>
          </w:p>
        </w:tc>
        <w:tc>
          <w:tcPr>
            <w:tcW w:type="dxa" w:w="5669"/>
            <w:shd w:val="clear" w:color="auto" w:fill="F9F5EE"/>
          </w:tcPr>
          <w:p>
            <w:r>
              <w:rPr>
                <w:color w:val="222222"/>
                <w:sz w:val="19"/>
              </w:rPr>
              <w:t>200M+ views, 6B VND, 60% giảm thời gian — recruiter tin ngay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222222"/>
                <w:sz w:val="19"/>
              </w:rPr>
              <w:t>Combo hiếm: Marketing + AI/Tech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222222"/>
                <w:sz w:val="19"/>
              </w:rPr>
              <w:t>Biết code bot thực chiến (Node.js, LLM API, n8n) — 95% marketer không có</w:t>
            </w:r>
          </w:p>
        </w:tc>
      </w:tr>
      <w:tr>
        <w:tc>
          <w:tcPr>
            <w:tcW w:type="dxa" w:w="3402"/>
            <w:shd w:val="clear" w:color="auto" w:fill="F9F5EE"/>
          </w:tcPr>
          <w:p>
            <w:r>
              <w:rPr>
                <w:color w:val="222222"/>
                <w:sz w:val="19"/>
              </w:rPr>
              <w:t>MBA GPA 8.5 + Cử nhân Tiếng Anh</w:t>
            </w:r>
          </w:p>
        </w:tc>
        <w:tc>
          <w:tcPr>
            <w:tcW w:type="dxa" w:w="5669"/>
            <w:shd w:val="clear" w:color="auto" w:fill="F9F5EE"/>
          </w:tcPr>
          <w:p>
            <w:r>
              <w:rPr>
                <w:color w:val="222222"/>
                <w:sz w:val="19"/>
              </w:rPr>
              <w:t>Bilingual + nền tảng nghiên cứu định lượng vững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222222"/>
                <w:sz w:val="19"/>
              </w:rPr>
              <w:t>Leadership thực tế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222222"/>
                <w:sz w:val="19"/>
              </w:rPr>
              <w:t>Dẫn 8 người, mentor 5, báo cáo CEO trực tiếp</w:t>
            </w:r>
          </w:p>
        </w:tc>
      </w:tr>
      <w:tr>
        <w:tc>
          <w:tcPr>
            <w:tcW w:type="dxa" w:w="3402"/>
            <w:shd w:val="clear" w:color="auto" w:fill="F9F5EE"/>
          </w:tcPr>
          <w:p>
            <w:r>
              <w:rPr>
                <w:color w:val="222222"/>
                <w:sz w:val="19"/>
              </w:rPr>
              <w:t>ISO 9001:2015</w:t>
            </w:r>
          </w:p>
        </w:tc>
        <w:tc>
          <w:tcPr>
            <w:tcW w:type="dxa" w:w="5669"/>
            <w:shd w:val="clear" w:color="auto" w:fill="F9F5EE"/>
          </w:tcPr>
          <w:p>
            <w:r>
              <w:rPr>
                <w:color w:val="222222"/>
                <w:sz w:val="19"/>
              </w:rPr>
              <w:t>Tư duy quy trình chuẩn hoá — rất có giá trị với MNC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color w:val="222222"/>
                <w:sz w:val="19"/>
              </w:rPr>
              <w:t>Portfolio CV website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color w:val="222222"/>
                <w:sz w:val="19"/>
              </w:rPr>
              <w:t>Cực kỳ nổi bật so với CV Word thông thường</w:t>
            </w:r>
          </w:p>
        </w:tc>
      </w:tr>
    </w:tbl>
    <w:p/>
    <w:p>
      <w:pPr>
        <w:spacing w:before="200" w:after="60"/>
      </w:pPr>
      <w:r>
        <w:rPr>
          <w:b/>
          <w:color w:val="C07A20"/>
          <w:sz w:val="22"/>
        </w:rPr>
        <w:t>⚠️  Điểm cần cải thiện</w:t>
      </w:r>
    </w:p>
    <w:p>
      <w:pPr>
        <w:pStyle w:val="ListBullet"/>
        <w:spacing w:after="100"/>
        <w:ind w:left="283"/>
      </w:pPr>
      <w:r>
        <w:rPr>
          <w:b/>
          <w:color w:val="18181C"/>
          <w:sz w:val="21"/>
        </w:rPr>
        <w:t xml:space="preserve">Kinh nghiệm tập trung 1 công ty: </w:t>
      </w:r>
      <w:r>
        <w:rPr>
          <w:color w:val="222222"/>
          <w:sz w:val="21"/>
        </w:rPr>
        <w:t>Toàn bộ 4 năm tại Tâm Luxury — MNC lo ngại thiếu exposure đa môi trường. Cần frame freelance rõ hơn thành các client cụ thể với tên ngành/quy mô.</w:t>
      </w:r>
    </w:p>
    <w:p>
      <w:pPr>
        <w:pStyle w:val="ListBullet"/>
        <w:spacing w:after="100"/>
        <w:ind w:left="283"/>
      </w:pPr>
      <w:r>
        <w:rPr>
          <w:b/>
          <w:color w:val="18181C"/>
          <w:sz w:val="21"/>
        </w:rPr>
        <w:t xml:space="preserve">Ngành quá niche (kim cương cao cấp): </w:t>
      </w:r>
      <w:r>
        <w:rPr>
          <w:color w:val="222222"/>
          <w:sz w:val="21"/>
        </w:rPr>
        <w:t>Chuyển ngành sang FMCG/Tech cần nhấn mạnh transferable skills. Tránh dùng từ "showroom", "viên chủ" trong CV gửi MNC.</w:t>
      </w:r>
    </w:p>
    <w:p>
      <w:pPr>
        <w:pStyle w:val="ListBullet"/>
        <w:spacing w:after="100"/>
        <w:ind w:left="283"/>
      </w:pPr>
      <w:r>
        <w:rPr>
          <w:b/>
          <w:color w:val="18181C"/>
          <w:sz w:val="21"/>
        </w:rPr>
        <w:t xml:space="preserve">Thiếu chứng chỉ quốc tế: </w:t>
      </w:r>
      <w:r>
        <w:rPr>
          <w:color w:val="222222"/>
          <w:sz w:val="21"/>
        </w:rPr>
        <w:t>Không có Google Analytics Certificate, Meta Blueprint, HubSpot. MNC hay hỏi. Đăng ký 2–3 cái miễn phí trong 2 tuần là xong.</w:t>
      </w:r>
    </w:p>
    <w:p>
      <w:pPr>
        <w:pStyle w:val="ListBullet"/>
        <w:spacing w:after="100"/>
        <w:ind w:left="283"/>
      </w:pPr>
      <w:r>
        <w:rPr>
          <w:b/>
          <w:color w:val="18181C"/>
          <w:sz w:val="21"/>
        </w:rPr>
        <w:t xml:space="preserve">MBA trường trong nước: </w:t>
      </w:r>
      <w:r>
        <w:rPr>
          <w:color w:val="222222"/>
          <w:sz w:val="21"/>
        </w:rPr>
        <w:t>Với một số MNC tier-1 (P&amp;G, Unilever), MBA ĐH Mở chưa đủ brand. Bù bằng kết quả thực chiến + portfolio AI là điểm khác biệt.</w:t>
      </w:r>
    </w:p>
    <w:p>
      <w:pPr>
        <w:pStyle w:val="ListBullet"/>
        <w:spacing w:after="100"/>
        <w:ind w:left="283"/>
      </w:pPr>
      <w:r>
        <w:rPr>
          <w:b/>
          <w:color w:val="18181C"/>
          <w:sz w:val="21"/>
        </w:rPr>
        <w:t xml:space="preserve">Sales vs. Marketing — nhập nhằng vai trò: </w:t>
      </w:r>
      <w:r>
        <w:rPr>
          <w:color w:val="222222"/>
          <w:sz w:val="21"/>
        </w:rPr>
        <w:t>Giai đoạn Sales Lead khiến recruiter phân vân. Trong CV gửi MNC, framing lại là "Growth &amp; Revenue Lead" với trọng tâm marketing funnel.</w:t>
      </w:r>
    </w:p>
    <w:p>
      <w:pPr>
        <w:pStyle w:val="ListBullet"/>
        <w:spacing w:after="100"/>
        <w:ind w:left="283"/>
      </w:pPr>
      <w:r>
        <w:rPr>
          <w:b/>
          <w:color w:val="18181C"/>
          <w:sz w:val="21"/>
        </w:rPr>
        <w:t xml:space="preserve">Chưa có số liệu ROI ngành FMCG: </w:t>
      </w:r>
      <w:r>
        <w:rPr>
          <w:color w:val="222222"/>
          <w:sz w:val="21"/>
        </w:rPr>
        <w:t>MNC coi trọng "market share", "revenue attribution", "CPM/CPA". Cần dịch KPI hiện tại sang ngôn ngữ FMCG.</w:t>
      </w:r>
    </w:p>
    <w:p>
      <w:pPr>
        <w:spacing w:before="80" w:after="80"/>
      </w:pPr>
      <w:r>
        <w:rPr>
          <w:color w:val="DDCCA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8181C"/>
          <w:sz w:val="28"/>
        </w:rPr>
        <w:t>II. 4 VỊ TRÍ PHÙ HỢP NHẤT</w:t>
      </w:r>
    </w:p>
    <w:p>
      <w:pPr>
        <w:spacing w:after="80"/>
      </w:pPr>
      <w:r>
        <w:rPr>
          <w:i/>
          <w:color w:val="222222"/>
          <w:sz w:val="21"/>
        </w:rPr>
        <w:t>Dựa trên CV hiện tại + học vị MBA, 4 vị trí dưới đây là best-fit: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454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3969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Lý do phù hợp</w:t>
            </w:r>
          </w:p>
        </w:tc>
        <w:tc>
          <w:tcPr>
            <w:tcW w:type="dxa" w:w="2268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Lương tham khảo</w:t>
            </w:r>
          </w:p>
        </w:tc>
      </w:tr>
      <w:tr>
        <w:tc>
          <w:tcPr>
            <w:tcW w:type="dxa" w:w="454"/>
            <w:shd w:val="clear" w:color="auto" w:fill="F9F5EE"/>
          </w:tcPr>
          <w:p>
            <w:r>
              <w:rPr>
                <w:color w:val="222222"/>
                <w:sz w:val="19"/>
              </w:rPr>
              <w:t>1</w:t>
            </w:r>
          </w:p>
        </w:tc>
        <w:tc>
          <w:tcPr>
            <w:tcW w:type="dxa" w:w="2268"/>
            <w:shd w:val="clear" w:color="auto" w:fill="F9F5EE"/>
          </w:tcPr>
          <w:p>
            <w:r>
              <w:rPr>
                <w:color w:val="222222"/>
                <w:sz w:val="19"/>
              </w:rPr>
              <w:t>Brand Manager</w:t>
              <w:br/>
              <w:t>(FMCG / Consumer)</w:t>
            </w:r>
          </w:p>
        </w:tc>
        <w:tc>
          <w:tcPr>
            <w:tcW w:type="dxa" w:w="3969"/>
            <w:shd w:val="clear" w:color="auto" w:fill="F9F5EE"/>
          </w:tcPr>
          <w:p>
            <w:r>
              <w:rPr>
                <w:color w:val="222222"/>
                <w:sz w:val="19"/>
              </w:rPr>
              <w:t>Brand strategy 4 năm, content ecosystem, team lead, KOL management</w:t>
            </w:r>
          </w:p>
        </w:tc>
        <w:tc>
          <w:tcPr>
            <w:tcW w:type="dxa" w:w="2268"/>
            <w:shd w:val="clear" w:color="auto" w:fill="F9F5EE"/>
          </w:tcPr>
          <w:p>
            <w:r>
              <w:rPr>
                <w:color w:val="222222"/>
                <w:sz w:val="19"/>
              </w:rPr>
              <w:t>$18K–$36K/năm</w:t>
              <w:br/>
              <w:t>(~35–70tr/tháng)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color w:val="222222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22"/>
                <w:sz w:val="19"/>
              </w:rPr>
              <w:t>Digital Marketing Manager</w:t>
              <w:br/>
              <w:t>/ Head of Content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222222"/>
                <w:sz w:val="19"/>
              </w:rPr>
              <w:t>200M+ views, Hub &amp; Spoke model, AIGC, 50+ KOL coordination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22"/>
                <w:sz w:val="19"/>
              </w:rPr>
              <w:t>$24K–$48K/năm</w:t>
              <w:br/>
              <w:t>(~45–90tr/tháng)</w:t>
            </w:r>
          </w:p>
        </w:tc>
      </w:tr>
      <w:tr>
        <w:tc>
          <w:tcPr>
            <w:tcW w:type="dxa" w:w="454"/>
            <w:shd w:val="clear" w:color="auto" w:fill="F9F5EE"/>
          </w:tcPr>
          <w:p>
            <w:r>
              <w:rPr>
                <w:color w:val="222222"/>
                <w:sz w:val="19"/>
              </w:rPr>
              <w:t>3</w:t>
            </w:r>
          </w:p>
        </w:tc>
        <w:tc>
          <w:tcPr>
            <w:tcW w:type="dxa" w:w="2268"/>
            <w:shd w:val="clear" w:color="auto" w:fill="F9F5EE"/>
          </w:tcPr>
          <w:p>
            <w:r>
              <w:rPr>
                <w:color w:val="222222"/>
                <w:sz w:val="19"/>
              </w:rPr>
              <w:t>Marketing Technology</w:t>
              <w:br/>
              <w:t>Manager (Martech)</w:t>
            </w:r>
          </w:p>
        </w:tc>
        <w:tc>
          <w:tcPr>
            <w:tcW w:type="dxa" w:w="3969"/>
            <w:shd w:val="clear" w:color="auto" w:fill="F9F5EE"/>
          </w:tcPr>
          <w:p>
            <w:r>
              <w:rPr>
                <w:color w:val="222222"/>
                <w:sz w:val="19"/>
              </w:rPr>
              <w:t>AI bot thực chiến, n8n, LLM API — skill cực hiếm trên thị trường</w:t>
            </w:r>
          </w:p>
        </w:tc>
        <w:tc>
          <w:tcPr>
            <w:tcW w:type="dxa" w:w="2268"/>
            <w:shd w:val="clear" w:color="auto" w:fill="F9F5EE"/>
          </w:tcPr>
          <w:p>
            <w:r>
              <w:rPr>
                <w:color w:val="222222"/>
                <w:sz w:val="19"/>
              </w:rPr>
              <w:t>$30K–$55K/năm</w:t>
              <w:br/>
              <w:t>(~55–100tr/tháng)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color w:val="222222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22"/>
                <w:sz w:val="19"/>
              </w:rPr>
              <w:t>Commercial Excellence</w:t>
              <w:br/>
              <w:t>/ Growth Manager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222222"/>
                <w:sz w:val="19"/>
              </w:rPr>
              <w:t>Kết hợp sales funnel + marketing automation + revenue ownership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color w:val="222222"/>
                <w:sz w:val="19"/>
              </w:rPr>
              <w:t>$30K–$60K/năm</w:t>
              <w:br/>
              <w:t>(~55–110tr/tháng)</w:t>
            </w:r>
          </w:p>
        </w:tc>
      </w:tr>
    </w:tbl>
    <w:p>
      <w:pPr>
        <w:spacing w:before="80" w:after="80"/>
      </w:pPr>
      <w:r>
        <w:rPr>
          <w:color w:val="DDCCA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8181C"/>
          <w:sz w:val="28"/>
        </w:rPr>
        <w:t>III. CÁC VỊ TRÍ ĐANG TUYỂN CỤ THỂ</w:t>
      </w:r>
    </w:p>
    <w:p>
      <w:pPr>
        <w:spacing w:before="200" w:after="60"/>
      </w:pPr>
      <w:r>
        <w:rPr>
          <w:b/>
          <w:color w:val="18181C"/>
          <w:sz w:val="22"/>
        </w:rPr>
        <w:t>🌐  Công ty đa quốc gia (ưu tiên)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551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Công ty</w:t>
            </w:r>
          </w:p>
        </w:tc>
        <w:tc>
          <w:tcPr>
            <w:tcW w:type="dxa" w:w="2551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984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Mức lương</w:t>
            </w:r>
          </w:p>
        </w:tc>
        <w:tc>
          <w:tcPr>
            <w:tcW w:type="dxa" w:w="2551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Nguồn apply</w:t>
            </w:r>
          </w:p>
        </w:tc>
      </w:tr>
      <w:tr>
        <w:tc>
          <w:tcPr>
            <w:tcW w:type="dxa" w:w="2551"/>
            <w:shd w:val="clear" w:color="auto" w:fill="F9F5EE"/>
          </w:tcPr>
          <w:p>
            <w:r>
              <w:rPr>
                <w:color w:val="222222"/>
                <w:sz w:val="19"/>
              </w:rPr>
              <w:t>Unilever Vietnam</w:t>
            </w:r>
          </w:p>
        </w:tc>
        <w:tc>
          <w:tcPr>
            <w:tcW w:type="dxa" w:w="2551"/>
            <w:shd w:val="clear" w:color="auto" w:fill="F9F5EE"/>
          </w:tcPr>
          <w:p>
            <w:r>
              <w:rPr>
                <w:color w:val="222222"/>
                <w:sz w:val="19"/>
              </w:rPr>
              <w:t>Assistant Brand Manager (B2B)</w:t>
            </w:r>
          </w:p>
        </w:tc>
        <w:tc>
          <w:tcPr>
            <w:tcW w:type="dxa" w:w="1984"/>
            <w:shd w:val="clear" w:color="auto" w:fill="F9F5EE"/>
          </w:tcPr>
          <w:p>
            <w:r>
              <w:rPr>
                <w:color w:val="222222"/>
                <w:sz w:val="19"/>
              </w:rPr>
              <w:t>Thương lượng</w:t>
            </w:r>
          </w:p>
        </w:tc>
        <w:tc>
          <w:tcPr>
            <w:tcW w:type="dxa" w:w="2551"/>
            <w:shd w:val="clear" w:color="auto" w:fill="F9F5EE"/>
          </w:tcPr>
          <w:p>
            <w:r>
              <w:rPr>
                <w:color w:val="222222"/>
                <w:sz w:val="19"/>
              </w:rPr>
              <w:t>careers.unilever.com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222222"/>
                <w:sz w:val="19"/>
              </w:rPr>
              <w:t>MNC FMCG (qua Michael Page)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222222"/>
                <w:sz w:val="19"/>
              </w:rPr>
              <w:t>Brand Manager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222222"/>
                <w:sz w:val="19"/>
              </w:rPr>
              <w:t>USD $18K–$36K/năm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222222"/>
                <w:sz w:val="19"/>
              </w:rPr>
              <w:t>michaelpage.com.vn</w:t>
            </w:r>
          </w:p>
        </w:tc>
      </w:tr>
      <w:tr>
        <w:tc>
          <w:tcPr>
            <w:tcW w:type="dxa" w:w="2551"/>
            <w:shd w:val="clear" w:color="auto" w:fill="F9F5EE"/>
          </w:tcPr>
          <w:p>
            <w:r>
              <w:rPr>
                <w:color w:val="222222"/>
                <w:sz w:val="19"/>
              </w:rPr>
              <w:t>Global Fashion &amp; Sports Retail</w:t>
              <w:br/>
              <w:t>(qua Michael Page)</w:t>
            </w:r>
          </w:p>
        </w:tc>
        <w:tc>
          <w:tcPr>
            <w:tcW w:type="dxa" w:w="2551"/>
            <w:shd w:val="clear" w:color="auto" w:fill="F9F5EE"/>
          </w:tcPr>
          <w:p>
            <w:r>
              <w:rPr>
                <w:color w:val="222222"/>
                <w:sz w:val="19"/>
              </w:rPr>
              <w:t>Marketing Activation Manager</w:t>
            </w:r>
          </w:p>
        </w:tc>
        <w:tc>
          <w:tcPr>
            <w:tcW w:type="dxa" w:w="1984"/>
            <w:shd w:val="clear" w:color="auto" w:fill="F9F5EE"/>
          </w:tcPr>
          <w:p>
            <w:r>
              <w:rPr>
                <w:color w:val="222222"/>
                <w:sz w:val="19"/>
              </w:rPr>
              <w:t>USD $36K–$72K/năm</w:t>
            </w:r>
          </w:p>
        </w:tc>
        <w:tc>
          <w:tcPr>
            <w:tcW w:type="dxa" w:w="2551"/>
            <w:shd w:val="clear" w:color="auto" w:fill="F9F5EE"/>
          </w:tcPr>
          <w:p>
            <w:r>
              <w:rPr>
                <w:color w:val="222222"/>
                <w:sz w:val="19"/>
              </w:rPr>
              <w:t>michaelpage.com.vn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color w:val="222222"/>
                <w:sz w:val="19"/>
              </w:rPr>
              <w:t>Global MNC</w:t>
              <w:br/>
              <w:t>(qua Michael Page)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222222"/>
                <w:sz w:val="19"/>
              </w:rPr>
              <w:t>Senior Content &amp; Social</w:t>
              <w:br/>
              <w:t>Advocacy Manager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222222"/>
                <w:sz w:val="19"/>
              </w:rPr>
              <w:t>Thương lượng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222222"/>
                <w:sz w:val="19"/>
              </w:rPr>
              <w:t>michaelpage.com.vn</w:t>
            </w:r>
          </w:p>
        </w:tc>
      </w:tr>
    </w:tbl>
    <w:p/>
    <w:p>
      <w:pPr>
        <w:spacing w:before="200" w:after="60"/>
      </w:pPr>
      <w:r>
        <w:rPr>
          <w:b/>
          <w:color w:val="18181C"/>
          <w:sz w:val="22"/>
        </w:rPr>
        <w:t>🏢  Công ty trong nước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268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Công ty</w:t>
            </w:r>
          </w:p>
        </w:tc>
        <w:tc>
          <w:tcPr>
            <w:tcW w:type="dxa" w:w="2835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1984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Lĩnh vực</w:t>
            </w:r>
          </w:p>
        </w:tc>
        <w:tc>
          <w:tcPr>
            <w:tcW w:type="dxa" w:w="2551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Nguồn apply</w:t>
            </w:r>
          </w:p>
        </w:tc>
      </w:tr>
      <w:tr>
        <w:tc>
          <w:tcPr>
            <w:tcW w:type="dxa" w:w="2268"/>
            <w:shd w:val="clear" w:color="auto" w:fill="F9F5EE"/>
          </w:tcPr>
          <w:p>
            <w:r>
              <w:rPr>
                <w:color w:val="222222"/>
                <w:sz w:val="19"/>
              </w:rPr>
              <w:t>VIB Bank</w:t>
            </w:r>
          </w:p>
        </w:tc>
        <w:tc>
          <w:tcPr>
            <w:tcW w:type="dxa" w:w="2835"/>
            <w:shd w:val="clear" w:color="auto" w:fill="F9F5EE"/>
          </w:tcPr>
          <w:p>
            <w:r>
              <w:rPr>
                <w:color w:val="222222"/>
                <w:sz w:val="19"/>
              </w:rPr>
              <w:t>Brand &amp; Strategic Campaign</w:t>
              <w:br/>
              <w:t>Senior Manager</w:t>
            </w:r>
          </w:p>
        </w:tc>
        <w:tc>
          <w:tcPr>
            <w:tcW w:type="dxa" w:w="1984"/>
            <w:shd w:val="clear" w:color="auto" w:fill="F9F5EE"/>
          </w:tcPr>
          <w:p>
            <w:r>
              <w:rPr>
                <w:color w:val="222222"/>
                <w:sz w:val="19"/>
              </w:rPr>
              <w:t>Tài chính – Ngân hàng</w:t>
            </w:r>
          </w:p>
        </w:tc>
        <w:tc>
          <w:tcPr>
            <w:tcW w:type="dxa" w:w="2551"/>
            <w:shd w:val="clear" w:color="auto" w:fill="F9F5EE"/>
          </w:tcPr>
          <w:p>
            <w:r>
              <w:rPr>
                <w:color w:val="222222"/>
                <w:sz w:val="19"/>
              </w:rPr>
              <w:t>ub.com.vn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222222"/>
                <w:sz w:val="19"/>
              </w:rPr>
              <w:t>Ecomobi Media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222222"/>
                <w:sz w:val="19"/>
              </w:rPr>
              <w:t>Martech Leader</w:t>
              <w:br/>
              <w:t>(Trưởng nhóm Marketing)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222222"/>
                <w:sz w:val="19"/>
              </w:rPr>
              <w:t>Tech/Scaleup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color w:val="222222"/>
                <w:sz w:val="19"/>
              </w:rPr>
              <w:t>topcv.vn</w:t>
            </w:r>
          </w:p>
        </w:tc>
      </w:tr>
    </w:tbl>
    <w:p/>
    <w:p>
      <w:pPr>
        <w:spacing w:before="200" w:after="60"/>
      </w:pPr>
      <w:r>
        <w:rPr>
          <w:b/>
          <w:color w:val="555566"/>
          <w:sz w:val="20"/>
        </w:rPr>
        <w:t>📌  Nơi tìm thêm job listings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LinkedIn Vietnam Jobs: vn.linkedin.com/jobs/brand-manager-jobs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Michael Page Vietnam: michaelpage.com.vn/jobs/marketing/ho-chi-minh-city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Glassdoor HCMC: glassdoor.com/Job/ho-chi-minh-city-brand-manager-jobs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VietnamWorks Brand Manager: vietnamworks.com/brand-manager-kv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Indeed Vietnam: jobs.vn.indeed.com</w:t>
      </w:r>
    </w:p>
    <w:p>
      <w:pPr>
        <w:spacing w:before="80" w:after="80"/>
      </w:pPr>
      <w:r>
        <w:rPr>
          <w:color w:val="DDCCA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8181C"/>
          <w:sz w:val="28"/>
        </w:rPr>
        <w:t>IV. 4 MẪU EMAIL APPLY</w:t>
      </w:r>
    </w:p>
    <w:p>
      <w:pPr>
        <w:spacing w:before="200" w:after="60"/>
      </w:pPr>
      <w:r>
        <w:rPr>
          <w:b/>
          <w:color w:val="18181C"/>
          <w:sz w:val="22"/>
        </w:rPr>
        <w:t>✉️  Email 1 — Brand Manager (Unilever / MNC FMCG)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5F0E8"/>
          </w:tcPr>
          <w:p>
            <w:pPr>
              <w:spacing w:after="0"/>
            </w:pPr>
            <w:r>
              <w:rPr>
                <w:b/>
                <w:color w:val="18181C"/>
                <w:sz w:val="20"/>
              </w:rPr>
              <w:t>Subject: Application — Brand Manager | Lê Tần Thịnh | MBA | 4+ Years Brand &amp; Content Leadership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Dear Hiring Team,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I am writing to express my strong interest in the Brand Manager position at [Company Name]. With four years of hands-on experience building brand ecosystems in the luxury consumer segment — including developing a multi-platform content strategy that reached 200M+ views and a TikTok ecosystem of 610K+ followers — I am confident in my ability to drive brand growth within a multinational environment.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Key highlights I bring to this role:</w:t>
              <w:br/>
            </w:r>
            <w:r>
              <w:rPr>
                <w:color w:val="222222"/>
                <w:sz w:val="19"/>
              </w:rPr>
              <w:t>• Brand strategy &amp; execution: Led an 8-person media team operating as an in-house agency, designing and executing integrated campaigns from ideation to performance analysis.</w:t>
              <w:br/>
            </w:r>
            <w:r>
              <w:rPr>
                <w:color w:val="222222"/>
                <w:sz w:val="19"/>
              </w:rPr>
              <w:t>• ISO 9001:2015 process standardisation: Standardised 100% of operational workflows, demonstrating the structured, data-driven approach valued at global organisations.</w:t>
              <w:br/>
            </w:r>
            <w:r>
              <w:rPr>
                <w:color w:val="222222"/>
                <w:sz w:val="19"/>
              </w:rPr>
              <w:t>• AI-driven efficiency: Pioneered AIGC in content production, reducing editing time by 60% while maintaining premium quality.</w:t>
              <w:br/>
            </w:r>
            <w:r>
              <w:rPr>
                <w:color w:val="222222"/>
                <w:sz w:val="19"/>
              </w:rPr>
              <w:t>• MBA (GPA 8.5/10) with a thesis focused on consumer behaviour and AI's impact on purchase intention in the luxury segment.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Portfolio: thinh262626.github.io/Le_Tan_Thinh  |  Book a call: calendly.com/letanthinh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Warm regards,</w:t>
              <w:br/>
            </w:r>
            <w:r>
              <w:rPr>
                <w:color w:val="222222"/>
                <w:sz w:val="19"/>
              </w:rPr>
              <w:t>Lê Tần Thịnh</w:t>
              <w:br/>
            </w:r>
            <w:r>
              <w:rPr>
                <w:color w:val="222222"/>
                <w:sz w:val="19"/>
              </w:rPr>
              <w:t>thinhlt.248b@ou.edu.vn  |  0925 406 886</w:t>
              <w:br/>
            </w:r>
          </w:p>
        </w:tc>
      </w:tr>
    </w:tbl>
    <w:p/>
    <w:p>
      <w:pPr>
        <w:spacing w:before="200" w:after="60"/>
      </w:pPr>
      <w:r>
        <w:rPr>
          <w:b/>
          <w:color w:val="18181C"/>
          <w:sz w:val="22"/>
        </w:rPr>
        <w:t>✉️  Email 2 — Digital Marketing Manager / Head of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5F0E8"/>
          </w:tcPr>
          <w:p>
            <w:pPr>
              <w:spacing w:after="0"/>
            </w:pPr>
            <w:r>
              <w:rPr>
                <w:b/>
                <w:color w:val="18181C"/>
                <w:sz w:val="20"/>
              </w:rPr>
              <w:t>Subject: Application — Digital Marketing Manager | Content Ecosystem Builder | 200M+ Views Track Record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Dear [Hiring Manager's Name],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I am applying for the Digital Marketing Manager role at [Company Name]. My background sits at the intersection of content strategy, social media scale, and AI-driven production — a combination I believe is increasingly rare and directly valuable in today's digital landscape.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Over the past four years, I have:</w:t>
              <w:br/>
            </w:r>
            <w:r>
              <w:rPr>
                <w:color w:val="222222"/>
                <w:sz w:val="19"/>
              </w:rPr>
              <w:t>• Built and managed a three-channel TikTok brand ecosystem reaching 610K+ followers, deploying a Hub &amp; Spoke content model that significantly reduced paid advertising dependency.</w:t>
              <w:br/>
            </w:r>
            <w:r>
              <w:rPr>
                <w:color w:val="222222"/>
                <w:sz w:val="19"/>
              </w:rPr>
              <w:t>• Managed 50+ KOL and influencer partnerships, coordinating production and performance tracking end-to-end.</w:t>
              <w:br/>
            </w:r>
            <w:r>
              <w:rPr>
                <w:color w:val="222222"/>
                <w:sz w:val="19"/>
              </w:rPr>
              <w:t>• Achieved 200M+ cumulative views, with key videos averaging 1M+ views per piece.</w:t>
              <w:br/>
            </w:r>
            <w:r>
              <w:rPr>
                <w:color w:val="222222"/>
                <w:sz w:val="19"/>
              </w:rPr>
              <w:t>• Applied AIGC tools to cut video editing time by 60%, enabling content scaling without proportional cost increases.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I hold an MBA (GPA 8.5/10) with quantitative consumer research focus — bridging creative output with data-backed decision making.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Portfolio: thinh262626.github.io/Le_Tan_Thinh  |  Book a call: calendly.com/letanthinh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Best regards,</w:t>
              <w:br/>
            </w:r>
            <w:r>
              <w:rPr>
                <w:color w:val="222222"/>
                <w:sz w:val="19"/>
              </w:rPr>
              <w:t>Lê Tần Thịnh</w:t>
              <w:br/>
            </w:r>
            <w:r>
              <w:rPr>
                <w:color w:val="222222"/>
                <w:sz w:val="19"/>
              </w:rPr>
              <w:t>thinhlt.248b@ou.edu.vn  |  0925 406 886</w:t>
              <w:br/>
            </w:r>
          </w:p>
        </w:tc>
      </w:tr>
    </w:tbl>
    <w:p/>
    <w:p>
      <w:pPr>
        <w:spacing w:before="200" w:after="60"/>
      </w:pPr>
      <w:r>
        <w:rPr>
          <w:b/>
          <w:color w:val="18181C"/>
          <w:sz w:val="22"/>
        </w:rPr>
        <w:t>✉️  Email 3 — Marketing Technology Manager (Martech)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5F0E8"/>
          </w:tcPr>
          <w:p>
            <w:pPr>
              <w:spacing w:after="0"/>
            </w:pPr>
            <w:r>
              <w:rPr>
                <w:b/>
                <w:color w:val="18181C"/>
                <w:sz w:val="20"/>
              </w:rPr>
              <w:t>Subject: Application — Martech / Marketing Automation Manager | AI Sales Bot Builder | LLM + n8n Practitioner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Dear [Hiring Manager's Name],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I am reaching out regarding the Marketing Technology Manager opportunity at [Company Name]. What makes my profile unusual — and highly relevant — is that I am both a practising marketer and a hands-on builder of AI-driven marketing systems.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In 2025, I independently designed and deployed a full-stack AI Sales Assistant integrated with Telegram, using Node.js, Telegraf, Gemini/Claude API, Puppeteer, and Cron-jobs. The system:</w:t>
              <w:br/>
            </w:r>
            <w:r>
              <w:rPr>
                <w:color w:val="222222"/>
                <w:sz w:val="19"/>
              </w:rPr>
              <w:t>• Automated 100% of the consultation-to-quotation-to-nurture pipeline.</w:t>
              <w:br/>
            </w:r>
            <w:r>
              <w:rPr>
                <w:color w:val="222222"/>
                <w:sz w:val="19"/>
              </w:rPr>
              <w:t>• Reduced response time from tens of minutes to under 5 seconds.</w:t>
              <w:br/>
            </w:r>
            <w:r>
              <w:rPr>
                <w:color w:val="222222"/>
                <w:sz w:val="19"/>
              </w:rPr>
              <w:t>• Contributed to 6 billion VND in revenue within 12 months.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Beyond this flagship project:</w:t>
              <w:br/>
            </w:r>
            <w:r>
              <w:rPr>
                <w:color w:val="222222"/>
                <w:sz w:val="19"/>
              </w:rPr>
              <w:t>• Implemented n8n-based marketing automation workflows for lead nurturing and content scheduling.</w:t>
              <w:br/>
            </w:r>
            <w:r>
              <w:rPr>
                <w:color w:val="222222"/>
                <w:sz w:val="19"/>
              </w:rPr>
              <w:t>• Applied AIGC tools achieving 60% reduction in content editing time.</w:t>
              <w:br/>
            </w:r>
            <w:r>
              <w:rPr>
                <w:color w:val="222222"/>
                <w:sz w:val="19"/>
              </w:rPr>
              <w:t>• Built multi-platform analytics reporting integrating GA4, TikTok Analytics, and custom CRM data.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MBA foundation (GPA 8.5/10) ensures technical implementations are grounded in measurable business outcomes.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Portfolio &amp; case studies: thinh262626.github.io/Le_Tan_Thinh  |  calendly.com/letanthinh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Sincerely,</w:t>
              <w:br/>
            </w:r>
            <w:r>
              <w:rPr>
                <w:color w:val="222222"/>
                <w:sz w:val="19"/>
              </w:rPr>
              <w:t>Lê Tần Thịnh</w:t>
              <w:br/>
            </w:r>
            <w:r>
              <w:rPr>
                <w:color w:val="222222"/>
                <w:sz w:val="19"/>
              </w:rPr>
              <w:t>thinhlt.248b@ou.edu.vn  |  0925 406 886</w:t>
              <w:br/>
            </w:r>
          </w:p>
        </w:tc>
      </w:tr>
    </w:tbl>
    <w:p/>
    <w:p>
      <w:pPr>
        <w:spacing w:before="200" w:after="60"/>
      </w:pPr>
      <w:r>
        <w:rPr>
          <w:b/>
          <w:color w:val="18181C"/>
          <w:sz w:val="22"/>
        </w:rPr>
        <w:t>✉️  Email 4 — Brand &amp; Campaign Manager (Tiếng Việt — VIB / Ecomobi)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5"/>
      </w:tblGrid>
      <w:tr>
        <w:tc>
          <w:tcPr>
            <w:tcW w:type="dxa" w:w="9415"/>
            <w:shd w:val="clear" w:color="auto" w:fill="F5F0E8"/>
          </w:tcPr>
          <w:p>
            <w:pPr>
              <w:spacing w:after="0"/>
            </w:pPr>
            <w:r>
              <w:rPr>
                <w:b/>
                <w:color w:val="18181C"/>
                <w:sz w:val="20"/>
              </w:rPr>
              <w:t>Subject: Ứng tuyển vị trí Brand &amp; Campaign Manager | Lê Tần Thịnh | MBA | 4 năm thực chiến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Kính gửi Phòng Nhân sự / Anh/Chị [Tên Hiring Manager],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Tôi là Lê Tần Thịnh, MBA — ứng tuyển vị trí Brand &amp; Strategic Campaign Manager tại [Tên công ty].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Thành tích nổi bật:</w:t>
              <w:br/>
            </w:r>
            <w:r>
              <w:rPr>
                <w:color w:val="222222"/>
                <w:sz w:val="19"/>
              </w:rPr>
              <w:t>• Xây dựng hệ sinh thái TikTok 610K+ followers cho hệ thống Tâm Luxury — áp dụng mô hình Hub &amp; Spoke, giảm phụ thuộc Paid Ads rõ rệt.</w:t>
              <w:br/>
            </w:r>
            <w:r>
              <w:rPr>
                <w:color w:val="222222"/>
                <w:sz w:val="19"/>
              </w:rPr>
              <w:t>• Chủ trì sự kiện Tri ân Khách hàng VIP quy mô 1,000+ khách thượng lưu — từ creative direction đến điều phối 50+ KOLs.</w:t>
              <w:br/>
            </w:r>
            <w:r>
              <w:rPr>
                <w:color w:val="222222"/>
                <w:sz w:val="19"/>
              </w:rPr>
              <w:t>• Xây dựng AI Sales Assistant (Node.js + LLM API + Telegram): tự động hóa 100% quy trình tư vấn–báo giá–chăm sóc, phản hồi dưới 5 giây, đóng góp 6 tỷ VND doanh thu trong 12 tháng.</w:t>
              <w:br/>
            </w:r>
            <w:r>
              <w:rPr>
                <w:color w:val="222222"/>
                <w:sz w:val="19"/>
              </w:rPr>
              <w:t>• Ứng dụng AIGC vào sản xuất nội dung, giảm 60% thời gian biên tập mà vẫn giữ chất lượng thượng lưu.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Học vấn: Thạc sĩ MBA — GPA 8.5/10, ĐH Mở TP.HCM. Luận văn nghiên cứu tác động AIGC đến hành vi mua hàng ngành trang sức.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Portfolio CV tương tác: thinh262626.github.io/Le_Tan_Thinh</w:t>
              <w:br/>
            </w:r>
            <w:r>
              <w:rPr>
                <w:color w:val="222222"/>
                <w:sz w:val="19"/>
              </w:rPr>
              <w:t>Đặt lịch gặp: calendly.com/letanthinh</w:t>
              <w:br/>
            </w:r>
            <w:r>
              <w:rPr>
                <w:color w:val="222222"/>
                <w:sz w:val="19"/>
              </w:rPr>
              <w:br/>
            </w:r>
            <w:r>
              <w:rPr>
                <w:color w:val="222222"/>
                <w:sz w:val="19"/>
              </w:rPr>
              <w:t>Trân trọng,</w:t>
              <w:br/>
            </w:r>
            <w:r>
              <w:rPr>
                <w:color w:val="222222"/>
                <w:sz w:val="19"/>
              </w:rPr>
              <w:t>Lê Tần Thịnh</w:t>
              <w:br/>
            </w:r>
            <w:r>
              <w:rPr>
                <w:color w:val="222222"/>
                <w:sz w:val="19"/>
              </w:rPr>
              <w:t>thinhlt.248b@ou.edu.vn  |  0925 406 886</w:t>
              <w:br/>
            </w:r>
          </w:p>
        </w:tc>
      </w:tr>
    </w:tbl>
    <w:p/>
    <w:p>
      <w:pPr>
        <w:spacing w:before="80" w:after="80"/>
      </w:pPr>
      <w:r>
        <w:rPr>
          <w:color w:val="DDCCA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8181C"/>
          <w:sz w:val="28"/>
        </w:rPr>
        <w:t>V. CHECKLIST — VIỆC CẦN LÀM NGAY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8"/>
        <w:gridCol w:w="3138"/>
        <w:gridCol w:w="3138"/>
      </w:tblGrid>
      <w:tr>
        <w:tc>
          <w:tcPr>
            <w:tcW w:type="dxa" w:w="4819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Việc cần làm</w:t>
            </w:r>
          </w:p>
        </w:tc>
        <w:tc>
          <w:tcPr>
            <w:tcW w:type="dxa" w:w="1701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Ưu tiên</w:t>
            </w:r>
          </w:p>
        </w:tc>
        <w:tc>
          <w:tcPr>
            <w:tcW w:type="dxa" w:w="1984"/>
            <w:shd w:val="clear" w:color="auto" w:fill="C9A96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Thời gian</w:t>
            </w:r>
          </w:p>
        </w:tc>
      </w:tr>
      <w:tr>
        <w:tc>
          <w:tcPr>
            <w:tcW w:type="dxa" w:w="4819"/>
            <w:shd w:val="clear" w:color="auto" w:fill="F9F5EE"/>
          </w:tcPr>
          <w:p>
            <w:r>
              <w:rPr>
                <w:color w:val="222222"/>
                <w:sz w:val="19"/>
              </w:rPr>
              <w:t>Apply Michael Page — Brand Manager MNC</w:t>
            </w:r>
          </w:p>
        </w:tc>
        <w:tc>
          <w:tcPr>
            <w:tcW w:type="dxa" w:w="1701"/>
            <w:shd w:val="clear" w:color="auto" w:fill="F9F5EE"/>
          </w:tcPr>
          <w:p>
            <w:r>
              <w:rPr>
                <w:color w:val="222222"/>
                <w:sz w:val="19"/>
              </w:rPr>
              <w:t>🔴 Cao</w:t>
            </w:r>
          </w:p>
        </w:tc>
        <w:tc>
          <w:tcPr>
            <w:tcW w:type="dxa" w:w="1984"/>
            <w:shd w:val="clear" w:color="auto" w:fill="F9F5EE"/>
          </w:tcPr>
          <w:p>
            <w:r>
              <w:rPr>
                <w:color w:val="222222"/>
                <w:sz w:val="19"/>
              </w:rPr>
              <w:t>Ngay hôm nay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color w:val="222222"/>
                <w:sz w:val="19"/>
              </w:rPr>
              <w:t>Apply Unilever Vietnam careers.unilever.com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19"/>
              </w:rPr>
              <w:t>🔴 Cao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222222"/>
                <w:sz w:val="19"/>
              </w:rPr>
              <w:t>Ngay hôm nay</w:t>
            </w:r>
          </w:p>
        </w:tc>
      </w:tr>
      <w:tr>
        <w:tc>
          <w:tcPr>
            <w:tcW w:type="dxa" w:w="4819"/>
            <w:shd w:val="clear" w:color="auto" w:fill="F9F5EE"/>
          </w:tcPr>
          <w:p>
            <w:r>
              <w:rPr>
                <w:color w:val="222222"/>
                <w:sz w:val="19"/>
              </w:rPr>
              <w:t>Kết nối headhunter Michael Page &amp; Robert Walters VN</w:t>
            </w:r>
          </w:p>
        </w:tc>
        <w:tc>
          <w:tcPr>
            <w:tcW w:type="dxa" w:w="1701"/>
            <w:shd w:val="clear" w:color="auto" w:fill="F9F5EE"/>
          </w:tcPr>
          <w:p>
            <w:r>
              <w:rPr>
                <w:color w:val="222222"/>
                <w:sz w:val="19"/>
              </w:rPr>
              <w:t>🔴 Cao</w:t>
            </w:r>
          </w:p>
        </w:tc>
        <w:tc>
          <w:tcPr>
            <w:tcW w:type="dxa" w:w="1984"/>
            <w:shd w:val="clear" w:color="auto" w:fill="F9F5EE"/>
          </w:tcPr>
          <w:p>
            <w:r>
              <w:rPr>
                <w:color w:val="222222"/>
                <w:sz w:val="19"/>
              </w:rPr>
              <w:t>Tuần này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color w:val="222222"/>
                <w:sz w:val="19"/>
              </w:rPr>
              <w:t>Cập nhật LinkedIn với số liệu từ CV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19"/>
              </w:rPr>
              <w:t>🟡 Trung bình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222222"/>
                <w:sz w:val="19"/>
              </w:rPr>
              <w:t>1 ngày</w:t>
            </w:r>
          </w:p>
        </w:tc>
      </w:tr>
      <w:tr>
        <w:tc>
          <w:tcPr>
            <w:tcW w:type="dxa" w:w="4819"/>
            <w:shd w:val="clear" w:color="auto" w:fill="F9F5EE"/>
          </w:tcPr>
          <w:p>
            <w:r>
              <w:rPr>
                <w:color w:val="222222"/>
                <w:sz w:val="19"/>
              </w:rPr>
              <w:t>Lấy Google Analytics Certificate (miễn phí)</w:t>
            </w:r>
          </w:p>
        </w:tc>
        <w:tc>
          <w:tcPr>
            <w:tcW w:type="dxa" w:w="1701"/>
            <w:shd w:val="clear" w:color="auto" w:fill="F9F5EE"/>
          </w:tcPr>
          <w:p>
            <w:r>
              <w:rPr>
                <w:color w:val="222222"/>
                <w:sz w:val="19"/>
              </w:rPr>
              <w:t>🟡 Trung bình</w:t>
            </w:r>
          </w:p>
        </w:tc>
        <w:tc>
          <w:tcPr>
            <w:tcW w:type="dxa" w:w="1984"/>
            <w:shd w:val="clear" w:color="auto" w:fill="F9F5EE"/>
          </w:tcPr>
          <w:p>
            <w:r>
              <w:rPr>
                <w:color w:val="222222"/>
                <w:sz w:val="19"/>
              </w:rPr>
              <w:t>1 tuần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color w:val="222222"/>
                <w:sz w:val="19"/>
              </w:rPr>
              <w:t>Lấy Meta Blueprint Certificate (miễn phí)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19"/>
              </w:rPr>
              <w:t>🟡 Trung bình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222222"/>
                <w:sz w:val="19"/>
              </w:rPr>
              <w:t>1 tuần</w:t>
            </w:r>
          </w:p>
        </w:tc>
      </w:tr>
      <w:tr>
        <w:tc>
          <w:tcPr>
            <w:tcW w:type="dxa" w:w="4819"/>
            <w:shd w:val="clear" w:color="auto" w:fill="F9F5EE"/>
          </w:tcPr>
          <w:p>
            <w:r>
              <w:rPr>
                <w:color w:val="222222"/>
                <w:sz w:val="19"/>
              </w:rPr>
              <w:t>Frame lại freelance experience thành client projects</w:t>
            </w:r>
          </w:p>
        </w:tc>
        <w:tc>
          <w:tcPr>
            <w:tcW w:type="dxa" w:w="1701"/>
            <w:shd w:val="clear" w:color="auto" w:fill="F9F5EE"/>
          </w:tcPr>
          <w:p>
            <w:r>
              <w:rPr>
                <w:color w:val="222222"/>
                <w:sz w:val="19"/>
              </w:rPr>
              <w:t>🟡 Trung bình</w:t>
            </w:r>
          </w:p>
        </w:tc>
        <w:tc>
          <w:tcPr>
            <w:tcW w:type="dxa" w:w="1984"/>
            <w:shd w:val="clear" w:color="auto" w:fill="F9F5EE"/>
          </w:tcPr>
          <w:p>
            <w:r>
              <w:rPr>
                <w:color w:val="222222"/>
                <w:sz w:val="19"/>
              </w:rPr>
              <w:t>2–3 ngày</w:t>
            </w:r>
          </w:p>
        </w:tc>
      </w:tr>
      <w:tr>
        <w:tc>
          <w:tcPr>
            <w:tcW w:type="dxa" w:w="4819"/>
            <w:shd w:val="clear" w:color="auto" w:fill="FFFFFF"/>
          </w:tcPr>
          <w:p>
            <w:r>
              <w:rPr>
                <w:color w:val="222222"/>
                <w:sz w:val="19"/>
              </w:rPr>
              <w:t>Dịch KPI sang ngôn ngữ FMCG (CPM, CPA, market share)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19"/>
              </w:rPr>
              <w:t>🟢 Thấp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222222"/>
                <w:sz w:val="19"/>
              </w:rPr>
              <w:t>1 tuần</w:t>
            </w:r>
          </w:p>
        </w:tc>
      </w:tr>
    </w:tbl>
    <w:p>
      <w:pPr>
        <w:spacing w:before="80" w:after="80"/>
      </w:pPr>
      <w:r>
        <w:rPr>
          <w:color w:val="DDCCA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55566"/>
          <w:sz w:val="18"/>
        </w:rPr>
        <w:t>Tài liệu tổng hợp bởi Odin  ·  Dành riêng cho Thịnh  ·  14/05/2026</w:t>
      </w:r>
    </w:p>
    <w:sectPr w:rsidR="00FC693F" w:rsidRPr="0006063C" w:rsidSect="00034616">
      <w:pgSz w:w="11909" w:h="16834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