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44321">
      <w:pPr>
        <w:spacing w:after="320"/>
        <w:rPr>
          <w:rFonts w:hint="default" w:ascii="Times New Roman Bold" w:hAnsi="Times New Roman Bold" w:eastAsia="Times New Roman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eastAsia="Times New Roman" w:cs="Times New Roman Bold"/>
          <w:b/>
          <w:bCs/>
          <w:sz w:val="24"/>
          <w:szCs w:val="24"/>
        </w:rPr>
        <w:t>Exercise 6: Đánh Giá ML Model —  KaiKo</w:t>
      </w:r>
    </w:p>
    <w:p w14:paraId="34ED39C2">
      <w:pPr>
        <w:spacing w:after="320"/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  <w:lang w:val="vi-VN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  <w:lang w:val="vi-VN"/>
        </w:rPr>
        <w:t>Thành viên: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3"/>
        <w:gridCol w:w="2623"/>
      </w:tblGrid>
      <w:tr w14:paraId="676CA21D"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C9742A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Student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9A63E1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</w:tr>
      <w:tr w14:paraId="6BC0E44D"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DE7AE1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23122009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7B9ADB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Bàng Mỹ Linh</w:t>
            </w:r>
          </w:p>
        </w:tc>
      </w:tr>
      <w:tr w14:paraId="1742D31D"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5179C7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23122015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536687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Nguyễn Gia Bảo</w:t>
            </w:r>
          </w:p>
        </w:tc>
      </w:tr>
      <w:tr w14:paraId="5F488453"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FD8314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23122018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B4DD84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Lại Nguyễn Hồng Thanh</w:t>
            </w:r>
          </w:p>
        </w:tc>
      </w:tr>
      <w:tr w14:paraId="3CA24527"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99F260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23122019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48C808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Phan Huỳnh Châu Thịnh</w:t>
            </w:r>
          </w:p>
        </w:tc>
      </w:tr>
    </w:tbl>
    <w:p w14:paraId="47D0233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4C7341A">
      <w:pPr>
        <w:spacing w:after="320"/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</w:pPr>
    </w:p>
    <w:p w14:paraId="2B28285D">
      <w:pPr>
        <w:spacing w:before="240" w:after="10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>1. Lựa chọn Model (Choosing Models)</w:t>
      </w:r>
    </w:p>
    <w:p w14:paraId="66F94164">
      <w:p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KaiKo sử dụng 2 model tự train (không dùng Gemini API):</w:t>
      </w:r>
    </w:p>
    <w:p w14:paraId="7C85AEE0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>Model 1 — Fallacy Detection</w:t>
      </w: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: Fine-tune từ FacebookAI/xlm-roberta-base. Nhiệm vụ: phân loại văn bản đa nhãn vào 1 trong 13 loại ngụy biện. Lý do chọn XLM-RoBERTa: hỗ trợ đa ngôn ngữ (tiếng Việt + tiếng Anh), phù hợp khi dataset được dịch từ tiếng Anh sang tiếng Việt.</w:t>
      </w:r>
    </w:p>
    <w:p w14:paraId="5CFBBBDB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>Model 2 — Argument Key-Point Matching (ArgKP)</w:t>
      </w: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: Cũng fine-tune từ xlm-roberta-base. Nhiệm vụ: phân loại nhị phân — cho một cặp (argument, key-point), dự đoán có khớp nhau không (0/1). XLM-RoBERTa xử lý tốt bài toán phân loại cặp câu và hoạt động ổn định trên dữ liệu đa ngôn ngữ.</w:t>
      </w:r>
    </w:p>
    <w:p w14:paraId="6B0E2809">
      <w:pPr>
        <w:spacing w:before="240" w:after="10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>2. Mục tiêu đánh giá (Goals to Evaluate)</w:t>
      </w:r>
    </w:p>
    <w:p w14:paraId="2AF92AA5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Phát hiện ngụy biện theo thời gian thực trong quá trình tranh biện: phân loại câu nói của người chơi vào 1 trong 13 loại ngụy biện.</w:t>
      </w:r>
    </w:p>
    <w:p w14:paraId="0E8C5B2E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Đánh giá chất lượng lập luận: kiểm tra xem lập luận của người chơi có phù hợp với key-point của chủ đề debate không.</w:t>
      </w:r>
    </w:p>
    <w:p w14:paraId="65F20D60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Hỗ trợ hệ thống tính điểm: kết quả 2 model được đưa trực tiếp vào các trường điểm trong match_history (fallacies_self / fallacies_opp).</w:t>
      </w:r>
    </w:p>
    <w:p w14:paraId="4D10D41D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Chạy trong backend FastAPI, được gọi mỗi lượt người chơi gửi câu qua endpoint /analyze.</w:t>
      </w:r>
    </w:p>
    <w:p w14:paraId="70F03781">
      <w:pPr>
        <w:spacing w:before="240" w:after="10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>3. Dữ liệu sử dụng (Datasets Used)</w:t>
      </w:r>
    </w:p>
    <w:p w14:paraId="140109CA">
      <w:pPr>
        <w:spacing w:after="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u w:val="single"/>
        </w:rPr>
        <w:t>Lựa chọn dataset (Choosing dataset):</w:t>
      </w:r>
    </w:p>
    <w:p w14:paraId="36123BCF">
      <w:pPr>
        <w:spacing w:after="4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>Dataset 1: tasksource/logical-fallacy</w:t>
      </w: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 xml:space="preserve"> (Hugging Face)</w:t>
      </w:r>
    </w:p>
    <w:p w14:paraId="04C89DE2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Nguồn: Hugging Face — https://huggingface.co/datasets/tasksource/logical-fallacy</w:t>
      </w:r>
    </w:p>
    <w:p w14:paraId="73A784C2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Tác giả: Jin et al. (2022), bài báo "Logical Fallacy Detection" (arXiv:2202.13758).</w:t>
      </w:r>
    </w:p>
    <w:p w14:paraId="47800FA6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Tổng số mẫu: 3.761 dòng, chia 3 split — train (2.680), test (511), dev (570). Kích thước file: 372 KB.</w:t>
      </w:r>
    </w:p>
    <w:p w14:paraId="749889D3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Nội dung: Mỗi mẫu là một câu văn bản tiếng Anh gắn nhãn với 1 trong 13 loại ngụy biện logic.</w:t>
      </w:r>
    </w:p>
    <w:p w14:paraId="7C32D11F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Ứng dụng trong dự án: Dùng để fine-tune Model 1 (Fallacy Detection). Dataset gốc tiếng Anh được dịch sang tiếng Việt bằng script translate_dataset.py, lưu thành logical_fallacy_vi.csv (~1MB).</w:t>
      </w:r>
    </w:p>
    <w:p w14:paraId="2D1FC42F">
      <w:pPr>
        <w:spacing w:after="4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>Dataset 2: NLP-Debater-Project/IBM-Debater-ArgKP</w:t>
      </w: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 xml:space="preserve"> (Hugging Face)</w:t>
      </w:r>
    </w:p>
    <w:p w14:paraId="72EA9AB7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Nguồn: Hugging Face — https://huggingface.co/datasets/NLP-Debater-Project/IBM-Debater-ArgKP</w:t>
      </w:r>
    </w:p>
    <w:p w14:paraId="7541772A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Tác giả: Bar-Haim et al. (ACL 2020) — IBM Project Debater.</w:t>
      </w:r>
    </w:p>
    <w:p w14:paraId="4549E256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Tổng số mẫu: ~24.000 cặp argument/key-point, trải trên 28 chủ đề tranh luận có tính tranh cãi. Kích thước file gốc: ~7.6MB.</w:t>
      </w:r>
    </w:p>
    <w:p w14:paraId="107342B5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Nội dung: Mỗi mẫu là một cặp (argument, key_point) kèm nhãn 0 (không khớp) hoặc 1 (khớp), cùng chiều stance đối với chủ đề. Một argument có thể khớp với nhiều key-point hoặc không khớp với cái nào.</w:t>
      </w:r>
    </w:p>
    <w:p w14:paraId="017FAD31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Ứng dụng trong dự án: Dùng để fine-tune Model 2 (ArgKP Matching). Dataset gốc tiếng Anh được dịch sang tiếng Việt bằng script translate_argkp.py, lưu thành ArgKP_combined_vi.csv (~749KB).</w:t>
      </w:r>
    </w:p>
    <w:p w14:paraId="4EACA787">
      <w:pPr>
        <w:spacing w:after="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u w:val="single"/>
        </w:rPr>
        <w:t>Tạo dataset (Creating dataset):</w:t>
      </w:r>
    </w:p>
    <w:p w14:paraId="381B74FA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Cả hai dataset gốc bằng tiếng Anh, được dịch sang tiếng Việt bằng script Python tự viết (translate_dataset.py, translate_argkp.py) để phù hợp với bối cảnh tranh biện tiếng Việt của dự án KaiKo.</w:t>
      </w:r>
    </w:p>
    <w:p w14:paraId="35471639">
      <w:pPr>
        <w:spacing w:after="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u w:val="single"/>
        </w:rPr>
        <w:t>Đặc điểm dữ liệu (Characteristics of data):</w:t>
      </w:r>
    </w:p>
    <w:p w14:paraId="39DCAC65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Dữ liệu mất cân bằng nhãn (imbalanced labels) ở cả 2 dataset — một số loại ngụy biện xuất hiện ít hơn nhiều so với các loại khác.</w:t>
      </w:r>
    </w:p>
    <w:p w14:paraId="33B85529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Giải pháp: dùng Weighted Loss — trọng số của mỗi nhãn tỉ lệ nghịch với tần suất xuất hiện, giúp model không bỏ qua các nhãn hiếm gặp.</w:t>
      </w:r>
    </w:p>
    <w:p w14:paraId="44112770">
      <w:pPr>
        <w:spacing w:before="240" w:after="10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>4. Các chỉ số đánh giá (Metrics)</w:t>
      </w:r>
    </w:p>
    <w:p w14:paraId="3165EEF6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 xml:space="preserve">Accuracy: </w:t>
      </w: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đánh giá tổng quát, dễ hiểu.</w:t>
      </w:r>
    </w:p>
    <w:p w14:paraId="128F7703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 xml:space="preserve">Weighted F1: </w:t>
      </w: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quan trọng hơn accuracy khi dữ liệu mất cân bằng nhãn; được dùng làm tiêu chí chính để lưu checkpoint tốt nhất (metric_for_best_model="f1").</w:t>
      </w:r>
    </w:p>
    <w:p w14:paraId="4363C983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 xml:space="preserve">Precision: </w:t>
      </w: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tránh báo sai ngụy biện (false positive).</w:t>
      </w:r>
    </w:p>
    <w:p w14:paraId="067C92B4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 xml:space="preserve">Recall: </w:t>
      </w: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đảm bảo không bỏ sót ngụy biện thực sự.</w:t>
      </w:r>
    </w:p>
    <w:p w14:paraId="5BDEB3FC">
      <w:pPr>
        <w:spacing w:before="240" w:after="10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>5. Quy trình đánh giá (Procedure to Evaluate)</w:t>
      </w:r>
    </w:p>
    <w:p w14:paraId="4BC2AFE7">
      <w:pPr>
        <w:spacing w:after="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u w:val="single"/>
        </w:rPr>
        <w:t>Các bước thực hiện:</w:t>
      </w:r>
    </w:p>
    <w:p w14:paraId="50D8F98A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Load dataset CSV → tokenize bằng AutoTokenizer (max_length=256, dạng sentence-pair cho ArgKP).</w:t>
      </w:r>
    </w:p>
    <w:p w14:paraId="570FDC04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Chia dữ liệu: 80% train / 20% test, stratify theo nhãn (random_state=42).</w:t>
      </w:r>
    </w:p>
    <w:p w14:paraId="68F1F878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Tính class weights → train bằng WeightedTrainer với CrossEntropyLoss có trọng số.</w:t>
      </w:r>
    </w:p>
    <w:p w14:paraId="26AF75FA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Đánh giá sau mỗi epoch (eval_strategy="epoch"); lưu checkpoint có F1 cao nhất.</w:t>
      </w:r>
    </w:p>
    <w:p w14:paraId="4CD65B22">
      <w:pPr>
        <w:spacing w:after="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u w:val="single"/>
        </w:rPr>
        <w:t>Môi trường (Environment):</w:t>
      </w:r>
    </w:p>
    <w:p w14:paraId="6D13A7AB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Nền tảng: Kaggle Notebook / Google Colab. GPU: T4 x2. Mixed precision: fp16=True (tăng tốc ~2x). Framework: HuggingFace Transformers + PyTorch.</w:t>
      </w:r>
    </w:p>
    <w:p w14:paraId="1310CAB2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Hyperparameters: learning_rate=2e-5, batch_size=32 (train) / 64 (eval), epochs=3, weight_decay=0.1, warmup_ratio=0.1.</w:t>
      </w:r>
    </w:p>
    <w:p w14:paraId="0D7DD5D2">
      <w:pPr>
        <w:spacing w:before="240" w:after="10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>6. Độ chính xác kỳ vọng (Expected Accuracy)</w:t>
      </w:r>
    </w:p>
    <w:p w14:paraId="6180B23F">
      <w:p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Dựa trên đặc điểm dataset và cấu hình model, kết quả kỳ vọng:</w:t>
      </w:r>
    </w:p>
    <w:p w14:paraId="0CA3DA63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 xml:space="preserve">Fallacy Detection: </w:t>
      </w: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Accuracy &gt;= 75%, Weighted F1 &gt;= 0.70</w:t>
      </w:r>
    </w:p>
    <w:p w14:paraId="2A944ABA">
      <w:pPr>
        <w:pStyle w:val="17"/>
        <w:numPr>
          <w:ilvl w:val="0"/>
          <w:numId w:val="1"/>
        </w:num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 xml:space="preserve">ArgKP Matching: </w:t>
      </w: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Accuracy &gt;= 80%, F1 &gt;= 0.75, Precision &gt;= 0.75, Recall &gt;= 0.75</w:t>
      </w:r>
    </w:p>
    <w:p w14:paraId="2501DFCE">
      <w:pPr>
        <w:spacing w:after="8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i/>
          <w:iCs/>
          <w:sz w:val="24"/>
          <w:szCs w:val="24"/>
        </w:rPr>
        <w:t>Các con số trên là ước tính kỳ vọng. Cần chạy lại training trên Kaggle và lấy giá trị eval_f1 thực tế từ log của best checkpoint.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E2FC5"/>
    <w:multiLevelType w:val="singleLevel"/>
    <w:tmpl w:val="FF7E2FC5"/>
    <w:lvl w:ilvl="0" w:tentative="0">
      <w:start w:val="1"/>
      <w:numFmt w:val="bullet"/>
      <w:lvlText w:val="-"/>
      <w:lvlJc w:val="left"/>
      <w:pPr>
        <w:ind w:left="36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37CC873"/>
    <w:rsid w:val="397BA9DA"/>
    <w:rsid w:val="61FFC26C"/>
    <w:rsid w:val="6FFAF12A"/>
    <w:rsid w:val="7BBD2F1E"/>
    <w:rsid w:val="7BDCC5C2"/>
    <w:rsid w:val="7EFD0F24"/>
    <w:rsid w:val="7FBE4289"/>
    <w:rsid w:val="7FEF0435"/>
    <w:rsid w:val="BBCF5D9B"/>
    <w:rsid w:val="DDF6D1B0"/>
    <w:rsid w:val="FABEC76B"/>
    <w:rsid w:val="FFD99F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sz w:val="56"/>
      <w:szCs w:val="56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</TotalTime>
  <ScaleCrop>false</ScaleCrop>
  <LinksUpToDate>false</LinksUpToDate>
  <Application>WPS Office_12.1.23158.23158_F1E327BC-269C-435d-A152-05C5408002CA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nguyengiabao</cp:lastModifiedBy>
  <dcterms:modified xsi:type="dcterms:W3CDTF">2026-05-22T15:58:04Z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1033-12.1.23158.23158</vt:lpwstr>
  </property>
  <property fmtid="{D5CDD505-2E9C-101B-9397-08002B2CF9AE}" pid="3" name="ICV">
    <vt:lpwstr>3131FB23CD0AA671781A106A5179713A_42</vt:lpwstr>
  </property>
</Properties>
</file>