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4808" w14:textId="6AE629F9" w:rsidR="009C307A" w:rsidRPr="002319D4" w:rsidRDefault="00B22712">
      <w:pPr>
        <w:pStyle w:val="Tiu"/>
        <w:jc w:val="right"/>
        <w:rPr>
          <w:rFonts w:ascii="Times New Roman" w:hAnsi="Times New Roman"/>
        </w:rPr>
      </w:pPr>
      <w:r w:rsidRPr="002319D4">
        <w:rPr>
          <w:rFonts w:ascii="Times New Roman" w:hAnsi="Times New Roman"/>
        </w:rPr>
        <w:t>KaiKo</w:t>
      </w:r>
    </w:p>
    <w:p w14:paraId="64071A38" w14:textId="77777777" w:rsidR="009C307A" w:rsidRPr="002319D4" w:rsidRDefault="00FE4E5F">
      <w:pPr>
        <w:pStyle w:val="Tiu"/>
        <w:jc w:val="right"/>
        <w:rPr>
          <w:rFonts w:ascii="Times New Roman" w:hAnsi="Times New Roman"/>
        </w:rPr>
      </w:pPr>
      <w:r w:rsidRPr="002319D4">
        <w:rPr>
          <w:rFonts w:ascii="Times New Roman" w:hAnsi="Times New Roman"/>
        </w:rPr>
        <w:fldChar w:fldCharType="begin"/>
      </w:r>
      <w:r w:rsidRPr="002319D4">
        <w:rPr>
          <w:rFonts w:ascii="Times New Roman" w:hAnsi="Times New Roman"/>
        </w:rPr>
        <w:instrText xml:space="preserve">title  \* Mergeformat </w:instrText>
      </w:r>
      <w:r w:rsidRPr="002319D4">
        <w:rPr>
          <w:rFonts w:ascii="Times New Roman" w:hAnsi="Times New Roman"/>
        </w:rPr>
        <w:fldChar w:fldCharType="separate"/>
      </w:r>
      <w:r w:rsidR="00512FAF" w:rsidRPr="002319D4">
        <w:rPr>
          <w:rFonts w:ascii="Times New Roman" w:hAnsi="Times New Roman"/>
        </w:rPr>
        <w:t>Use-Case Specification</w:t>
      </w:r>
      <w:r w:rsidRPr="002319D4">
        <w:rPr>
          <w:rFonts w:ascii="Times New Roman" w:hAnsi="Times New Roman"/>
        </w:rPr>
        <w:fldChar w:fldCharType="end"/>
      </w:r>
    </w:p>
    <w:p w14:paraId="7F85C2D6" w14:textId="77777777" w:rsidR="009C307A" w:rsidRPr="002319D4" w:rsidRDefault="009C307A">
      <w:pPr>
        <w:pStyle w:val="Tiu"/>
        <w:jc w:val="right"/>
        <w:rPr>
          <w:rFonts w:ascii="Times New Roman" w:hAnsi="Times New Roman"/>
        </w:rPr>
      </w:pPr>
    </w:p>
    <w:p w14:paraId="49908C8B" w14:textId="19B0E059" w:rsidR="009C307A" w:rsidRPr="002319D4" w:rsidRDefault="00630073">
      <w:pPr>
        <w:pStyle w:val="Tiu"/>
        <w:jc w:val="right"/>
        <w:rPr>
          <w:rFonts w:ascii="Times New Roman" w:hAnsi="Times New Roman"/>
          <w:sz w:val="28"/>
        </w:rPr>
      </w:pPr>
      <w:r w:rsidRPr="002319D4">
        <w:rPr>
          <w:rFonts w:ascii="Times New Roman" w:hAnsi="Times New Roman"/>
          <w:sz w:val="28"/>
        </w:rPr>
        <w:t>Version &lt;</w:t>
      </w:r>
      <w:r w:rsidR="00AB2DC6">
        <w:rPr>
          <w:rFonts w:ascii="Times New Roman" w:hAnsi="Times New Roman"/>
          <w:sz w:val="28"/>
        </w:rPr>
        <w:t>2</w:t>
      </w:r>
      <w:r w:rsidRPr="002319D4">
        <w:rPr>
          <w:rFonts w:ascii="Times New Roman" w:hAnsi="Times New Roman"/>
          <w:sz w:val="28"/>
        </w:rPr>
        <w:t>.1&gt;</w:t>
      </w:r>
    </w:p>
    <w:p w14:paraId="496C93A0" w14:textId="77777777" w:rsidR="009C307A" w:rsidRPr="002319D4" w:rsidRDefault="009C307A"/>
    <w:p w14:paraId="79422AA9" w14:textId="77777777" w:rsidR="009C307A" w:rsidRPr="002319D4" w:rsidRDefault="009C307A"/>
    <w:p w14:paraId="7A6B9704" w14:textId="77777777" w:rsidR="009C307A" w:rsidRPr="002319D4" w:rsidRDefault="009C307A">
      <w:pPr>
        <w:pStyle w:val="ThnVnban"/>
      </w:pPr>
    </w:p>
    <w:p w14:paraId="0C8D7DF3" w14:textId="77777777" w:rsidR="009C307A" w:rsidRPr="002319D4" w:rsidRDefault="009C307A">
      <w:pPr>
        <w:pStyle w:val="ThnVnban"/>
      </w:pPr>
    </w:p>
    <w:p w14:paraId="2B2592BE" w14:textId="77777777" w:rsidR="009C307A" w:rsidRPr="002319D4" w:rsidRDefault="009C307A">
      <w:pPr>
        <w:sectPr w:rsidR="009C307A" w:rsidRPr="002319D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5B7B5717" w14:textId="77777777" w:rsidR="009C307A" w:rsidRPr="002319D4" w:rsidRDefault="00630073">
      <w:pPr>
        <w:pStyle w:val="Tiu"/>
        <w:rPr>
          <w:rFonts w:ascii="Times New Roman" w:hAnsi="Times New Roman"/>
        </w:rPr>
      </w:pPr>
      <w:r w:rsidRPr="002319D4">
        <w:rPr>
          <w:rFonts w:ascii="Times New Roman" w:hAnsi="Times New Roman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C307A" w:rsidRPr="002319D4" w14:paraId="1B3719CF" w14:textId="77777777">
        <w:tc>
          <w:tcPr>
            <w:tcW w:w="2304" w:type="dxa"/>
          </w:tcPr>
          <w:p w14:paraId="25C905EB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Date</w:t>
            </w:r>
          </w:p>
        </w:tc>
        <w:tc>
          <w:tcPr>
            <w:tcW w:w="1152" w:type="dxa"/>
          </w:tcPr>
          <w:p w14:paraId="2BF4C5D0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6855944D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362742B6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Author</w:t>
            </w:r>
          </w:p>
        </w:tc>
      </w:tr>
      <w:tr w:rsidR="009C307A" w:rsidRPr="002319D4" w14:paraId="4F286302" w14:textId="77777777">
        <w:tc>
          <w:tcPr>
            <w:tcW w:w="2304" w:type="dxa"/>
          </w:tcPr>
          <w:p w14:paraId="2BE5DDF0" w14:textId="5AA23C4D" w:rsidR="009C307A" w:rsidRPr="002319D4" w:rsidRDefault="00B22712">
            <w:pPr>
              <w:pStyle w:val="Tabletext"/>
            </w:pPr>
            <w:r w:rsidRPr="002319D4">
              <w:t>15/05/2026</w:t>
            </w:r>
          </w:p>
        </w:tc>
        <w:tc>
          <w:tcPr>
            <w:tcW w:w="1152" w:type="dxa"/>
          </w:tcPr>
          <w:p w14:paraId="2C7FFB75" w14:textId="021C65DC" w:rsidR="009C307A" w:rsidRPr="002319D4" w:rsidRDefault="00B22712">
            <w:pPr>
              <w:pStyle w:val="Tabletext"/>
            </w:pPr>
            <w:r w:rsidRPr="002319D4">
              <w:t>1.0</w:t>
            </w:r>
          </w:p>
        </w:tc>
        <w:tc>
          <w:tcPr>
            <w:tcW w:w="3744" w:type="dxa"/>
          </w:tcPr>
          <w:p w14:paraId="44DE84FB" w14:textId="33820D20" w:rsidR="009C307A" w:rsidRPr="002319D4" w:rsidRDefault="00AB2DC6">
            <w:pPr>
              <w:pStyle w:val="Tabletext"/>
            </w:pPr>
            <w:r w:rsidRPr="00AB2DC6">
              <w:t>PA2: 8 use cases (UC01-UC08)</w:t>
            </w:r>
          </w:p>
        </w:tc>
        <w:tc>
          <w:tcPr>
            <w:tcW w:w="2304" w:type="dxa"/>
          </w:tcPr>
          <w:p w14:paraId="27A063FB" w14:textId="79996B48" w:rsidR="009C307A" w:rsidRPr="002319D4" w:rsidRDefault="00AB2DC6">
            <w:pPr>
              <w:pStyle w:val="Tabletext"/>
            </w:pPr>
            <w:r>
              <w:t>Group 9 - KaiKo</w:t>
            </w:r>
          </w:p>
        </w:tc>
      </w:tr>
      <w:tr w:rsidR="00AB2DC6" w:rsidRPr="002319D4" w14:paraId="6BD6B421" w14:textId="77777777">
        <w:tc>
          <w:tcPr>
            <w:tcW w:w="2304" w:type="dxa"/>
          </w:tcPr>
          <w:p w14:paraId="71EFC403" w14:textId="56A80251" w:rsidR="00AB2DC6" w:rsidRPr="002319D4" w:rsidRDefault="00AB2DC6" w:rsidP="00AB2DC6">
            <w:pPr>
              <w:pStyle w:val="Tabletext"/>
            </w:pPr>
            <w:r w:rsidRPr="00323211">
              <w:t>04/06/2026</w:t>
            </w:r>
          </w:p>
        </w:tc>
        <w:tc>
          <w:tcPr>
            <w:tcW w:w="1152" w:type="dxa"/>
          </w:tcPr>
          <w:p w14:paraId="163F965C" w14:textId="066DCE6C" w:rsidR="00AB2DC6" w:rsidRPr="002319D4" w:rsidRDefault="00AB2DC6" w:rsidP="00AB2DC6">
            <w:pPr>
              <w:pStyle w:val="Tabletext"/>
            </w:pPr>
            <w:r w:rsidRPr="00323211">
              <w:t>2.0</w:t>
            </w:r>
          </w:p>
        </w:tc>
        <w:tc>
          <w:tcPr>
            <w:tcW w:w="3744" w:type="dxa"/>
          </w:tcPr>
          <w:p w14:paraId="20781739" w14:textId="3D94B56A" w:rsidR="00AB2DC6" w:rsidRPr="00AB2DC6" w:rsidRDefault="00AB2DC6" w:rsidP="00AB2DC6">
            <w:pPr>
              <w:pStyle w:val="Tabletext"/>
            </w:pPr>
            <w:r w:rsidRPr="00323211">
              <w:t>PA3: Added UC09 (Spectate), UC10 (Achievement &amp; Store); updated UC03 (tier-based matching), UC04 (ArgKP + text debate, model fallback), UC06 (Gemini 2.5 Flash, PostgreSQL).</w:t>
            </w:r>
          </w:p>
        </w:tc>
        <w:tc>
          <w:tcPr>
            <w:tcW w:w="2304" w:type="dxa"/>
          </w:tcPr>
          <w:p w14:paraId="3A1FAA58" w14:textId="689447FE" w:rsidR="00AB2DC6" w:rsidRPr="002319D4" w:rsidRDefault="00AB2DC6" w:rsidP="00AB2DC6">
            <w:pPr>
              <w:pStyle w:val="Tabletext"/>
            </w:pPr>
            <w:r w:rsidRPr="00323211">
              <w:t>Group 9</w:t>
            </w:r>
            <w:r>
              <w:t xml:space="preserve"> - KaiKo</w:t>
            </w:r>
          </w:p>
        </w:tc>
      </w:tr>
      <w:tr>
        <w:tc>
          <w:tcPr>
            <w:tcW w:type="dxa" w:w="2304"/>
          </w:tcPr>
          <w:p>
            <w:r>
              <w:t>10/07/2026</w:t>
            </w:r>
          </w:p>
        </w:tc>
        <w:tc>
          <w:tcPr>
            <w:tcW w:type="dxa" w:w="1152"/>
          </w:tcPr>
          <w:p>
            <w:r>
              <w:t>2.1</w:t>
            </w:r>
          </w:p>
        </w:tc>
        <w:tc>
          <w:tcPr>
            <w:tcW w:type="dxa" w:w="3744"/>
          </w:tcPr>
          <w:p>
            <w:r>
              <w:t>PA4: Reviewed all 10 use cases against current implementation; confirmed no functional changes required. Added full test-coverage traceability note (all 10 use cases now have 5 executed test cases each in KaiKo_Test_Cases_and_Summary_PA4.xlsx).</w:t>
            </w:r>
          </w:p>
        </w:tc>
        <w:tc>
          <w:tcPr>
            <w:tcW w:type="dxa" w:w="2304"/>
          </w:tcPr>
          <w:p>
            <w:r>
              <w:t>Group 09 - KaiKo</w:t>
            </w:r>
          </w:p>
        </w:tc>
      </w:tr>
    </w:tbl>
    <w:p>
      <w:r>
        <w:rPr>
          <w:i/>
        </w:rPr>
        <w:t>PA4 Note: All 10 use cases (UC01-UC10) described in this document were re-verified against the implementation in KaiKo-main as of this PA. Each use case now has 5 designed and executed test cases (50 total) — see KaiKo_Test_Plan_PA4.docx and KaiKo_Test_Cases_and_Summary_PA4.xlsx. Two defects (DEF-06, DEF-07) were found in UC09 and UC10 respectively; both are Open and do not require a use-case-level specification change, only a bug fix in the implementation.</w:t>
      </w:r>
    </w:p>
    <w:p w14:paraId="34EC609A" w14:textId="77777777" w:rsidR="009C307A" w:rsidRPr="002319D4" w:rsidRDefault="009C307A"/>
    <w:p w14:paraId="6B42C8B0" w14:textId="77777777" w:rsidR="009C307A" w:rsidRPr="002319D4" w:rsidRDefault="00630073">
      <w:pPr>
        <w:pStyle w:val="Tiu"/>
        <w:rPr>
          <w:rFonts w:ascii="Times New Roman" w:hAnsi="Times New Roman"/>
        </w:rPr>
      </w:pPr>
      <w:r w:rsidRPr="002319D4">
        <w:rPr>
          <w:rFonts w:ascii="Times New Roman" w:hAnsi="Times New Roman"/>
        </w:rPr>
        <w:br w:type="page"/>
      </w:r>
      <w:r w:rsidRPr="002319D4">
        <w:rPr>
          <w:rFonts w:ascii="Times New Roman" w:hAnsi="Times New Roman"/>
        </w:rPr>
        <w:lastRenderedPageBreak/>
        <w:t>Table of Contents</w:t>
      </w:r>
    </w:p>
    <w:p w14:paraId="18108CDF" w14:textId="1F155B42" w:rsidR="00F51090" w:rsidRDefault="00630073">
      <w:pPr>
        <w:pStyle w:val="Muclu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2319D4">
        <w:fldChar w:fldCharType="begin"/>
      </w:r>
      <w:r w:rsidRPr="002319D4">
        <w:instrText xml:space="preserve"> TOC \o "1-3" </w:instrText>
      </w:r>
      <w:r w:rsidRPr="002319D4">
        <w:fldChar w:fldCharType="separate"/>
      </w:r>
      <w:r w:rsidR="00F51090" w:rsidRPr="00B62FAE">
        <w:rPr>
          <w:noProof/>
        </w:rPr>
        <w:t>1.</w:t>
      </w:r>
      <w:r w:rsidR="00F51090"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="00F51090" w:rsidRPr="00B62FAE">
        <w:rPr>
          <w:noProof/>
        </w:rPr>
        <w:t>Use-case Model</w:t>
      </w:r>
      <w:r w:rsidR="00F51090">
        <w:rPr>
          <w:noProof/>
        </w:rPr>
        <w:tab/>
      </w:r>
      <w:r w:rsidR="00F51090">
        <w:rPr>
          <w:noProof/>
        </w:rPr>
        <w:fldChar w:fldCharType="begin"/>
      </w:r>
      <w:r w:rsidR="00F51090">
        <w:rPr>
          <w:noProof/>
        </w:rPr>
        <w:instrText xml:space="preserve"> PAGEREF _Toc231334249 \h </w:instrText>
      </w:r>
      <w:r w:rsidR="00F51090">
        <w:rPr>
          <w:noProof/>
        </w:rPr>
      </w:r>
      <w:r w:rsidR="00F51090">
        <w:rPr>
          <w:noProof/>
        </w:rPr>
        <w:fldChar w:fldCharType="separate"/>
      </w:r>
      <w:r w:rsidR="00F51090">
        <w:rPr>
          <w:noProof/>
        </w:rPr>
        <w:t>4</w:t>
      </w:r>
      <w:r w:rsidR="00F51090">
        <w:rPr>
          <w:noProof/>
        </w:rPr>
        <w:fldChar w:fldCharType="end"/>
      </w:r>
    </w:p>
    <w:p w14:paraId="4DF907D3" w14:textId="61B87362" w:rsidR="00F51090" w:rsidRDefault="00F51090">
      <w:pPr>
        <w:pStyle w:val="Muclu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AE080F" w14:textId="409D94A9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Login/Register Account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078228E" w14:textId="1EC7F1AE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Find-Match (Quick Match)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BD28C21" w14:textId="540B3042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Video Debate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756D96E" w14:textId="6472DD0A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View Scoreboard and Post-match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9E02C26" w14:textId="235BDA29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Text Debate 1v1 (Text Debate)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0A89D1" w14:textId="776CA0A9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View Match History and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755F2DC" w14:textId="7F5B3FDC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 : Spectate Live Debate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752DD41" w14:textId="2994199E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Achievement System and Store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AA758BE" w14:textId="00FEDFDB" w:rsidR="004E3DCC" w:rsidRPr="002319D4" w:rsidRDefault="00630073" w:rsidP="004E3DCC">
      <w:r w:rsidRPr="002319D4">
        <w:fldChar w:fldCharType="end"/>
      </w:r>
      <w:r w:rsidRPr="002319D4">
        <w:br w:type="page"/>
      </w:r>
    </w:p>
    <w:p w14:paraId="6104654F" w14:textId="77777777" w:rsidR="004E3DCC" w:rsidRPr="002319D4" w:rsidRDefault="004E3DCC" w:rsidP="00876F9C">
      <w:pPr>
        <w:pStyle w:val="u1"/>
        <w:rPr>
          <w:rFonts w:ascii="Times New Roman" w:hAnsi="Times New Roman"/>
        </w:rPr>
      </w:pPr>
      <w:bookmarkStart w:id="0" w:name="_Toc231334249"/>
      <w:r w:rsidRPr="002319D4">
        <w:rPr>
          <w:rFonts w:ascii="Times New Roman" w:hAnsi="Times New Roman"/>
        </w:rPr>
        <w:lastRenderedPageBreak/>
        <w:t>Use-case Model</w:t>
      </w:r>
      <w:bookmarkEnd w:id="0"/>
    </w:p>
    <w:p w14:paraId="3DEFB932" w14:textId="77777777" w:rsidR="002319D4" w:rsidRPr="002319D4" w:rsidRDefault="002319D4" w:rsidP="002319D4">
      <w:pPr>
        <w:spacing w:after="80"/>
      </w:pPr>
      <w:r w:rsidRPr="002319D4">
        <w:rPr>
          <w:i/>
          <w:iCs/>
        </w:rPr>
        <w:t>[Use-case diagram below: actors (Quản trị viên, Player) and all use-cases with include/extend relationships]</w:t>
      </w:r>
    </w:p>
    <w:p w14:paraId="687380CC" w14:textId="11E5A8C3" w:rsidR="004E3DCC" w:rsidRPr="002319D4" w:rsidRDefault="004E3DCC" w:rsidP="004078A2">
      <w:pPr>
        <w:jc w:val="center"/>
      </w:pPr>
    </w:p>
    <w:p w14:paraId="5C8FA7C4" w14:textId="76D9C7B2" w:rsidR="002319D4" w:rsidRPr="002319D4" w:rsidRDefault="00A82C94" w:rsidP="002319D4">
      <w:pPr>
        <w:keepNext/>
      </w:pPr>
      <w:r>
        <w:rPr>
          <w:noProof/>
        </w:rPr>
        <w:drawing>
          <wp:inline distT="0" distB="0" distL="0" distR="0" wp14:anchorId="1BCEED9B" wp14:editId="0832C858">
            <wp:extent cx="6607883" cy="4320540"/>
            <wp:effectExtent l="0" t="0" r="2540" b="3810"/>
            <wp:docPr id="9256991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99145" name="Hình ảnh 9256991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433" cy="433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73BF" w14:textId="29EDB51F" w:rsidR="002319D4" w:rsidRPr="00A82C94" w:rsidRDefault="002319D4" w:rsidP="002319D4">
      <w:pPr>
        <w:pStyle w:val="Chuthich"/>
        <w:jc w:val="center"/>
        <w:rPr>
          <w:color w:val="auto"/>
        </w:rPr>
      </w:pPr>
      <w:r w:rsidRPr="00A82C94">
        <w:rPr>
          <w:color w:val="auto"/>
        </w:rPr>
        <w:t xml:space="preserve">Figure </w:t>
      </w:r>
      <w:r w:rsidRPr="00A82C94">
        <w:rPr>
          <w:color w:val="auto"/>
        </w:rPr>
        <w:fldChar w:fldCharType="begin"/>
      </w:r>
      <w:r w:rsidRPr="00A82C94">
        <w:rPr>
          <w:color w:val="auto"/>
        </w:rPr>
        <w:instrText xml:space="preserve"> SEQ Figure \* ARABIC </w:instrText>
      </w:r>
      <w:r w:rsidRPr="00A82C94">
        <w:rPr>
          <w:color w:val="auto"/>
        </w:rPr>
        <w:fldChar w:fldCharType="separate"/>
      </w:r>
      <w:r w:rsidRPr="00A82C94">
        <w:rPr>
          <w:noProof/>
          <w:color w:val="auto"/>
        </w:rPr>
        <w:t>1</w:t>
      </w:r>
      <w:r w:rsidRPr="00A82C94">
        <w:rPr>
          <w:noProof/>
          <w:color w:val="auto"/>
        </w:rPr>
        <w:fldChar w:fldCharType="end"/>
      </w:r>
      <w:r w:rsidRPr="00A82C94">
        <w:rPr>
          <w:color w:val="auto"/>
        </w:rPr>
        <w:t xml:space="preserve"> KaiKo Use-case Diagram</w:t>
      </w:r>
    </w:p>
    <w:p w14:paraId="6EAECA30" w14:textId="77777777" w:rsidR="00A82C94" w:rsidRPr="00A82C94" w:rsidRDefault="00A82C94" w:rsidP="00A82C94">
      <w:pPr>
        <w:spacing w:after="80"/>
      </w:pPr>
      <w:r w:rsidRPr="00A82C94">
        <w:rPr>
          <w:rFonts w:eastAsia="Arial"/>
          <w:sz w:val="22"/>
          <w:szCs w:val="22"/>
        </w:rPr>
        <w:t>Actors:</w:t>
      </w:r>
    </w:p>
    <w:p w14:paraId="428F7345" w14:textId="77777777" w:rsidR="00A82C94" w:rsidRPr="00A82C94" w:rsidRDefault="00A82C94" w:rsidP="00A82C94">
      <w:pPr>
        <w:spacing w:after="80"/>
      </w:pPr>
      <w:r w:rsidRPr="00A82C94">
        <w:rPr>
          <w:rFonts w:eastAsia="Arial"/>
          <w:sz w:val="22"/>
          <w:szCs w:val="22"/>
        </w:rPr>
        <w:t xml:space="preserve">  •  Guest: Unauthenticated – can view homepage, login, register.</w:t>
      </w:r>
    </w:p>
    <w:p w14:paraId="14460432" w14:textId="77777777" w:rsidR="00A82C94" w:rsidRPr="00A82C94" w:rsidRDefault="00A82C94" w:rsidP="00A82C94">
      <w:pPr>
        <w:spacing w:after="80"/>
      </w:pPr>
      <w:r w:rsidRPr="00A82C94">
        <w:rPr>
          <w:rFonts w:eastAsia="Arial"/>
          <w:sz w:val="22"/>
          <w:szCs w:val="22"/>
        </w:rPr>
        <w:t xml:space="preserve">  •  Player: Authenticated – full access to debates, history, store, events, friends, spectate.</w:t>
      </w:r>
    </w:p>
    <w:p w14:paraId="3220F17F" w14:textId="77777777" w:rsidR="004E3DCC" w:rsidRPr="002319D4" w:rsidRDefault="004E3DCC" w:rsidP="004E3DCC"/>
    <w:p w14:paraId="34DD5CD8" w14:textId="77777777" w:rsidR="004E3DCC" w:rsidRPr="002319D4" w:rsidRDefault="00591379" w:rsidP="00876F9C">
      <w:pPr>
        <w:pStyle w:val="u1"/>
        <w:rPr>
          <w:rFonts w:ascii="Times New Roman" w:hAnsi="Times New Roman"/>
        </w:rPr>
      </w:pPr>
      <w:bookmarkStart w:id="1" w:name="_Toc231334250"/>
      <w:r w:rsidRPr="002319D4">
        <w:rPr>
          <w:rFonts w:ascii="Times New Roman" w:hAnsi="Times New Roman"/>
        </w:rPr>
        <w:t xml:space="preserve">Use-case </w:t>
      </w:r>
      <w:r w:rsidR="00016409" w:rsidRPr="002319D4">
        <w:rPr>
          <w:rFonts w:ascii="Times New Roman" w:hAnsi="Times New Roman"/>
        </w:rPr>
        <w:t>Specifications</w:t>
      </w:r>
      <w:bookmarkEnd w:id="1"/>
    </w:p>
    <w:p w14:paraId="2B3F9DCA" w14:textId="7F9982A2" w:rsidR="004E3DCC" w:rsidRPr="002319D4" w:rsidRDefault="00B84F54" w:rsidP="00876F9C">
      <w:pPr>
        <w:pStyle w:val="u2"/>
        <w:rPr>
          <w:rFonts w:ascii="Times New Roman" w:hAnsi="Times New Roman"/>
        </w:rPr>
      </w:pPr>
      <w:bookmarkStart w:id="2" w:name="_Toc231334251"/>
      <w:r w:rsidRPr="002319D4">
        <w:rPr>
          <w:rFonts w:ascii="Times New Roman" w:hAnsi="Times New Roman"/>
        </w:rPr>
        <w:t xml:space="preserve">Use-case: </w:t>
      </w:r>
      <w:r w:rsidR="002319D4" w:rsidRPr="002319D4">
        <w:rPr>
          <w:rFonts w:ascii="Times New Roman" w:hAnsi="Times New Roman"/>
        </w:rPr>
        <w:t>Login</w:t>
      </w:r>
      <w:r w:rsidR="00A82C94">
        <w:rPr>
          <w:rFonts w:ascii="Times New Roman" w:hAnsi="Times New Roman"/>
        </w:rPr>
        <w:t>/Register Account</w:t>
      </w:r>
      <w:bookmarkEnd w:id="2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3989E5DF" w14:textId="77777777" w:rsidTr="00A82C94">
        <w:tc>
          <w:tcPr>
            <w:tcW w:w="2600" w:type="dxa"/>
          </w:tcPr>
          <w:p w14:paraId="0DC3C2E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2A19C43B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Login / Register Account</w:t>
            </w:r>
          </w:p>
        </w:tc>
      </w:tr>
      <w:tr w:rsidR="00A82C94" w:rsidRPr="00A82C94" w14:paraId="0C11E7AB" w14:textId="77777777" w:rsidTr="00A82C94">
        <w:tc>
          <w:tcPr>
            <w:tcW w:w="2600" w:type="dxa"/>
          </w:tcPr>
          <w:p w14:paraId="7A447F10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30CB8DF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UC01</w:t>
            </w:r>
          </w:p>
        </w:tc>
      </w:tr>
      <w:tr w:rsidR="00A82C94" w:rsidRPr="00A82C94" w14:paraId="15E39D86" w14:textId="77777777" w:rsidTr="00A82C94">
        <w:tc>
          <w:tcPr>
            <w:tcW w:w="2600" w:type="dxa"/>
          </w:tcPr>
          <w:p w14:paraId="25F141A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33711FF4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Guest (unauthenticated user)</w:t>
            </w:r>
          </w:p>
        </w:tc>
      </w:tr>
      <w:tr w:rsidR="00A82C94" w:rsidRPr="00A82C94" w14:paraId="2509FBD1" w14:textId="77777777" w:rsidTr="00A82C94">
        <w:tc>
          <w:tcPr>
            <w:tcW w:w="2600" w:type="dxa"/>
          </w:tcPr>
          <w:p w14:paraId="581ED4E7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31DA76B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The system is accessible via Chrome &gt;= 100 or Edge &gt;= 100.</w:t>
            </w:r>
          </w:p>
        </w:tc>
      </w:tr>
      <w:tr w:rsidR="00A82C94" w:rsidRPr="00A82C94" w14:paraId="08A6085D" w14:textId="77777777" w:rsidTr="00A82C94">
        <w:tc>
          <w:tcPr>
            <w:tcW w:w="2600" w:type="dxa"/>
          </w:tcPr>
          <w:p w14:paraId="0B0E3B8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3C0E38CE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User is authenticated. Username stored in localStorage. Redirected to Dashboard.</w:t>
            </w:r>
          </w:p>
        </w:tc>
      </w:tr>
      <w:tr w:rsidR="00A82C94" w:rsidRPr="00A82C94" w14:paraId="2B6A95AB" w14:textId="77777777" w:rsidTr="00A82C94">
        <w:tc>
          <w:tcPr>
            <w:tcW w:w="2600" w:type="dxa"/>
          </w:tcPr>
          <w:p w14:paraId="649B7CD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3C1273D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Guest opens KaiKo in the browser.</w:t>
            </w:r>
          </w:p>
          <w:p w14:paraId="2AF2F07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System displays the HomePage with a 'Login' button.</w:t>
            </w:r>
          </w:p>
          <w:p w14:paraId="450024F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Guest clicks 'Login' -&gt; System displays AuthPage (username/password form or Google OAuth).</w:t>
            </w:r>
          </w:p>
          <w:p w14:paraId="31976E8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4. Guest enters credentials and clicks 'Login'.</w:t>
            </w:r>
          </w:p>
          <w:p w14:paraId="1978E7F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System sends POST /login; backend validates credentials in PostgreSQL (SHA-256 hash).</w:t>
            </w:r>
          </w:p>
          <w:p w14:paraId="4E68F422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Success: System stores username in localStorage and redirects to Dashboard.</w:t>
            </w:r>
          </w:p>
        </w:tc>
      </w:tr>
      <w:tr w:rsidR="00A82C94" w:rsidRPr="00A82C94" w14:paraId="392741F3" w14:textId="77777777" w:rsidTr="00A82C94">
        <w:tc>
          <w:tcPr>
            <w:tcW w:w="2600" w:type="dxa"/>
          </w:tcPr>
          <w:p w14:paraId="32FC886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lastRenderedPageBreak/>
              <w:t>Alternative Flows</w:t>
            </w:r>
          </w:p>
        </w:tc>
        <w:tc>
          <w:tcPr>
            <w:tcW w:w="6760" w:type="dxa"/>
          </w:tcPr>
          <w:p w14:paraId="1D08C11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Invalid credentials (Step 5)</w:t>
            </w:r>
          </w:p>
          <w:p w14:paraId="73E54123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Backend returns HTTP 401.</w:t>
            </w:r>
          </w:p>
          <w:p w14:paraId="3D00C01F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displays: 'Incorrect username or password.'</w:t>
            </w:r>
          </w:p>
          <w:p w14:paraId="60D72805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Return to Step 3.</w:t>
            </w:r>
          </w:p>
        </w:tc>
      </w:tr>
      <w:tr w:rsidR="00A82C94" w:rsidRPr="00A82C94" w14:paraId="38EFC9FE" w14:textId="77777777" w:rsidTr="00A82C94">
        <w:tc>
          <w:tcPr>
            <w:tcW w:w="2600" w:type="dxa"/>
          </w:tcPr>
          <w:p w14:paraId="3219E3F7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264B48A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Register new account (Step 3)</w:t>
            </w:r>
          </w:p>
          <w:p w14:paraId="312F2B4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Guest clicks the 'Register' tab.</w:t>
            </w:r>
          </w:p>
          <w:p w14:paraId="799BF8E3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Fills in username + password (&gt;= 6 characters).</w:t>
            </w:r>
          </w:p>
          <w:p w14:paraId="6FA8223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checks username uniqueness -&gt; if valid: creates account, SHA-256 hash, stores in PostgreSQL.</w:t>
            </w:r>
          </w:p>
          <w:p w14:paraId="2035544D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Redirects to login screen.</w:t>
            </w:r>
          </w:p>
        </w:tc>
      </w:tr>
      <w:tr w:rsidR="00A82C94" w:rsidRPr="00A82C94" w14:paraId="7C66EE15" w14:textId="77777777" w:rsidTr="00A82C94">
        <w:tc>
          <w:tcPr>
            <w:tcW w:w="2600" w:type="dxa"/>
          </w:tcPr>
          <w:p w14:paraId="6224DBB4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3B0D7EB4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AF3: Google OAuth login (Clerk)</w:t>
            </w:r>
          </w:p>
          <w:p w14:paraId="0FC291F7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Guest clicks 'Sign in with Google'.</w:t>
            </w:r>
          </w:p>
          <w:p w14:paraId="36666AA7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Clerk redirects to Google OAuth.</w:t>
            </w:r>
          </w:p>
          <w:p w14:paraId="12164BCF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After authentication: Clerk returns session, system stores username, redirects to Dashboard.</w:t>
            </w:r>
          </w:p>
        </w:tc>
      </w:tr>
    </w:tbl>
    <w:p w14:paraId="12619225" w14:textId="77777777" w:rsidR="002319D4" w:rsidRPr="002319D4" w:rsidRDefault="002319D4" w:rsidP="002319D4"/>
    <w:p w14:paraId="16776C23" w14:textId="001655BA" w:rsidR="002C788A" w:rsidRDefault="002319D4" w:rsidP="002319D4">
      <w:pPr>
        <w:pStyle w:val="u2"/>
        <w:rPr>
          <w:rFonts w:ascii="Times New Roman" w:hAnsi="Times New Roman"/>
        </w:rPr>
      </w:pPr>
      <w:bookmarkStart w:id="3" w:name="_Toc231334252"/>
      <w:r>
        <w:rPr>
          <w:rFonts w:ascii="Times New Roman" w:hAnsi="Times New Roman"/>
        </w:rPr>
        <w:t>Use-case: Find-Match (Quick Match)</w:t>
      </w:r>
      <w:bookmarkEnd w:id="3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4FDC5E02" w14:textId="77777777" w:rsidTr="00A82C94">
        <w:tc>
          <w:tcPr>
            <w:tcW w:w="2600" w:type="dxa"/>
          </w:tcPr>
          <w:p w14:paraId="0B8C3FC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1E76D52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Find Match (Matchmaking 1v1 Video)</w:t>
            </w:r>
          </w:p>
        </w:tc>
      </w:tr>
      <w:tr w:rsidR="00A82C94" w:rsidRPr="00A82C94" w14:paraId="7C5EC59B" w14:textId="77777777" w:rsidTr="00A82C94">
        <w:tc>
          <w:tcPr>
            <w:tcW w:w="2600" w:type="dxa"/>
          </w:tcPr>
          <w:p w14:paraId="540F63F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6D79FFF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UC03</w:t>
            </w:r>
          </w:p>
        </w:tc>
      </w:tr>
      <w:tr w:rsidR="00A82C94" w:rsidRPr="00A82C94" w14:paraId="723927D0" w14:textId="77777777" w:rsidTr="00A82C94">
        <w:tc>
          <w:tcPr>
            <w:tcW w:w="2600" w:type="dxa"/>
          </w:tcPr>
          <w:p w14:paraId="5ACFC1C5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6F498325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(authenticated user)</w:t>
            </w:r>
          </w:p>
        </w:tc>
      </w:tr>
      <w:tr w:rsidR="00A82C94" w:rsidRPr="00A82C94" w14:paraId="09BA4C40" w14:textId="77777777" w:rsidTr="00A82C94">
        <w:tc>
          <w:tcPr>
            <w:tcW w:w="2600" w:type="dxa"/>
          </w:tcPr>
          <w:p w14:paraId="15B93CB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7E5A1BF4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is logged in.</w:t>
            </w:r>
          </w:p>
          <w:p w14:paraId="61EF4EA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Browser supports WebRTC (Chrome &gt;= 100 or Edge &gt;= 100).</w:t>
            </w:r>
          </w:p>
          <w:p w14:paraId="34AA70E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Camera and microphone can be granted.</w:t>
            </w:r>
          </w:p>
        </w:tc>
      </w:tr>
      <w:tr w:rsidR="00A82C94" w:rsidRPr="00A82C94" w14:paraId="18F22524" w14:textId="77777777" w:rsidTr="00A82C94">
        <w:tc>
          <w:tcPr>
            <w:tcW w:w="2600" w:type="dxa"/>
          </w:tcPr>
          <w:p w14:paraId="4B0BF02B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24096EF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Two Players are paired in the same room. Both are redirected to DebateRoom with the same topic.</w:t>
            </w:r>
          </w:p>
        </w:tc>
      </w:tr>
      <w:tr w:rsidR="00A82C94" w:rsidRPr="00A82C94" w14:paraId="3A48E036" w14:textId="77777777" w:rsidTr="00A82C94">
        <w:tc>
          <w:tcPr>
            <w:tcW w:w="2600" w:type="dxa"/>
          </w:tcPr>
          <w:p w14:paraId="1C8786C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164A830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Player goes to ModeSelector and selects 'Video 1v1'.</w:t>
            </w:r>
          </w:p>
          <w:p w14:paraId="4392156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System connects WebSocket /ws/{client_id}.</w:t>
            </w:r>
          </w:p>
          <w:p w14:paraId="564C43D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System sends { type: 'find_match', player_name, mode: '1v1' }.</w:t>
            </w:r>
          </w:p>
          <w:p w14:paraId="46D49CF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Backend ConnectionManager adds Player to queue; applies tier-based matching (level difference &lt;= 10).</w:t>
            </w:r>
          </w:p>
          <w:p w14:paraId="6596E9E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A suitable opponent is found: Backend creates room, fetches topic from /random-topic, sends { type: 'matched', room_id, opponent, topic } to both.</w:t>
            </w:r>
          </w:p>
          <w:p w14:paraId="69991165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Both frontends receive 'matched' and redirect to DebateRoom.</w:t>
            </w:r>
          </w:p>
          <w:p w14:paraId="303D49E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DebateRoom establishes WebRTC P2P via Firebase signaling (offer/answer/ICE).</w:t>
            </w:r>
          </w:p>
        </w:tc>
      </w:tr>
      <w:tr w:rsidR="00A82C94" w:rsidRPr="00A82C94" w14:paraId="3A36D941" w14:textId="77777777" w:rsidTr="00A82C94">
        <w:tc>
          <w:tcPr>
            <w:tcW w:w="2600" w:type="dxa"/>
          </w:tcPr>
          <w:p w14:paraId="18CE416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3BB0A2D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No opponent found within 30 seconds (Step 4)</w:t>
            </w:r>
          </w:p>
          <w:p w14:paraId="02645E24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Timeout: Backend matches with any waiting player regardless of level.</w:t>
            </w:r>
          </w:p>
          <w:p w14:paraId="5F7C2F7E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If no one is waiting: system suggests switching to Solo vs AI.</w:t>
            </w:r>
          </w:p>
        </w:tc>
      </w:tr>
      <w:tr w:rsidR="00A82C94" w:rsidRPr="00A82C94" w14:paraId="6925EB59" w14:textId="77777777" w:rsidTr="00A82C94">
        <w:tc>
          <w:tcPr>
            <w:tcW w:w="2600" w:type="dxa"/>
          </w:tcPr>
          <w:p w14:paraId="6539735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680AE3E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WebSocket connection error (Step 2)</w:t>
            </w:r>
          </w:p>
          <w:p w14:paraId="04D665E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displays: 'Cannot connect to server. Please try again.'</w:t>
            </w:r>
          </w:p>
          <w:p w14:paraId="300FCC8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can click Retry.</w:t>
            </w:r>
          </w:p>
        </w:tc>
      </w:tr>
      <w:tr w:rsidR="00A82C94" w:rsidRPr="00A82C94" w14:paraId="0C634EA7" w14:textId="77777777" w:rsidTr="00A82C94">
        <w:tc>
          <w:tcPr>
            <w:tcW w:w="2600" w:type="dxa"/>
          </w:tcPr>
          <w:p w14:paraId="6EC297C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3A45EDC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AF3: Player exits while waiting (Step 4)</w:t>
            </w:r>
          </w:p>
          <w:p w14:paraId="27C003EC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Backend detects WebSocket disconnect, removes Player from queue.</w:t>
            </w:r>
          </w:p>
        </w:tc>
      </w:tr>
    </w:tbl>
    <w:p w14:paraId="19166779" w14:textId="77777777" w:rsidR="00A82C94" w:rsidRPr="00A82C94" w:rsidRDefault="00A82C94" w:rsidP="00A82C94"/>
    <w:p w14:paraId="79187452" w14:textId="2BB27D73" w:rsidR="002319D4" w:rsidRDefault="002319D4" w:rsidP="002319D4">
      <w:pPr>
        <w:pStyle w:val="u2"/>
        <w:rPr>
          <w:rFonts w:ascii="Times New Roman" w:hAnsi="Times New Roman"/>
        </w:rPr>
      </w:pPr>
      <w:bookmarkStart w:id="4" w:name="_Toc231334253"/>
      <w:r>
        <w:rPr>
          <w:rFonts w:ascii="Times New Roman" w:hAnsi="Times New Roman"/>
        </w:rPr>
        <w:t>Use-case: Video Debate</w:t>
      </w:r>
      <w:bookmarkEnd w:id="4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65E30152" w14:textId="77777777" w:rsidTr="00A82C94">
        <w:tc>
          <w:tcPr>
            <w:tcW w:w="2600" w:type="dxa"/>
          </w:tcPr>
          <w:p w14:paraId="3A1660E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0791227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Conduct Video Debate (Video Debate)</w:t>
            </w:r>
          </w:p>
        </w:tc>
      </w:tr>
      <w:tr w:rsidR="00A82C94" w:rsidRPr="00A82C94" w14:paraId="733EAF36" w14:textId="77777777" w:rsidTr="00A82C94">
        <w:tc>
          <w:tcPr>
            <w:tcW w:w="2600" w:type="dxa"/>
          </w:tcPr>
          <w:p w14:paraId="50B69070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06CFF6E0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UC04</w:t>
            </w:r>
          </w:p>
        </w:tc>
      </w:tr>
      <w:tr w:rsidR="00A82C94" w:rsidRPr="00A82C94" w14:paraId="17814B30" w14:textId="77777777" w:rsidTr="00A82C94">
        <w:tc>
          <w:tcPr>
            <w:tcW w:w="2600" w:type="dxa"/>
          </w:tcPr>
          <w:p w14:paraId="46D4A187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66459C1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A (current speaker), Player B (listener / waiting)</w:t>
            </w:r>
          </w:p>
        </w:tc>
      </w:tr>
      <w:tr w:rsidR="00A82C94" w:rsidRPr="00A82C94" w14:paraId="22D58682" w14:textId="77777777" w:rsidTr="00A82C94">
        <w:tc>
          <w:tcPr>
            <w:tcW w:w="2600" w:type="dxa"/>
          </w:tcPr>
          <w:p w14:paraId="562E327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4552409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Both Players have been matched (UC03 complete).</w:t>
            </w:r>
          </w:p>
          <w:p w14:paraId="7F84C06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WebRTC P2P connection established. Camera and microphone granted.</w:t>
            </w:r>
          </w:p>
        </w:tc>
      </w:tr>
      <w:tr w:rsidR="00A82C94" w:rsidRPr="00A82C94" w14:paraId="565B1BFE" w14:textId="77777777" w:rsidTr="00A82C94">
        <w:tc>
          <w:tcPr>
            <w:tcW w:w="2600" w:type="dxa"/>
          </w:tcPr>
          <w:p w14:paraId="7495FC7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3903803B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Debate ends (all turns complete or a Player surrenders). Full transcript saved. System redirects to Scoreboard (UC06).</w:t>
            </w:r>
          </w:p>
        </w:tc>
      </w:tr>
      <w:tr w:rsidR="00A82C94" w:rsidRPr="00A82C94" w14:paraId="6A44941C" w14:textId="77777777" w:rsidTr="00A82C94">
        <w:tc>
          <w:tcPr>
            <w:tcW w:w="2600" w:type="dxa"/>
          </w:tcPr>
          <w:p w14:paraId="004DC0D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41EB71E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DebateRoom loads: both video streams appear via WebRTC.</w:t>
            </w:r>
          </w:p>
          <w:p w14:paraId="007CE86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System displays the debate topic.</w:t>
            </w:r>
          </w:p>
          <w:p w14:paraId="52EBD47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Turn 1 starts: Player A is the active speaker (turn timer: configurable, typically 60-90 seconds).</w:t>
            </w:r>
          </w:p>
          <w:p w14:paraId="3C41A88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Player A speaks. Web Speech API (lang='vi-VN') converts speech to text in real time.</w:t>
            </w:r>
          </w:p>
          <w:p w14:paraId="3DEC02B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Each sentence is sent to POST /analyze -&gt; XLM-RoBERTa detects fallacy.</w:t>
            </w:r>
          </w:p>
          <w:p w14:paraId="222FEF22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If fallacy detected (confidence &gt;= threshold): FallacyAlert popup appears; score deducted.</w:t>
            </w:r>
          </w:p>
          <w:p w14:paraId="23F5B2F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MediaPipe FaceMesh analyzes eye contact and facial expression; Web Audio API monitors volume and pitch variance.</w:t>
            </w:r>
          </w:p>
          <w:p w14:paraId="23E039E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8. Turn ends: System saves Player A's turn transcript.</w:t>
            </w:r>
          </w:p>
          <w:p w14:paraId="6C1A09E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9. Switches to Player B's turn. Repeat Steps 4-8.</w:t>
            </w:r>
          </w:p>
          <w:p w14:paraId="3DFB3C4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10. All turns complete -&gt; proceed to Scoreboard (UC06).</w:t>
            </w:r>
          </w:p>
        </w:tc>
      </w:tr>
      <w:tr w:rsidR="00A82C94" w:rsidRPr="00A82C94" w14:paraId="249AC661" w14:textId="77777777" w:rsidTr="00A82C94">
        <w:tc>
          <w:tcPr>
            <w:tcW w:w="2600" w:type="dxa"/>
          </w:tcPr>
          <w:p w14:paraId="63F2DCF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77141E6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Fallacy detected (Step 5)</w:t>
            </w:r>
          </w:p>
          <w:p w14:paraId="59DEA550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/analyze returns label (one of 13 types) + confidence.</w:t>
            </w:r>
          </w:p>
          <w:p w14:paraId="4D78D6E3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If confidence &gt;= threshold and label != 'fallacy of logic': FallacyAlert shown for 4 seconds.</w:t>
            </w:r>
          </w:p>
          <w:p w14:paraId="2FD8A0BA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Score deducted automatically; fallacy logged in fallacies_list.</w:t>
            </w:r>
          </w:p>
        </w:tc>
      </w:tr>
      <w:tr w:rsidR="00A82C94" w:rsidRPr="00A82C94" w14:paraId="108DEC45" w14:textId="77777777" w:rsidTr="00A82C94">
        <w:tc>
          <w:tcPr>
            <w:tcW w:w="2600" w:type="dxa"/>
          </w:tcPr>
          <w:p w14:paraId="60B943A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3E65B51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Player disconnects mid-debate (any step)</w:t>
            </w:r>
          </w:p>
          <w:p w14:paraId="5EE0EF2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WebSocket drops.</w:t>
            </w:r>
          </w:p>
          <w:p w14:paraId="76435CB1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notifies remaining player: 'Opponent disconnected.'</w:t>
            </w:r>
          </w:p>
          <w:p w14:paraId="1147F4FB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Redirect to Scoreboard with partial result.</w:t>
            </w:r>
          </w:p>
        </w:tc>
      </w:tr>
      <w:tr w:rsidR="00A82C94" w:rsidRPr="00A82C94" w14:paraId="0F322B74" w14:textId="77777777" w:rsidTr="00A82C94">
        <w:tc>
          <w:tcPr>
            <w:tcW w:w="2600" w:type="dxa"/>
          </w:tcPr>
          <w:p w14:paraId="2FADD78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3B3316D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AF3: Player surrenders (any time)</w:t>
            </w:r>
          </w:p>
          <w:p w14:paraId="31FEF431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clicks 'End Debate'.</w:t>
            </w:r>
          </w:p>
          <w:p w14:paraId="1CEAD258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marks opponent as winner by default.</w:t>
            </w:r>
          </w:p>
          <w:p w14:paraId="77944BF0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Redirect to Scoreboard.</w:t>
            </w:r>
          </w:p>
        </w:tc>
      </w:tr>
      <w:tr w:rsidR="00A82C94" w:rsidRPr="00A82C94" w14:paraId="67134E8E" w14:textId="77777777" w:rsidTr="00A82C94">
        <w:tc>
          <w:tcPr>
            <w:tcW w:w="2600" w:type="dxa"/>
          </w:tcPr>
          <w:p w14:paraId="12B9BEF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7ADF913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AF4: Model not loaded (Step 5)</w:t>
            </w:r>
          </w:p>
          <w:p w14:paraId="6DD317D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model_loaded = false: Backend uses Gemini API as fallback for fallacy detection.</w:t>
            </w:r>
          </w:p>
          <w:p w14:paraId="56466EBE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Returns result normally to frontend.</w:t>
            </w:r>
          </w:p>
        </w:tc>
      </w:tr>
    </w:tbl>
    <w:p w14:paraId="06ADA756" w14:textId="77777777" w:rsidR="00A82C94" w:rsidRPr="00A82C94" w:rsidRDefault="00A82C94" w:rsidP="00A82C94"/>
    <w:p w14:paraId="2A8050E1" w14:textId="117A13D7" w:rsidR="002319D4" w:rsidRDefault="002319D4" w:rsidP="002319D4">
      <w:pPr>
        <w:pStyle w:val="u2"/>
        <w:rPr>
          <w:rFonts w:ascii="Times New Roman" w:hAnsi="Times New Roman"/>
        </w:rPr>
      </w:pPr>
      <w:bookmarkStart w:id="5" w:name="_Toc231334254"/>
      <w:r>
        <w:rPr>
          <w:rFonts w:ascii="Times New Roman" w:hAnsi="Times New Roman"/>
        </w:rPr>
        <w:t xml:space="preserve">Use-case: </w:t>
      </w:r>
      <w:r w:rsidR="00A82C94" w:rsidRPr="00A82C94">
        <w:rPr>
          <w:rFonts w:ascii="Times New Roman" w:hAnsi="Times New Roman"/>
        </w:rPr>
        <w:t>View Scoreboard and Post-match Analysis</w:t>
      </w:r>
      <w:bookmarkEnd w:id="5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04BD3FBC" w14:textId="77777777" w:rsidTr="00A82C94">
        <w:tc>
          <w:tcPr>
            <w:tcW w:w="2600" w:type="dxa"/>
          </w:tcPr>
          <w:p w14:paraId="6EB9A52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6302FD5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View Scoreboard and Post-match Analysis</w:t>
            </w:r>
          </w:p>
        </w:tc>
      </w:tr>
      <w:tr w:rsidR="00A82C94" w:rsidRPr="00A82C94" w14:paraId="5DBCED1B" w14:textId="77777777" w:rsidTr="00A82C94">
        <w:tc>
          <w:tcPr>
            <w:tcW w:w="2600" w:type="dxa"/>
          </w:tcPr>
          <w:p w14:paraId="6B42B5F5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794B6DB7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UC06</w:t>
            </w:r>
          </w:p>
        </w:tc>
      </w:tr>
      <w:tr w:rsidR="00A82C94" w:rsidRPr="00A82C94" w14:paraId="6F0BB766" w14:textId="77777777" w:rsidTr="00A82C94">
        <w:tc>
          <w:tcPr>
            <w:tcW w:w="2600" w:type="dxa"/>
          </w:tcPr>
          <w:p w14:paraId="33E106BE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5ACC6A0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A, Player B (both, after match ends)</w:t>
            </w:r>
          </w:p>
        </w:tc>
      </w:tr>
      <w:tr w:rsidR="00A82C94" w:rsidRPr="00A82C94" w14:paraId="0CB1D724" w14:textId="77777777" w:rsidTr="00A82C94">
        <w:tc>
          <w:tcPr>
            <w:tcW w:w="2600" w:type="dxa"/>
          </w:tcPr>
          <w:p w14:paraId="2F87BABE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lastRenderedPageBreak/>
              <w:t>Pre-conditions</w:t>
            </w:r>
          </w:p>
        </w:tc>
        <w:tc>
          <w:tcPr>
            <w:tcW w:w="6760" w:type="dxa"/>
          </w:tcPr>
          <w:p w14:paraId="0513DA14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All turns completed or a Player surrendered.</w:t>
            </w:r>
          </w:p>
          <w:p w14:paraId="65A1D694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Full transcripts and behavioral scores (MediaPipe, Audio) compiled.</w:t>
            </w:r>
          </w:p>
        </w:tc>
      </w:tr>
      <w:tr w:rsidR="00A82C94" w:rsidRPr="00A82C94" w14:paraId="1E897F14" w14:textId="77777777" w:rsidTr="00A82C94">
        <w:tc>
          <w:tcPr>
            <w:tcW w:w="2600" w:type="dxa"/>
          </w:tcPr>
          <w:p w14:paraId="1D973EB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4E4DECF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Both Players see scores, fallacy list, and Gemini AI comments. Match result saved to PostgreSQL (match_history).</w:t>
            </w:r>
          </w:p>
        </w:tc>
      </w:tr>
      <w:tr w:rsidR="00A82C94" w:rsidRPr="00A82C94" w14:paraId="63FBDC42" w14:textId="77777777" w:rsidTr="00A82C94">
        <w:tc>
          <w:tcPr>
            <w:tcW w:w="2600" w:type="dxa"/>
          </w:tcPr>
          <w:p w14:paraId="1BDCDB97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02E0E19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Frontend compiles DebateResult: topic, transcripts, fallacies_list, video/audio scores.</w:t>
            </w:r>
          </w:p>
          <w:p w14:paraId="083BE88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Frontend sends POST /score.</w:t>
            </w:r>
          </w:p>
          <w:p w14:paraId="7D54482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Backend compresses transcript (utils_preprocess.py), checks SemanticCache.</w:t>
            </w:r>
          </w:p>
          <w:p w14:paraId="255FF69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Cache miss: Backend calls Gemini 2.5 Flash API with compressed transcripts and rubric prompt.</w:t>
            </w:r>
          </w:p>
          <w:p w14:paraId="6D83DD0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Gemini returns structured JSON: scores for 4 criteria (logic, deductions, etc.), overall comment, winner declaration.</w:t>
            </w:r>
          </w:p>
          <w:p w14:paraId="76C3AED5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Backend adds MediaPipe/Audio scores and returns final JSON to frontend.</w:t>
            </w:r>
          </w:p>
          <w:p w14:paraId="4C17184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Frontend renders Scoreboard: win/loss/draw, score breakdown, detected fallacy list, AI comment.</w:t>
            </w:r>
          </w:p>
          <w:p w14:paraId="2D0BB2E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8. Frontend sends POST /save-match -&gt; saves to PostgreSQL match_history.</w:t>
            </w:r>
          </w:p>
          <w:p w14:paraId="34DB814B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9. Player clicks 'Play Again' or 'Back to Dashboard'.</w:t>
            </w:r>
          </w:p>
        </w:tc>
      </w:tr>
      <w:tr w:rsidR="00A82C94" w:rsidRPr="00A82C94" w14:paraId="02C9F921" w14:textId="77777777" w:rsidTr="00A82C94">
        <w:tc>
          <w:tcPr>
            <w:tcW w:w="2600" w:type="dxa"/>
          </w:tcPr>
          <w:p w14:paraId="503DAAC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68CDE6E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Gemini API quota exceeded (Step 4)</w:t>
            </w:r>
          </w:p>
          <w:p w14:paraId="3E208F8D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Backend uses compute_local_scores() for rule-based scoring.</w:t>
            </w:r>
          </w:p>
          <w:p w14:paraId="022FE752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Scoreboard displays with note: 'AI Judge unavailable - scores calculated automatically'.</w:t>
            </w:r>
          </w:p>
        </w:tc>
      </w:tr>
      <w:tr w:rsidR="00A82C94" w:rsidRPr="00A82C94" w14:paraId="1025D1CC" w14:textId="77777777" w:rsidTr="00A82C94">
        <w:tc>
          <w:tcPr>
            <w:tcW w:w="2600" w:type="dxa"/>
          </w:tcPr>
          <w:p w14:paraId="19670D4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217546A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Cache hit (Step 3)</w:t>
            </w:r>
          </w:p>
          <w:p w14:paraId="2B24ACDD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SemanticCache finds similar result (cosine &gt;= 0.90).</w:t>
            </w:r>
          </w:p>
          <w:p w14:paraId="39085807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Backend returns cached result immediately (0 API calls).</w:t>
            </w:r>
          </w:p>
        </w:tc>
      </w:tr>
      <w:tr w:rsidR="00A82C94" w:rsidRPr="00A82C94" w14:paraId="253AE587" w14:textId="77777777" w:rsidTr="00A82C94">
        <w:tc>
          <w:tcPr>
            <w:tcW w:w="2600" w:type="dxa"/>
          </w:tcPr>
          <w:p w14:paraId="15EE3D0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6FA7042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AF3: POST /save-match fails (Step 8)</w:t>
            </w:r>
          </w:p>
          <w:p w14:paraId="75588172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logs the error but does not interrupt the Scoreboard view.</w:t>
            </w:r>
          </w:p>
          <w:p w14:paraId="5F6AF4B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Scoreboard displayed normally.</w:t>
            </w:r>
          </w:p>
        </w:tc>
      </w:tr>
    </w:tbl>
    <w:p w14:paraId="67B74FD2" w14:textId="77777777" w:rsidR="00A82C94" w:rsidRPr="00A82C94" w:rsidRDefault="00A82C94" w:rsidP="00A82C94"/>
    <w:p w14:paraId="41B9A091" w14:textId="482F605E" w:rsidR="002319D4" w:rsidRDefault="002319D4" w:rsidP="002319D4">
      <w:pPr>
        <w:pStyle w:val="u2"/>
        <w:rPr>
          <w:rFonts w:ascii="Times New Roman" w:hAnsi="Times New Roman"/>
        </w:rPr>
      </w:pPr>
      <w:bookmarkStart w:id="6" w:name="_Toc231334255"/>
      <w:r>
        <w:rPr>
          <w:rFonts w:ascii="Times New Roman" w:hAnsi="Times New Roman"/>
        </w:rPr>
        <w:t xml:space="preserve">Use-case: </w:t>
      </w:r>
      <w:r w:rsidR="00A82C94" w:rsidRPr="00A82C94">
        <w:rPr>
          <w:rFonts w:ascii="Times New Roman" w:hAnsi="Times New Roman"/>
        </w:rPr>
        <w:t>Text Debate 1v1 (Text Debate)</w:t>
      </w:r>
      <w:bookmarkEnd w:id="6"/>
    </w:p>
    <w:p w14:paraId="52838E6C" w14:textId="77777777" w:rsidR="00A82C94" w:rsidRDefault="002319D4" w:rsidP="002319D4">
      <w:r>
        <w:t xml:space="preserve"> </w:t>
      </w:r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69B0992F" w14:textId="77777777" w:rsidTr="00A82C94">
        <w:tc>
          <w:tcPr>
            <w:tcW w:w="2600" w:type="dxa"/>
          </w:tcPr>
          <w:p w14:paraId="1BFBA65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2029410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Text Debate 1v1 (Text Debate)</w:t>
            </w:r>
          </w:p>
        </w:tc>
      </w:tr>
      <w:tr w:rsidR="00A82C94" w:rsidRPr="00A82C94" w14:paraId="6EC98784" w14:textId="77777777" w:rsidTr="00A82C94">
        <w:tc>
          <w:tcPr>
            <w:tcW w:w="2600" w:type="dxa"/>
          </w:tcPr>
          <w:p w14:paraId="36F192A4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6C936D00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UC07</w:t>
            </w:r>
          </w:p>
        </w:tc>
      </w:tr>
      <w:tr w:rsidR="00A82C94" w:rsidRPr="00A82C94" w14:paraId="19993387" w14:textId="77777777" w:rsidTr="00A82C94">
        <w:tc>
          <w:tcPr>
            <w:tcW w:w="2600" w:type="dxa"/>
          </w:tcPr>
          <w:p w14:paraId="4460D02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511E7C7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A, Player B</w:t>
            </w:r>
          </w:p>
        </w:tc>
      </w:tr>
      <w:tr w:rsidR="00A82C94" w:rsidRPr="00A82C94" w14:paraId="25C863E2" w14:textId="77777777" w:rsidTr="00A82C94">
        <w:tc>
          <w:tcPr>
            <w:tcW w:w="2600" w:type="dxa"/>
          </w:tcPr>
          <w:p w14:paraId="255A7D2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1B8073C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Both Players have been matched (mode 'text_1v1').</w:t>
            </w:r>
          </w:p>
          <w:p w14:paraId="29E7342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No camera or microphone required.</w:t>
            </w:r>
          </w:p>
        </w:tc>
      </w:tr>
      <w:tr w:rsidR="00A82C94" w:rsidRPr="00A82C94" w14:paraId="658221FD" w14:textId="77777777" w:rsidTr="00A82C94">
        <w:tc>
          <w:tcPr>
            <w:tcW w:w="2600" w:type="dxa"/>
          </w:tcPr>
          <w:p w14:paraId="13AC92E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5E8D159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Text debate complete. Scoreboard displayed. Result saved to PostgreSQL.</w:t>
            </w:r>
          </w:p>
        </w:tc>
      </w:tr>
      <w:tr w:rsidR="00A82C94" w:rsidRPr="00A82C94" w14:paraId="0BD3D15D" w14:textId="77777777" w:rsidTr="00A82C94">
        <w:tc>
          <w:tcPr>
            <w:tcW w:w="2600" w:type="dxa"/>
          </w:tcPr>
          <w:p w14:paraId="4C5EC27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6A577472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Player selects 'Text 1v1' from ModeSelector.</w:t>
            </w:r>
          </w:p>
          <w:p w14:paraId="381B271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System applies tier-based matchmaking (same as UC03).</w:t>
            </w:r>
          </w:p>
          <w:p w14:paraId="04B83405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TextDebateRoom loads: alternating chat interface.</w:t>
            </w:r>
          </w:p>
          <w:p w14:paraId="29B044F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Turn 1: Player A types their argument and clicks 'Submit'.</w:t>
            </w:r>
          </w:p>
          <w:p w14:paraId="6A51699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Backend calls POST /analyze-text: fallacy detection (XLM-RoBERTa) + ArgKP matching.</w:t>
            </w:r>
          </w:p>
          <w:p w14:paraId="504D1E8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Results displayed inline: suspicious text flagged if fallacy detected.</w:t>
            </w:r>
          </w:p>
          <w:p w14:paraId="3999C66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Player B's turn. Repeat Steps 4-6.</w:t>
            </w:r>
          </w:p>
          <w:p w14:paraId="5B5CA28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8. All turns complete -&gt; proceed to Scoreboard (UC06).</w:t>
            </w:r>
          </w:p>
        </w:tc>
      </w:tr>
      <w:tr w:rsidR="00A82C94" w:rsidRPr="00A82C94" w14:paraId="46373216" w14:textId="77777777" w:rsidTr="00A82C94">
        <w:tc>
          <w:tcPr>
            <w:tcW w:w="2600" w:type="dxa"/>
          </w:tcPr>
          <w:p w14:paraId="581398B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lastRenderedPageBreak/>
              <w:t>Alternative Flows</w:t>
            </w:r>
          </w:p>
        </w:tc>
        <w:tc>
          <w:tcPr>
            <w:tcW w:w="6760" w:type="dxa"/>
          </w:tcPr>
          <w:p w14:paraId="02D6FD6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  <w:lang w:val="fr-FR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fr-FR"/>
              </w:rPr>
              <w:t>AF1: Solo vs AI (text mode)</w:t>
            </w:r>
          </w:p>
          <w:p w14:paraId="0CC40621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No opponent needed: AI (Gemini) responds each turn via /generate-response.</w:t>
            </w:r>
          </w:p>
          <w:p w14:paraId="572BCBD3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AI responds as a real debater would.</w:t>
            </w:r>
          </w:p>
        </w:tc>
      </w:tr>
      <w:tr w:rsidR="00A82C94" w:rsidRPr="00A82C94" w14:paraId="7892F242" w14:textId="77777777" w:rsidTr="00A82C94">
        <w:tc>
          <w:tcPr>
            <w:tcW w:w="2600" w:type="dxa"/>
          </w:tcPr>
          <w:p w14:paraId="4E895BB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06917B7E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ArgKP Matching returns 0 (argument off-topic)</w:t>
            </w:r>
          </w:p>
          <w:p w14:paraId="163B40BB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warns Player: 'Your argument does not appear related to the topic.'</w:t>
            </w:r>
          </w:p>
          <w:p w14:paraId="7A2F02FF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can revise and resubmit.</w:t>
            </w:r>
          </w:p>
        </w:tc>
      </w:tr>
    </w:tbl>
    <w:p w14:paraId="1329E5A6" w14:textId="603453E6" w:rsidR="002319D4" w:rsidRDefault="002319D4" w:rsidP="002319D4"/>
    <w:p w14:paraId="0091DC5E" w14:textId="6F27AB6F" w:rsidR="002319D4" w:rsidRDefault="002319D4" w:rsidP="002319D4">
      <w:pPr>
        <w:pStyle w:val="u2"/>
        <w:rPr>
          <w:rFonts w:ascii="Times New Roman" w:hAnsi="Times New Roman"/>
        </w:rPr>
      </w:pPr>
      <w:bookmarkStart w:id="7" w:name="_Toc231334256"/>
      <w:r w:rsidRPr="00A82C94">
        <w:rPr>
          <w:rFonts w:ascii="Times New Roman" w:hAnsi="Times New Roman"/>
        </w:rPr>
        <w:t xml:space="preserve">Use-case: </w:t>
      </w:r>
      <w:r w:rsidR="00A82C94" w:rsidRPr="00A82C94">
        <w:rPr>
          <w:rFonts w:ascii="Times New Roman" w:hAnsi="Times New Roman"/>
        </w:rPr>
        <w:t>View Match History and Dashboard</w:t>
      </w:r>
      <w:bookmarkEnd w:id="7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3CE4A034" w14:textId="77777777" w:rsidTr="00A82C94">
        <w:tc>
          <w:tcPr>
            <w:tcW w:w="2600" w:type="dxa"/>
          </w:tcPr>
          <w:p w14:paraId="09D5676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5AEC78D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View Match History and Dashboard</w:t>
            </w:r>
          </w:p>
        </w:tc>
      </w:tr>
      <w:tr w:rsidR="00A82C94" w:rsidRPr="00A82C94" w14:paraId="691EE2F7" w14:textId="77777777" w:rsidTr="00A82C94">
        <w:tc>
          <w:tcPr>
            <w:tcW w:w="2600" w:type="dxa"/>
          </w:tcPr>
          <w:p w14:paraId="29E2CB6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7CA1E01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UC08</w:t>
            </w:r>
          </w:p>
        </w:tc>
      </w:tr>
      <w:tr w:rsidR="00A82C94" w:rsidRPr="00A82C94" w14:paraId="66F98094" w14:textId="77777777" w:rsidTr="00A82C94">
        <w:tc>
          <w:tcPr>
            <w:tcW w:w="2600" w:type="dxa"/>
          </w:tcPr>
          <w:p w14:paraId="60F60D7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5A6EC7F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(authenticated user)</w:t>
            </w:r>
          </w:p>
        </w:tc>
      </w:tr>
      <w:tr w:rsidR="00A82C94" w:rsidRPr="00A82C94" w14:paraId="2EC1AFDA" w14:textId="77777777" w:rsidTr="00A82C94">
        <w:tc>
          <w:tcPr>
            <w:tcW w:w="2600" w:type="dxa"/>
          </w:tcPr>
          <w:p w14:paraId="0CC69CA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3A74D2A4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is logged in.</w:t>
            </w:r>
          </w:p>
        </w:tc>
      </w:tr>
      <w:tr w:rsidR="00A82C94" w:rsidRPr="00A82C94" w14:paraId="7B56C435" w14:textId="77777777" w:rsidTr="00A82C94">
        <w:tc>
          <w:tcPr>
            <w:tcW w:w="2600" w:type="dxa"/>
          </w:tcPr>
          <w:p w14:paraId="5784029B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7E64C7E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can view personal statistics, match history, leaderboard, and social features.</w:t>
            </w:r>
          </w:p>
        </w:tc>
      </w:tr>
      <w:tr w:rsidR="00A82C94" w:rsidRPr="00A82C94" w14:paraId="1BF2FC3E" w14:textId="77777777" w:rsidTr="00A82C94">
        <w:tc>
          <w:tcPr>
            <w:tcW w:w="2600" w:type="dxa"/>
          </w:tcPr>
          <w:p w14:paraId="4AB221D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2EC9D17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Player enters Dashboard after login.</w:t>
            </w:r>
          </w:p>
          <w:p w14:paraId="0F755BD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Frontend sends GET /history/{username} -&gt; retrieves last 20 matches from PostgreSQL.</w:t>
            </w:r>
          </w:p>
          <w:p w14:paraId="2451BF0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Frontend sends GET /leaderboard -&gt; retrieves top 10 users by level.</w:t>
            </w:r>
          </w:p>
          <w:p w14:paraId="6F1AE4B5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Dashboard renders 8 tabs: Home (stats, daily check-in, events), History (match log), Leaderboard, Friends, Store, Community, Live (spectate), Settings.</w:t>
            </w:r>
          </w:p>
          <w:p w14:paraId="75C4DA2E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Player clicks each tab to view corresponding content.</w:t>
            </w:r>
          </w:p>
        </w:tc>
      </w:tr>
      <w:tr w:rsidR="00A82C94" w:rsidRPr="00A82C94" w14:paraId="684B7104" w14:textId="77777777" w:rsidTr="00A82C94">
        <w:tc>
          <w:tcPr>
            <w:tcW w:w="2600" w:type="dxa"/>
          </w:tcPr>
          <w:p w14:paraId="53C38ECB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1049EB6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No match history (Step 2)</w:t>
            </w:r>
          </w:p>
          <w:p w14:paraId="7ED85FDF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Backend returns empty list.</w:t>
            </w:r>
          </w:p>
          <w:p w14:paraId="4DE2FA94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Dashboard displays: 'You have no matches yet. Start playing!'</w:t>
            </w:r>
          </w:p>
          <w:p w14:paraId="17B3D051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Prominent 'Play Now' button shown.</w:t>
            </w:r>
          </w:p>
        </w:tc>
      </w:tr>
      <w:tr w:rsidR="00A82C94" w:rsidRPr="00A82C94" w14:paraId="10AB253C" w14:textId="77777777" w:rsidTr="00A82C94">
        <w:tc>
          <w:tcPr>
            <w:tcW w:w="2600" w:type="dxa"/>
          </w:tcPr>
          <w:p w14:paraId="313B8C2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547BBA7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User not logged in (Step 1)</w:t>
            </w:r>
          </w:p>
          <w:p w14:paraId="29AE017D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localStorage has no username.</w:t>
            </w:r>
          </w:p>
          <w:p w14:paraId="137BD51B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Frontend redirects to AuthPage.</w:t>
            </w:r>
          </w:p>
        </w:tc>
      </w:tr>
    </w:tbl>
    <w:p w14:paraId="7E80735B" w14:textId="77777777" w:rsidR="00A82C94" w:rsidRPr="00A82C94" w:rsidRDefault="00A82C94" w:rsidP="00A82C94"/>
    <w:p w14:paraId="5DBD6411" w14:textId="594D41CF" w:rsidR="002319D4" w:rsidRDefault="002319D4" w:rsidP="002319D4">
      <w:pPr>
        <w:pStyle w:val="u2"/>
        <w:rPr>
          <w:rFonts w:ascii="Times New Roman" w:hAnsi="Times New Roman"/>
        </w:rPr>
      </w:pPr>
      <w:bookmarkStart w:id="8" w:name="_Toc231334257"/>
      <w:r w:rsidRPr="002319D4">
        <w:rPr>
          <w:rFonts w:ascii="Times New Roman" w:hAnsi="Times New Roman"/>
        </w:rPr>
        <w:t xml:space="preserve">Use-case : </w:t>
      </w:r>
      <w:r w:rsidR="00A82C94" w:rsidRPr="00A82C94">
        <w:rPr>
          <w:rFonts w:ascii="Times New Roman" w:hAnsi="Times New Roman"/>
        </w:rPr>
        <w:t>Spectate Live Debate</w:t>
      </w:r>
      <w:bookmarkEnd w:id="8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00CD2F7A" w14:textId="77777777" w:rsidTr="00A82C94">
        <w:tc>
          <w:tcPr>
            <w:tcW w:w="2600" w:type="dxa"/>
          </w:tcPr>
          <w:p w14:paraId="0FAD08F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7C3E659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Spectate Live Debate</w:t>
            </w:r>
          </w:p>
        </w:tc>
      </w:tr>
      <w:tr w:rsidR="00A82C94" w:rsidRPr="00A82C94" w14:paraId="3F123450" w14:textId="77777777" w:rsidTr="00A82C94">
        <w:tc>
          <w:tcPr>
            <w:tcW w:w="2600" w:type="dxa"/>
          </w:tcPr>
          <w:p w14:paraId="5AA2FD1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39D5184E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UC09</w:t>
            </w:r>
          </w:p>
        </w:tc>
      </w:tr>
      <w:tr w:rsidR="00A82C94" w:rsidRPr="00A82C94" w14:paraId="1A2CB8F8" w14:textId="77777777" w:rsidTr="00A82C94">
        <w:tc>
          <w:tcPr>
            <w:tcW w:w="2600" w:type="dxa"/>
          </w:tcPr>
          <w:p w14:paraId="386DC1F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65B6356E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(spectator role)</w:t>
            </w:r>
          </w:p>
        </w:tc>
      </w:tr>
      <w:tr w:rsidR="00A82C94" w:rsidRPr="00A82C94" w14:paraId="36078753" w14:textId="77777777" w:rsidTr="00A82C94">
        <w:tc>
          <w:tcPr>
            <w:tcW w:w="2600" w:type="dxa"/>
          </w:tcPr>
          <w:p w14:paraId="40C0CD2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3F8BEAF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is logged in.</w:t>
            </w:r>
          </w:p>
          <w:p w14:paraId="75C2321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At least one public room is currently active.</w:t>
            </w:r>
          </w:p>
        </w:tc>
      </w:tr>
      <w:tr w:rsidR="00A82C94" w:rsidRPr="00A82C94" w14:paraId="1FD43E0D" w14:textId="77777777" w:rsidTr="00A82C94">
        <w:tc>
          <w:tcPr>
            <w:tcW w:w="2600" w:type="dxa"/>
          </w:tcPr>
          <w:p w14:paraId="59DF4A3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662E7891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can watch an ongoing debate in real time (read-only, no camera/mic needed).</w:t>
            </w:r>
          </w:p>
        </w:tc>
      </w:tr>
      <w:tr w:rsidR="00A82C94" w:rsidRPr="00A82C94" w14:paraId="2AC11831" w14:textId="77777777" w:rsidTr="00A82C94">
        <w:tc>
          <w:tcPr>
            <w:tcW w:w="2600" w:type="dxa"/>
          </w:tcPr>
          <w:p w14:paraId="2C5D375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0F21BEE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Player goes to the 'Live' tab in Dashboard.</w:t>
            </w:r>
          </w:p>
          <w:p w14:paraId="1CA689A1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System displays a list of active public rooms.</w:t>
            </w:r>
          </w:p>
          <w:p w14:paraId="3BFA9EC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Player clicks 'Watch' on a room.</w:t>
            </w:r>
          </w:p>
          <w:p w14:paraId="18AB4351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Frontend sends { type: 'spectate', room_id } via WebSocket.</w:t>
            </w:r>
          </w:p>
          <w:p w14:paraId="7D42454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Backend adds Player to spectators[room_id].</w:t>
            </w:r>
          </w:p>
          <w:p w14:paraId="7268A03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Player receives real-time transcript and match state updates.</w:t>
            </w:r>
          </w:p>
          <w:p w14:paraId="32D8304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Player can leave at any time.</w:t>
            </w:r>
          </w:p>
        </w:tc>
      </w:tr>
      <w:tr w:rsidR="00A82C94" w:rsidRPr="00A82C94" w14:paraId="697B5ED6" w14:textId="77777777" w:rsidTr="00A82C94">
        <w:tc>
          <w:tcPr>
            <w:tcW w:w="2600" w:type="dxa"/>
          </w:tcPr>
          <w:p w14:paraId="4CC9E81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78D8ACF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Room ends while spectating (any step)</w:t>
            </w:r>
          </w:p>
          <w:p w14:paraId="2B7062F0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Backend sends { type: 'debate_ended' } to all spectators.</w:t>
            </w:r>
          </w:p>
          <w:p w14:paraId="1190578C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shows Scoreboard; spectator can return to Dashboard.</w:t>
            </w:r>
          </w:p>
        </w:tc>
      </w:tr>
    </w:tbl>
    <w:p w14:paraId="719EC66C" w14:textId="19AB6AD0" w:rsidR="002319D4" w:rsidRDefault="00A82C94" w:rsidP="00A82C94">
      <w:pPr>
        <w:pStyle w:val="u2"/>
        <w:rPr>
          <w:rFonts w:ascii="Times New Roman" w:hAnsi="Times New Roman"/>
        </w:rPr>
      </w:pPr>
      <w:bookmarkStart w:id="9" w:name="_Toc231334258"/>
      <w:r>
        <w:rPr>
          <w:rFonts w:ascii="Times New Roman" w:hAnsi="Times New Roman"/>
        </w:rPr>
        <w:lastRenderedPageBreak/>
        <w:t xml:space="preserve">Use-case: </w:t>
      </w:r>
      <w:r w:rsidRPr="00A82C94">
        <w:rPr>
          <w:rFonts w:ascii="Times New Roman" w:hAnsi="Times New Roman"/>
        </w:rPr>
        <w:t>Achievement System and Store</w:t>
      </w:r>
      <w:bookmarkEnd w:id="9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3EF87EBA" w14:textId="77777777" w:rsidTr="00A82C94">
        <w:tc>
          <w:tcPr>
            <w:tcW w:w="2600" w:type="dxa"/>
          </w:tcPr>
          <w:p w14:paraId="7932DCC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2F4D2E5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Achievement System and Store</w:t>
            </w:r>
          </w:p>
        </w:tc>
      </w:tr>
      <w:tr w:rsidR="00A82C94" w:rsidRPr="00A82C94" w14:paraId="3E08F74B" w14:textId="77777777" w:rsidTr="00A82C94">
        <w:tc>
          <w:tcPr>
            <w:tcW w:w="2600" w:type="dxa"/>
          </w:tcPr>
          <w:p w14:paraId="5E22705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6A3CEAC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UC10</w:t>
            </w:r>
          </w:p>
        </w:tc>
      </w:tr>
      <w:tr w:rsidR="00A82C94" w:rsidRPr="00A82C94" w14:paraId="42F07D2B" w14:textId="77777777" w:rsidTr="00A82C94">
        <w:tc>
          <w:tcPr>
            <w:tcW w:w="2600" w:type="dxa"/>
          </w:tcPr>
          <w:p w14:paraId="7903C7E4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2118794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(authenticated user)</w:t>
            </w:r>
          </w:p>
        </w:tc>
      </w:tr>
      <w:tr w:rsidR="00A82C94" w:rsidRPr="00A82C94" w14:paraId="2566B081" w14:textId="77777777" w:rsidTr="00A82C94">
        <w:tc>
          <w:tcPr>
            <w:tcW w:w="2600" w:type="dxa"/>
          </w:tcPr>
          <w:p w14:paraId="1EFEAA3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2AD41642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is logged in and has played at least one match.</w:t>
            </w:r>
          </w:p>
        </w:tc>
      </w:tr>
      <w:tr w:rsidR="00A82C94" w:rsidRPr="00A82C94" w14:paraId="7B29E036" w14:textId="77777777" w:rsidTr="00A82C94">
        <w:tc>
          <w:tcPr>
            <w:tcW w:w="2600" w:type="dxa"/>
          </w:tcPr>
          <w:p w14:paraId="6F8E0620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368DDB7B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unlocks a new achievement OR successfully purchases/fails to purchase a store item.</w:t>
            </w:r>
          </w:p>
        </w:tc>
      </w:tr>
      <w:tr w:rsidR="00A82C94" w:rsidRPr="00A82C94" w14:paraId="2AC48BFE" w14:textId="77777777" w:rsidTr="00A82C94">
        <w:tc>
          <w:tcPr>
            <w:tcW w:w="2600" w:type="dxa"/>
          </w:tcPr>
          <w:p w14:paraId="108B725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50AEAE8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System automatically checks achievements after each match (at end of POST /save-match).</w:t>
            </w:r>
          </w:p>
          <w:p w14:paraId="586B387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If Player meets conditions: Backend updates user_achievements, sends notification.</w:t>
            </w:r>
          </w:p>
          <w:p w14:paraId="246297A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Player goes to 'Store' tab in Dashboard.</w:t>
            </w:r>
          </w:p>
          <w:p w14:paraId="7561D59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System displays item list (avatar frames, badges, nickname cards) with prices in Store Points.</w:t>
            </w:r>
          </w:p>
          <w:p w14:paraId="454CB4F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Player selects an item and clicks 'Buy'.</w:t>
            </w:r>
          </w:p>
          <w:p w14:paraId="2AC8165E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Backend checks store_points &gt;= price -&gt; deducts points, adds to user_items, returns success.</w:t>
            </w:r>
          </w:p>
          <w:p w14:paraId="590EE06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Player sees the item in their collection.</w:t>
            </w:r>
          </w:p>
        </w:tc>
      </w:tr>
      <w:tr w:rsidR="00A82C94" w:rsidRPr="00A82C94" w14:paraId="3A70B9BD" w14:textId="77777777" w:rsidTr="00A82C94">
        <w:tc>
          <w:tcPr>
            <w:tcW w:w="2600" w:type="dxa"/>
          </w:tcPr>
          <w:p w14:paraId="513B534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6BF7D4D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Insufficient Store Points (Step 6)</w:t>
            </w:r>
          </w:p>
          <w:p w14:paraId="1DAD1F7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Backend returns HTTP 400: 'Not enough Store Points.'</w:t>
            </w:r>
          </w:p>
          <w:p w14:paraId="159CC650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suggests playing more matches to earn points.</w:t>
            </w:r>
          </w:p>
        </w:tc>
      </w:tr>
    </w:tbl>
    <w:p w14:paraId="4C1AFE53" w14:textId="77777777" w:rsidR="00A82C94" w:rsidRPr="00A82C94" w:rsidRDefault="00A82C94" w:rsidP="00A82C94"/>
    <w:p w14:paraId="066628B3" w14:textId="77777777" w:rsidR="00A82C94" w:rsidRPr="002319D4" w:rsidRDefault="00A82C94" w:rsidP="002319D4"/>
    <w:sectPr w:rsidR="00A82C94" w:rsidRPr="002319D4">
      <w:headerReference w:type="default" r:id="rId14"/>
      <w:footerReference w:type="default" r:id="rId15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59EEE" w14:textId="77777777" w:rsidR="00C93036" w:rsidRDefault="00C93036">
      <w:pPr>
        <w:spacing w:line="240" w:lineRule="auto"/>
      </w:pPr>
      <w:r>
        <w:separator/>
      </w:r>
    </w:p>
  </w:endnote>
  <w:endnote w:type="continuationSeparator" w:id="0">
    <w:p w14:paraId="5C7F3C89" w14:textId="77777777" w:rsidR="00C93036" w:rsidRDefault="00C930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9A44F" w14:textId="77777777" w:rsidR="00A7485A" w:rsidRDefault="00A7485A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35C3" w14:textId="77777777" w:rsidR="00A7485A" w:rsidRDefault="00A7485A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0767A" w14:textId="77777777" w:rsidR="00A7485A" w:rsidRDefault="00A7485A">
    <w:pPr>
      <w:pStyle w:val="Chntrang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C307A" w14:paraId="46C6EB0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9731E4" w14:textId="77777777" w:rsidR="009C307A" w:rsidRDefault="00630073">
          <w:pPr>
            <w:ind w:right="360"/>
            <w:rPr>
              <w:sz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61EA66" w14:textId="63EF43B9" w:rsidR="009C307A" w:rsidRDefault="00630073">
          <w:pPr>
            <w:jc w:val="center"/>
          </w:pPr>
          <w:r>
            <w:fldChar w:fldCharType="begin"/>
          </w:r>
          <w:r>
            <w:instrText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r w:rsidR="007646EF">
            <w:t>KaiKo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AB2DC6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69F41E" w14:textId="77777777" w:rsidR="009C307A" w:rsidRDefault="00630073">
          <w:pPr>
            <w:jc w:val="right"/>
          </w:pPr>
          <w:r>
            <w:t xml:space="preserve">Page </w:t>
          </w:r>
          <w:r>
            <w:rPr>
              <w:rStyle w:val="Strang"/>
            </w:rPr>
            <w:fldChar w:fldCharType="begin"/>
          </w:r>
          <w:r>
            <w:rPr>
              <w:rStyle w:val="Strang"/>
            </w:rPr>
            <w:instrText xml:space="preserve">page </w:instrText>
          </w:r>
          <w:r>
            <w:rPr>
              <w:rStyle w:val="Strang"/>
            </w:rPr>
            <w:fldChar w:fldCharType="separate"/>
          </w:r>
          <w:r w:rsidR="0092485E">
            <w:rPr>
              <w:rStyle w:val="Strang"/>
              <w:noProof/>
            </w:rPr>
            <w:t>4</w:t>
          </w:r>
          <w:r>
            <w:rPr>
              <w:rStyle w:val="Strang"/>
            </w:rPr>
            <w:fldChar w:fldCharType="end"/>
          </w:r>
        </w:p>
      </w:tc>
    </w:tr>
  </w:tbl>
  <w:p w14:paraId="58345D3D" w14:textId="77777777" w:rsidR="009C307A" w:rsidRDefault="009C307A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D443" w14:textId="77777777" w:rsidR="00C93036" w:rsidRDefault="00C93036">
      <w:pPr>
        <w:spacing w:line="240" w:lineRule="auto"/>
      </w:pPr>
      <w:r>
        <w:separator/>
      </w:r>
    </w:p>
  </w:footnote>
  <w:footnote w:type="continuationSeparator" w:id="0">
    <w:p w14:paraId="17568D72" w14:textId="77777777" w:rsidR="00C93036" w:rsidRDefault="00C930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B3C81" w14:textId="77777777" w:rsidR="00A7485A" w:rsidRDefault="00A7485A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EAC2" w14:textId="77777777" w:rsidR="009C307A" w:rsidRPr="007646EF" w:rsidRDefault="009C307A">
    <w:pPr>
      <w:rPr>
        <w:b/>
        <w:sz w:val="24"/>
      </w:rPr>
    </w:pPr>
  </w:p>
  <w:p w14:paraId="3CAAEFD1" w14:textId="77777777" w:rsidR="009C307A" w:rsidRPr="007646EF" w:rsidRDefault="009C307A">
    <w:pPr>
      <w:pBdr>
        <w:top w:val="single" w:sz="6" w:space="1" w:color="auto"/>
      </w:pBdr>
      <w:rPr>
        <w:b/>
        <w:sz w:val="24"/>
      </w:rPr>
    </w:pPr>
  </w:p>
  <w:p w14:paraId="04BEE884" w14:textId="51BCE5CC" w:rsidR="009C307A" w:rsidRPr="007646EF" w:rsidRDefault="007646EF">
    <w:pPr>
      <w:pBdr>
        <w:bottom w:val="single" w:sz="6" w:space="1" w:color="auto"/>
      </w:pBdr>
      <w:jc w:val="right"/>
      <w:rPr>
        <w:b/>
        <w:sz w:val="36"/>
      </w:rPr>
    </w:pPr>
    <w:r w:rsidRPr="007646EF">
      <w:rPr>
        <w:b/>
        <w:sz w:val="36"/>
      </w:rPr>
      <w:t>KAIKO</w:t>
    </w:r>
  </w:p>
  <w:p w14:paraId="2AEABD49" w14:textId="77777777" w:rsidR="009C307A" w:rsidRPr="007646EF" w:rsidRDefault="009C307A">
    <w:pPr>
      <w:pBdr>
        <w:bottom w:val="single" w:sz="6" w:space="1" w:color="auto"/>
      </w:pBdr>
      <w:jc w:val="right"/>
      <w:rPr>
        <w:b/>
        <w:sz w:val="24"/>
      </w:rPr>
    </w:pPr>
  </w:p>
  <w:p w14:paraId="0A6C6F3E" w14:textId="77777777" w:rsidR="009C307A" w:rsidRPr="007646EF" w:rsidRDefault="009C307A">
    <w:pPr>
      <w:pStyle w:val="utrang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59AE3" w14:textId="77777777" w:rsidR="00A7485A" w:rsidRDefault="00A7485A">
    <w:pPr>
      <w:pStyle w:val="utrang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C307A" w14:paraId="123FFB42" w14:textId="77777777">
      <w:tc>
        <w:tcPr>
          <w:tcW w:w="6379" w:type="dxa"/>
        </w:tcPr>
        <w:p w14:paraId="42A94C1F" w14:textId="4634CD79" w:rsidR="009C307A" w:rsidRDefault="00B22712">
          <w:r>
            <w:t>KaiKo</w:t>
          </w:r>
        </w:p>
      </w:tc>
      <w:tc>
        <w:tcPr>
          <w:tcW w:w="3179" w:type="dxa"/>
        </w:tcPr>
        <w:p w14:paraId="73DA2164" w14:textId="0EF8AD8E" w:rsidR="009C307A" w:rsidRDefault="00630073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</w:t>
          </w:r>
          <w:r w:rsidR="00D75DAA">
            <w:t>2</w:t>
          </w:r>
          <w:r>
            <w:t>.1&gt;</w:t>
          </w:r>
        </w:p>
      </w:tc>
    </w:tr>
    <w:tr w:rsidR="009C307A" w14:paraId="5FDF63B3" w14:textId="77777777">
      <w:tc>
        <w:tcPr>
          <w:tcW w:w="6379" w:type="dxa"/>
        </w:tcPr>
        <w:p w14:paraId="3B96C541" w14:textId="77777777" w:rsidR="009C307A" w:rsidRDefault="00512FAF" w:rsidP="002A16F7">
          <w:fldSimple w:instr="title  \* Mergeformat ">
            <w:r>
              <w:t>Use-Case Specification</w:t>
            </w:r>
          </w:fldSimple>
        </w:p>
      </w:tc>
      <w:tc>
        <w:tcPr>
          <w:tcW w:w="3179" w:type="dxa"/>
        </w:tcPr>
        <w:p w14:paraId="221A23E2" w14:textId="2593D97E" w:rsidR="009C307A" w:rsidRDefault="00630073">
          <w:r>
            <w:t xml:space="preserve">  Date:  </w:t>
          </w:r>
          <w:r w:rsidR="00A7485A">
            <w:t>10</w:t>
          </w:r>
          <w:r w:rsidR="00B22712">
            <w:t>/0</w:t>
          </w:r>
          <w:r w:rsidR="00A7485A">
            <w:t>7</w:t>
          </w:r>
          <w:r w:rsidR="00B22712">
            <w:t>/2026</w:t>
          </w:r>
        </w:p>
      </w:tc>
    </w:tr>
    <w:tr w:rsidR="009C307A" w14:paraId="6EB7897F" w14:textId="77777777">
      <w:tc>
        <w:tcPr>
          <w:tcW w:w="9558" w:type="dxa"/>
          <w:gridSpan w:val="2"/>
        </w:tcPr>
        <w:p w14:paraId="1800B8A0" w14:textId="77777777" w:rsidR="009C307A" w:rsidRDefault="00630073">
          <w:r>
            <w:t>&lt;document identifier&gt;</w:t>
          </w:r>
        </w:p>
      </w:tc>
    </w:tr>
  </w:tbl>
  <w:p w14:paraId="1222AFE5" w14:textId="77777777" w:rsidR="009C307A" w:rsidRDefault="009C307A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u1"/>
      <w:lvlText w:val="%1."/>
      <w:legacy w:legacy="1" w:legacySpace="144" w:legacyIndent="0"/>
      <w:lvlJc w:val="left"/>
    </w:lvl>
    <w:lvl w:ilvl="1">
      <w:start w:val="1"/>
      <w:numFmt w:val="decimal"/>
      <w:pStyle w:val="u2"/>
      <w:lvlText w:val="%1.%2"/>
      <w:legacy w:legacy="1" w:legacySpace="144" w:legacyIndent="0"/>
      <w:lvlJc w:val="left"/>
    </w:lvl>
    <w:lvl w:ilvl="2">
      <w:start w:val="1"/>
      <w:numFmt w:val="decimal"/>
      <w:pStyle w:val="u3"/>
      <w:lvlText w:val="%1.%2.%3"/>
      <w:legacy w:legacy="1" w:legacySpace="144" w:legacyIndent="0"/>
      <w:lvlJc w:val="left"/>
    </w:lvl>
    <w:lvl w:ilvl="3">
      <w:start w:val="1"/>
      <w:numFmt w:val="decimal"/>
      <w:pStyle w:val="u4"/>
      <w:lvlText w:val="%1.%2.%3.%4"/>
      <w:legacy w:legacy="1" w:legacySpace="144" w:legacyIndent="0"/>
      <w:lvlJc w:val="left"/>
    </w:lvl>
    <w:lvl w:ilvl="4">
      <w:start w:val="1"/>
      <w:numFmt w:val="decimal"/>
      <w:pStyle w:val="u5"/>
      <w:lvlText w:val="%1.%2.%3.%4.%5"/>
      <w:legacy w:legacy="1" w:legacySpace="144" w:legacyIndent="0"/>
      <w:lvlJc w:val="left"/>
    </w:lvl>
    <w:lvl w:ilvl="5">
      <w:start w:val="1"/>
      <w:numFmt w:val="decimal"/>
      <w:pStyle w:val="u6"/>
      <w:lvlText w:val="%1.%2.%3.%4.%5.%6"/>
      <w:legacy w:legacy="1" w:legacySpace="144" w:legacyIndent="0"/>
      <w:lvlJc w:val="left"/>
    </w:lvl>
    <w:lvl w:ilvl="6">
      <w:start w:val="1"/>
      <w:numFmt w:val="decimal"/>
      <w:pStyle w:val="u7"/>
      <w:lvlText w:val="%1.%2.%3.%4.%5.%6.%7"/>
      <w:legacy w:legacy="1" w:legacySpace="144" w:legacyIndent="0"/>
      <w:lvlJc w:val="left"/>
    </w:lvl>
    <w:lvl w:ilvl="7">
      <w:start w:val="1"/>
      <w:numFmt w:val="decimal"/>
      <w:pStyle w:val="u8"/>
      <w:lvlText w:val="%1.%2.%3.%4.%5.%6.%7.%8"/>
      <w:legacy w:legacy="1" w:legacySpace="144" w:legacyIndent="0"/>
      <w:lvlJc w:val="left"/>
    </w:lvl>
    <w:lvl w:ilvl="8">
      <w:start w:val="1"/>
      <w:numFmt w:val="decimal"/>
      <w:pStyle w:val="u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A2252E8"/>
    <w:multiLevelType w:val="hybridMultilevel"/>
    <w:tmpl w:val="26388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6734A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62608E7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CC002E5"/>
    <w:multiLevelType w:val="hybridMultilevel"/>
    <w:tmpl w:val="9554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9278FE"/>
    <w:multiLevelType w:val="multilevel"/>
    <w:tmpl w:val="00921E1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413648">
    <w:abstractNumId w:val="0"/>
  </w:num>
  <w:num w:numId="2" w16cid:durableId="773596390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847870557">
    <w:abstractNumId w:val="11"/>
  </w:num>
  <w:num w:numId="4" w16cid:durableId="527529445">
    <w:abstractNumId w:val="24"/>
  </w:num>
  <w:num w:numId="5" w16cid:durableId="1420633622">
    <w:abstractNumId w:val="17"/>
  </w:num>
  <w:num w:numId="6" w16cid:durableId="1602953343">
    <w:abstractNumId w:val="16"/>
  </w:num>
  <w:num w:numId="7" w16cid:durableId="38365027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398290165">
    <w:abstractNumId w:val="2"/>
  </w:num>
  <w:num w:numId="9" w16cid:durableId="800268745">
    <w:abstractNumId w:val="23"/>
  </w:num>
  <w:num w:numId="10" w16cid:durableId="2047411991">
    <w:abstractNumId w:val="3"/>
  </w:num>
  <w:num w:numId="11" w16cid:durableId="493037554">
    <w:abstractNumId w:val="13"/>
  </w:num>
  <w:num w:numId="12" w16cid:durableId="300423768">
    <w:abstractNumId w:val="10"/>
  </w:num>
  <w:num w:numId="13" w16cid:durableId="1466240958">
    <w:abstractNumId w:val="22"/>
  </w:num>
  <w:num w:numId="14" w16cid:durableId="2028481894">
    <w:abstractNumId w:val="9"/>
  </w:num>
  <w:num w:numId="15" w16cid:durableId="699356130">
    <w:abstractNumId w:val="4"/>
  </w:num>
  <w:num w:numId="16" w16cid:durableId="1701930326">
    <w:abstractNumId w:val="21"/>
  </w:num>
  <w:num w:numId="17" w16cid:durableId="668945286">
    <w:abstractNumId w:val="15"/>
  </w:num>
  <w:num w:numId="18" w16cid:durableId="236867186">
    <w:abstractNumId w:val="7"/>
  </w:num>
  <w:num w:numId="19" w16cid:durableId="1902641247">
    <w:abstractNumId w:val="14"/>
  </w:num>
  <w:num w:numId="20" w16cid:durableId="1538471259">
    <w:abstractNumId w:val="8"/>
  </w:num>
  <w:num w:numId="21" w16cid:durableId="1983459854">
    <w:abstractNumId w:val="20"/>
  </w:num>
  <w:num w:numId="22" w16cid:durableId="590435446">
    <w:abstractNumId w:val="18"/>
  </w:num>
  <w:num w:numId="23" w16cid:durableId="748188617">
    <w:abstractNumId w:val="6"/>
  </w:num>
  <w:num w:numId="24" w16cid:durableId="837428167">
    <w:abstractNumId w:val="5"/>
  </w:num>
  <w:num w:numId="25" w16cid:durableId="1371108143">
    <w:abstractNumId w:val="12"/>
  </w:num>
  <w:num w:numId="26" w16cid:durableId="2222564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FAF"/>
    <w:rsid w:val="00016409"/>
    <w:rsid w:val="000266C1"/>
    <w:rsid w:val="000379FC"/>
    <w:rsid w:val="0005448B"/>
    <w:rsid w:val="000748FE"/>
    <w:rsid w:val="000774E5"/>
    <w:rsid w:val="000A0E7B"/>
    <w:rsid w:val="000A4D5C"/>
    <w:rsid w:val="000C0AE6"/>
    <w:rsid w:val="000C5EAE"/>
    <w:rsid w:val="000C7E2A"/>
    <w:rsid w:val="000D02B5"/>
    <w:rsid w:val="000F6A6F"/>
    <w:rsid w:val="00145797"/>
    <w:rsid w:val="001926FD"/>
    <w:rsid w:val="001C1F0A"/>
    <w:rsid w:val="001C21FD"/>
    <w:rsid w:val="001E597A"/>
    <w:rsid w:val="001E5E15"/>
    <w:rsid w:val="001F7DF6"/>
    <w:rsid w:val="00203A10"/>
    <w:rsid w:val="002319D4"/>
    <w:rsid w:val="00240CB1"/>
    <w:rsid w:val="00241189"/>
    <w:rsid w:val="00253488"/>
    <w:rsid w:val="00255B17"/>
    <w:rsid w:val="00261EE2"/>
    <w:rsid w:val="00286BF7"/>
    <w:rsid w:val="002A16F7"/>
    <w:rsid w:val="002B37D6"/>
    <w:rsid w:val="002C788A"/>
    <w:rsid w:val="002C7CB2"/>
    <w:rsid w:val="00303B75"/>
    <w:rsid w:val="00366692"/>
    <w:rsid w:val="003912F0"/>
    <w:rsid w:val="003B55A1"/>
    <w:rsid w:val="003D081E"/>
    <w:rsid w:val="003D5F07"/>
    <w:rsid w:val="003F741E"/>
    <w:rsid w:val="004078A2"/>
    <w:rsid w:val="004A46CA"/>
    <w:rsid w:val="004D146C"/>
    <w:rsid w:val="004D14DB"/>
    <w:rsid w:val="004E3DCC"/>
    <w:rsid w:val="00512D5C"/>
    <w:rsid w:val="00512FAF"/>
    <w:rsid w:val="005835BF"/>
    <w:rsid w:val="00591379"/>
    <w:rsid w:val="005B2D99"/>
    <w:rsid w:val="005B6CA7"/>
    <w:rsid w:val="00621BED"/>
    <w:rsid w:val="00630073"/>
    <w:rsid w:val="00644D02"/>
    <w:rsid w:val="00661C90"/>
    <w:rsid w:val="006D0A9A"/>
    <w:rsid w:val="00705E25"/>
    <w:rsid w:val="007201F3"/>
    <w:rsid w:val="00722628"/>
    <w:rsid w:val="00727D12"/>
    <w:rsid w:val="00735E6A"/>
    <w:rsid w:val="007646EF"/>
    <w:rsid w:val="007C150D"/>
    <w:rsid w:val="00804E89"/>
    <w:rsid w:val="00810936"/>
    <w:rsid w:val="00876F9C"/>
    <w:rsid w:val="00894BE2"/>
    <w:rsid w:val="008A0730"/>
    <w:rsid w:val="008A3791"/>
    <w:rsid w:val="008A7F64"/>
    <w:rsid w:val="008C235D"/>
    <w:rsid w:val="0092485E"/>
    <w:rsid w:val="00930E23"/>
    <w:rsid w:val="00941ADF"/>
    <w:rsid w:val="00952E28"/>
    <w:rsid w:val="00962FFB"/>
    <w:rsid w:val="00970592"/>
    <w:rsid w:val="0099736E"/>
    <w:rsid w:val="009B420A"/>
    <w:rsid w:val="009C307A"/>
    <w:rsid w:val="009D00EE"/>
    <w:rsid w:val="009D033E"/>
    <w:rsid w:val="009F55EC"/>
    <w:rsid w:val="00A013D1"/>
    <w:rsid w:val="00A149F1"/>
    <w:rsid w:val="00A43CFC"/>
    <w:rsid w:val="00A5675A"/>
    <w:rsid w:val="00A6373E"/>
    <w:rsid w:val="00A734D9"/>
    <w:rsid w:val="00A7485A"/>
    <w:rsid w:val="00A82C94"/>
    <w:rsid w:val="00A83A76"/>
    <w:rsid w:val="00A9740D"/>
    <w:rsid w:val="00AA2DFE"/>
    <w:rsid w:val="00AA7C3B"/>
    <w:rsid w:val="00AB2DC6"/>
    <w:rsid w:val="00AE4D77"/>
    <w:rsid w:val="00AF7300"/>
    <w:rsid w:val="00B22712"/>
    <w:rsid w:val="00B27476"/>
    <w:rsid w:val="00B305DC"/>
    <w:rsid w:val="00B50DB6"/>
    <w:rsid w:val="00B808A1"/>
    <w:rsid w:val="00B84F54"/>
    <w:rsid w:val="00BA460E"/>
    <w:rsid w:val="00BF2D2B"/>
    <w:rsid w:val="00BF554F"/>
    <w:rsid w:val="00C453CF"/>
    <w:rsid w:val="00C55CA7"/>
    <w:rsid w:val="00C63672"/>
    <w:rsid w:val="00C71211"/>
    <w:rsid w:val="00C93036"/>
    <w:rsid w:val="00C940E9"/>
    <w:rsid w:val="00C95372"/>
    <w:rsid w:val="00C975CC"/>
    <w:rsid w:val="00CC1AB1"/>
    <w:rsid w:val="00CC554D"/>
    <w:rsid w:val="00CD4E74"/>
    <w:rsid w:val="00CE05C2"/>
    <w:rsid w:val="00CF47BE"/>
    <w:rsid w:val="00D35282"/>
    <w:rsid w:val="00D4008C"/>
    <w:rsid w:val="00D75DAA"/>
    <w:rsid w:val="00D76F73"/>
    <w:rsid w:val="00D8281D"/>
    <w:rsid w:val="00D931B6"/>
    <w:rsid w:val="00D95CAB"/>
    <w:rsid w:val="00DC44DD"/>
    <w:rsid w:val="00DE2F23"/>
    <w:rsid w:val="00E03F5B"/>
    <w:rsid w:val="00E06BE7"/>
    <w:rsid w:val="00E27CBE"/>
    <w:rsid w:val="00E46B3F"/>
    <w:rsid w:val="00E9175C"/>
    <w:rsid w:val="00EC00CE"/>
    <w:rsid w:val="00EC45E3"/>
    <w:rsid w:val="00EE004F"/>
    <w:rsid w:val="00F02F9F"/>
    <w:rsid w:val="00F25C41"/>
    <w:rsid w:val="00F51090"/>
    <w:rsid w:val="00F54DC2"/>
    <w:rsid w:val="00F77891"/>
    <w:rsid w:val="00F92264"/>
    <w:rsid w:val="00F94CDD"/>
    <w:rsid w:val="00FE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DEFB6"/>
  <w15:docId w15:val="{8D6D6C74-960B-45DE-99A1-818CF8AA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  <w:spacing w:line="240" w:lineRule="atLeast"/>
    </w:pPr>
  </w:style>
  <w:style w:type="paragraph" w:styleId="u1">
    <w:name w:val="heading 1"/>
    <w:basedOn w:val="Binhthng"/>
    <w:next w:val="Binhthng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u2">
    <w:name w:val="heading 2"/>
    <w:basedOn w:val="u1"/>
    <w:next w:val="Binhthng"/>
    <w:qFormat/>
    <w:pPr>
      <w:numPr>
        <w:ilvl w:val="1"/>
      </w:numPr>
      <w:outlineLvl w:val="1"/>
    </w:pPr>
    <w:rPr>
      <w:sz w:val="20"/>
    </w:rPr>
  </w:style>
  <w:style w:type="paragraph" w:styleId="u3">
    <w:name w:val="heading 3"/>
    <w:basedOn w:val="u1"/>
    <w:next w:val="Binhthng"/>
    <w:qFormat/>
    <w:pPr>
      <w:numPr>
        <w:ilvl w:val="2"/>
      </w:numPr>
      <w:outlineLvl w:val="2"/>
    </w:pPr>
    <w:rPr>
      <w:b w:val="0"/>
      <w:i/>
      <w:sz w:val="20"/>
    </w:rPr>
  </w:style>
  <w:style w:type="paragraph" w:styleId="u4">
    <w:name w:val="heading 4"/>
    <w:basedOn w:val="u1"/>
    <w:next w:val="Binhthng"/>
    <w:qFormat/>
    <w:pPr>
      <w:numPr>
        <w:ilvl w:val="3"/>
      </w:numPr>
      <w:outlineLvl w:val="3"/>
    </w:pPr>
    <w:rPr>
      <w:b w:val="0"/>
      <w:sz w:val="20"/>
    </w:rPr>
  </w:style>
  <w:style w:type="paragraph" w:styleId="u5">
    <w:name w:val="heading 5"/>
    <w:basedOn w:val="Binhthng"/>
    <w:next w:val="Binhthng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u6">
    <w:name w:val="heading 6"/>
    <w:basedOn w:val="Binhthng"/>
    <w:next w:val="Binhthng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u7">
    <w:name w:val="heading 7"/>
    <w:basedOn w:val="Binhthng"/>
    <w:next w:val="Binhthng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u8">
    <w:name w:val="heading 8"/>
    <w:basedOn w:val="Binhthng"/>
    <w:next w:val="Binhthng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u9">
    <w:name w:val="heading 9"/>
    <w:basedOn w:val="Binhthng"/>
    <w:next w:val="Binhthng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Paragraph2">
    <w:name w:val="Paragraph2"/>
    <w:basedOn w:val="Binhthng"/>
    <w:pPr>
      <w:spacing w:before="80"/>
      <w:ind w:left="720"/>
      <w:jc w:val="both"/>
    </w:pPr>
    <w:rPr>
      <w:color w:val="000000"/>
      <w:lang w:val="en-AU"/>
    </w:rPr>
  </w:style>
  <w:style w:type="paragraph" w:styleId="Tiu">
    <w:name w:val="Title"/>
    <w:basedOn w:val="Binhthng"/>
    <w:next w:val="Binhthng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Tiuphu">
    <w:name w:val="Subtitle"/>
    <w:basedOn w:val="Binhthng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ThutlBinhthng">
    <w:name w:val="Normal Indent"/>
    <w:basedOn w:val="Binhthng"/>
    <w:semiHidden/>
    <w:pPr>
      <w:ind w:left="900" w:hanging="900"/>
    </w:pPr>
  </w:style>
  <w:style w:type="paragraph" w:styleId="Mucluc1">
    <w:name w:val="toc 1"/>
    <w:basedOn w:val="Binhthng"/>
    <w:next w:val="Binhthng"/>
    <w:uiPriority w:val="39"/>
    <w:pPr>
      <w:tabs>
        <w:tab w:val="right" w:pos="9360"/>
      </w:tabs>
      <w:spacing w:before="240" w:after="60"/>
      <w:ind w:right="720"/>
    </w:pPr>
  </w:style>
  <w:style w:type="paragraph" w:styleId="Mucluc2">
    <w:name w:val="toc 2"/>
    <w:basedOn w:val="Binhthng"/>
    <w:next w:val="Binhthng"/>
    <w:uiPriority w:val="39"/>
    <w:pPr>
      <w:tabs>
        <w:tab w:val="right" w:pos="9360"/>
      </w:tabs>
      <w:ind w:left="432" w:right="720"/>
    </w:pPr>
  </w:style>
  <w:style w:type="paragraph" w:styleId="Mucluc3">
    <w:name w:val="toc 3"/>
    <w:basedOn w:val="Binhthng"/>
    <w:next w:val="Binhthng"/>
    <w:semiHidden/>
    <w:pPr>
      <w:tabs>
        <w:tab w:val="left" w:pos="1440"/>
        <w:tab w:val="right" w:pos="9360"/>
      </w:tabs>
      <w:ind w:left="864"/>
    </w:pPr>
  </w:style>
  <w:style w:type="paragraph" w:styleId="utrang">
    <w:name w:val="header"/>
    <w:basedOn w:val="Binhthng"/>
    <w:semiHidden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semiHidden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semiHidden/>
  </w:style>
  <w:style w:type="paragraph" w:customStyle="1" w:styleId="Paragraph3">
    <w:name w:val="Paragraph3"/>
    <w:basedOn w:val="Binhthng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Binhthng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Binhthng"/>
    <w:pPr>
      <w:keepLines/>
      <w:spacing w:after="120"/>
    </w:pPr>
  </w:style>
  <w:style w:type="paragraph" w:styleId="ThnVnban">
    <w:name w:val="Body Text"/>
    <w:basedOn w:val="Binhthng"/>
    <w:semiHidden/>
    <w:pPr>
      <w:keepLines/>
      <w:spacing w:after="120"/>
      <w:ind w:left="720"/>
    </w:pPr>
  </w:style>
  <w:style w:type="paragraph" w:styleId="Mucluc4">
    <w:name w:val="toc 4"/>
    <w:basedOn w:val="Binhthng"/>
    <w:next w:val="Binhthng"/>
    <w:semiHidden/>
    <w:pPr>
      <w:ind w:left="600"/>
    </w:pPr>
  </w:style>
  <w:style w:type="paragraph" w:styleId="Mucluc5">
    <w:name w:val="toc 5"/>
    <w:basedOn w:val="Binhthng"/>
    <w:next w:val="Binhthng"/>
    <w:semiHidden/>
    <w:pPr>
      <w:ind w:left="800"/>
    </w:pPr>
  </w:style>
  <w:style w:type="paragraph" w:styleId="Mucluc6">
    <w:name w:val="toc 6"/>
    <w:basedOn w:val="Binhthng"/>
    <w:next w:val="Binhthng"/>
    <w:semiHidden/>
    <w:pPr>
      <w:ind w:left="1000"/>
    </w:pPr>
  </w:style>
  <w:style w:type="paragraph" w:styleId="Mucluc7">
    <w:name w:val="toc 7"/>
    <w:basedOn w:val="Binhthng"/>
    <w:next w:val="Binhthng"/>
    <w:semiHidden/>
    <w:pPr>
      <w:ind w:left="1200"/>
    </w:pPr>
  </w:style>
  <w:style w:type="paragraph" w:styleId="Mucluc8">
    <w:name w:val="toc 8"/>
    <w:basedOn w:val="Binhthng"/>
    <w:next w:val="Binhthng"/>
    <w:semiHidden/>
    <w:pPr>
      <w:ind w:left="1400"/>
    </w:pPr>
  </w:style>
  <w:style w:type="paragraph" w:styleId="Mucluc9">
    <w:name w:val="toc 9"/>
    <w:basedOn w:val="Binhthng"/>
    <w:next w:val="Binhthng"/>
    <w:semiHidden/>
    <w:pPr>
      <w:ind w:left="1600"/>
    </w:pPr>
  </w:style>
  <w:style w:type="paragraph" w:customStyle="1" w:styleId="Bullet1">
    <w:name w:val="Bullet1"/>
    <w:basedOn w:val="Binhthng"/>
    <w:pPr>
      <w:ind w:left="720" w:hanging="432"/>
    </w:pPr>
  </w:style>
  <w:style w:type="paragraph" w:customStyle="1" w:styleId="Bullet2">
    <w:name w:val="Bullet2"/>
    <w:basedOn w:val="Binhthng"/>
    <w:pPr>
      <w:ind w:left="1440" w:hanging="360"/>
    </w:pPr>
    <w:rPr>
      <w:color w:val="000080"/>
    </w:rPr>
  </w:style>
  <w:style w:type="paragraph" w:styleId="Bantailiu">
    <w:name w:val="Document Map"/>
    <w:basedOn w:val="Binhthng"/>
    <w:semiHidden/>
    <w:pPr>
      <w:shd w:val="clear" w:color="auto" w:fill="000080"/>
    </w:pPr>
    <w:rPr>
      <w:rFonts w:ascii="Tahoma" w:hAnsi="Tahoma"/>
    </w:rPr>
  </w:style>
  <w:style w:type="character" w:styleId="ThamchiuCcchu">
    <w:name w:val="footnote reference"/>
    <w:basedOn w:val="Phngmcinhcuaoanvn"/>
    <w:semiHidden/>
    <w:rPr>
      <w:sz w:val="20"/>
      <w:vertAlign w:val="superscript"/>
    </w:rPr>
  </w:style>
  <w:style w:type="paragraph" w:styleId="VnbanCcchu">
    <w:name w:val="footnote text"/>
    <w:basedOn w:val="Binhthng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Binhthng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Binhthng"/>
    <w:pPr>
      <w:spacing w:before="80" w:line="240" w:lineRule="auto"/>
      <w:jc w:val="both"/>
    </w:pPr>
  </w:style>
  <w:style w:type="paragraph" w:styleId="Thnvnban2">
    <w:name w:val="Body Text 2"/>
    <w:basedOn w:val="Binhthng"/>
    <w:semiHidden/>
    <w:rPr>
      <w:i/>
      <w:color w:val="0000FF"/>
    </w:rPr>
  </w:style>
  <w:style w:type="paragraph" w:styleId="ThutlThnVnban">
    <w:name w:val="Body Text Indent"/>
    <w:basedOn w:val="Binhthng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Binhthng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Binhthng"/>
    <w:pPr>
      <w:widowControl/>
      <w:numPr>
        <w:numId w:val="26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Binhthng"/>
    <w:next w:val="ThnVnban"/>
    <w:autoRedefine/>
    <w:pPr>
      <w:spacing w:after="120"/>
      <w:ind w:left="720"/>
    </w:pPr>
    <w:rPr>
      <w:i/>
      <w:color w:val="0000FF"/>
    </w:rPr>
  </w:style>
  <w:style w:type="character" w:styleId="Siuktni">
    <w:name w:val="Hyperlink"/>
    <w:basedOn w:val="Phngmcinhcuaoanvn"/>
    <w:uiPriority w:val="99"/>
    <w:rPr>
      <w:color w:val="0000FF"/>
      <w:u w:val="single"/>
    </w:rPr>
  </w:style>
  <w:style w:type="paragraph" w:styleId="ThngthngWeb">
    <w:name w:val="Normal (Web)"/>
    <w:basedOn w:val="Binhthng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table" w:styleId="LiBang">
    <w:name w:val="Table Grid"/>
    <w:basedOn w:val="BangThngthng"/>
    <w:uiPriority w:val="59"/>
    <w:rsid w:val="004E3DC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4E3DCC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2C78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2C788A"/>
    <w:rPr>
      <w:rFonts w:ascii="Tahoma" w:hAnsi="Tahoma" w:cs="Tahoma"/>
      <w:sz w:val="16"/>
      <w:szCs w:val="16"/>
    </w:rPr>
  </w:style>
  <w:style w:type="paragraph" w:styleId="Chuthich">
    <w:name w:val="caption"/>
    <w:basedOn w:val="Binhthng"/>
    <w:next w:val="Binhthng"/>
    <w:uiPriority w:val="35"/>
    <w:unhideWhenUsed/>
    <w:qFormat/>
    <w:rsid w:val="002319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BngLiNhat">
    <w:name w:val="Grid Table Light"/>
    <w:basedOn w:val="BangThngthng"/>
    <w:uiPriority w:val="40"/>
    <w:rsid w:val="002319D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uy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114</TotalTime>
  <Pages>9</Pages>
  <Words>1745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&lt;Company Name&gt;</Company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Huy Nguyen</dc:creator>
  <cp:keywords/>
  <dc:description/>
  <cp:lastModifiedBy>Châu Thịnh</cp:lastModifiedBy>
  <cp:revision>171</cp:revision>
  <cp:lastPrinted>1900-12-31T17:00:00Z</cp:lastPrinted>
  <dcterms:created xsi:type="dcterms:W3CDTF">2015-04-06T09:23:00Z</dcterms:created>
  <dcterms:modified xsi:type="dcterms:W3CDTF">2026-06-02T16:11:00Z</dcterms:modified>
</cp:coreProperties>
</file>