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D5491" w14:textId="5659387C" w:rsidR="00D53EF2" w:rsidRPr="008C0576" w:rsidRDefault="0020320F" w:rsidP="000B63B1">
      <w:pPr>
        <w:spacing w:before="120" w:after="120" w:line="276" w:lineRule="auto"/>
        <w:jc w:val="center"/>
        <w:rPr>
          <w:rFonts w:ascii="Times New Roman" w:hAnsi="Times New Roman" w:cs="Times New Roman"/>
          <w:b/>
          <w:sz w:val="48"/>
          <w:szCs w:val="48"/>
        </w:rPr>
      </w:pPr>
      <w:r w:rsidRPr="008C0576">
        <w:rPr>
          <w:rFonts w:ascii="Times New Roman" w:hAnsi="Times New Roman" w:cs="Times New Roman"/>
          <w:b/>
          <w:sz w:val="48"/>
          <w:szCs w:val="48"/>
        </w:rPr>
        <w:t>Corporate Training System</w:t>
      </w:r>
    </w:p>
    <w:tbl>
      <w:tblPr>
        <w:tblStyle w:val="TableGrid"/>
        <w:tblW w:w="10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2859"/>
        <w:gridCol w:w="2811"/>
        <w:gridCol w:w="1884"/>
      </w:tblGrid>
      <w:tr w:rsidR="00D53EF2" w:rsidRPr="008C0576" w14:paraId="1215279F" w14:textId="77777777" w:rsidTr="00D53EF2">
        <w:trPr>
          <w:jc w:val="center"/>
        </w:trPr>
        <w:tc>
          <w:tcPr>
            <w:tcW w:w="2536" w:type="dxa"/>
          </w:tcPr>
          <w:p w14:paraId="1182BF07" w14:textId="2F888B78" w:rsidR="00D53EF2" w:rsidRPr="008C0576" w:rsidRDefault="00D53EF2" w:rsidP="00D53EF2">
            <w:pPr>
              <w:ind w:firstLine="168"/>
              <w:rPr>
                <w:rFonts w:ascii="Times New Roman" w:hAnsi="Times New Roman" w:cs="Times New Roman"/>
                <w:b/>
                <w:i/>
              </w:rPr>
            </w:pPr>
            <w:r w:rsidRPr="008C0576">
              <w:rPr>
                <w:rFonts w:ascii="Times New Roman" w:hAnsi="Times New Roman" w:cs="Times New Roman"/>
                <w:b/>
                <w:i/>
              </w:rPr>
              <w:t>Thinh, Le Phuc</w:t>
            </w:r>
          </w:p>
          <w:p w14:paraId="5FE7177A" w14:textId="7EB076E8" w:rsidR="00D53EF2" w:rsidRPr="008C0576" w:rsidRDefault="00D53EF2" w:rsidP="00D53EF2">
            <w:pPr>
              <w:ind w:firstLine="168"/>
              <w:rPr>
                <w:rFonts w:ascii="Times New Roman" w:hAnsi="Times New Roman" w:cs="Times New Roman"/>
              </w:rPr>
            </w:pPr>
            <w:bookmarkStart w:id="0" w:name="OLE_LINK1"/>
            <w:bookmarkStart w:id="1" w:name="OLE_LINK2"/>
            <w:r w:rsidRPr="008C0576">
              <w:rPr>
                <w:rFonts w:ascii="Times New Roman" w:hAnsi="Times New Roman" w:cs="Times New Roman"/>
              </w:rPr>
              <w:t>FPT University</w:t>
            </w:r>
          </w:p>
          <w:p w14:paraId="3F7C9C68" w14:textId="04C56DC8" w:rsidR="00D53EF2" w:rsidRPr="008C0576" w:rsidRDefault="00D53EF2" w:rsidP="00D53EF2">
            <w:pPr>
              <w:ind w:left="168"/>
              <w:rPr>
                <w:rFonts w:ascii="Times New Roman" w:hAnsi="Times New Roman" w:cs="Times New Roman"/>
              </w:rPr>
            </w:pPr>
            <w:r w:rsidRPr="008C0576">
              <w:rPr>
                <w:rFonts w:ascii="Times New Roman" w:hAnsi="Times New Roman" w:cs="Times New Roman"/>
              </w:rPr>
              <w:t>Ho Chi Minh City, Vietnam</w:t>
            </w:r>
            <w:bookmarkEnd w:id="0"/>
            <w:bookmarkEnd w:id="1"/>
          </w:p>
        </w:tc>
        <w:tc>
          <w:tcPr>
            <w:tcW w:w="2859" w:type="dxa"/>
          </w:tcPr>
          <w:p w14:paraId="2A8909A4" w14:textId="0499E799" w:rsidR="00D53EF2" w:rsidRPr="008C0576" w:rsidRDefault="00D53EF2" w:rsidP="00524AB4">
            <w:pPr>
              <w:rPr>
                <w:rFonts w:ascii="Times New Roman" w:hAnsi="Times New Roman" w:cs="Times New Roman"/>
                <w:b/>
                <w:i/>
              </w:rPr>
            </w:pPr>
            <w:r w:rsidRPr="008C0576">
              <w:rPr>
                <w:rFonts w:ascii="Times New Roman" w:hAnsi="Times New Roman" w:cs="Times New Roman"/>
                <w:b/>
                <w:i/>
              </w:rPr>
              <w:t>Nguyen, Vo Thach</w:t>
            </w:r>
          </w:p>
          <w:p w14:paraId="66439378"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FPT University</w:t>
            </w:r>
          </w:p>
          <w:p w14:paraId="497D59F4"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c>
          <w:tcPr>
            <w:tcW w:w="2811" w:type="dxa"/>
          </w:tcPr>
          <w:p w14:paraId="68F0CD0A" w14:textId="06E4FBC3" w:rsidR="00D53EF2" w:rsidRPr="008C0576" w:rsidRDefault="00D53EF2" w:rsidP="00524AB4">
            <w:pPr>
              <w:rPr>
                <w:rFonts w:ascii="Times New Roman" w:hAnsi="Times New Roman" w:cs="Times New Roman"/>
                <w:b/>
                <w:i/>
              </w:rPr>
            </w:pPr>
            <w:r w:rsidRPr="008C0576">
              <w:rPr>
                <w:rFonts w:ascii="Times New Roman" w:hAnsi="Times New Roman" w:cs="Times New Roman"/>
                <w:b/>
                <w:i/>
              </w:rPr>
              <w:t>Hung, Pham Chanh</w:t>
            </w:r>
          </w:p>
          <w:p w14:paraId="78F6EBF2"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FPT University</w:t>
            </w:r>
          </w:p>
          <w:p w14:paraId="33C691A9"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c>
          <w:tcPr>
            <w:tcW w:w="1884" w:type="dxa"/>
          </w:tcPr>
          <w:p w14:paraId="63CEC5DA" w14:textId="25007802" w:rsidR="00D53EF2" w:rsidRPr="008C0576" w:rsidRDefault="00D53EF2" w:rsidP="00524AB4">
            <w:pPr>
              <w:rPr>
                <w:rFonts w:ascii="Times New Roman" w:hAnsi="Times New Roman" w:cs="Times New Roman"/>
                <w:b/>
                <w:i/>
              </w:rPr>
            </w:pPr>
            <w:r w:rsidRPr="008C0576">
              <w:rPr>
                <w:rFonts w:ascii="Times New Roman" w:hAnsi="Times New Roman" w:cs="Times New Roman"/>
                <w:b/>
                <w:i/>
              </w:rPr>
              <w:t>Anh, Dang The</w:t>
            </w:r>
          </w:p>
          <w:p w14:paraId="0E8924A6"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FPT University</w:t>
            </w:r>
          </w:p>
          <w:p w14:paraId="3E4FAFB9"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r>
    </w:tbl>
    <w:p w14:paraId="6A7384B3" w14:textId="7AA68A0A" w:rsidR="0018699A" w:rsidRPr="008C0576" w:rsidRDefault="00A070B8" w:rsidP="00E17477">
      <w:pPr>
        <w:spacing w:before="120" w:after="120" w:line="276" w:lineRule="auto"/>
        <w:jc w:val="both"/>
        <w:rPr>
          <w:rFonts w:ascii="Times New Roman" w:hAnsi="Times New Roman" w:cs="Times New Roman"/>
          <w:sz w:val="22"/>
          <w:szCs w:val="22"/>
        </w:rPr>
        <w:sectPr w:rsidR="0018699A" w:rsidRPr="008C0576" w:rsidSect="00D9584C">
          <w:pgSz w:w="11900" w:h="16840"/>
          <w:pgMar w:top="1134" w:right="1134" w:bottom="1276" w:left="1134" w:header="709" w:footer="709" w:gutter="0"/>
          <w:cols w:space="471"/>
          <w:docGrid w:linePitch="360"/>
        </w:sectPr>
      </w:pPr>
      <w:r w:rsidRPr="008C0576">
        <w:rPr>
          <w:rFonts w:ascii="Times New Roman" w:hAnsi="Times New Roman" w:cs="Times New Roman"/>
          <w:noProof/>
          <w:sz w:val="22"/>
          <w:szCs w:val="22"/>
          <w:lang w:eastAsia="zh-CN"/>
        </w:rPr>
        <mc:AlternateContent>
          <mc:Choice Requires="wps">
            <w:drawing>
              <wp:anchor distT="0" distB="0" distL="114300" distR="114300" simplePos="0" relativeHeight="251661312" behindDoc="0" locked="0" layoutInCell="1" allowOverlap="1" wp14:anchorId="620A89C8" wp14:editId="5D1942C2">
                <wp:simplePos x="0" y="0"/>
                <wp:positionH relativeFrom="column">
                  <wp:posOffset>-8890</wp:posOffset>
                </wp:positionH>
                <wp:positionV relativeFrom="paragraph">
                  <wp:posOffset>145003</wp:posOffset>
                </wp:positionV>
                <wp:extent cx="6155503" cy="5977"/>
                <wp:effectExtent l="0" t="0" r="36195" b="32385"/>
                <wp:wrapNone/>
                <wp:docPr id="4" name="Straight Connector 4"/>
                <wp:cNvGraphicFramePr/>
                <a:graphic xmlns:a="http://schemas.openxmlformats.org/drawingml/2006/main">
                  <a:graphicData uri="http://schemas.microsoft.com/office/word/2010/wordprocessingShape">
                    <wps:wsp>
                      <wps:cNvCnPr/>
                      <wps:spPr>
                        <a:xfrm flipV="1">
                          <a:off x="0" y="0"/>
                          <a:ext cx="6155503" cy="5977"/>
                        </a:xfrm>
                        <a:prstGeom prst="line">
                          <a:avLst/>
                        </a:prstGeom>
                        <a:ln>
                          <a:solidFill>
                            <a:schemeClr val="tx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226CC159" id="Straight Connector 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1.4pt" to="48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" strokecolor="black [3213]" strokeweight="1.5pt">
                <v:stroke joinstyle="miter"/>
              </v:line>
            </w:pict>
          </mc:Fallback>
        </mc:AlternateContent>
      </w:r>
    </w:p>
    <w:p w14:paraId="39C122B8" w14:textId="6FE72B48" w:rsidR="00D9584C" w:rsidRPr="008C0576" w:rsidRDefault="000B63B1" w:rsidP="00A070B8">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b/>
          <w:sz w:val="22"/>
          <w:szCs w:val="22"/>
          <w:lang w:val="vi-VN"/>
        </w:rPr>
        <w:lastRenderedPageBreak/>
        <w:t>Abstract</w:t>
      </w:r>
      <w:r w:rsidRPr="008C0576">
        <w:rPr>
          <w:rFonts w:ascii="Times New Roman" w:hAnsi="Times New Roman" w:cs="Times New Roman"/>
          <w:sz w:val="22"/>
          <w:szCs w:val="22"/>
          <w:lang w:val="vi-VN"/>
        </w:rPr>
        <w:t xml:space="preserve"> – </w:t>
      </w:r>
      <w:r w:rsidR="00821D85" w:rsidRPr="008C0576">
        <w:rPr>
          <w:rFonts w:ascii="Times New Roman" w:hAnsi="Times New Roman" w:cs="Times New Roman"/>
          <w:sz w:val="22"/>
          <w:szCs w:val="22"/>
          <w:lang w:val="vi-VN"/>
        </w:rPr>
        <w:t>Statistics prove that companies across the globe invest heavily on employee training and development. For example, employee training and education spends in the United States alone are growing significantly by 14% every year. Besides enhancing knowledge and skills, corporate training has proven to be an important tool to boost employee engagement and retention. However, in Vietnam, corporations are underestimating the importance of training and education. Therefore, companies are having limited and uneffective ways of training their employees.</w:t>
      </w:r>
      <w:r w:rsidR="00821D85" w:rsidRPr="008C0576">
        <w:rPr>
          <w:rFonts w:ascii="Times New Roman" w:hAnsi="Times New Roman" w:cs="Times New Roman"/>
          <w:sz w:val="22"/>
          <w:szCs w:val="22"/>
        </w:rPr>
        <w:t xml:space="preserve"> Seeing this problem, we build a system that </w:t>
      </w:r>
      <w:r w:rsidR="00A91408" w:rsidRPr="008C0576">
        <w:rPr>
          <w:rFonts w:ascii="Times New Roman" w:hAnsi="Times New Roman" w:cs="Times New Roman"/>
          <w:sz w:val="22"/>
          <w:szCs w:val="22"/>
        </w:rPr>
        <w:t xml:space="preserve">may change corporations in Vietnam for a better and more efficient in training employees. </w:t>
      </w:r>
    </w:p>
    <w:p w14:paraId="415DCBA1" w14:textId="5D36559E" w:rsidR="00D9584C" w:rsidRPr="008C0576" w:rsidRDefault="00D53EF2" w:rsidP="00D53EF2">
      <w:pPr>
        <w:pStyle w:val="ListParagraph"/>
        <w:numPr>
          <w:ilvl w:val="0"/>
          <w:numId w:val="2"/>
        </w:numPr>
        <w:spacing w:before="120" w:after="120" w:line="276" w:lineRule="auto"/>
        <w:ind w:hanging="218"/>
        <w:jc w:val="both"/>
        <w:rPr>
          <w:rFonts w:ascii="Times New Roman" w:hAnsi="Times New Roman" w:cs="Times New Roman"/>
          <w:b/>
          <w:lang w:val="vi-VN"/>
        </w:rPr>
      </w:pPr>
      <w:r w:rsidRPr="008C0576">
        <w:rPr>
          <w:rFonts w:ascii="Times New Roman" w:hAnsi="Times New Roman" w:cs="Times New Roman"/>
          <w:b/>
          <w:lang w:val="vi-VN"/>
        </w:rPr>
        <w:t>INTRODUCTION</w:t>
      </w:r>
    </w:p>
    <w:p w14:paraId="4659B0B6" w14:textId="6840B86D" w:rsidR="00E82680" w:rsidRPr="008C0576" w:rsidRDefault="00A91408" w:rsidP="00A070B8">
      <w:pPr>
        <w:ind w:firstLine="284"/>
        <w:jc w:val="both"/>
        <w:rPr>
          <w:rFonts w:ascii="Times New Roman" w:eastAsia="Times New Roman" w:hAnsi="Times New Roman" w:cs="Times New Roman"/>
          <w:color w:val="000000" w:themeColor="text1"/>
          <w:sz w:val="22"/>
          <w:szCs w:val="22"/>
        </w:rPr>
      </w:pPr>
      <w:r w:rsidRPr="008C0576">
        <w:rPr>
          <w:rFonts w:ascii="Times New Roman" w:hAnsi="Times New Roman" w:cs="Times New Roman"/>
          <w:sz w:val="22"/>
          <w:szCs w:val="22"/>
        </w:rPr>
        <w:t>Nowadays, o</w:t>
      </w:r>
      <w:r w:rsidRPr="008C0576">
        <w:rPr>
          <w:rFonts w:ascii="Times New Roman" w:hAnsi="Times New Roman" w:cs="Times New Roman"/>
          <w:sz w:val="22"/>
          <w:szCs w:val="22"/>
          <w:lang w:val="vi-VN"/>
        </w:rPr>
        <w:t>nline learning turns out to be more and more practiced. Many corporations start to post their training programs and courses online for their employees. It represents an easy and comfortable method to achieve knowledge in almost every field, from law and accounting, to even human sciences, such as psychology and physics. It represents a great way to study many fields and to boost the level of self-motivation</w:t>
      </w:r>
      <w:r w:rsidRPr="008C0576">
        <w:rPr>
          <w:rFonts w:ascii="Times New Roman" w:hAnsi="Times New Roman" w:cs="Times New Roman"/>
          <w:sz w:val="22"/>
          <w:szCs w:val="22"/>
        </w:rPr>
        <w:t xml:space="preserve">. </w:t>
      </w:r>
      <w:r w:rsidRPr="008C0576">
        <w:rPr>
          <w:rFonts w:ascii="Times New Roman" w:hAnsi="Times New Roman" w:cs="Times New Roman"/>
          <w:sz w:val="22"/>
          <w:szCs w:val="22"/>
          <w:lang w:val="vi-VN"/>
        </w:rPr>
        <w:t>We can see that e-learning is a great alternative for corporations, especially for companies which can’t afford the time,</w:t>
      </w:r>
      <w:r w:rsidRPr="008C0576">
        <w:rPr>
          <w:rFonts w:ascii="Times New Roman" w:hAnsi="Times New Roman" w:cs="Times New Roman"/>
          <w:sz w:val="22"/>
          <w:szCs w:val="22"/>
        </w:rPr>
        <w:t xml:space="preserve"> money,</w:t>
      </w:r>
      <w:r w:rsidRPr="008C0576">
        <w:rPr>
          <w:rFonts w:ascii="Times New Roman" w:hAnsi="Times New Roman" w:cs="Times New Roman"/>
          <w:sz w:val="22"/>
          <w:szCs w:val="22"/>
          <w:lang w:val="vi-VN"/>
        </w:rPr>
        <w:t xml:space="preserve"> human resources to train their employees. Currently, many corporations are having problems to find a suitable system that can provide them an environment to train staffs, manage training plans and view employees report easier and more effective</w:t>
      </w:r>
      <w:r w:rsidR="00E82680" w:rsidRPr="008C0576">
        <w:rPr>
          <w:rFonts w:ascii="Times New Roman" w:eastAsia="Times New Roman" w:hAnsi="Times New Roman" w:cs="Times New Roman"/>
          <w:color w:val="000000" w:themeColor="text1"/>
          <w:sz w:val="22"/>
          <w:szCs w:val="22"/>
        </w:rPr>
        <w:t>.</w:t>
      </w:r>
      <w:r w:rsidRPr="008C0576">
        <w:rPr>
          <w:rFonts w:ascii="Times New Roman" w:eastAsia="Times New Roman" w:hAnsi="Times New Roman" w:cs="Times New Roman"/>
          <w:color w:val="000000" w:themeColor="text1"/>
          <w:sz w:val="22"/>
          <w:szCs w:val="22"/>
        </w:rPr>
        <w:t xml:space="preserve"> </w:t>
      </w:r>
      <w:r w:rsidR="00A77F1F" w:rsidRPr="008C0576">
        <w:rPr>
          <w:rFonts w:ascii="Times New Roman" w:eastAsia="Times New Roman" w:hAnsi="Times New Roman" w:cs="Times New Roman"/>
          <w:color w:val="000000" w:themeColor="text1"/>
          <w:sz w:val="22"/>
          <w:szCs w:val="22"/>
        </w:rPr>
        <w:t>We build a system called TRAISY, which allows any corporates to post their training program with ease and privacy on our website. Through our system, staffs can access to training anywhere and anytime, making learning and training more effective, faster and easier. For corporations’ admin and manager, they can manage their programs effortlessly, and view their employees’ statistics.</w:t>
      </w:r>
    </w:p>
    <w:p w14:paraId="03AB7314" w14:textId="7AD8E956" w:rsidR="003D29D0" w:rsidRPr="008C0576" w:rsidRDefault="00A77F1F" w:rsidP="00AB2AD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TRAISY aims to provide all corporations in Vietnam with a professional environment for training staffs. To achieve that goal, the application has to, not only perform its business activities </w:t>
      </w:r>
      <w:r w:rsidRPr="008C0576">
        <w:rPr>
          <w:rFonts w:ascii="Times New Roman" w:eastAsia="Times New Roman" w:hAnsi="Times New Roman" w:cs="Times New Roman"/>
          <w:sz w:val="22"/>
          <w:szCs w:val="22"/>
        </w:rPr>
        <w:lastRenderedPageBreak/>
        <w:t xml:space="preserve">accurately such as course management, learner statistics, and user management, but also assist user with </w:t>
      </w:r>
      <w:r w:rsidR="00E75397" w:rsidRPr="008C0576">
        <w:rPr>
          <w:rFonts w:ascii="Times New Roman" w:eastAsia="Times New Roman" w:hAnsi="Times New Roman" w:cs="Times New Roman"/>
          <w:sz w:val="22"/>
          <w:szCs w:val="22"/>
        </w:rPr>
        <w:t>good UX (User experience) and beautiful UI (User interface).</w:t>
      </w:r>
    </w:p>
    <w:p w14:paraId="376F130F" w14:textId="47EE95C0" w:rsidR="00E75397" w:rsidRPr="008C0576" w:rsidRDefault="00405016" w:rsidP="00E75397">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p>
    <w:p w14:paraId="1A1C7D51" w14:textId="26F3CA7B" w:rsidR="0018699A" w:rsidRPr="008C0576" w:rsidRDefault="0018699A" w:rsidP="00AB2AD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p>
    <w:p w14:paraId="219D0F76" w14:textId="14BFE23B" w:rsidR="00E8069F" w:rsidRPr="008C0576" w:rsidRDefault="00E8069F">
      <w:pPr>
        <w:rPr>
          <w:rFonts w:ascii="Times New Roman" w:eastAsia="Times New Roman" w:hAnsi="Times New Roman" w:cs="Times New Roman"/>
        </w:rPr>
      </w:pPr>
    </w:p>
    <w:p w14:paraId="7249686D" w14:textId="20650B1E" w:rsidR="00A46E24" w:rsidRPr="008C0576" w:rsidRDefault="00EF5C48" w:rsidP="00D53EF2">
      <w:pPr>
        <w:pStyle w:val="ListParagraph"/>
        <w:numPr>
          <w:ilvl w:val="0"/>
          <w:numId w:val="2"/>
        </w:numPr>
        <w:ind w:hanging="218"/>
        <w:jc w:val="both"/>
        <w:rPr>
          <w:rFonts w:ascii="Times New Roman" w:eastAsia="Times New Roman" w:hAnsi="Times New Roman" w:cs="Times New Roman"/>
          <w:b/>
        </w:rPr>
      </w:pPr>
      <w:r>
        <w:rPr>
          <w:rFonts w:ascii="Times New Roman" w:eastAsia="Times New Roman" w:hAnsi="Times New Roman" w:cs="Times New Roman"/>
          <w:b/>
        </w:rPr>
        <w:t>PROBLEM AND SOLUTION</w:t>
      </w:r>
      <w:bookmarkStart w:id="2" w:name="_GoBack"/>
      <w:bookmarkEnd w:id="2"/>
    </w:p>
    <w:p w14:paraId="05381C9B" w14:textId="77777777" w:rsidR="00A46E24" w:rsidRPr="008C0576" w:rsidRDefault="00A46E24" w:rsidP="00AB2AD8">
      <w:pPr>
        <w:jc w:val="both"/>
        <w:rPr>
          <w:rFonts w:ascii="Times New Roman" w:eastAsia="Times New Roman" w:hAnsi="Times New Roman" w:cs="Times New Roman"/>
          <w:sz w:val="22"/>
          <w:szCs w:val="22"/>
        </w:rPr>
      </w:pPr>
    </w:p>
    <w:p w14:paraId="3354791C" w14:textId="12E0A0B0" w:rsidR="00347122" w:rsidRPr="008C0576" w:rsidRDefault="00347122" w:rsidP="00A070B8">
      <w:pPr>
        <w:ind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When implement the TRAISY system, we faced several problems:</w:t>
      </w:r>
    </w:p>
    <w:p w14:paraId="4E8129AC" w14:textId="65A34336" w:rsidR="00347122" w:rsidRPr="008C0576" w:rsidRDefault="00347122" w:rsidP="0009200A">
      <w:pPr>
        <w:pStyle w:val="ListParagraph"/>
        <w:numPr>
          <w:ilvl w:val="0"/>
          <w:numId w:val="15"/>
        </w:numPr>
        <w:jc w:val="both"/>
        <w:rPr>
          <w:rFonts w:ascii="Times New Roman" w:eastAsia="Times New Roman" w:hAnsi="Times New Roman" w:cs="Times New Roman"/>
          <w:b/>
          <w:sz w:val="22"/>
          <w:szCs w:val="22"/>
        </w:rPr>
      </w:pPr>
      <w:bookmarkStart w:id="3" w:name="OLE_LINK3"/>
      <w:r w:rsidRPr="008C0576">
        <w:rPr>
          <w:rFonts w:ascii="Times New Roman" w:eastAsia="Times New Roman" w:hAnsi="Times New Roman" w:cs="Times New Roman"/>
          <w:b/>
          <w:sz w:val="22"/>
          <w:szCs w:val="22"/>
        </w:rPr>
        <w:t>Buy or build?</w:t>
      </w:r>
    </w:p>
    <w:bookmarkEnd w:id="3"/>
    <w:p w14:paraId="3B34CDBC" w14:textId="77777777" w:rsidR="00347122" w:rsidRPr="008C0576" w:rsidRDefault="00347122" w:rsidP="00347122">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Video streaming is one of our mandatory functions, so the system must implement this function with these requirement:</w:t>
      </w:r>
    </w:p>
    <w:p w14:paraId="63D38AFD" w14:textId="5F6A8F34"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Pro-quality for mobile view.</w:t>
      </w:r>
    </w:p>
    <w:p w14:paraId="21702740" w14:textId="40BEEE42"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Low-latency and wide bandwidth for smooth streaming.</w:t>
      </w:r>
    </w:p>
    <w:p w14:paraId="47B28490" w14:textId="019444BC"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Flexible and customizable for developer to maintain and upgrade. </w:t>
      </w:r>
    </w:p>
    <w:p w14:paraId="28E1F735" w14:textId="733987FC"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bookmarkStart w:id="4" w:name="OLE_LINK6"/>
      <w:r w:rsidRPr="008C0576">
        <w:rPr>
          <w:rFonts w:ascii="Times New Roman" w:eastAsia="Times New Roman" w:hAnsi="Times New Roman" w:cs="Times New Roman"/>
          <w:sz w:val="22"/>
          <w:szCs w:val="22"/>
        </w:rPr>
        <w:t>Professional-grade streaming</w:t>
      </w:r>
      <w:bookmarkEnd w:id="4"/>
      <w:r w:rsidR="001F3F2F" w:rsidRPr="008C0576">
        <w:rPr>
          <w:rFonts w:ascii="Times New Roman" w:eastAsia="Times New Roman" w:hAnsi="Times New Roman" w:cs="Times New Roman"/>
          <w:sz w:val="22"/>
          <w:szCs w:val="22"/>
        </w:rPr>
        <w:t>.</w:t>
      </w:r>
    </w:p>
    <w:p w14:paraId="615CC359" w14:textId="7FC398BE" w:rsidR="008A7064" w:rsidRPr="008C0576" w:rsidRDefault="008A7064" w:rsidP="00291AC8">
      <w:pPr>
        <w:pStyle w:val="ListParagraph"/>
        <w:ind w:left="0"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What is video streaming? In our application, we apply HTTP Live streaming (HSL)</w:t>
      </w:r>
      <w:r w:rsidR="00291AC8" w:rsidRPr="008C0576">
        <w:rPr>
          <w:rFonts w:ascii="Times New Roman" w:eastAsia="Times New Roman" w:hAnsi="Times New Roman" w:cs="Times New Roman"/>
          <w:sz w:val="22"/>
          <w:szCs w:val="22"/>
        </w:rPr>
        <w:t>. HSL</w:t>
      </w:r>
      <w:r w:rsidRPr="008C0576">
        <w:rPr>
          <w:rFonts w:ascii="Times New Roman" w:eastAsia="Times New Roman" w:hAnsi="Times New Roman" w:cs="Times New Roman"/>
          <w:sz w:val="22"/>
          <w:szCs w:val="22"/>
        </w:rPr>
        <w:t xml:space="preserve"> is a streaming protocol that generates multiple versions of the same content (but different resolution/bit rate) and chops these versions into chunks or segments (e.g., two seconds). The segments are provided on a web server and can be downloaded through HTTP standard compliant GET requests. Through multiple versions of same content, HSL also provides “adaptive streaming”, the client can switch to a higher resolution – if bandwidth permits, or to a lower resolution – if bandwidth decreases</w:t>
      </w:r>
    </w:p>
    <w:p w14:paraId="18D49040" w14:textId="3CD6BFC7" w:rsidR="005446D1" w:rsidRPr="008C0576" w:rsidRDefault="005446D1" w:rsidP="00A070B8">
      <w:pPr>
        <w:ind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At beginning, we found some platforms</w:t>
      </w:r>
      <w:r w:rsidR="00BB3543" w:rsidRPr="008C0576">
        <w:rPr>
          <w:rFonts w:ascii="Times New Roman" w:eastAsia="Times New Roman" w:hAnsi="Times New Roman" w:cs="Times New Roman"/>
          <w:sz w:val="22"/>
          <w:szCs w:val="22"/>
        </w:rPr>
        <w:t xml:space="preserve"> that let us</w:t>
      </w:r>
      <w:r w:rsidRPr="008C0576">
        <w:rPr>
          <w:rFonts w:ascii="Times New Roman" w:eastAsia="Times New Roman" w:hAnsi="Times New Roman" w:cs="Times New Roman"/>
          <w:sz w:val="22"/>
          <w:szCs w:val="22"/>
        </w:rPr>
        <w:t xml:space="preserve"> </w:t>
      </w:r>
      <w:r w:rsidR="00BB3543" w:rsidRPr="008C0576">
        <w:rPr>
          <w:rFonts w:ascii="Times New Roman" w:eastAsia="Times New Roman" w:hAnsi="Times New Roman" w:cs="Times New Roman"/>
          <w:sz w:val="22"/>
          <w:szCs w:val="22"/>
        </w:rPr>
        <w:t xml:space="preserve">stream </w:t>
      </w:r>
      <w:r w:rsidRPr="008C0576">
        <w:rPr>
          <w:rFonts w:ascii="Times New Roman" w:eastAsia="Times New Roman" w:hAnsi="Times New Roman" w:cs="Times New Roman"/>
          <w:sz w:val="22"/>
          <w:szCs w:val="22"/>
        </w:rPr>
        <w:t xml:space="preserve">video </w:t>
      </w:r>
      <w:r w:rsidR="00BB3543" w:rsidRPr="008C0576">
        <w:rPr>
          <w:rFonts w:ascii="Times New Roman" w:eastAsia="Times New Roman" w:hAnsi="Times New Roman" w:cs="Times New Roman"/>
          <w:sz w:val="22"/>
          <w:szCs w:val="22"/>
        </w:rPr>
        <w:t xml:space="preserve">for </w:t>
      </w:r>
      <w:r w:rsidRPr="008C0576">
        <w:rPr>
          <w:rFonts w:ascii="Times New Roman" w:eastAsia="Times New Roman" w:hAnsi="Times New Roman" w:cs="Times New Roman"/>
          <w:sz w:val="22"/>
          <w:szCs w:val="22"/>
        </w:rPr>
        <w:t xml:space="preserve">free such as YouTube. We did integrate to our system and everything worked well. But soon, we found out that these free systems are hard to modified and </w:t>
      </w:r>
      <w:r w:rsidR="00BB3543" w:rsidRPr="008C0576">
        <w:rPr>
          <w:rFonts w:ascii="Times New Roman" w:eastAsia="Times New Roman" w:hAnsi="Times New Roman" w:cs="Times New Roman"/>
          <w:sz w:val="22"/>
          <w:szCs w:val="22"/>
        </w:rPr>
        <w:t>the video files have to store at third party storage which makes us hard to manage it</w:t>
      </w:r>
      <w:r w:rsidRPr="008C0576">
        <w:rPr>
          <w:rFonts w:ascii="Times New Roman" w:eastAsia="Times New Roman" w:hAnsi="Times New Roman" w:cs="Times New Roman"/>
          <w:sz w:val="22"/>
          <w:szCs w:val="22"/>
        </w:rPr>
        <w:t>.</w:t>
      </w:r>
    </w:p>
    <w:p w14:paraId="4585ABF0" w14:textId="7A9CEB04" w:rsidR="005446D1" w:rsidRPr="008C0576" w:rsidRDefault="00FA4DD9" w:rsidP="005446D1">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After that, the team found WOWZA streaming service, a paid streaming server which we realize that meet all of the team’s requirement. With WOWZA, we can manage the storage with ease, and the configuration for server is friendly for </w:t>
      </w:r>
      <w:r w:rsidR="008A7064" w:rsidRPr="008C0576">
        <w:rPr>
          <w:rFonts w:ascii="Times New Roman" w:eastAsia="Times New Roman" w:hAnsi="Times New Roman" w:cs="Times New Roman"/>
          <w:sz w:val="22"/>
          <w:szCs w:val="22"/>
        </w:rPr>
        <w:t>developer</w:t>
      </w:r>
      <w:r w:rsidRPr="008C0576">
        <w:rPr>
          <w:rFonts w:ascii="Times New Roman" w:eastAsia="Times New Roman" w:hAnsi="Times New Roman" w:cs="Times New Roman"/>
          <w:sz w:val="22"/>
          <w:szCs w:val="22"/>
        </w:rPr>
        <w:t>. However, the cost for this streaming ser</w:t>
      </w:r>
      <w:r w:rsidR="008A7064" w:rsidRPr="008C0576">
        <w:rPr>
          <w:rFonts w:ascii="Times New Roman" w:eastAsia="Times New Roman" w:hAnsi="Times New Roman" w:cs="Times New Roman"/>
          <w:sz w:val="22"/>
          <w:szCs w:val="22"/>
        </w:rPr>
        <w:t xml:space="preserve">vice is </w:t>
      </w:r>
      <w:r w:rsidR="008A7064" w:rsidRPr="008C0576">
        <w:rPr>
          <w:rFonts w:ascii="Times New Roman" w:eastAsia="Times New Roman" w:hAnsi="Times New Roman" w:cs="Times New Roman"/>
          <w:sz w:val="22"/>
          <w:szCs w:val="22"/>
        </w:rPr>
        <w:lastRenderedPageBreak/>
        <w:t>expensive at about 1990$ for a lifetime experience, therefore if the team tend to implement this service forever, we have to invest a lot of money in it.</w:t>
      </w:r>
    </w:p>
    <w:p w14:paraId="2FC4A209" w14:textId="77777777" w:rsidR="00FA4DD9" w:rsidRPr="008C0576" w:rsidRDefault="00FA4DD9" w:rsidP="005446D1">
      <w:pPr>
        <w:jc w:val="both"/>
        <w:rPr>
          <w:rFonts w:ascii="Times New Roman" w:eastAsia="Times New Roman" w:hAnsi="Times New Roman" w:cs="Times New Roman"/>
          <w:sz w:val="22"/>
          <w:szCs w:val="22"/>
        </w:rPr>
      </w:pPr>
    </w:p>
    <w:p w14:paraId="3E07309C" w14:textId="5DA0F188" w:rsidR="00291AC8" w:rsidRPr="008C0576" w:rsidRDefault="00291AC8" w:rsidP="0009200A">
      <w:pPr>
        <w:pStyle w:val="ListParagraph"/>
        <w:numPr>
          <w:ilvl w:val="0"/>
          <w:numId w:val="15"/>
        </w:numPr>
        <w:jc w:val="both"/>
        <w:rPr>
          <w:rFonts w:ascii="Times New Roman" w:eastAsia="Times New Roman" w:hAnsi="Times New Roman" w:cs="Times New Roman"/>
          <w:b/>
          <w:sz w:val="22"/>
          <w:szCs w:val="22"/>
        </w:rPr>
      </w:pPr>
      <w:r w:rsidRPr="008C0576">
        <w:rPr>
          <w:rFonts w:ascii="Times New Roman" w:eastAsia="Times New Roman" w:hAnsi="Times New Roman" w:cs="Times New Roman"/>
          <w:b/>
          <w:sz w:val="22"/>
          <w:szCs w:val="22"/>
        </w:rPr>
        <w:t>Recommendation</w:t>
      </w:r>
    </w:p>
    <w:p w14:paraId="3A113288" w14:textId="0EF4B08D" w:rsidR="00291AC8" w:rsidRPr="008C0576" w:rsidRDefault="00291AC8" w:rsidP="00291AC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Like other item-related businesses, </w:t>
      </w:r>
      <w:r w:rsidRPr="008C0576">
        <w:rPr>
          <w:rFonts w:ascii="Times New Roman" w:eastAsia="Times New Roman" w:hAnsi="Times New Roman" w:cs="Times New Roman"/>
          <w:sz w:val="22"/>
          <w:szCs w:val="22"/>
        </w:rPr>
        <w:t>TRAISY</w:t>
      </w:r>
      <w:r w:rsidRPr="008C0576">
        <w:rPr>
          <w:rFonts w:ascii="Times New Roman" w:eastAsia="Times New Roman" w:hAnsi="Times New Roman" w:cs="Times New Roman"/>
          <w:sz w:val="22"/>
          <w:szCs w:val="22"/>
        </w:rPr>
        <w:t xml:space="preserve"> needs to implement a mechanism to suggest its </w:t>
      </w:r>
      <w:r w:rsidRPr="008C0576">
        <w:rPr>
          <w:rFonts w:ascii="Times New Roman" w:eastAsia="Times New Roman" w:hAnsi="Times New Roman" w:cs="Times New Roman"/>
          <w:sz w:val="22"/>
          <w:szCs w:val="22"/>
        </w:rPr>
        <w:t>programs</w:t>
      </w:r>
      <w:r w:rsidRPr="008C0576">
        <w:rPr>
          <w:rFonts w:ascii="Times New Roman" w:eastAsia="Times New Roman" w:hAnsi="Times New Roman" w:cs="Times New Roman"/>
          <w:sz w:val="22"/>
          <w:szCs w:val="22"/>
        </w:rPr>
        <w:t xml:space="preserve"> – courses – </w:t>
      </w:r>
      <w:r w:rsidRPr="008C0576">
        <w:rPr>
          <w:rFonts w:ascii="Times New Roman" w:eastAsia="Times New Roman" w:hAnsi="Times New Roman" w:cs="Times New Roman"/>
          <w:sz w:val="22"/>
          <w:szCs w:val="22"/>
        </w:rPr>
        <w:t>lecture</w:t>
      </w:r>
      <w:r w:rsidR="001E0C6C" w:rsidRPr="008C0576">
        <w:rPr>
          <w:rFonts w:ascii="Times New Roman" w:eastAsia="Times New Roman" w:hAnsi="Times New Roman" w:cs="Times New Roman"/>
          <w:sz w:val="22"/>
          <w:szCs w:val="22"/>
        </w:rPr>
        <w:t>s</w:t>
      </w:r>
      <w:r w:rsidRPr="008C0576">
        <w:rPr>
          <w:rFonts w:ascii="Times New Roman" w:eastAsia="Times New Roman" w:hAnsi="Times New Roman" w:cs="Times New Roman"/>
          <w:sz w:val="22"/>
          <w:szCs w:val="22"/>
        </w:rPr>
        <w:t xml:space="preserve"> </w:t>
      </w:r>
      <w:r w:rsidRPr="008C0576">
        <w:rPr>
          <w:rFonts w:ascii="Times New Roman" w:eastAsia="Times New Roman" w:hAnsi="Times New Roman" w:cs="Times New Roman"/>
          <w:sz w:val="22"/>
          <w:szCs w:val="22"/>
        </w:rPr>
        <w:t>to users. Collective Intellige</w:t>
      </w:r>
      <w:r w:rsidR="001E0C6C" w:rsidRPr="008C0576">
        <w:rPr>
          <w:rFonts w:ascii="Times New Roman" w:eastAsia="Times New Roman" w:hAnsi="Times New Roman" w:cs="Times New Roman"/>
          <w:sz w:val="22"/>
          <w:szCs w:val="22"/>
        </w:rPr>
        <w:t xml:space="preserve">nce and Collaborative Filtering </w:t>
      </w:r>
      <w:r w:rsidRPr="008C0576">
        <w:rPr>
          <w:rFonts w:ascii="Times New Roman" w:eastAsia="Times New Roman" w:hAnsi="Times New Roman" w:cs="Times New Roman"/>
          <w:sz w:val="22"/>
          <w:szCs w:val="22"/>
        </w:rPr>
        <w:t xml:space="preserve">can be applied to solve the problem. </w:t>
      </w:r>
    </w:p>
    <w:p w14:paraId="34E096F5" w14:textId="603E7864" w:rsidR="00291AC8" w:rsidRPr="008C0576" w:rsidRDefault="00291AC8" w:rsidP="00291AC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However, the following problems occur when the development team implements </w:t>
      </w:r>
      <w:r w:rsidRPr="008C0576">
        <w:rPr>
          <w:rFonts w:ascii="Times New Roman" w:eastAsia="Times New Roman" w:hAnsi="Times New Roman" w:cs="Times New Roman"/>
          <w:sz w:val="22"/>
          <w:szCs w:val="22"/>
        </w:rPr>
        <w:t>the</w:t>
      </w:r>
      <w:r w:rsidRPr="008C0576">
        <w:rPr>
          <w:rFonts w:ascii="Times New Roman" w:eastAsia="Times New Roman" w:hAnsi="Times New Roman" w:cs="Times New Roman"/>
          <w:sz w:val="22"/>
          <w:szCs w:val="22"/>
        </w:rPr>
        <w:t xml:space="preserve"> algorithms:</w:t>
      </w:r>
    </w:p>
    <w:p w14:paraId="5A85D004" w14:textId="56E42542" w:rsidR="001E0C6C" w:rsidRPr="008C0576" w:rsidRDefault="00291AC8" w:rsidP="001E0C6C">
      <w:pPr>
        <w:pStyle w:val="ListParagraph"/>
        <w:numPr>
          <w:ilvl w:val="0"/>
          <w:numId w:val="7"/>
        </w:numPr>
        <w:ind w:left="270" w:hanging="27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TRAISY application are</w:t>
      </w:r>
      <w:r w:rsidR="001E0C6C" w:rsidRPr="008C0576">
        <w:rPr>
          <w:rFonts w:ascii="Times New Roman" w:eastAsia="Times New Roman" w:hAnsi="Times New Roman" w:cs="Times New Roman"/>
          <w:sz w:val="22"/>
          <w:szCs w:val="22"/>
        </w:rPr>
        <w:t xml:space="preserve"> designed</w:t>
      </w:r>
      <w:r w:rsidRPr="008C0576">
        <w:rPr>
          <w:rFonts w:ascii="Times New Roman" w:eastAsia="Times New Roman" w:hAnsi="Times New Roman" w:cs="Times New Roman"/>
          <w:sz w:val="22"/>
          <w:szCs w:val="22"/>
        </w:rPr>
        <w:t xml:space="preserve"> </w:t>
      </w:r>
      <w:r w:rsidR="001E0C6C" w:rsidRPr="008C0576">
        <w:rPr>
          <w:rFonts w:ascii="Times New Roman" w:eastAsia="Times New Roman" w:hAnsi="Times New Roman" w:cs="Times New Roman"/>
          <w:sz w:val="22"/>
          <w:szCs w:val="22"/>
        </w:rPr>
        <w:t xml:space="preserve">for </w:t>
      </w:r>
      <w:r w:rsidRPr="008C0576">
        <w:rPr>
          <w:rFonts w:ascii="Times New Roman" w:eastAsia="Times New Roman" w:hAnsi="Times New Roman" w:cs="Times New Roman"/>
          <w:sz w:val="22"/>
          <w:szCs w:val="22"/>
        </w:rPr>
        <w:t xml:space="preserve">each corporation, therefore, the </w:t>
      </w:r>
      <w:r w:rsidR="001E0C6C" w:rsidRPr="008C0576">
        <w:rPr>
          <w:rFonts w:ascii="Times New Roman" w:eastAsia="Times New Roman" w:hAnsi="Times New Roman" w:cs="Times New Roman"/>
          <w:sz w:val="22"/>
          <w:szCs w:val="22"/>
        </w:rPr>
        <w:t xml:space="preserve">programs – courses – lectures </w:t>
      </w:r>
      <w:r w:rsidR="001E0C6C" w:rsidRPr="008C0576">
        <w:rPr>
          <w:rFonts w:ascii="Times New Roman" w:eastAsia="Times New Roman" w:hAnsi="Times New Roman" w:cs="Times New Roman"/>
          <w:sz w:val="22"/>
          <w:szCs w:val="22"/>
        </w:rPr>
        <w:t>of the company may not big enough to implement the suggestion algorithm for users.</w:t>
      </w:r>
    </w:p>
    <w:p w14:paraId="36351676" w14:textId="14B6E0D9" w:rsidR="001E0C6C" w:rsidRPr="008C0576" w:rsidRDefault="001E0C6C" w:rsidP="001E0C6C">
      <w:pPr>
        <w:pStyle w:val="ListParagraph"/>
        <w:numPr>
          <w:ilvl w:val="0"/>
          <w:numId w:val="7"/>
        </w:numPr>
        <w:ind w:left="270" w:hanging="27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Lack of real data to</w:t>
      </w:r>
      <w:r w:rsidR="00AA5763" w:rsidRPr="008C0576">
        <w:rPr>
          <w:rFonts w:ascii="Times New Roman" w:eastAsia="Times New Roman" w:hAnsi="Times New Roman" w:cs="Times New Roman"/>
          <w:sz w:val="22"/>
          <w:szCs w:val="22"/>
        </w:rPr>
        <w:t xml:space="preserve"> implement suggestion algorithm.</w:t>
      </w:r>
    </w:p>
    <w:p w14:paraId="46DC97B5" w14:textId="4B7579A9" w:rsidR="00AA5763" w:rsidRPr="008C0576" w:rsidRDefault="00AA5763" w:rsidP="00AA5763">
      <w:pPr>
        <w:jc w:val="both"/>
        <w:rPr>
          <w:rFonts w:ascii="Times New Roman" w:eastAsia="Times New Roman" w:hAnsi="Times New Roman" w:cs="Times New Roman"/>
          <w:sz w:val="22"/>
          <w:szCs w:val="22"/>
        </w:rPr>
      </w:pPr>
    </w:p>
    <w:p w14:paraId="63920533" w14:textId="7A3B9045" w:rsidR="00AA5763" w:rsidRPr="008C0576" w:rsidRDefault="00AA5763" w:rsidP="0009200A">
      <w:pPr>
        <w:pStyle w:val="ListParagraph"/>
        <w:numPr>
          <w:ilvl w:val="0"/>
          <w:numId w:val="15"/>
        </w:numPr>
        <w:jc w:val="both"/>
        <w:rPr>
          <w:rFonts w:ascii="Times New Roman" w:eastAsia="Times New Roman" w:hAnsi="Times New Roman" w:cs="Times New Roman"/>
          <w:b/>
          <w:sz w:val="22"/>
          <w:szCs w:val="22"/>
        </w:rPr>
      </w:pPr>
      <w:bookmarkStart w:id="5" w:name="OLE_LINK456"/>
      <w:bookmarkStart w:id="6" w:name="OLE_LINK457"/>
      <w:r w:rsidRPr="008C0576">
        <w:rPr>
          <w:rFonts w:ascii="Times New Roman" w:eastAsia="Times New Roman" w:hAnsi="Times New Roman" w:cs="Times New Roman"/>
          <w:b/>
          <w:sz w:val="22"/>
          <w:szCs w:val="22"/>
        </w:rPr>
        <w:t>PowerPoint presentation</w:t>
      </w:r>
    </w:p>
    <w:bookmarkEnd w:id="5"/>
    <w:bookmarkEnd w:id="6"/>
    <w:p w14:paraId="74C924B4" w14:textId="2FB6A5BD"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View PowerPoint slides is another mandatory function of our system, this function is important for boosting study outcome for learners.</w:t>
      </w:r>
    </w:p>
    <w:p w14:paraId="0D0105D3" w14:textId="60C1C29D"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problem we meet with PowerPoint presentation is nearly the same with video streaming. We have to decide between using currently available systems for PowerPoint presentation or build our own system for this presentation function.</w:t>
      </w:r>
    </w:p>
    <w:p w14:paraId="0453E5AB" w14:textId="4CC6A09A"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Our first approach to this problem is using the current available systems. We have tried the i</w:t>
      </w:r>
      <w:r w:rsidR="000449F1" w:rsidRPr="008C0576">
        <w:rPr>
          <w:rFonts w:ascii="Times New Roman" w:eastAsia="Times New Roman" w:hAnsi="Times New Roman" w:cs="Times New Roman"/>
          <w:sz w:val="22"/>
          <w:szCs w:val="22"/>
        </w:rPr>
        <w:t>ntegrated system that Microsoft or Google provide us for PowerPoint presentation. But soon, we found out that this approach had several disadvantages:</w:t>
      </w:r>
    </w:p>
    <w:p w14:paraId="3E057018" w14:textId="067A69E6"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For uploading, the PowerPoint slides have to store in third-party storage (e.g. google drive if we use Google plugin PowerPoint presentation). Therefore, it is hard to manage these files.</w:t>
      </w:r>
    </w:p>
    <w:p w14:paraId="213D5A39" w14:textId="67ABA497"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uploading process have to call API of the build-in system, this makes the uploading process slow and not effective.</w:t>
      </w:r>
    </w:p>
    <w:p w14:paraId="4AA70436" w14:textId="4C258C14"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For viewing slides, we cannot modify the viewing in HTML for our needs. </w:t>
      </w:r>
    </w:p>
    <w:p w14:paraId="577BB148" w14:textId="7DE42685" w:rsidR="000449F1" w:rsidRPr="008C0576" w:rsidRDefault="000449F1" w:rsidP="000449F1">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Seeing these disadvantages of </w:t>
      </w:r>
      <w:r w:rsidR="00222E82" w:rsidRPr="008C0576">
        <w:rPr>
          <w:rFonts w:ascii="Times New Roman" w:eastAsia="Times New Roman" w:hAnsi="Times New Roman" w:cs="Times New Roman"/>
          <w:sz w:val="22"/>
          <w:szCs w:val="22"/>
        </w:rPr>
        <w:t xml:space="preserve">first approach, we decided to build our own system to upload PowerPoint and view PowerPoint slides. We did manage to overcome those disadvantages above, however, because of the lack of time, the system we build is not fully functional and has some drawbacks such as </w:t>
      </w:r>
      <w:r w:rsidR="001F3F2F" w:rsidRPr="008C0576">
        <w:rPr>
          <w:rFonts w:ascii="Times New Roman" w:eastAsia="Times New Roman" w:hAnsi="Times New Roman" w:cs="Times New Roman"/>
          <w:sz w:val="22"/>
          <w:szCs w:val="22"/>
        </w:rPr>
        <w:t>beautiful UI for view slides.</w:t>
      </w:r>
    </w:p>
    <w:p w14:paraId="448F40F4" w14:textId="772CE37C" w:rsidR="00C220CF" w:rsidRPr="008C0576" w:rsidRDefault="00C220CF" w:rsidP="00C220CF">
      <w:pPr>
        <w:jc w:val="both"/>
        <w:rPr>
          <w:rFonts w:ascii="Times New Roman" w:eastAsia="Times New Roman" w:hAnsi="Times New Roman" w:cs="Times New Roman"/>
          <w:b/>
          <w:sz w:val="22"/>
          <w:szCs w:val="22"/>
        </w:rPr>
      </w:pPr>
    </w:p>
    <w:p w14:paraId="65987448" w14:textId="77777777" w:rsidR="00C220CF" w:rsidRPr="008C0576" w:rsidRDefault="00C220CF" w:rsidP="000449F1">
      <w:pPr>
        <w:jc w:val="both"/>
        <w:rPr>
          <w:rFonts w:ascii="Times New Roman" w:eastAsia="Times New Roman" w:hAnsi="Times New Roman" w:cs="Times New Roman"/>
          <w:sz w:val="22"/>
          <w:szCs w:val="22"/>
        </w:rPr>
      </w:pPr>
    </w:p>
    <w:p w14:paraId="2574D620" w14:textId="042672A4" w:rsidR="00AB2AD8" w:rsidRPr="008C0576" w:rsidRDefault="00393067" w:rsidP="00DE26F3">
      <w:pPr>
        <w:pStyle w:val="ListParagraph"/>
        <w:numPr>
          <w:ilvl w:val="0"/>
          <w:numId w:val="2"/>
        </w:numPr>
        <w:ind w:hanging="76"/>
        <w:jc w:val="both"/>
        <w:rPr>
          <w:rFonts w:ascii="Times New Roman" w:eastAsia="Times New Roman" w:hAnsi="Times New Roman" w:cs="Times New Roman"/>
          <w:b/>
        </w:rPr>
      </w:pPr>
      <w:r w:rsidRPr="008C0576">
        <w:rPr>
          <w:rFonts w:ascii="Times New Roman" w:eastAsia="Times New Roman" w:hAnsi="Times New Roman" w:cs="Times New Roman"/>
          <w:b/>
        </w:rPr>
        <w:t>Plan implementation</w:t>
      </w:r>
    </w:p>
    <w:p w14:paraId="1B6F0923" w14:textId="3F074389" w:rsidR="00DE26F3" w:rsidRPr="008C0576" w:rsidRDefault="00DE26F3" w:rsidP="00DE26F3">
      <w:pPr>
        <w:pStyle w:val="Heading2"/>
        <w:numPr>
          <w:ilvl w:val="0"/>
          <w:numId w:val="9"/>
        </w:numPr>
        <w:ind w:left="450"/>
        <w:rPr>
          <w:b/>
          <w:i w:val="0"/>
          <w:color w:val="000000"/>
        </w:rPr>
      </w:pPr>
      <w:r w:rsidRPr="008C0576">
        <w:rPr>
          <w:b/>
          <w:i w:val="0"/>
          <w:color w:val="000000"/>
        </w:rPr>
        <w:t>Play framework</w:t>
      </w:r>
    </w:p>
    <w:p w14:paraId="3502733C" w14:textId="77777777"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p>
    <w:p w14:paraId="60994EE1" w14:textId="1B51086E"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noProof/>
          <w:lang w:eastAsia="zh-CN"/>
        </w:rPr>
        <w:lastRenderedPageBreak/>
        <w:drawing>
          <wp:inline distT="0" distB="0" distL="0" distR="0" wp14:anchorId="7902013C" wp14:editId="1F02C438">
            <wp:extent cx="2908300" cy="1604435"/>
            <wp:effectExtent l="0" t="0" r="6350" b="0"/>
            <wp:docPr id="6" name="Picture 6" descr="Image result for play framework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lay framework archite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0" cy="1604435"/>
                    </a:xfrm>
                    <a:prstGeom prst="rect">
                      <a:avLst/>
                    </a:prstGeom>
                    <a:noFill/>
                    <a:ln>
                      <a:noFill/>
                    </a:ln>
                  </pic:spPr>
                </pic:pic>
              </a:graphicData>
            </a:graphic>
          </wp:inline>
        </w:drawing>
      </w:r>
    </w:p>
    <w:p w14:paraId="6B4C9A37" w14:textId="62C38CD7"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Our application is developed mainly on Play Framework 2.5 which follows the MVC architectural pattern.</w:t>
      </w:r>
    </w:p>
    <w:p w14:paraId="02FF0A92" w14:textId="0885F16C"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This pattern splits the application into separate layers: The model layer, view layer, and controller layer.</w:t>
      </w:r>
    </w:p>
    <w:p w14:paraId="1E856685" w14:textId="77777777"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model layer: Contains data structures and operations that needed for system to operate. Whenever model objects need to be saved into database, they contain JPA annotation for making these operations easier and more flexible.</w:t>
      </w:r>
    </w:p>
    <w:p w14:paraId="7EBAB8EE" w14:textId="77777777"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view layer: a HTML file that presents the content and interaction with user. In play framework, views are generated using a templating system. The Controller gets data from the model layer, and then applies a template to render these objects.</w:t>
      </w:r>
    </w:p>
    <w:p w14:paraId="2B38F66C" w14:textId="5734E8EC"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controller responds to user actions and processes them. For more details, the controller listens for HTTP requests, then extracts relevant data from the request, such as parameter, request headers… and invokes the suitable methods that contains read, update or create the model object. After finishing the process, controllers render the view and then written as an HTTP Response to the user.</w:t>
      </w:r>
    </w:p>
    <w:p w14:paraId="7B3DB5E9" w14:textId="1B6BDBFC" w:rsidR="00DE26F3" w:rsidRPr="008C0576" w:rsidRDefault="00DE26F3" w:rsidP="00DE26F3">
      <w:pPr>
        <w:pStyle w:val="Heading2"/>
        <w:numPr>
          <w:ilvl w:val="0"/>
          <w:numId w:val="9"/>
        </w:numPr>
        <w:ind w:left="450"/>
        <w:rPr>
          <w:b/>
          <w:i w:val="0"/>
          <w:color w:val="000000"/>
        </w:rPr>
      </w:pPr>
      <w:bookmarkStart w:id="7" w:name="OLE_LINK460"/>
      <w:bookmarkStart w:id="8" w:name="OLE_LINK461"/>
      <w:r w:rsidRPr="008C0576">
        <w:rPr>
          <w:b/>
          <w:i w:val="0"/>
          <w:color w:val="000000"/>
        </w:rPr>
        <w:t>Wowza streaming service</w:t>
      </w:r>
    </w:p>
    <w:bookmarkEnd w:id="7"/>
    <w:bookmarkEnd w:id="8"/>
    <w:p w14:paraId="23D87B4E" w14:textId="58BEE8D3" w:rsidR="00DE26F3" w:rsidRPr="008C0576" w:rsidRDefault="00DE26F3"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W</w:t>
      </w:r>
      <w:r w:rsidRPr="008C0576">
        <w:rPr>
          <w:rFonts w:ascii="Times New Roman" w:hAnsi="Times New Roman" w:cs="Times New Roman"/>
          <w:sz w:val="22"/>
          <w:szCs w:val="22"/>
          <w:lang w:val="vi-VN"/>
        </w:rPr>
        <w:t xml:space="preserve">e also </w:t>
      </w:r>
      <w:r w:rsidRPr="008C0576">
        <w:rPr>
          <w:rFonts w:ascii="Times New Roman" w:hAnsi="Times New Roman" w:cs="Times New Roman"/>
          <w:sz w:val="22"/>
          <w:szCs w:val="22"/>
        </w:rPr>
        <w:t>implement</w:t>
      </w:r>
      <w:r w:rsidRPr="008C0576">
        <w:rPr>
          <w:rFonts w:ascii="Times New Roman" w:hAnsi="Times New Roman" w:cs="Times New Roman"/>
          <w:sz w:val="22"/>
          <w:szCs w:val="22"/>
          <w:lang w:val="vi-VN"/>
        </w:rPr>
        <w:t xml:space="preserve"> Wowza streaming engine to deliver video content or video lecture</w:t>
      </w:r>
      <w:r w:rsidR="00727497" w:rsidRPr="008C0576">
        <w:rPr>
          <w:rFonts w:ascii="Times New Roman" w:hAnsi="Times New Roman" w:cs="Times New Roman"/>
          <w:sz w:val="22"/>
          <w:szCs w:val="22"/>
        </w:rPr>
        <w:t xml:space="preserve"> to user.</w:t>
      </w:r>
    </w:p>
    <w:p w14:paraId="7A58D6FE" w14:textId="5E8FEB64"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noProof/>
          <w:sz w:val="22"/>
          <w:szCs w:val="22"/>
          <w:lang w:eastAsia="zh-CN"/>
        </w:rPr>
        <w:drawing>
          <wp:inline distT="0" distB="0" distL="0" distR="0" wp14:anchorId="5DF87074" wp14:editId="0AF11A70">
            <wp:extent cx="2908300" cy="1115695"/>
            <wp:effectExtent l="0" t="0" r="6350" b="8255"/>
            <wp:docPr id="5" name="Picture 5" descr="C:\Users\Thuy\Desktop\wowza 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wowza architect.png"/>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2908300" cy="1115695"/>
                    </a:xfrm>
                    <a:prstGeom prst="rect">
                      <a:avLst/>
                    </a:prstGeom>
                    <a:noFill/>
                    <a:ln>
                      <a:noFill/>
                    </a:ln>
                  </pic:spPr>
                </pic:pic>
              </a:graphicData>
            </a:graphic>
          </wp:inline>
        </w:drawing>
      </w:r>
    </w:p>
    <w:p w14:paraId="524637B7" w14:textId="2491A90D"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The architecture of WOWZA streaming service has 3 main components:</w:t>
      </w:r>
    </w:p>
    <w:p w14:paraId="030F1F6F" w14:textId="7762EC43"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lastRenderedPageBreak/>
        <w:t xml:space="preserve">Input source: We implement VOD </w:t>
      </w:r>
      <w:r w:rsidRPr="008C0576">
        <w:rPr>
          <w:rFonts w:ascii="Times New Roman" w:hAnsi="Times New Roman" w:cs="Times New Roman"/>
          <w:sz w:val="22"/>
          <w:szCs w:val="22"/>
        </w:rPr>
        <w:t>(Video on demand)</w:t>
      </w:r>
      <w:r w:rsidRPr="008C0576">
        <w:rPr>
          <w:rFonts w:ascii="Times New Roman" w:hAnsi="Times New Roman" w:cs="Times New Roman"/>
          <w:sz w:val="22"/>
          <w:szCs w:val="22"/>
        </w:rPr>
        <w:t xml:space="preserve"> aspect of WOWZA. VOD is a programming system that allows users to </w:t>
      </w:r>
      <w:r w:rsidR="00FB25A7" w:rsidRPr="008C0576">
        <w:rPr>
          <w:rFonts w:ascii="Times New Roman" w:hAnsi="Times New Roman" w:cs="Times New Roman"/>
          <w:sz w:val="22"/>
          <w:szCs w:val="22"/>
        </w:rPr>
        <w:t xml:space="preserve">request immediate access (watch/listen) </w:t>
      </w:r>
      <w:r w:rsidR="00D85F13" w:rsidRPr="008C0576">
        <w:rPr>
          <w:rFonts w:ascii="Times New Roman" w:hAnsi="Times New Roman" w:cs="Times New Roman"/>
          <w:sz w:val="22"/>
          <w:szCs w:val="22"/>
        </w:rPr>
        <w:t xml:space="preserve">to video and audio content whenever a user choose it. </w:t>
      </w:r>
      <w:r w:rsidR="00FB25A7" w:rsidRPr="008C0576">
        <w:rPr>
          <w:rFonts w:ascii="Times New Roman" w:hAnsi="Times New Roman" w:cs="Times New Roman"/>
          <w:sz w:val="22"/>
          <w:szCs w:val="22"/>
        </w:rPr>
        <w:t xml:space="preserve"> The video/audio contents are already stored at the server. By using HLS protocol that we mention above, WOWZA stream the VOD, and deliver its content to users.</w:t>
      </w:r>
    </w:p>
    <w:p w14:paraId="290ECA4A" w14:textId="474EE646" w:rsidR="0045137A" w:rsidRPr="008C0576" w:rsidRDefault="0045137A"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Prepare: The output for WOWZA that we implement:</w:t>
      </w:r>
    </w:p>
    <w:p w14:paraId="119877BE" w14:textId="058ECBEB"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Protocol</w:t>
      </w:r>
      <w:r w:rsidRPr="008C0576">
        <w:rPr>
          <w:rFonts w:ascii="Times New Roman" w:hAnsi="Times New Roman" w:cs="Times New Roman"/>
          <w:sz w:val="22"/>
          <w:szCs w:val="22"/>
        </w:rPr>
        <w:t xml:space="preserve">: </w:t>
      </w:r>
      <w:r w:rsidRPr="008C0576">
        <w:rPr>
          <w:rFonts w:ascii="Times New Roman" w:eastAsia="Times New Roman" w:hAnsi="Times New Roman" w:cs="Times New Roman"/>
          <w:sz w:val="22"/>
          <w:szCs w:val="22"/>
        </w:rPr>
        <w:t>HTTP Live streaming (HSL)</w:t>
      </w:r>
      <w:r w:rsidRPr="008C0576">
        <w:rPr>
          <w:rFonts w:ascii="Times New Roman" w:hAnsi="Times New Roman" w:cs="Times New Roman"/>
          <w:sz w:val="22"/>
          <w:szCs w:val="22"/>
        </w:rPr>
        <w:t>.</w:t>
      </w:r>
    </w:p>
    <w:p w14:paraId="5231B28A" w14:textId="1227AE6C"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Codecs: MP4</w:t>
      </w:r>
    </w:p>
    <w:p w14:paraId="175B163E" w14:textId="52F19290"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Resolution: 720p, 1080p, UHD 4K</w:t>
      </w:r>
    </w:p>
    <w:p w14:paraId="38E4E62B" w14:textId="718B3B98" w:rsidR="0045137A" w:rsidRPr="008C0576" w:rsidRDefault="0045137A" w:rsidP="0045137A">
      <w:pPr>
        <w:spacing w:before="120" w:after="120" w:line="276" w:lineRule="auto"/>
        <w:jc w:val="both"/>
        <w:rPr>
          <w:rFonts w:ascii="Times New Roman" w:hAnsi="Times New Roman" w:cs="Times New Roman"/>
          <w:sz w:val="22"/>
          <w:szCs w:val="22"/>
        </w:rPr>
      </w:pPr>
    </w:p>
    <w:p w14:paraId="27B2F724" w14:textId="7429FB8A" w:rsidR="00FB25A7" w:rsidRPr="008C0576" w:rsidRDefault="00FB25A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 xml:space="preserve">Deliver: WOWZA </w:t>
      </w:r>
      <w:r w:rsidR="0045137A" w:rsidRPr="008C0576">
        <w:rPr>
          <w:rFonts w:ascii="Times New Roman" w:hAnsi="Times New Roman" w:cs="Times New Roman"/>
          <w:sz w:val="22"/>
          <w:szCs w:val="22"/>
        </w:rPr>
        <w:t>can deliver through these target:</w:t>
      </w:r>
    </w:p>
    <w:p w14:paraId="1003AE31" w14:textId="616BA1C4"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Devices: Computers, mobile phones and tablets, smart TV.</w:t>
      </w:r>
    </w:p>
    <w:p w14:paraId="6448D50C" w14:textId="5F4B28DD"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Player: Microsoft Silverlight, Apple QuickTime, iOS native player, Android.</w:t>
      </w:r>
    </w:p>
    <w:p w14:paraId="163484A0" w14:textId="711B2F60" w:rsidR="003B5C9A" w:rsidRPr="008C0576" w:rsidRDefault="003B5C9A" w:rsidP="003B5C9A">
      <w:pPr>
        <w:pStyle w:val="Heading2"/>
        <w:numPr>
          <w:ilvl w:val="0"/>
          <w:numId w:val="9"/>
        </w:numPr>
        <w:rPr>
          <w:b/>
          <w:i w:val="0"/>
          <w:color w:val="000000"/>
        </w:rPr>
      </w:pPr>
      <w:r w:rsidRPr="008C0576">
        <w:rPr>
          <w:b/>
          <w:i w:val="0"/>
          <w:color w:val="000000"/>
        </w:rPr>
        <w:t>Algorithm create course URL</w:t>
      </w:r>
    </w:p>
    <w:p w14:paraId="647C89B7" w14:textId="07765062" w:rsidR="003B5C9A" w:rsidRPr="008C0576" w:rsidRDefault="00F545F5" w:rsidP="003B5C9A">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When a user visits a training course in our system, the web will navigate to that course’s page with unique URL for each course.</w:t>
      </w:r>
    </w:p>
    <w:p w14:paraId="2CC3676C" w14:textId="75C36A4F" w:rsidR="0045137A" w:rsidRPr="008C0576" w:rsidRDefault="003B5C9A" w:rsidP="003B5C9A">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Each course has its own title and content. However, we need a unique URL that related to the title for web to navigate between cours</w:t>
      </w:r>
      <w:r w:rsidR="00F545F5" w:rsidRPr="008C0576">
        <w:rPr>
          <w:rFonts w:ascii="Times New Roman" w:hAnsi="Times New Roman" w:cs="Times New Roman"/>
          <w:sz w:val="22"/>
          <w:szCs w:val="22"/>
        </w:rPr>
        <w:t xml:space="preserve">es. The problem is that when a user </w:t>
      </w:r>
      <w:r w:rsidRPr="008C0576">
        <w:rPr>
          <w:rFonts w:ascii="Times New Roman" w:hAnsi="Times New Roman" w:cs="Times New Roman"/>
          <w:sz w:val="22"/>
          <w:szCs w:val="22"/>
        </w:rPr>
        <w:t>creates a course, the course title may be duplicated to other course; therefore, we need an algorithm to differentiate between courses that have the same title but different content.</w:t>
      </w:r>
    </w:p>
    <w:p w14:paraId="6F984BD0"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To solve this problem, we should follow these steps:</w:t>
      </w:r>
    </w:p>
    <w:p w14:paraId="14280323" w14:textId="47A853BA" w:rsidR="003B5C9A"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Each course will be distinguished by its URL that saved in database, which is created through:</w:t>
      </w:r>
    </w:p>
    <w:p w14:paraId="072AF3C9"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1.</w:t>
      </w:r>
      <w:r w:rsidRPr="008C0576">
        <w:rPr>
          <w:rFonts w:ascii="Times New Roman" w:hAnsi="Times New Roman" w:cs="Times New Roman"/>
          <w:sz w:val="22"/>
          <w:szCs w:val="22"/>
        </w:rPr>
        <w:tab/>
        <w:t>Lowercase all the course’s title</w:t>
      </w:r>
    </w:p>
    <w:p w14:paraId="15D70784"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2.</w:t>
      </w:r>
      <w:r w:rsidRPr="008C0576">
        <w:rPr>
          <w:rFonts w:ascii="Times New Roman" w:hAnsi="Times New Roman" w:cs="Times New Roman"/>
          <w:sz w:val="22"/>
          <w:szCs w:val="22"/>
        </w:rPr>
        <w:tab/>
        <w:t>Transfer the course title into non-Unicode characters by removing the Unicode accents and diacritics</w:t>
      </w:r>
    </w:p>
    <w:p w14:paraId="75480DD8"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3.</w:t>
      </w:r>
      <w:r w:rsidRPr="008C0576">
        <w:rPr>
          <w:rFonts w:ascii="Times New Roman" w:hAnsi="Times New Roman" w:cs="Times New Roman"/>
          <w:sz w:val="22"/>
          <w:szCs w:val="22"/>
        </w:rPr>
        <w:tab/>
        <w:t>Replace special characters such as white space with hyphen (-)</w:t>
      </w:r>
    </w:p>
    <w:p w14:paraId="68480ED4"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4.</w:t>
      </w:r>
      <w:r w:rsidRPr="008C0576">
        <w:rPr>
          <w:rFonts w:ascii="Times New Roman" w:hAnsi="Times New Roman" w:cs="Times New Roman"/>
          <w:sz w:val="22"/>
          <w:szCs w:val="22"/>
        </w:rPr>
        <w:tab/>
        <w:t>If the URL is already existed in database, the URL will be appended with a number behind.</w:t>
      </w:r>
    </w:p>
    <w:p w14:paraId="1FA0D805" w14:textId="574AC8B9"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lastRenderedPageBreak/>
        <w:t>5.</w:t>
      </w:r>
      <w:r w:rsidRPr="008C0576">
        <w:rPr>
          <w:rFonts w:ascii="Times New Roman" w:hAnsi="Times New Roman" w:cs="Times New Roman"/>
          <w:sz w:val="22"/>
          <w:szCs w:val="22"/>
        </w:rPr>
        <w:tab/>
        <w:t>The URL structure will be as bellow:</w:t>
      </w:r>
    </w:p>
    <w:p w14:paraId="17338BD1"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w:t>
      </w:r>
      <w:r w:rsidRPr="008C0576">
        <w:rPr>
          <w:rFonts w:ascii="Times New Roman" w:hAnsi="Times New Roman" w:cs="Times New Roman"/>
          <w:sz w:val="22"/>
          <w:szCs w:val="22"/>
        </w:rPr>
        <w:tab/>
        <w:t>Khoá học HTML: khoa-hoc-html (if course title is not duplicated)</w:t>
      </w:r>
    </w:p>
    <w:p w14:paraId="6B033DBE" w14:textId="0C5B177E"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w:t>
      </w:r>
      <w:r w:rsidRPr="008C0576">
        <w:rPr>
          <w:rFonts w:ascii="Times New Roman" w:hAnsi="Times New Roman" w:cs="Times New Roman"/>
          <w:sz w:val="22"/>
          <w:szCs w:val="22"/>
        </w:rPr>
        <w:tab/>
        <w:t>Khoá học HTML: khoa-hoc-html-1 (if course title is duplicated)</w:t>
      </w:r>
    </w:p>
    <w:p w14:paraId="1DA103CF" w14:textId="62126CB8"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The algorithm above can be viewed as the flow chart below:</w:t>
      </w:r>
    </w:p>
    <w:p w14:paraId="77E1B258" w14:textId="25EBAA2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b/>
          <w:noProof/>
          <w:color w:val="000000" w:themeColor="text1"/>
          <w:lang w:eastAsia="zh-CN"/>
        </w:rPr>
        <w:drawing>
          <wp:inline distT="0" distB="0" distL="0" distR="0" wp14:anchorId="5CEB5CA1" wp14:editId="6B42480B">
            <wp:extent cx="2908300" cy="5335068"/>
            <wp:effectExtent l="0" t="0" r="6350" b="0"/>
            <wp:docPr id="46" name="Picture 46" descr="C:\Users\Hung\Downloads\Screen Shot 2018-04-13 at 4.2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Downloads\Screen Shot 2018-04-13 at 4.24.4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300" cy="5335068"/>
                    </a:xfrm>
                    <a:prstGeom prst="rect">
                      <a:avLst/>
                    </a:prstGeom>
                    <a:noFill/>
                    <a:ln>
                      <a:noFill/>
                    </a:ln>
                  </pic:spPr>
                </pic:pic>
              </a:graphicData>
            </a:graphic>
          </wp:inline>
        </w:drawing>
      </w:r>
    </w:p>
    <w:p w14:paraId="0E4759CD" w14:textId="13162A1C" w:rsidR="00AB2AD8" w:rsidRPr="008C0576" w:rsidRDefault="00AB2AD8" w:rsidP="00A070B8">
      <w:pPr>
        <w:pStyle w:val="ListParagraph"/>
        <w:numPr>
          <w:ilvl w:val="0"/>
          <w:numId w:val="2"/>
        </w:numPr>
        <w:spacing w:before="120" w:after="120" w:line="276" w:lineRule="auto"/>
        <w:ind w:hanging="76"/>
        <w:jc w:val="both"/>
        <w:rPr>
          <w:rFonts w:ascii="Times New Roman" w:hAnsi="Times New Roman" w:cs="Times New Roman"/>
          <w:b/>
          <w:lang w:val="vi-VN"/>
        </w:rPr>
      </w:pPr>
      <w:r w:rsidRPr="008C0576">
        <w:rPr>
          <w:rFonts w:ascii="Times New Roman" w:hAnsi="Times New Roman" w:cs="Times New Roman"/>
          <w:b/>
          <w:lang w:val="vi-VN"/>
        </w:rPr>
        <w:t>E</w:t>
      </w:r>
      <w:r w:rsidR="004A026E" w:rsidRPr="008C0576">
        <w:rPr>
          <w:rFonts w:ascii="Times New Roman" w:hAnsi="Times New Roman" w:cs="Times New Roman"/>
          <w:b/>
          <w:lang w:val="vi-VN"/>
        </w:rPr>
        <w:t xml:space="preserve">xperiment result </w:t>
      </w:r>
      <w:r w:rsidR="004A026E" w:rsidRPr="008C0576">
        <w:rPr>
          <w:rFonts w:ascii="Times New Roman" w:hAnsi="Times New Roman" w:cs="Times New Roman"/>
          <w:b/>
        </w:rPr>
        <w:t>and conclusion</w:t>
      </w:r>
    </w:p>
    <w:p w14:paraId="545A40D3" w14:textId="3163B647" w:rsidR="004A026E" w:rsidRPr="008C0576" w:rsidRDefault="004A026E" w:rsidP="004A026E">
      <w:pPr>
        <w:pStyle w:val="ListParagraph"/>
        <w:spacing w:before="120" w:after="120" w:line="276" w:lineRule="auto"/>
        <w:ind w:left="0" w:firstLine="284"/>
        <w:jc w:val="both"/>
        <w:rPr>
          <w:rFonts w:ascii="Times New Roman" w:hAnsi="Times New Roman" w:cs="Times New Roman"/>
          <w:sz w:val="22"/>
          <w:szCs w:val="22"/>
        </w:rPr>
      </w:pPr>
      <w:r w:rsidRPr="008C0576">
        <w:rPr>
          <w:rFonts w:ascii="Times New Roman" w:hAnsi="Times New Roman" w:cs="Times New Roman"/>
          <w:sz w:val="22"/>
          <w:szCs w:val="22"/>
        </w:rPr>
        <w:t>We have executed some testing on our application, below are the results:</w:t>
      </w:r>
    </w:p>
    <w:p w14:paraId="5954909E" w14:textId="77777777" w:rsidR="00222E82" w:rsidRPr="008C0576" w:rsidRDefault="00222E82" w:rsidP="004A026E">
      <w:pPr>
        <w:pStyle w:val="ListParagraph"/>
        <w:spacing w:before="120" w:after="120" w:line="276" w:lineRule="auto"/>
        <w:ind w:left="0" w:firstLine="284"/>
        <w:jc w:val="both"/>
        <w:rPr>
          <w:rFonts w:ascii="Times New Roman" w:hAnsi="Times New Roman" w:cs="Times New Roman"/>
          <w:sz w:val="22"/>
          <w:szCs w:val="22"/>
        </w:rPr>
      </w:pPr>
    </w:p>
    <w:p w14:paraId="5006BC26" w14:textId="351BE0B2" w:rsidR="004A026E" w:rsidRPr="008C0576" w:rsidRDefault="00222E82" w:rsidP="004A026E">
      <w:pPr>
        <w:pStyle w:val="ListParagraph"/>
        <w:spacing w:before="120" w:after="120" w:line="276" w:lineRule="auto"/>
        <w:ind w:left="0" w:firstLine="284"/>
        <w:jc w:val="both"/>
        <w:rPr>
          <w:rFonts w:ascii="Times New Roman" w:hAnsi="Times New Roman" w:cs="Times New Roman"/>
          <w:b/>
        </w:rPr>
      </w:pPr>
      <w:r w:rsidRPr="008C0576">
        <w:rPr>
          <w:rFonts w:ascii="Times New Roman" w:hAnsi="Times New Roman" w:cs="Times New Roman"/>
          <w:b/>
          <w:noProof/>
          <w:lang w:eastAsia="zh-CN"/>
        </w:rPr>
        <w:drawing>
          <wp:inline distT="0" distB="0" distL="0" distR="0" wp14:anchorId="098F97FE" wp14:editId="33A3E3B7">
            <wp:extent cx="2908300" cy="1164158"/>
            <wp:effectExtent l="0" t="0" r="6350" b="0"/>
            <wp:docPr id="7" name="Picture 7" descr="C:\Users\Thuy\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uy\Downloads\image.png"/>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2908300" cy="1164158"/>
                    </a:xfrm>
                    <a:prstGeom prst="rect">
                      <a:avLst/>
                    </a:prstGeom>
                    <a:noFill/>
                    <a:ln>
                      <a:noFill/>
                    </a:ln>
                  </pic:spPr>
                </pic:pic>
              </a:graphicData>
            </a:graphic>
          </wp:inline>
        </w:drawing>
      </w:r>
    </w:p>
    <w:p w14:paraId="65988B24" w14:textId="77777777" w:rsidR="00222E82" w:rsidRPr="008C0576" w:rsidRDefault="00222E82" w:rsidP="008674F2">
      <w:pPr>
        <w:ind w:firstLine="284"/>
        <w:rPr>
          <w:rFonts w:ascii="Times New Roman" w:eastAsia="Times New Roman" w:hAnsi="Times New Roman" w:cs="Times New Roman"/>
          <w:sz w:val="22"/>
          <w:szCs w:val="22"/>
        </w:rPr>
      </w:pPr>
    </w:p>
    <w:p w14:paraId="08DF18CF" w14:textId="77777777" w:rsidR="00222E82" w:rsidRPr="008C0576" w:rsidRDefault="00222E82" w:rsidP="008674F2">
      <w:pPr>
        <w:ind w:firstLine="284"/>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Successfully implement streaming service for video/audio.</w:t>
      </w:r>
    </w:p>
    <w:p w14:paraId="6C0E7A29" w14:textId="77777777" w:rsidR="001F3F2F" w:rsidRPr="008C0576" w:rsidRDefault="001F3F2F" w:rsidP="001F3F2F">
      <w:pPr>
        <w:jc w:val="both"/>
        <w:rPr>
          <w:rFonts w:ascii="Times New Roman" w:hAnsi="Times New Roman" w:cs="Times New Roman"/>
        </w:rPr>
      </w:pPr>
      <w:r w:rsidRPr="008C0576">
        <w:rPr>
          <w:rFonts w:ascii="Times New Roman" w:hAnsi="Times New Roman" w:cs="Times New Roman"/>
          <w:b/>
        </w:rPr>
        <w:t>Conclusion</w:t>
      </w:r>
      <w:r w:rsidRPr="008C0576">
        <w:rPr>
          <w:rFonts w:ascii="Times New Roman" w:hAnsi="Times New Roman" w:cs="Times New Roman"/>
        </w:rPr>
        <w:t>:</w:t>
      </w:r>
    </w:p>
    <w:p w14:paraId="02716305" w14:textId="5C3A42AF" w:rsidR="001F3F2F" w:rsidRPr="008C0576" w:rsidRDefault="001F3F2F" w:rsidP="001F3F2F">
      <w:pPr>
        <w:ind w:firstLine="180"/>
        <w:jc w:val="both"/>
        <w:rPr>
          <w:rFonts w:ascii="Times New Roman" w:hAnsi="Times New Roman" w:cs="Times New Roman"/>
        </w:rPr>
      </w:pPr>
      <w:r w:rsidRPr="008C0576">
        <w:rPr>
          <w:rFonts w:ascii="Times New Roman" w:hAnsi="Times New Roman" w:cs="Times New Roman"/>
        </w:rPr>
        <w:t xml:space="preserve">After experiment many time, we conclude that </w:t>
      </w:r>
      <w:r w:rsidRPr="008C0576">
        <w:rPr>
          <w:rFonts w:ascii="Times New Roman" w:hAnsi="Times New Roman" w:cs="Times New Roman"/>
        </w:rPr>
        <w:t>WOWZA</w:t>
      </w:r>
      <w:r w:rsidRPr="008C0576">
        <w:rPr>
          <w:rFonts w:ascii="Times New Roman" w:hAnsi="Times New Roman" w:cs="Times New Roman"/>
        </w:rPr>
        <w:t xml:space="preserve"> is suitable and worth for building</w:t>
      </w:r>
      <w:r w:rsidRPr="008C0576">
        <w:rPr>
          <w:rFonts w:ascii="Times New Roman" w:hAnsi="Times New Roman" w:cs="Times New Roman"/>
        </w:rPr>
        <w:t xml:space="preserve"> streaming application.</w:t>
      </w:r>
    </w:p>
    <w:p w14:paraId="52F06E7D" w14:textId="77777777" w:rsidR="001F3F2F" w:rsidRPr="008C0576" w:rsidRDefault="001F3F2F" w:rsidP="001F3F2F">
      <w:pPr>
        <w:jc w:val="both"/>
        <w:rPr>
          <w:rFonts w:ascii="Times New Roman" w:hAnsi="Times New Roman" w:cs="Times New Roman"/>
        </w:rPr>
      </w:pPr>
      <w:r w:rsidRPr="008C0576">
        <w:rPr>
          <w:rFonts w:ascii="Times New Roman" w:hAnsi="Times New Roman" w:cs="Times New Roman"/>
          <w:b/>
        </w:rPr>
        <w:t>Strengths</w:t>
      </w:r>
      <w:r w:rsidRPr="008C0576">
        <w:rPr>
          <w:rFonts w:ascii="Times New Roman" w:hAnsi="Times New Roman" w:cs="Times New Roman"/>
        </w:rPr>
        <w:t>:</w:t>
      </w:r>
    </w:p>
    <w:p w14:paraId="6CCB89AD" w14:textId="306225AE"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WOWZA</w:t>
      </w:r>
      <w:r w:rsidRPr="008C0576">
        <w:rPr>
          <w:rFonts w:ascii="Times New Roman" w:hAnsi="Times New Roman" w:cs="Times New Roman"/>
        </w:rPr>
        <w:t xml:space="preserve"> has been widely used in several </w:t>
      </w:r>
      <w:r w:rsidRPr="008C0576">
        <w:rPr>
          <w:rFonts w:ascii="Times New Roman" w:hAnsi="Times New Roman" w:cs="Times New Roman"/>
        </w:rPr>
        <w:t>systems, such as Facebook, Vimeo, Walt Disney.</w:t>
      </w:r>
    </w:p>
    <w:p w14:paraId="576DA1A4" w14:textId="4422FF30"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Flexible for development, many customizations can be done.</w:t>
      </w:r>
    </w:p>
    <w:p w14:paraId="23DEEAB8" w14:textId="5622F2E3"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Professional UI for streaming</w:t>
      </w:r>
      <w:r w:rsidRPr="008C0576">
        <w:rPr>
          <w:rFonts w:ascii="Times New Roman" w:hAnsi="Times New Roman" w:cs="Times New Roman"/>
        </w:rPr>
        <w:t>.</w:t>
      </w:r>
    </w:p>
    <w:p w14:paraId="73EDA0F8" w14:textId="77777777" w:rsidR="00212E34" w:rsidRPr="008C0576" w:rsidRDefault="001F3F2F" w:rsidP="00212E34">
      <w:pPr>
        <w:numPr>
          <w:ilvl w:val="0"/>
          <w:numId w:val="14"/>
        </w:numPr>
        <w:jc w:val="both"/>
        <w:rPr>
          <w:rFonts w:ascii="Times New Roman" w:hAnsi="Times New Roman" w:cs="Times New Roman"/>
          <w:b/>
        </w:rPr>
      </w:pPr>
      <w:r w:rsidRPr="008C0576">
        <w:rPr>
          <w:rFonts w:ascii="Times New Roman" w:hAnsi="Times New Roman" w:cs="Times New Roman"/>
        </w:rPr>
        <w:t>Support a variety of streaming protocols, devices, and video/audio codecs.</w:t>
      </w:r>
    </w:p>
    <w:p w14:paraId="48DA4173" w14:textId="1645F475" w:rsidR="001F3F2F" w:rsidRPr="008C0576" w:rsidRDefault="001F3F2F" w:rsidP="00212E34">
      <w:pPr>
        <w:jc w:val="both"/>
        <w:rPr>
          <w:rFonts w:ascii="Times New Roman" w:hAnsi="Times New Roman" w:cs="Times New Roman"/>
          <w:b/>
        </w:rPr>
      </w:pPr>
      <w:r w:rsidRPr="008C0576">
        <w:rPr>
          <w:rFonts w:ascii="Times New Roman" w:hAnsi="Times New Roman" w:cs="Times New Roman"/>
          <w:b/>
        </w:rPr>
        <w:t>Weakness</w:t>
      </w:r>
      <w:r w:rsidRPr="008C0576">
        <w:rPr>
          <w:rFonts w:ascii="Times New Roman" w:hAnsi="Times New Roman" w:cs="Times New Roman"/>
        </w:rPr>
        <w:t>:</w:t>
      </w:r>
    </w:p>
    <w:p w14:paraId="780DA87F" w14:textId="6CD41C2E" w:rsidR="001F3F2F" w:rsidRPr="008C0576" w:rsidRDefault="00212E34" w:rsidP="001F3F2F">
      <w:pPr>
        <w:numPr>
          <w:ilvl w:val="0"/>
          <w:numId w:val="14"/>
        </w:numPr>
        <w:jc w:val="both"/>
        <w:rPr>
          <w:rFonts w:ascii="Times New Roman" w:hAnsi="Times New Roman" w:cs="Times New Roman"/>
        </w:rPr>
      </w:pPr>
      <w:r w:rsidRPr="008C0576">
        <w:rPr>
          <w:rFonts w:ascii="Times New Roman" w:hAnsi="Times New Roman" w:cs="Times New Roman"/>
        </w:rPr>
        <w:t>Development cost is high</w:t>
      </w:r>
      <w:r w:rsidR="001F3F2F" w:rsidRPr="008C0576">
        <w:rPr>
          <w:rFonts w:ascii="Times New Roman" w:hAnsi="Times New Roman" w:cs="Times New Roman"/>
        </w:rPr>
        <w:t>.</w:t>
      </w:r>
    </w:p>
    <w:p w14:paraId="683499C3" w14:textId="77777777" w:rsidR="001F3F2F" w:rsidRPr="008C0576" w:rsidRDefault="001F3F2F" w:rsidP="001F3F2F">
      <w:pPr>
        <w:pStyle w:val="BodyText"/>
        <w:ind w:firstLine="180"/>
      </w:pPr>
    </w:p>
    <w:p w14:paraId="44FBBD2F" w14:textId="77777777" w:rsidR="001F3F2F" w:rsidRPr="008C0576" w:rsidRDefault="001F3F2F" w:rsidP="001F3F2F">
      <w:pPr>
        <w:pStyle w:val="BodyText"/>
        <w:ind w:firstLine="0"/>
        <w:rPr>
          <w:b/>
          <w:sz w:val="24"/>
          <w:szCs w:val="24"/>
        </w:rPr>
      </w:pPr>
      <w:r w:rsidRPr="008C0576">
        <w:rPr>
          <w:b/>
          <w:sz w:val="24"/>
          <w:szCs w:val="24"/>
        </w:rPr>
        <w:t>Acknowledgment</w:t>
      </w:r>
    </w:p>
    <w:p w14:paraId="0AF8517F" w14:textId="53380B17" w:rsidR="00222E82" w:rsidRPr="008C0576" w:rsidRDefault="001F3F2F" w:rsidP="001F3F2F">
      <w:pPr>
        <w:ind w:firstLine="284"/>
        <w:rPr>
          <w:rFonts w:ascii="Times New Roman" w:eastAsia="Times New Roman" w:hAnsi="Times New Roman" w:cs="Times New Roman"/>
          <w:sz w:val="22"/>
          <w:szCs w:val="22"/>
        </w:rPr>
      </w:pPr>
      <w:r w:rsidRPr="008C0576">
        <w:rPr>
          <w:rFonts w:ascii="Times New Roman" w:hAnsi="Times New Roman" w:cs="Times New Roman"/>
          <w:sz w:val="22"/>
          <w:szCs w:val="22"/>
        </w:rPr>
        <w:t>This paper owes massive thanks to Mr. Nguyen Huy Hung at FPT University. He was always support us whenever we ran into trouble</w:t>
      </w:r>
      <w:r w:rsidR="00212E34" w:rsidRPr="008C0576">
        <w:rPr>
          <w:rFonts w:ascii="Times New Roman" w:hAnsi="Times New Roman" w:cs="Times New Roman"/>
          <w:sz w:val="22"/>
          <w:szCs w:val="22"/>
        </w:rPr>
        <w:t>s or had</w:t>
      </w:r>
      <w:r w:rsidRPr="008C0576">
        <w:rPr>
          <w:rFonts w:ascii="Times New Roman" w:hAnsi="Times New Roman" w:cs="Times New Roman"/>
          <w:sz w:val="22"/>
          <w:szCs w:val="22"/>
        </w:rPr>
        <w:t xml:space="preserve"> question</w:t>
      </w:r>
      <w:r w:rsidR="00212E34" w:rsidRPr="008C0576">
        <w:rPr>
          <w:rFonts w:ascii="Times New Roman" w:hAnsi="Times New Roman" w:cs="Times New Roman"/>
          <w:sz w:val="22"/>
          <w:szCs w:val="22"/>
        </w:rPr>
        <w:t>s</w:t>
      </w:r>
      <w:r w:rsidRPr="008C0576">
        <w:rPr>
          <w:rFonts w:ascii="Times New Roman" w:hAnsi="Times New Roman" w:cs="Times New Roman"/>
          <w:sz w:val="22"/>
          <w:szCs w:val="22"/>
        </w:rPr>
        <w:t xml:space="preserve"> about our project. He consistently allowed this project to be our own work, but steered us in the right direction whenever he thought we needed it.</w:t>
      </w:r>
    </w:p>
    <w:p w14:paraId="2D376F9A" w14:textId="71C76EF3" w:rsidR="000D429E" w:rsidRPr="008C0576" w:rsidRDefault="00222E82" w:rsidP="008674F2">
      <w:pPr>
        <w:ind w:firstLine="284"/>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r w:rsidR="000D429E" w:rsidRPr="008C0576">
        <w:rPr>
          <w:rFonts w:ascii="Times New Roman" w:eastAsia="Times New Roman" w:hAnsi="Times New Roman" w:cs="Times New Roman"/>
          <w:sz w:val="22"/>
          <w:szCs w:val="22"/>
        </w:rPr>
        <w:t xml:space="preserve"> </w:t>
      </w:r>
    </w:p>
    <w:p w14:paraId="42C12DE7" w14:textId="4162E884" w:rsidR="000D429E" w:rsidRPr="008C0576" w:rsidRDefault="00516BFA" w:rsidP="00D53EF2">
      <w:pPr>
        <w:spacing w:before="120" w:after="120" w:line="276" w:lineRule="auto"/>
        <w:jc w:val="center"/>
        <w:outlineLvl w:val="0"/>
        <w:rPr>
          <w:rFonts w:ascii="Times New Roman" w:hAnsi="Times New Roman" w:cs="Times New Roman"/>
          <w:sz w:val="22"/>
          <w:szCs w:val="22"/>
          <w:lang w:val="vi-VN"/>
        </w:rPr>
      </w:pPr>
      <w:r w:rsidRPr="008C0576">
        <w:rPr>
          <w:rFonts w:ascii="Times New Roman" w:hAnsi="Times New Roman" w:cs="Times New Roman"/>
          <w:sz w:val="22"/>
          <w:szCs w:val="22"/>
          <w:lang w:val="vi-VN"/>
        </w:rPr>
        <w:t>REFERENCE</w:t>
      </w:r>
    </w:p>
    <w:p w14:paraId="734C7BA3" w14:textId="77777777" w:rsidR="00393067" w:rsidRPr="008C0576" w:rsidRDefault="00393067" w:rsidP="00393067">
      <w:pPr>
        <w:pStyle w:val="NormalWeb"/>
        <w:numPr>
          <w:ilvl w:val="0"/>
          <w:numId w:val="16"/>
        </w:numPr>
        <w:spacing w:after="240" w:afterAutospacing="0"/>
      </w:pPr>
      <w:r w:rsidRPr="008C0576">
        <w:rPr>
          <w:b/>
          <w:lang w:eastAsia="ja-JP"/>
        </w:rPr>
        <w:t xml:space="preserve">Play Framework 2.5 </w:t>
      </w:r>
      <w:r w:rsidRPr="008C0576">
        <w:rPr>
          <w:i/>
        </w:rPr>
        <w:t>[Online.]</w:t>
      </w:r>
      <w:r w:rsidRPr="008C0576">
        <w:t xml:space="preserve"> </w:t>
      </w:r>
      <w:bookmarkStart w:id="9" w:name="OLE_LINK458"/>
      <w:bookmarkStart w:id="10" w:name="OLE_LINK459"/>
      <w:r w:rsidRPr="008C0576">
        <w:t>Available</w:t>
      </w:r>
      <w:bookmarkEnd w:id="9"/>
      <w:bookmarkEnd w:id="10"/>
      <w:r w:rsidRPr="008C0576">
        <w:t xml:space="preserve">: </w:t>
      </w:r>
      <w:r w:rsidRPr="008C0576">
        <w:rPr>
          <w:color w:val="0070C0"/>
          <w:u w:val="single"/>
          <w:lang w:eastAsia="ja-JP"/>
        </w:rPr>
        <w:t>https://playframework.com/documentation/2.5.x/Home</w:t>
      </w:r>
      <w:r w:rsidRPr="008C0576">
        <w:t xml:space="preserve">. </w:t>
      </w:r>
      <w:bookmarkStart w:id="11" w:name="OLE_LINK608"/>
      <w:bookmarkStart w:id="12" w:name="OLE_LINK609"/>
      <w:bookmarkStart w:id="13" w:name="OLE_LINK660"/>
      <w:r w:rsidRPr="008C0576">
        <w:t xml:space="preserve">Accessed on: Jan. 2018. </w:t>
      </w:r>
    </w:p>
    <w:bookmarkEnd w:id="11"/>
    <w:bookmarkEnd w:id="12"/>
    <w:bookmarkEnd w:id="13"/>
    <w:p w14:paraId="0373570B" w14:textId="77777777" w:rsidR="00393067" w:rsidRPr="008C0576" w:rsidRDefault="00393067" w:rsidP="00393067">
      <w:pPr>
        <w:pStyle w:val="NormalWeb"/>
        <w:numPr>
          <w:ilvl w:val="0"/>
          <w:numId w:val="16"/>
        </w:numPr>
        <w:spacing w:after="240" w:afterAutospacing="0"/>
      </w:pPr>
      <w:r w:rsidRPr="008C0576">
        <w:rPr>
          <w:b/>
        </w:rPr>
        <w:t>Wowza Streaming Engine</w:t>
      </w:r>
      <w:r w:rsidRPr="008C0576">
        <w:t xml:space="preserve"> </w:t>
      </w:r>
      <w:bookmarkStart w:id="14" w:name="OLE_LINK649"/>
      <w:bookmarkStart w:id="15" w:name="OLE_LINK650"/>
      <w:r w:rsidRPr="008C0576">
        <w:rPr>
          <w:i/>
        </w:rPr>
        <w:t xml:space="preserve">[Online.] </w:t>
      </w:r>
      <w:r w:rsidRPr="008C0576">
        <w:t xml:space="preserve">Available: </w:t>
      </w:r>
      <w:bookmarkEnd w:id="14"/>
      <w:bookmarkEnd w:id="15"/>
      <w:r w:rsidRPr="008C0576">
        <w:rPr>
          <w:color w:val="0070C0"/>
          <w:u w:val="single"/>
        </w:rPr>
        <w:fldChar w:fldCharType="begin"/>
      </w:r>
      <w:r w:rsidRPr="008C0576">
        <w:rPr>
          <w:color w:val="0070C0"/>
          <w:u w:val="single"/>
        </w:rPr>
        <w:instrText xml:space="preserve"> HYPERLINK "https://www.wowza.com/products/streaming-engine/documentation" </w:instrText>
      </w:r>
      <w:r w:rsidRPr="008C0576">
        <w:rPr>
          <w:color w:val="0070C0"/>
          <w:u w:val="single"/>
        </w:rPr>
        <w:fldChar w:fldCharType="separate"/>
      </w:r>
      <w:r w:rsidRPr="008C0576">
        <w:rPr>
          <w:rStyle w:val="Hyperlink"/>
        </w:rPr>
        <w:t>https://www.wowza.com/products/streaming-engine/documentation</w:t>
      </w:r>
      <w:r w:rsidRPr="008C0576">
        <w:rPr>
          <w:color w:val="0070C0"/>
          <w:u w:val="single"/>
        </w:rPr>
        <w:fldChar w:fldCharType="end"/>
      </w:r>
      <w:r w:rsidRPr="008C0576">
        <w:rPr>
          <w:color w:val="0070C0"/>
          <w:u w:val="single"/>
        </w:rPr>
        <w:t xml:space="preserve">. </w:t>
      </w:r>
      <w:r w:rsidRPr="008C0576">
        <w:t xml:space="preserve">Accessed on: Jan. 2018. </w:t>
      </w:r>
    </w:p>
    <w:p w14:paraId="7ADEEEED" w14:textId="77777777" w:rsidR="00393067" w:rsidRPr="008C0576" w:rsidRDefault="00393067" w:rsidP="00393067">
      <w:pPr>
        <w:pStyle w:val="ListParagraph"/>
        <w:numPr>
          <w:ilvl w:val="0"/>
          <w:numId w:val="16"/>
        </w:numPr>
        <w:rPr>
          <w:rFonts w:ascii="Times New Roman" w:hAnsi="Times New Roman" w:cs="Times New Roman"/>
          <w:b/>
        </w:rPr>
      </w:pPr>
      <w:r w:rsidRPr="008C0576">
        <w:rPr>
          <w:rFonts w:ascii="Times New Roman" w:hAnsi="Times New Roman" w:cs="Times New Roman"/>
          <w:b/>
        </w:rPr>
        <w:t xml:space="preserve">Play Framwork 2.5 Deployment </w:t>
      </w:r>
      <w:r w:rsidRPr="008C0576">
        <w:rPr>
          <w:rFonts w:ascii="Times New Roman" w:hAnsi="Times New Roman" w:cs="Times New Roman"/>
          <w:i/>
        </w:rPr>
        <w:t xml:space="preserve">[Online.] </w:t>
      </w:r>
      <w:r w:rsidRPr="008C0576">
        <w:rPr>
          <w:rFonts w:ascii="Times New Roman" w:hAnsi="Times New Roman" w:cs="Times New Roman"/>
        </w:rPr>
        <w:t>Available:</w:t>
      </w:r>
    </w:p>
    <w:p w14:paraId="5580E133" w14:textId="77777777" w:rsidR="00393067" w:rsidRPr="008C0576" w:rsidRDefault="00393067" w:rsidP="00393067">
      <w:pPr>
        <w:ind w:left="709" w:firstLine="11"/>
        <w:rPr>
          <w:rFonts w:ascii="Times New Roman" w:hAnsi="Times New Roman" w:cs="Times New Roman"/>
          <w:color w:val="0070C0"/>
          <w:u w:val="single"/>
        </w:rPr>
      </w:pPr>
      <w:hyperlink r:id="rId11" w:history="1">
        <w:r w:rsidRPr="008C0576">
          <w:rPr>
            <w:rStyle w:val="Hyperlink"/>
            <w:rFonts w:ascii="Times New Roman" w:hAnsi="Times New Roman" w:cs="Times New Roman"/>
          </w:rPr>
          <w:t>https://www.playframework.com/documentation/2.5.x/ProductionConfiguration</w:t>
        </w:r>
      </w:hyperlink>
      <w:r w:rsidRPr="008C0576">
        <w:rPr>
          <w:rFonts w:ascii="Times New Roman" w:hAnsi="Times New Roman" w:cs="Times New Roman"/>
          <w:color w:val="0070C0"/>
          <w:u w:val="single"/>
        </w:rPr>
        <w:t>.</w:t>
      </w:r>
      <w:r w:rsidRPr="008C0576">
        <w:rPr>
          <w:rFonts w:ascii="Times New Roman" w:hAnsi="Times New Roman" w:cs="Times New Roman"/>
          <w:color w:val="0070C0"/>
        </w:rPr>
        <w:t xml:space="preserve"> </w:t>
      </w:r>
      <w:bookmarkStart w:id="16" w:name="OLE_LINK664"/>
      <w:bookmarkStart w:id="17" w:name="OLE_LINK665"/>
      <w:r w:rsidRPr="008C0576">
        <w:rPr>
          <w:rFonts w:ascii="Times New Roman" w:hAnsi="Times New Roman" w:cs="Times New Roman"/>
          <w:color w:val="000000" w:themeColor="text1"/>
        </w:rPr>
        <w:t xml:space="preserve">Accessed on: April. 2018. </w:t>
      </w:r>
      <w:bookmarkEnd w:id="16"/>
      <w:bookmarkEnd w:id="17"/>
    </w:p>
    <w:p w14:paraId="4C4C38F8" w14:textId="77777777" w:rsidR="00393067" w:rsidRPr="008C0576" w:rsidRDefault="00393067" w:rsidP="00393067">
      <w:pPr>
        <w:ind w:left="709" w:firstLine="11"/>
        <w:rPr>
          <w:rFonts w:ascii="Times New Roman" w:hAnsi="Times New Roman" w:cs="Times New Roman"/>
          <w:color w:val="000000" w:themeColor="text1"/>
        </w:rPr>
      </w:pPr>
      <w:hyperlink r:id="rId12" w:anchor="using-the-dist-task" w:history="1">
        <w:r w:rsidRPr="008C0576">
          <w:rPr>
            <w:rStyle w:val="Hyperlink"/>
            <w:rFonts w:ascii="Times New Roman" w:hAnsi="Times New Roman" w:cs="Times New Roman"/>
          </w:rPr>
          <w:t>https://www.playframework.com/documentation/2.5.x/Deploying#using-the-dist-task</w:t>
        </w:r>
      </w:hyperlink>
      <w:r w:rsidRPr="008C0576">
        <w:rPr>
          <w:rFonts w:ascii="Times New Roman" w:hAnsi="Times New Roman" w:cs="Times New Roman"/>
          <w:color w:val="0070C0"/>
          <w:u w:val="single"/>
        </w:rPr>
        <w:t>.</w:t>
      </w:r>
      <w:r w:rsidRPr="008C0576">
        <w:rPr>
          <w:rFonts w:ascii="Times New Roman" w:hAnsi="Times New Roman" w:cs="Times New Roman"/>
          <w:color w:val="0070C0"/>
        </w:rPr>
        <w:t xml:space="preserve"> </w:t>
      </w:r>
      <w:bookmarkStart w:id="18" w:name="OLE_LINK675"/>
      <w:bookmarkStart w:id="19" w:name="OLE_LINK676"/>
      <w:r w:rsidRPr="008C0576">
        <w:rPr>
          <w:rFonts w:ascii="Times New Roman" w:hAnsi="Times New Roman" w:cs="Times New Roman"/>
          <w:color w:val="000000" w:themeColor="text1"/>
        </w:rPr>
        <w:t>Accessed on: April. 2018.</w:t>
      </w:r>
      <w:bookmarkStart w:id="20" w:name="_Hlk500150670"/>
    </w:p>
    <w:bookmarkEnd w:id="18"/>
    <w:bookmarkEnd w:id="19"/>
    <w:p w14:paraId="23325AF6" w14:textId="77777777" w:rsidR="00393067" w:rsidRPr="008C0576" w:rsidRDefault="00393067" w:rsidP="00393067">
      <w:pPr>
        <w:ind w:left="709" w:firstLine="11"/>
        <w:rPr>
          <w:rFonts w:ascii="Times New Roman" w:hAnsi="Times New Roman" w:cs="Times New Roman"/>
          <w:color w:val="000000" w:themeColor="text1"/>
        </w:rPr>
      </w:pPr>
    </w:p>
    <w:p w14:paraId="5DD8532D" w14:textId="77777777" w:rsidR="00393067" w:rsidRPr="008C0576" w:rsidRDefault="00393067" w:rsidP="00393067">
      <w:pPr>
        <w:pStyle w:val="ListParagraph"/>
        <w:numPr>
          <w:ilvl w:val="0"/>
          <w:numId w:val="16"/>
        </w:numPr>
        <w:rPr>
          <w:rFonts w:ascii="Times New Roman" w:hAnsi="Times New Roman" w:cs="Times New Roman"/>
          <w:color w:val="000000" w:themeColor="text1"/>
        </w:rPr>
      </w:pPr>
      <w:r w:rsidRPr="008C0576">
        <w:rPr>
          <w:rFonts w:ascii="Times New Roman" w:hAnsi="Times New Roman" w:cs="Times New Roman"/>
          <w:b/>
          <w:color w:val="000000" w:themeColor="text1"/>
        </w:rPr>
        <w:lastRenderedPageBreak/>
        <w:t>2O17 TRAINING INDUSTRY REPORT</w:t>
      </w:r>
      <w:r w:rsidRPr="008C0576">
        <w:rPr>
          <w:rFonts w:ascii="Times New Roman" w:hAnsi="Times New Roman" w:cs="Times New Roman"/>
          <w:color w:val="000000" w:themeColor="text1"/>
        </w:rPr>
        <w:t xml:space="preserve"> </w:t>
      </w:r>
      <w:r w:rsidRPr="008C0576">
        <w:rPr>
          <w:rFonts w:ascii="Times New Roman" w:hAnsi="Times New Roman" w:cs="Times New Roman"/>
          <w:i/>
          <w:color w:val="000000" w:themeColor="text1"/>
        </w:rPr>
        <w:t>[Online.]</w:t>
      </w:r>
      <w:r w:rsidRPr="008C0576">
        <w:rPr>
          <w:rFonts w:ascii="Times New Roman" w:hAnsi="Times New Roman" w:cs="Times New Roman"/>
          <w:color w:val="000000" w:themeColor="text1"/>
        </w:rPr>
        <w:t xml:space="preserve"> Available: </w:t>
      </w:r>
      <w:hyperlink r:id="rId13" w:history="1">
        <w:r w:rsidRPr="008C0576">
          <w:rPr>
            <w:rStyle w:val="Hyperlink"/>
            <w:rFonts w:ascii="Times New Roman" w:hAnsi="Times New Roman" w:cs="Times New Roman"/>
          </w:rPr>
          <w:t>https://trainingmag.com/trgmag-article/2017-training-industry-report</w:t>
        </w:r>
      </w:hyperlink>
      <w:r w:rsidRPr="008C0576">
        <w:rPr>
          <w:rFonts w:ascii="Times New Roman" w:hAnsi="Times New Roman" w:cs="Times New Roman"/>
          <w:color w:val="0070C0"/>
          <w:u w:val="single"/>
        </w:rPr>
        <w:t xml:space="preserve"> </w:t>
      </w:r>
      <w:r w:rsidRPr="008C0576">
        <w:rPr>
          <w:rFonts w:ascii="Times New Roman" w:hAnsi="Times New Roman" w:cs="Times New Roman"/>
          <w:color w:val="000000" w:themeColor="text1"/>
        </w:rPr>
        <w:t>Accessed on: Jan. 2018.</w:t>
      </w:r>
    </w:p>
    <w:bookmarkEnd w:id="20"/>
    <w:p w14:paraId="0A7EE334" w14:textId="77777777" w:rsidR="0009200A" w:rsidRPr="008C0576" w:rsidRDefault="0009200A" w:rsidP="0009200A">
      <w:pPr>
        <w:spacing w:before="120" w:after="120" w:line="276" w:lineRule="auto"/>
        <w:outlineLvl w:val="0"/>
        <w:rPr>
          <w:rFonts w:ascii="Times New Roman" w:hAnsi="Times New Roman" w:cs="Times New Roman"/>
          <w:sz w:val="22"/>
          <w:szCs w:val="22"/>
        </w:rPr>
      </w:pPr>
    </w:p>
    <w:sectPr w:rsidR="0009200A" w:rsidRPr="008C0576" w:rsidSect="00AB2AD8">
      <w:type w:val="continuous"/>
      <w:pgSz w:w="11900" w:h="16840"/>
      <w:pgMar w:top="1134" w:right="1134" w:bottom="1276" w:left="1134" w:header="709" w:footer="709" w:gutter="0"/>
      <w:cols w:num="2" w:space="471"/>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CF04C" w14:textId="77777777" w:rsidR="000656BE" w:rsidRDefault="000656BE" w:rsidP="00D53EF2">
      <w:r>
        <w:separator/>
      </w:r>
    </w:p>
  </w:endnote>
  <w:endnote w:type="continuationSeparator" w:id="0">
    <w:p w14:paraId="4849E17A" w14:textId="77777777" w:rsidR="000656BE" w:rsidRDefault="000656BE" w:rsidP="00D5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72F7B" w14:textId="77777777" w:rsidR="000656BE" w:rsidRDefault="000656BE" w:rsidP="00D53EF2">
      <w:r>
        <w:separator/>
      </w:r>
    </w:p>
  </w:footnote>
  <w:footnote w:type="continuationSeparator" w:id="0">
    <w:p w14:paraId="1E96B71C" w14:textId="77777777" w:rsidR="000656BE" w:rsidRDefault="000656BE" w:rsidP="00D53E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45D9"/>
    <w:multiLevelType w:val="hybridMultilevel"/>
    <w:tmpl w:val="90AC8D48"/>
    <w:lvl w:ilvl="0" w:tplc="E1841408">
      <w:numFmt w:val="bullet"/>
      <w:lvlText w:val="-"/>
      <w:lvlJc w:val="left"/>
      <w:pPr>
        <w:ind w:left="1004" w:hanging="360"/>
      </w:pPr>
      <w:rPr>
        <w:rFonts w:ascii="Cambria" w:eastAsia="MS Mincho" w:hAnsi="Cambria"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C3A4F22"/>
    <w:multiLevelType w:val="hybridMultilevel"/>
    <w:tmpl w:val="0142B3E2"/>
    <w:lvl w:ilvl="0" w:tplc="64C2F988">
      <w:start w:val="1"/>
      <w:numFmt w:val="bullet"/>
      <w:lvlText w:val="-"/>
      <w:lvlJc w:val="left"/>
      <w:pPr>
        <w:ind w:left="869" w:hanging="360"/>
      </w:pPr>
      <w:rPr>
        <w:rFonts w:ascii="Times New Roman" w:eastAsia="Times New Roman" w:hAnsi="Times New Roman" w:cs="Times New Roman"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 w15:restartNumberingAfterBreak="0">
    <w:nsid w:val="0DED5F65"/>
    <w:multiLevelType w:val="hybridMultilevel"/>
    <w:tmpl w:val="C33A3420"/>
    <w:lvl w:ilvl="0" w:tplc="43CC422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15490"/>
    <w:multiLevelType w:val="hybridMultilevel"/>
    <w:tmpl w:val="BD40AF8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891F79"/>
    <w:multiLevelType w:val="hybridMultilevel"/>
    <w:tmpl w:val="A1E69C98"/>
    <w:lvl w:ilvl="0" w:tplc="AD123D7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FA476D"/>
    <w:multiLevelType w:val="hybridMultilevel"/>
    <w:tmpl w:val="4B24FB56"/>
    <w:lvl w:ilvl="0" w:tplc="54D843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9603E"/>
    <w:multiLevelType w:val="multilevel"/>
    <w:tmpl w:val="3BBCF468"/>
    <w:lvl w:ilvl="0">
      <w:start w:val="1"/>
      <w:numFmt w:val="upperRoman"/>
      <w:pStyle w:val="Heading1"/>
      <w:lvlText w:val="%1."/>
      <w:lvlJc w:val="center"/>
      <w:pPr>
        <w:tabs>
          <w:tab w:val="num" w:pos="576"/>
        </w:tabs>
        <w:ind w:firstLine="216"/>
      </w:pPr>
      <w:rPr>
        <w:rFonts w:ascii="Times New Roman" w:hAnsi="Times New Roman" w:cs="Times New Roman" w:hint="default"/>
        <w:b/>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3556208"/>
    <w:multiLevelType w:val="hybridMultilevel"/>
    <w:tmpl w:val="D7321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AC4D12"/>
    <w:multiLevelType w:val="hybridMultilevel"/>
    <w:tmpl w:val="BD86467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4C274A8E"/>
    <w:multiLevelType w:val="hybridMultilevel"/>
    <w:tmpl w:val="F4F4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219F2"/>
    <w:multiLevelType w:val="hybridMultilevel"/>
    <w:tmpl w:val="14D4694C"/>
    <w:lvl w:ilvl="0" w:tplc="64C2F988">
      <w:start w:val="1"/>
      <w:numFmt w:val="bullet"/>
      <w:lvlText w:val="-"/>
      <w:lvlJc w:val="left"/>
      <w:pPr>
        <w:ind w:left="869" w:hanging="360"/>
      </w:pPr>
      <w:rPr>
        <w:rFonts w:ascii="Times New Roman" w:eastAsia="Times New Roman" w:hAnsi="Times New Roman" w:cs="Times New Roman"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1" w15:restartNumberingAfterBreak="0">
    <w:nsid w:val="513E0BB4"/>
    <w:multiLevelType w:val="multilevel"/>
    <w:tmpl w:val="160C43E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color w:val="000000"/>
      </w:rPr>
    </w:lvl>
    <w:lvl w:ilvl="2">
      <w:start w:val="1"/>
      <w:numFmt w:val="decimal"/>
      <w:isLgl/>
      <w:lvlText w:val="%1.%2.%3"/>
      <w:lvlJc w:val="left"/>
      <w:pPr>
        <w:ind w:left="1440" w:hanging="720"/>
      </w:pPr>
      <w:rPr>
        <w:rFonts w:hint="default"/>
        <w:b/>
        <w:color w:val="000000"/>
      </w:rPr>
    </w:lvl>
    <w:lvl w:ilvl="3">
      <w:start w:val="1"/>
      <w:numFmt w:val="decimal"/>
      <w:isLgl/>
      <w:lvlText w:val="%1.%2.%3.%4"/>
      <w:lvlJc w:val="left"/>
      <w:pPr>
        <w:ind w:left="1800" w:hanging="720"/>
      </w:pPr>
      <w:rPr>
        <w:rFonts w:hint="default"/>
        <w:b/>
        <w:color w:val="000000"/>
      </w:rPr>
    </w:lvl>
    <w:lvl w:ilvl="4">
      <w:start w:val="1"/>
      <w:numFmt w:val="decimal"/>
      <w:isLgl/>
      <w:lvlText w:val="%1.%2.%3.%4.%5"/>
      <w:lvlJc w:val="left"/>
      <w:pPr>
        <w:ind w:left="2160" w:hanging="720"/>
      </w:pPr>
      <w:rPr>
        <w:rFonts w:hint="default"/>
        <w:b/>
        <w:color w:val="000000"/>
      </w:rPr>
    </w:lvl>
    <w:lvl w:ilvl="5">
      <w:start w:val="1"/>
      <w:numFmt w:val="decimal"/>
      <w:isLgl/>
      <w:lvlText w:val="%1.%2.%3.%4.%5.%6"/>
      <w:lvlJc w:val="left"/>
      <w:pPr>
        <w:ind w:left="2880" w:hanging="1080"/>
      </w:pPr>
      <w:rPr>
        <w:rFonts w:hint="default"/>
        <w:b/>
        <w:color w:val="000000"/>
      </w:rPr>
    </w:lvl>
    <w:lvl w:ilvl="6">
      <w:start w:val="1"/>
      <w:numFmt w:val="decimal"/>
      <w:isLgl/>
      <w:lvlText w:val="%1.%2.%3.%4.%5.%6.%7"/>
      <w:lvlJc w:val="left"/>
      <w:pPr>
        <w:ind w:left="3240" w:hanging="1080"/>
      </w:pPr>
      <w:rPr>
        <w:rFonts w:hint="default"/>
        <w:b/>
        <w:color w:val="000000"/>
      </w:rPr>
    </w:lvl>
    <w:lvl w:ilvl="7">
      <w:start w:val="1"/>
      <w:numFmt w:val="decimal"/>
      <w:isLgl/>
      <w:lvlText w:val="%1.%2.%3.%4.%5.%6.%7.%8"/>
      <w:lvlJc w:val="left"/>
      <w:pPr>
        <w:ind w:left="3960" w:hanging="1440"/>
      </w:pPr>
      <w:rPr>
        <w:rFonts w:hint="default"/>
        <w:b/>
        <w:color w:val="000000"/>
      </w:rPr>
    </w:lvl>
    <w:lvl w:ilvl="8">
      <w:start w:val="1"/>
      <w:numFmt w:val="decimal"/>
      <w:isLgl/>
      <w:lvlText w:val="%1.%2.%3.%4.%5.%6.%7.%8.%9"/>
      <w:lvlJc w:val="left"/>
      <w:pPr>
        <w:ind w:left="4320" w:hanging="1440"/>
      </w:pPr>
      <w:rPr>
        <w:rFonts w:hint="default"/>
        <w:b/>
        <w:color w:val="000000"/>
      </w:rPr>
    </w:lvl>
  </w:abstractNum>
  <w:abstractNum w:abstractNumId="12" w15:restartNumberingAfterBreak="0">
    <w:nsid w:val="544C2EE3"/>
    <w:multiLevelType w:val="multilevel"/>
    <w:tmpl w:val="98B25EA0"/>
    <w:lvl w:ilvl="0">
      <w:start w:val="1"/>
      <w:numFmt w:val="decimal"/>
      <w:lvlText w:val="%1."/>
      <w:lvlJc w:val="left"/>
      <w:pPr>
        <w:tabs>
          <w:tab w:val="num" w:pos="720"/>
        </w:tabs>
        <w:ind w:left="720" w:hanging="360"/>
      </w:pPr>
      <w:rPr>
        <w:b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D6EE6"/>
    <w:multiLevelType w:val="hybridMultilevel"/>
    <w:tmpl w:val="644E9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92716"/>
    <w:multiLevelType w:val="hybridMultilevel"/>
    <w:tmpl w:val="482E8E1A"/>
    <w:lvl w:ilvl="0" w:tplc="E1841408">
      <w:numFmt w:val="bullet"/>
      <w:lvlText w:val="-"/>
      <w:lvlJc w:val="left"/>
      <w:pPr>
        <w:ind w:left="720" w:hanging="360"/>
      </w:pPr>
      <w:rPr>
        <w:rFonts w:ascii="Cambria" w:eastAsia="MS Mincho"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E0AC9"/>
    <w:multiLevelType w:val="hybridMultilevel"/>
    <w:tmpl w:val="0B5407C6"/>
    <w:lvl w:ilvl="0" w:tplc="FCB074E6">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13"/>
  </w:num>
  <w:num w:numId="5">
    <w:abstractNumId w:val="9"/>
  </w:num>
  <w:num w:numId="6">
    <w:abstractNumId w:val="15"/>
  </w:num>
  <w:num w:numId="7">
    <w:abstractNumId w:val="10"/>
  </w:num>
  <w:num w:numId="8">
    <w:abstractNumId w:val="6"/>
  </w:num>
  <w:num w:numId="9">
    <w:abstractNumId w:val="11"/>
  </w:num>
  <w:num w:numId="10">
    <w:abstractNumId w:val="8"/>
  </w:num>
  <w:num w:numId="11">
    <w:abstractNumId w:val="1"/>
  </w:num>
  <w:num w:numId="12">
    <w:abstractNumId w:val="0"/>
  </w:num>
  <w:num w:numId="13">
    <w:abstractNumId w:val="14"/>
  </w:num>
  <w:num w:numId="14">
    <w:abstractNumId w:val="2"/>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3B1"/>
    <w:rsid w:val="000449F1"/>
    <w:rsid w:val="000656BE"/>
    <w:rsid w:val="0009200A"/>
    <w:rsid w:val="000A1D53"/>
    <w:rsid w:val="000B63B1"/>
    <w:rsid w:val="000D429E"/>
    <w:rsid w:val="0018699A"/>
    <w:rsid w:val="001E0C6C"/>
    <w:rsid w:val="001E3B7B"/>
    <w:rsid w:val="001E6953"/>
    <w:rsid w:val="001F3F2F"/>
    <w:rsid w:val="0020320F"/>
    <w:rsid w:val="00212E34"/>
    <w:rsid w:val="00213670"/>
    <w:rsid w:val="00217A76"/>
    <w:rsid w:val="00222E82"/>
    <w:rsid w:val="00291AC8"/>
    <w:rsid w:val="00347122"/>
    <w:rsid w:val="00393067"/>
    <w:rsid w:val="003B5C9A"/>
    <w:rsid w:val="003D29D0"/>
    <w:rsid w:val="00405016"/>
    <w:rsid w:val="0045137A"/>
    <w:rsid w:val="004A026E"/>
    <w:rsid w:val="00516BFA"/>
    <w:rsid w:val="005446D1"/>
    <w:rsid w:val="005642E3"/>
    <w:rsid w:val="005A45B8"/>
    <w:rsid w:val="005F1B06"/>
    <w:rsid w:val="006D4CB7"/>
    <w:rsid w:val="006F0D01"/>
    <w:rsid w:val="00727497"/>
    <w:rsid w:val="00821D85"/>
    <w:rsid w:val="008674F2"/>
    <w:rsid w:val="008A7064"/>
    <w:rsid w:val="008C0576"/>
    <w:rsid w:val="009A25D1"/>
    <w:rsid w:val="009F40B4"/>
    <w:rsid w:val="00A070B8"/>
    <w:rsid w:val="00A46E24"/>
    <w:rsid w:val="00A74122"/>
    <w:rsid w:val="00A77F1F"/>
    <w:rsid w:val="00A91408"/>
    <w:rsid w:val="00AA5763"/>
    <w:rsid w:val="00AB2AD8"/>
    <w:rsid w:val="00AC732A"/>
    <w:rsid w:val="00B500A2"/>
    <w:rsid w:val="00BB3543"/>
    <w:rsid w:val="00BE2106"/>
    <w:rsid w:val="00BF320F"/>
    <w:rsid w:val="00C0077E"/>
    <w:rsid w:val="00C01978"/>
    <w:rsid w:val="00C220CF"/>
    <w:rsid w:val="00C81259"/>
    <w:rsid w:val="00C83B5A"/>
    <w:rsid w:val="00C84CF2"/>
    <w:rsid w:val="00D26AF5"/>
    <w:rsid w:val="00D45E50"/>
    <w:rsid w:val="00D52B7C"/>
    <w:rsid w:val="00D53EF2"/>
    <w:rsid w:val="00D85F13"/>
    <w:rsid w:val="00D9584C"/>
    <w:rsid w:val="00DA4F57"/>
    <w:rsid w:val="00DE26F3"/>
    <w:rsid w:val="00E17477"/>
    <w:rsid w:val="00E332F8"/>
    <w:rsid w:val="00E57A7F"/>
    <w:rsid w:val="00E75397"/>
    <w:rsid w:val="00E8069F"/>
    <w:rsid w:val="00E82680"/>
    <w:rsid w:val="00EC6CAF"/>
    <w:rsid w:val="00EF5C48"/>
    <w:rsid w:val="00F545F5"/>
    <w:rsid w:val="00FA4DD9"/>
    <w:rsid w:val="00FA694A"/>
    <w:rsid w:val="00FB25A7"/>
    <w:rsid w:val="00FB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AC6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DE26F3"/>
    <w:pPr>
      <w:keepNext/>
      <w:keepLines/>
      <w:numPr>
        <w:numId w:val="8"/>
      </w:numPr>
      <w:tabs>
        <w:tab w:val="left" w:pos="216"/>
      </w:tabs>
      <w:spacing w:before="160" w:after="80"/>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DE26F3"/>
    <w:pPr>
      <w:keepNext/>
      <w:keepLines/>
      <w:numPr>
        <w:ilvl w:val="1"/>
        <w:numId w:val="8"/>
      </w:numPr>
      <w:tabs>
        <w:tab w:val="clear" w:pos="360"/>
        <w:tab w:val="num" w:pos="288"/>
      </w:tabs>
      <w:spacing w:before="120" w:after="60"/>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DE26F3"/>
    <w:pPr>
      <w:numPr>
        <w:ilvl w:val="2"/>
        <w:numId w:val="8"/>
      </w:numPr>
      <w:spacing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DE26F3"/>
    <w:pPr>
      <w:numPr>
        <w:ilvl w:val="3"/>
        <w:numId w:val="8"/>
      </w:numPr>
      <w:tabs>
        <w:tab w:val="left" w:pos="821"/>
      </w:tabs>
      <w:spacing w:before="40" w:after="40"/>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9584C"/>
    <w:pPr>
      <w:ind w:left="720"/>
      <w:contextualSpacing/>
    </w:pPr>
  </w:style>
  <w:style w:type="table" w:styleId="TableGrid">
    <w:name w:val="Table Grid"/>
    <w:basedOn w:val="TableNormal"/>
    <w:uiPriority w:val="39"/>
    <w:rsid w:val="00A7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uiPriority w:val="99"/>
    <w:rsid w:val="00DA4F57"/>
    <w:pPr>
      <w:jc w:val="center"/>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53EF2"/>
    <w:pPr>
      <w:tabs>
        <w:tab w:val="center" w:pos="4680"/>
        <w:tab w:val="right" w:pos="9360"/>
      </w:tabs>
    </w:pPr>
  </w:style>
  <w:style w:type="character" w:customStyle="1" w:styleId="HeaderChar">
    <w:name w:val="Header Char"/>
    <w:basedOn w:val="DefaultParagraphFont"/>
    <w:link w:val="Header"/>
    <w:uiPriority w:val="99"/>
    <w:rsid w:val="00D53EF2"/>
  </w:style>
  <w:style w:type="paragraph" w:styleId="Footer">
    <w:name w:val="footer"/>
    <w:basedOn w:val="Normal"/>
    <w:link w:val="FooterChar"/>
    <w:uiPriority w:val="99"/>
    <w:unhideWhenUsed/>
    <w:rsid w:val="00D53EF2"/>
    <w:pPr>
      <w:tabs>
        <w:tab w:val="center" w:pos="4680"/>
        <w:tab w:val="right" w:pos="9360"/>
      </w:tabs>
    </w:pPr>
  </w:style>
  <w:style w:type="character" w:customStyle="1" w:styleId="FooterChar">
    <w:name w:val="Footer Char"/>
    <w:basedOn w:val="DefaultParagraphFont"/>
    <w:link w:val="Footer"/>
    <w:uiPriority w:val="99"/>
    <w:rsid w:val="00D53EF2"/>
  </w:style>
  <w:style w:type="character" w:customStyle="1" w:styleId="Heading1Char">
    <w:name w:val="Heading 1 Char"/>
    <w:basedOn w:val="DefaultParagraphFont"/>
    <w:link w:val="Heading1"/>
    <w:uiPriority w:val="99"/>
    <w:rsid w:val="00DE26F3"/>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DE26F3"/>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DE26F3"/>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DE26F3"/>
    <w:rPr>
      <w:rFonts w:ascii="Times New Roman" w:eastAsia="MS Mincho" w:hAnsi="Times New Roman" w:cs="Times New Roman"/>
      <w:i/>
      <w:iCs/>
      <w:noProof/>
      <w:sz w:val="20"/>
      <w:szCs w:val="20"/>
    </w:rPr>
  </w:style>
  <w:style w:type="paragraph" w:styleId="BodyText">
    <w:name w:val="Body Text"/>
    <w:basedOn w:val="Normal"/>
    <w:link w:val="BodyTextChar"/>
    <w:uiPriority w:val="99"/>
    <w:rsid w:val="001F3F2F"/>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1F3F2F"/>
    <w:rPr>
      <w:rFonts w:ascii="Times New Roman" w:eastAsia="MS Mincho" w:hAnsi="Times New Roman" w:cs="Times New Roman"/>
      <w:spacing w:val="-1"/>
      <w:sz w:val="20"/>
      <w:szCs w:val="20"/>
    </w:rPr>
  </w:style>
  <w:style w:type="character" w:styleId="Hyperlink">
    <w:name w:val="Hyperlink"/>
    <w:basedOn w:val="DefaultParagraphFont"/>
    <w:uiPriority w:val="99"/>
    <w:unhideWhenUsed/>
    <w:rsid w:val="00393067"/>
    <w:rPr>
      <w:color w:val="0563C1" w:themeColor="hyperlink"/>
      <w:u w:val="single"/>
    </w:rPr>
  </w:style>
  <w:style w:type="character" w:customStyle="1" w:styleId="ListParagraphChar">
    <w:name w:val="List Paragraph Char"/>
    <w:link w:val="ListParagraph"/>
    <w:uiPriority w:val="34"/>
    <w:qFormat/>
    <w:locked/>
    <w:rsid w:val="00393067"/>
  </w:style>
  <w:style w:type="paragraph" w:styleId="NormalWeb">
    <w:name w:val="Normal (Web)"/>
    <w:basedOn w:val="Normal"/>
    <w:uiPriority w:val="99"/>
    <w:unhideWhenUsed/>
    <w:rsid w:val="003930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01747">
      <w:bodyDiv w:val="1"/>
      <w:marLeft w:val="0"/>
      <w:marRight w:val="0"/>
      <w:marTop w:val="0"/>
      <w:marBottom w:val="0"/>
      <w:divBdr>
        <w:top w:val="none" w:sz="0" w:space="0" w:color="auto"/>
        <w:left w:val="none" w:sz="0" w:space="0" w:color="auto"/>
        <w:bottom w:val="none" w:sz="0" w:space="0" w:color="auto"/>
        <w:right w:val="none" w:sz="0" w:space="0" w:color="auto"/>
      </w:divBdr>
    </w:div>
    <w:div w:id="110905279">
      <w:bodyDiv w:val="1"/>
      <w:marLeft w:val="0"/>
      <w:marRight w:val="0"/>
      <w:marTop w:val="0"/>
      <w:marBottom w:val="0"/>
      <w:divBdr>
        <w:top w:val="none" w:sz="0" w:space="0" w:color="auto"/>
        <w:left w:val="none" w:sz="0" w:space="0" w:color="auto"/>
        <w:bottom w:val="none" w:sz="0" w:space="0" w:color="auto"/>
        <w:right w:val="none" w:sz="0" w:space="0" w:color="auto"/>
      </w:divBdr>
    </w:div>
    <w:div w:id="558831827">
      <w:bodyDiv w:val="1"/>
      <w:marLeft w:val="0"/>
      <w:marRight w:val="0"/>
      <w:marTop w:val="0"/>
      <w:marBottom w:val="0"/>
      <w:divBdr>
        <w:top w:val="none" w:sz="0" w:space="0" w:color="auto"/>
        <w:left w:val="none" w:sz="0" w:space="0" w:color="auto"/>
        <w:bottom w:val="none" w:sz="0" w:space="0" w:color="auto"/>
        <w:right w:val="none" w:sz="0" w:space="0" w:color="auto"/>
      </w:divBdr>
    </w:div>
    <w:div w:id="850795261">
      <w:bodyDiv w:val="1"/>
      <w:marLeft w:val="0"/>
      <w:marRight w:val="0"/>
      <w:marTop w:val="0"/>
      <w:marBottom w:val="0"/>
      <w:divBdr>
        <w:top w:val="none" w:sz="0" w:space="0" w:color="auto"/>
        <w:left w:val="none" w:sz="0" w:space="0" w:color="auto"/>
        <w:bottom w:val="none" w:sz="0" w:space="0" w:color="auto"/>
        <w:right w:val="none" w:sz="0" w:space="0" w:color="auto"/>
      </w:divBdr>
    </w:div>
    <w:div w:id="859898759">
      <w:bodyDiv w:val="1"/>
      <w:marLeft w:val="0"/>
      <w:marRight w:val="0"/>
      <w:marTop w:val="0"/>
      <w:marBottom w:val="0"/>
      <w:divBdr>
        <w:top w:val="none" w:sz="0" w:space="0" w:color="auto"/>
        <w:left w:val="none" w:sz="0" w:space="0" w:color="auto"/>
        <w:bottom w:val="none" w:sz="0" w:space="0" w:color="auto"/>
        <w:right w:val="none" w:sz="0" w:space="0" w:color="auto"/>
      </w:divBdr>
    </w:div>
    <w:div w:id="981423998">
      <w:bodyDiv w:val="1"/>
      <w:marLeft w:val="0"/>
      <w:marRight w:val="0"/>
      <w:marTop w:val="0"/>
      <w:marBottom w:val="0"/>
      <w:divBdr>
        <w:top w:val="none" w:sz="0" w:space="0" w:color="auto"/>
        <w:left w:val="none" w:sz="0" w:space="0" w:color="auto"/>
        <w:bottom w:val="none" w:sz="0" w:space="0" w:color="auto"/>
        <w:right w:val="none" w:sz="0" w:space="0" w:color="auto"/>
      </w:divBdr>
    </w:div>
    <w:div w:id="1033925241">
      <w:bodyDiv w:val="1"/>
      <w:marLeft w:val="0"/>
      <w:marRight w:val="0"/>
      <w:marTop w:val="0"/>
      <w:marBottom w:val="0"/>
      <w:divBdr>
        <w:top w:val="none" w:sz="0" w:space="0" w:color="auto"/>
        <w:left w:val="none" w:sz="0" w:space="0" w:color="auto"/>
        <w:bottom w:val="none" w:sz="0" w:space="0" w:color="auto"/>
        <w:right w:val="none" w:sz="0" w:space="0" w:color="auto"/>
      </w:divBdr>
    </w:div>
    <w:div w:id="1177035331">
      <w:bodyDiv w:val="1"/>
      <w:marLeft w:val="0"/>
      <w:marRight w:val="0"/>
      <w:marTop w:val="0"/>
      <w:marBottom w:val="0"/>
      <w:divBdr>
        <w:top w:val="none" w:sz="0" w:space="0" w:color="auto"/>
        <w:left w:val="none" w:sz="0" w:space="0" w:color="auto"/>
        <w:bottom w:val="none" w:sz="0" w:space="0" w:color="auto"/>
        <w:right w:val="none" w:sz="0" w:space="0" w:color="auto"/>
      </w:divBdr>
    </w:div>
    <w:div w:id="1313407898">
      <w:bodyDiv w:val="1"/>
      <w:marLeft w:val="0"/>
      <w:marRight w:val="0"/>
      <w:marTop w:val="0"/>
      <w:marBottom w:val="0"/>
      <w:divBdr>
        <w:top w:val="none" w:sz="0" w:space="0" w:color="auto"/>
        <w:left w:val="none" w:sz="0" w:space="0" w:color="auto"/>
        <w:bottom w:val="none" w:sz="0" w:space="0" w:color="auto"/>
        <w:right w:val="none" w:sz="0" w:space="0" w:color="auto"/>
      </w:divBdr>
    </w:div>
    <w:div w:id="1620650502">
      <w:bodyDiv w:val="1"/>
      <w:marLeft w:val="0"/>
      <w:marRight w:val="0"/>
      <w:marTop w:val="0"/>
      <w:marBottom w:val="0"/>
      <w:divBdr>
        <w:top w:val="none" w:sz="0" w:space="0" w:color="auto"/>
        <w:left w:val="none" w:sz="0" w:space="0" w:color="auto"/>
        <w:bottom w:val="none" w:sz="0" w:space="0" w:color="auto"/>
        <w:right w:val="none" w:sz="0" w:space="0" w:color="auto"/>
      </w:divBdr>
    </w:div>
    <w:div w:id="1658993160">
      <w:bodyDiv w:val="1"/>
      <w:marLeft w:val="0"/>
      <w:marRight w:val="0"/>
      <w:marTop w:val="0"/>
      <w:marBottom w:val="0"/>
      <w:divBdr>
        <w:top w:val="none" w:sz="0" w:space="0" w:color="auto"/>
        <w:left w:val="none" w:sz="0" w:space="0" w:color="auto"/>
        <w:bottom w:val="none" w:sz="0" w:space="0" w:color="auto"/>
        <w:right w:val="none" w:sz="0" w:space="0" w:color="auto"/>
      </w:divBdr>
    </w:div>
    <w:div w:id="1730112470">
      <w:bodyDiv w:val="1"/>
      <w:marLeft w:val="0"/>
      <w:marRight w:val="0"/>
      <w:marTop w:val="0"/>
      <w:marBottom w:val="0"/>
      <w:divBdr>
        <w:top w:val="none" w:sz="0" w:space="0" w:color="auto"/>
        <w:left w:val="none" w:sz="0" w:space="0" w:color="auto"/>
        <w:bottom w:val="none" w:sz="0" w:space="0" w:color="auto"/>
        <w:right w:val="none" w:sz="0" w:space="0" w:color="auto"/>
      </w:divBdr>
    </w:div>
    <w:div w:id="1760321839">
      <w:bodyDiv w:val="1"/>
      <w:marLeft w:val="0"/>
      <w:marRight w:val="0"/>
      <w:marTop w:val="0"/>
      <w:marBottom w:val="0"/>
      <w:divBdr>
        <w:top w:val="none" w:sz="0" w:space="0" w:color="auto"/>
        <w:left w:val="none" w:sz="0" w:space="0" w:color="auto"/>
        <w:bottom w:val="none" w:sz="0" w:space="0" w:color="auto"/>
        <w:right w:val="none" w:sz="0" w:space="0" w:color="auto"/>
      </w:divBdr>
    </w:div>
    <w:div w:id="1843079257">
      <w:bodyDiv w:val="1"/>
      <w:marLeft w:val="0"/>
      <w:marRight w:val="0"/>
      <w:marTop w:val="0"/>
      <w:marBottom w:val="0"/>
      <w:divBdr>
        <w:top w:val="none" w:sz="0" w:space="0" w:color="auto"/>
        <w:left w:val="none" w:sz="0" w:space="0" w:color="auto"/>
        <w:bottom w:val="none" w:sz="0" w:space="0" w:color="auto"/>
        <w:right w:val="none" w:sz="0" w:space="0" w:color="auto"/>
      </w:divBdr>
    </w:div>
    <w:div w:id="1864977099">
      <w:bodyDiv w:val="1"/>
      <w:marLeft w:val="0"/>
      <w:marRight w:val="0"/>
      <w:marTop w:val="0"/>
      <w:marBottom w:val="0"/>
      <w:divBdr>
        <w:top w:val="none" w:sz="0" w:space="0" w:color="auto"/>
        <w:left w:val="none" w:sz="0" w:space="0" w:color="auto"/>
        <w:bottom w:val="none" w:sz="0" w:space="0" w:color="auto"/>
        <w:right w:val="none" w:sz="0" w:space="0" w:color="auto"/>
      </w:divBdr>
    </w:div>
    <w:div w:id="1961565101">
      <w:bodyDiv w:val="1"/>
      <w:marLeft w:val="0"/>
      <w:marRight w:val="0"/>
      <w:marTop w:val="0"/>
      <w:marBottom w:val="0"/>
      <w:divBdr>
        <w:top w:val="none" w:sz="0" w:space="0" w:color="auto"/>
        <w:left w:val="none" w:sz="0" w:space="0" w:color="auto"/>
        <w:bottom w:val="none" w:sz="0" w:space="0" w:color="auto"/>
        <w:right w:val="none" w:sz="0" w:space="0" w:color="auto"/>
      </w:divBdr>
    </w:div>
    <w:div w:id="2007247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ningmag.com/trgmag-article/2017-training-industry-rep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layframework.com/documentation/2.5.x/Deploy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ayframework.com/documentation/2.5.x/ProductionConfigur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HUNGPCSE61807</cp:lastModifiedBy>
  <cp:revision>10</cp:revision>
  <dcterms:created xsi:type="dcterms:W3CDTF">2018-04-20T10:23:00Z</dcterms:created>
  <dcterms:modified xsi:type="dcterms:W3CDTF">2018-04-21T11:11:00Z</dcterms:modified>
</cp:coreProperties>
</file>